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D8C49" w14:textId="77777777" w:rsidR="00B35CCF" w:rsidRDefault="00877BE8">
      <w:pPr>
        <w:jc w:val="center"/>
      </w:pPr>
      <w:r>
        <w:rPr>
          <w:noProof/>
          <w:lang w:eastAsia="pt-BR"/>
        </w:rPr>
        <w:drawing>
          <wp:inline distT="0" distB="0" distL="0" distR="0" wp14:anchorId="7F2E8D14" wp14:editId="37E74714">
            <wp:extent cx="5640000" cy="7965649"/>
            <wp:effectExtent l="0" t="0" r="0" b="0"/>
            <wp:docPr id="1" name="Picture 2" descr="A logomarca do Programa Turismo Acessível é composta por cinco marcadores de mapa, de formato quadrado com cantos arredondados, sobrepostos em forma de leque. O marcador, em primeiro plano, é vermelho e contém o pictograma de uma pessoa na cadeira de rodas, na praia embaixo de um guarda-sol, segurando um copo com dois pássaros ao fundo. Os marcadores por trás são levemente rotacionados à esquerda e são nas cores violeta e azul, já os marcadores rotacionados à direita são amarelo e verde. O nome “turismo acessível” aparece logo abaix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0000" cy="79656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5B841E" w14:textId="77777777" w:rsidR="00B35CCF" w:rsidRDefault="00B35CCF"/>
    <w:p w14:paraId="0FE84433" w14:textId="77777777" w:rsidR="00B35CCF" w:rsidRDefault="00B35CCF"/>
    <w:p w14:paraId="5C8D0F13" w14:textId="77777777" w:rsidR="00B35CCF" w:rsidRDefault="00B35CCF"/>
    <w:p w14:paraId="2A882EBC" w14:textId="77777777" w:rsidR="00B35CCF" w:rsidRDefault="00B35CCF"/>
    <w:p w14:paraId="4575AC2D" w14:textId="77777777" w:rsidR="00B35CCF" w:rsidRDefault="00B35CCF"/>
    <w:p w14:paraId="4E5B17EF" w14:textId="77777777" w:rsidR="00B35CCF" w:rsidRDefault="00B35CCF"/>
    <w:p w14:paraId="17B200A5" w14:textId="77777777" w:rsidR="00B35CCF" w:rsidRDefault="00B35CCF"/>
    <w:p w14:paraId="22CF8519" w14:textId="77777777" w:rsidR="00B35CCF" w:rsidRDefault="00B35CCF"/>
    <w:p w14:paraId="0E31CAAE" w14:textId="77777777" w:rsidR="00B35CCF" w:rsidRDefault="00B35CCF"/>
    <w:p w14:paraId="27392A56" w14:textId="77777777" w:rsidR="00B35CCF" w:rsidRDefault="00B35CCF"/>
    <w:p w14:paraId="5719F6C3" w14:textId="77777777" w:rsidR="00B35CCF" w:rsidRDefault="00877BE8">
      <w:r>
        <w:lastRenderedPageBreak/>
        <w:t>2014, Ministério do Turismo</w:t>
      </w:r>
    </w:p>
    <w:p w14:paraId="1A1C88A9" w14:textId="77777777" w:rsidR="00B35CCF" w:rsidRDefault="00877BE8">
      <w:r>
        <w:t xml:space="preserve">Este trabalho poderá ser reproduzido ou transmitido na íntegra, </w:t>
      </w:r>
    </w:p>
    <w:p w14:paraId="53B36B7F" w14:textId="77777777" w:rsidR="00B35CCF" w:rsidRDefault="00877BE8">
      <w:r>
        <w:t xml:space="preserve">desde que citados o autor e a obra. </w:t>
      </w:r>
    </w:p>
    <w:p w14:paraId="252FD881" w14:textId="77777777" w:rsidR="00B35CCF" w:rsidRDefault="00B35CCF"/>
    <w:p w14:paraId="37919FE2" w14:textId="77777777" w:rsidR="00B35CCF" w:rsidRDefault="00877BE8">
      <w:r>
        <w:t>Coordenação e Execução</w:t>
      </w:r>
    </w:p>
    <w:p w14:paraId="68AF84D4" w14:textId="77777777" w:rsidR="00B35CCF" w:rsidRDefault="00877BE8">
      <w:r>
        <w:t>Ministério do Turismo</w:t>
      </w:r>
    </w:p>
    <w:p w14:paraId="3087B027" w14:textId="77777777" w:rsidR="00B35CCF" w:rsidRDefault="00B35CCF"/>
    <w:p w14:paraId="607D9AAA" w14:textId="77777777" w:rsidR="00B35CCF" w:rsidRDefault="00877BE8">
      <w:r>
        <w:t>1ª Edição</w:t>
      </w:r>
    </w:p>
    <w:p w14:paraId="4DA34512" w14:textId="77777777" w:rsidR="00B35CCF" w:rsidRDefault="00877BE8">
      <w:r>
        <w:t xml:space="preserve">Distribuição gratuita </w:t>
      </w:r>
    </w:p>
    <w:p w14:paraId="0B9DB12A" w14:textId="77777777" w:rsidR="00B35CCF" w:rsidRDefault="00877BE8">
      <w:r>
        <w:t xml:space="preserve">Disponível no portal eletrônico www.turismoacessivel.gov.br </w:t>
      </w:r>
    </w:p>
    <w:p w14:paraId="3BA241C5" w14:textId="77777777" w:rsidR="00B35CCF" w:rsidRDefault="00877BE8">
      <w:r>
        <w:t>em formatos .</w:t>
      </w:r>
      <w:proofErr w:type="spellStart"/>
      <w:proofErr w:type="gramStart"/>
      <w:r>
        <w:t>doc</w:t>
      </w:r>
      <w:proofErr w:type="spellEnd"/>
      <w:r>
        <w:t xml:space="preserve"> ;</w:t>
      </w:r>
      <w:proofErr w:type="gramEnd"/>
      <w:r>
        <w:t xml:space="preserve"> .</w:t>
      </w:r>
      <w:proofErr w:type="spellStart"/>
      <w:r>
        <w:t>odt</w:t>
      </w:r>
      <w:proofErr w:type="spellEnd"/>
      <w:r>
        <w:t xml:space="preserve"> ; .</w:t>
      </w:r>
      <w:proofErr w:type="spellStart"/>
      <w:r>
        <w:t>pdf</w:t>
      </w:r>
      <w:proofErr w:type="spellEnd"/>
      <w:r>
        <w:t xml:space="preserve"> e .</w:t>
      </w:r>
      <w:proofErr w:type="spellStart"/>
      <w:r>
        <w:t>txt</w:t>
      </w:r>
      <w:proofErr w:type="spellEnd"/>
    </w:p>
    <w:p w14:paraId="5AC1EE2B" w14:textId="77777777" w:rsidR="00B35CCF" w:rsidRDefault="00877BE8">
      <w:r>
        <w:t>Ministério do Turismo</w:t>
      </w:r>
    </w:p>
    <w:p w14:paraId="5CDACC06" w14:textId="77777777" w:rsidR="00B35CCF" w:rsidRDefault="00877BE8">
      <w:r>
        <w:t>Esplanada dos Ministérios, Bloco U, 2º andar</w:t>
      </w:r>
    </w:p>
    <w:p w14:paraId="50D1EB4E" w14:textId="77777777" w:rsidR="00B35CCF" w:rsidRDefault="00877BE8">
      <w:r>
        <w:t>70.065-900 – Brasília-DF</w:t>
      </w:r>
    </w:p>
    <w:p w14:paraId="203CE31C" w14:textId="77777777" w:rsidR="00B35CCF" w:rsidRDefault="00B35CCF"/>
    <w:p w14:paraId="5AE15F7E" w14:textId="77777777" w:rsidR="00B35CCF" w:rsidRDefault="00877BE8">
      <w:r>
        <w:t>FICHA CATALOGRÁFICA</w:t>
      </w:r>
    </w:p>
    <w:p w14:paraId="13195911" w14:textId="77777777" w:rsidR="00B35CCF" w:rsidRDefault="00B35CCF"/>
    <w:p w14:paraId="4E7A910E" w14:textId="77777777" w:rsidR="00B35CCF" w:rsidRDefault="00877BE8">
      <w:r>
        <w:t>Brasil. Ministério do Turismo.</w:t>
      </w:r>
    </w:p>
    <w:p w14:paraId="4F1BA28C" w14:textId="77777777" w:rsidR="00B35CCF" w:rsidRDefault="00B35CCF"/>
    <w:p w14:paraId="7237B43E" w14:textId="77777777" w:rsidR="00B35CCF" w:rsidRDefault="00877BE8">
      <w:r>
        <w:t>Cartilha Pr</w:t>
      </w:r>
      <w:r>
        <w:t xml:space="preserve">ograma Turismo Acessível – 1ª Edição. </w:t>
      </w:r>
    </w:p>
    <w:p w14:paraId="5E0A9121" w14:textId="77777777" w:rsidR="00B35CCF" w:rsidRDefault="00877BE8">
      <w:r>
        <w:t>Brasília: Ministério do Turismo, 2014. 44 p.</w:t>
      </w:r>
    </w:p>
    <w:p w14:paraId="566E7A53" w14:textId="77777777" w:rsidR="00B35CCF" w:rsidRDefault="00877BE8">
      <w:r>
        <w:t>1. Turismo. 2. Inclusão. 3. Acessibilidade. 4. Pessoa com deficiência ou mobilidade reduzida</w:t>
      </w:r>
    </w:p>
    <w:p w14:paraId="6757AC19" w14:textId="77777777" w:rsidR="00B35CCF" w:rsidRDefault="00B35CCF"/>
    <w:p w14:paraId="29723524" w14:textId="77777777" w:rsidR="00B35CCF" w:rsidRDefault="00B35CCF"/>
    <w:p w14:paraId="1D6D7BCC" w14:textId="77777777" w:rsidR="00B35CCF" w:rsidRDefault="00877BE8">
      <w:r>
        <w:t>PRESIDENTA DA REPÚBLICA FEDERATIVA DO BRASIL</w:t>
      </w:r>
    </w:p>
    <w:p w14:paraId="0C331329" w14:textId="77777777" w:rsidR="00B35CCF" w:rsidRDefault="00877BE8">
      <w:r>
        <w:t>Dilma Rousseff</w:t>
      </w:r>
    </w:p>
    <w:p w14:paraId="1E72BB67" w14:textId="77777777" w:rsidR="00B35CCF" w:rsidRDefault="00B35CCF"/>
    <w:p w14:paraId="328C180A" w14:textId="77777777" w:rsidR="00B35CCF" w:rsidRDefault="00877BE8">
      <w:r>
        <w:t>MINISTRO DE ESTA</w:t>
      </w:r>
      <w:r>
        <w:t>DO DO TURISMO</w:t>
      </w:r>
    </w:p>
    <w:p w14:paraId="43830542" w14:textId="77777777" w:rsidR="00B35CCF" w:rsidRDefault="00877BE8">
      <w:r>
        <w:t>Vinícius Nobre Lages</w:t>
      </w:r>
    </w:p>
    <w:p w14:paraId="146D95B6" w14:textId="77777777" w:rsidR="00B35CCF" w:rsidRDefault="00B35CCF"/>
    <w:p w14:paraId="4B152DB3" w14:textId="77777777" w:rsidR="00B35CCF" w:rsidRDefault="00877BE8">
      <w:r>
        <w:t>CHEFE DE GABINETE DO MINISTRO</w:t>
      </w:r>
    </w:p>
    <w:p w14:paraId="068709EB" w14:textId="77777777" w:rsidR="00B35CCF" w:rsidRDefault="00877BE8">
      <w:r>
        <w:t>Adriana Soares Holanda</w:t>
      </w:r>
    </w:p>
    <w:p w14:paraId="05942057" w14:textId="77777777" w:rsidR="00B35CCF" w:rsidRDefault="00B35CCF"/>
    <w:p w14:paraId="1EA96447" w14:textId="77777777" w:rsidR="00B35CCF" w:rsidRDefault="00877BE8">
      <w:r>
        <w:t>ASSESSOR ESPECIAL DO MINISTRO</w:t>
      </w:r>
    </w:p>
    <w:p w14:paraId="6378B3E2" w14:textId="77777777" w:rsidR="00B35CCF" w:rsidRDefault="00877BE8">
      <w:r>
        <w:t>Mauro Borges Ribeiro Formiga</w:t>
      </w:r>
    </w:p>
    <w:p w14:paraId="2899D8DE" w14:textId="77777777" w:rsidR="00B35CCF" w:rsidRDefault="00B35CCF"/>
    <w:p w14:paraId="3121887A" w14:textId="77777777" w:rsidR="00B35CCF" w:rsidRDefault="00877BE8">
      <w:r>
        <w:t>SECRETÁRIO NACIONAL DE POLÍTICAS DE TURISMO</w:t>
      </w:r>
    </w:p>
    <w:p w14:paraId="6E7D8343" w14:textId="77777777" w:rsidR="00B35CCF" w:rsidRDefault="00877BE8">
      <w:r>
        <w:t xml:space="preserve">Vinícius </w:t>
      </w:r>
      <w:proofErr w:type="spellStart"/>
      <w:r>
        <w:t>Lummertz</w:t>
      </w:r>
      <w:proofErr w:type="spellEnd"/>
    </w:p>
    <w:p w14:paraId="6021A476" w14:textId="77777777" w:rsidR="00B35CCF" w:rsidRDefault="00B35CCF"/>
    <w:p w14:paraId="05AF3E47" w14:textId="77777777" w:rsidR="00B35CCF" w:rsidRDefault="00877BE8">
      <w:r>
        <w:t xml:space="preserve">SECRETÁRIO NACIONAL DE PROGRAMAS DE </w:t>
      </w:r>
      <w:r>
        <w:t>DESENVOLVIMENTO DO TURISMO</w:t>
      </w:r>
    </w:p>
    <w:p w14:paraId="2EF4E37D" w14:textId="77777777" w:rsidR="00B35CCF" w:rsidRDefault="00877BE8">
      <w:proofErr w:type="spellStart"/>
      <w:r>
        <w:t>Neusvaldo</w:t>
      </w:r>
      <w:proofErr w:type="spellEnd"/>
      <w:r>
        <w:t xml:space="preserve"> Ferreira Lima</w:t>
      </w:r>
    </w:p>
    <w:p w14:paraId="03C80702" w14:textId="77777777" w:rsidR="00B35CCF" w:rsidRDefault="00B35CCF"/>
    <w:p w14:paraId="2BC18DFA" w14:textId="77777777" w:rsidR="00B35CCF" w:rsidRDefault="00877BE8">
      <w:r>
        <w:t>DIRETOR DE GESTÃO ESTRATÉGICA</w:t>
      </w:r>
    </w:p>
    <w:p w14:paraId="3B7076C7" w14:textId="77777777" w:rsidR="00B35CCF" w:rsidRDefault="00877BE8">
      <w:r>
        <w:t>Ítalo Mendes</w:t>
      </w:r>
    </w:p>
    <w:p w14:paraId="64898AA8" w14:textId="77777777" w:rsidR="00B35CCF" w:rsidRDefault="00B35CCF"/>
    <w:p w14:paraId="0B992B1F" w14:textId="77777777" w:rsidR="00B35CCF" w:rsidRDefault="00877BE8">
      <w:r>
        <w:t>Diretora de infraestrutura turística, substituta</w:t>
      </w:r>
    </w:p>
    <w:p w14:paraId="0E1800CF" w14:textId="77777777" w:rsidR="00B35CCF" w:rsidRDefault="00877BE8">
      <w:r>
        <w:t xml:space="preserve">Marcia Beatriz </w:t>
      </w:r>
      <w:proofErr w:type="spellStart"/>
      <w:r>
        <w:t>Beiró</w:t>
      </w:r>
      <w:proofErr w:type="spellEnd"/>
      <w:r>
        <w:t xml:space="preserve"> Lourenço</w:t>
      </w:r>
    </w:p>
    <w:p w14:paraId="49E3AFAF" w14:textId="77777777" w:rsidR="00B35CCF" w:rsidRDefault="00B35CCF"/>
    <w:p w14:paraId="3ED7A60A" w14:textId="77777777" w:rsidR="00B35CCF" w:rsidRDefault="00877BE8">
      <w:r>
        <w:t xml:space="preserve">DIRETOR DE PROMOÇÃO E </w:t>
      </w:r>
    </w:p>
    <w:p w14:paraId="7209A2D3" w14:textId="77777777" w:rsidR="00B35CCF" w:rsidRDefault="00877BE8">
      <w:r>
        <w:t>MARKETING NACIONAL</w:t>
      </w:r>
    </w:p>
    <w:p w14:paraId="76B866A5" w14:textId="77777777" w:rsidR="00B35CCF" w:rsidRDefault="00877BE8">
      <w:r>
        <w:t>Sérgio Flores de Albuquerque</w:t>
      </w:r>
    </w:p>
    <w:p w14:paraId="1B46BAA9" w14:textId="77777777" w:rsidR="00B35CCF" w:rsidRDefault="00B35CCF"/>
    <w:p w14:paraId="03739C79" w14:textId="77777777" w:rsidR="00B35CCF" w:rsidRDefault="00877BE8">
      <w:r>
        <w:t xml:space="preserve">DIRETOR </w:t>
      </w:r>
      <w:r>
        <w:t>DE PRODUTOS E DESTINOS</w:t>
      </w:r>
    </w:p>
    <w:p w14:paraId="05466E7B" w14:textId="77777777" w:rsidR="00B35CCF" w:rsidRDefault="00877BE8">
      <w:r>
        <w:t>Marcelo Lima Costa</w:t>
      </w:r>
    </w:p>
    <w:p w14:paraId="7A0911B6" w14:textId="77777777" w:rsidR="00B35CCF" w:rsidRDefault="00B35CCF"/>
    <w:p w14:paraId="48F979B0" w14:textId="77777777" w:rsidR="00B35CCF" w:rsidRDefault="00877BE8">
      <w:r>
        <w:t xml:space="preserve">COORDENADOR-GERAL DE PROGRAMAS </w:t>
      </w:r>
      <w:proofErr w:type="gramStart"/>
      <w:r>
        <w:t>DE  INCENTIVO</w:t>
      </w:r>
      <w:proofErr w:type="gramEnd"/>
      <w:r>
        <w:t xml:space="preserve"> A VIAGENS</w:t>
      </w:r>
    </w:p>
    <w:p w14:paraId="25BE3778" w14:textId="77777777" w:rsidR="00B35CCF" w:rsidRDefault="00877BE8">
      <w:proofErr w:type="spellStart"/>
      <w:r>
        <w:t>Wilken</w:t>
      </w:r>
      <w:proofErr w:type="spellEnd"/>
      <w:r>
        <w:t xml:space="preserve"> Souto </w:t>
      </w:r>
    </w:p>
    <w:p w14:paraId="0D62CAF7" w14:textId="77777777" w:rsidR="00B35CCF" w:rsidRDefault="00B35CCF"/>
    <w:p w14:paraId="22112D70" w14:textId="77777777" w:rsidR="00B35CCF" w:rsidRDefault="00877BE8">
      <w:r>
        <w:t>MINISTRA DE ESTADO CHEFE DA SECRETARIA DE DIREITOS HUMANOS DA PRESIDÊNCIA DA REPÚBLICA</w:t>
      </w:r>
    </w:p>
    <w:p w14:paraId="0808F503" w14:textId="77777777" w:rsidR="00B35CCF" w:rsidRDefault="00877BE8">
      <w:r>
        <w:t>Maria do Rosário Nunes</w:t>
      </w:r>
    </w:p>
    <w:p w14:paraId="5AAC26F7" w14:textId="77777777" w:rsidR="00B35CCF" w:rsidRDefault="00B35CCF"/>
    <w:p w14:paraId="195FB863" w14:textId="77777777" w:rsidR="00B35CCF" w:rsidRDefault="00877BE8">
      <w:r>
        <w:t>SECRETÁRIA-EXECUTIVA DA SECRETARIA DE DIREITOS HUMANOS DA PRESIDÊNCIA DA REPÚBLICA</w:t>
      </w:r>
    </w:p>
    <w:p w14:paraId="08315B9A" w14:textId="77777777" w:rsidR="00B35CCF" w:rsidRDefault="00877BE8">
      <w:r>
        <w:t>Patrícia Barcelos</w:t>
      </w:r>
    </w:p>
    <w:p w14:paraId="6893C7CF" w14:textId="77777777" w:rsidR="00B35CCF" w:rsidRDefault="00B35CCF"/>
    <w:p w14:paraId="08653821" w14:textId="77777777" w:rsidR="00B35CCF" w:rsidRDefault="00877BE8">
      <w:r>
        <w:t>SECRETÁRIO NACIONAL DE PROMOÇÃO DOS DIREITOS DA PESSOA COM DEFICIÊNCIA</w:t>
      </w:r>
    </w:p>
    <w:p w14:paraId="2E26FAFE" w14:textId="77777777" w:rsidR="00B35CCF" w:rsidRDefault="00877BE8">
      <w:r>
        <w:t>Antonio José Ferreira</w:t>
      </w:r>
    </w:p>
    <w:p w14:paraId="2877B42C" w14:textId="77777777" w:rsidR="00B35CCF" w:rsidRDefault="00B35CCF"/>
    <w:p w14:paraId="1347C3EB" w14:textId="77777777" w:rsidR="00B35CCF" w:rsidRDefault="00877BE8">
      <w:r>
        <w:t>DIRETOR DE POLÍTICAS TEMÁTICAS</w:t>
      </w:r>
    </w:p>
    <w:p w14:paraId="4333D03C" w14:textId="77777777" w:rsidR="00B35CCF" w:rsidRDefault="00877BE8">
      <w:r>
        <w:t>Luiz Guido Ribeiro</w:t>
      </w:r>
    </w:p>
    <w:p w14:paraId="35C85AAD" w14:textId="77777777" w:rsidR="00B35CCF" w:rsidRDefault="00B35CCF"/>
    <w:p w14:paraId="624B6042" w14:textId="77777777" w:rsidR="00B35CCF" w:rsidRDefault="00877BE8">
      <w:r>
        <w:t>COORDENADOR-GERAL DE ACESSIBILIDADE</w:t>
      </w:r>
    </w:p>
    <w:p w14:paraId="00B8B3C6" w14:textId="77777777" w:rsidR="00B35CCF" w:rsidRDefault="00877BE8">
      <w:r>
        <w:t>Sérgio Paulo Nascimento</w:t>
      </w:r>
    </w:p>
    <w:p w14:paraId="48D566B4" w14:textId="77777777" w:rsidR="00B35CCF" w:rsidRDefault="00B35CCF"/>
    <w:p w14:paraId="3DD1F4F0" w14:textId="77777777" w:rsidR="00B35CCF" w:rsidRDefault="00877BE8">
      <w:r>
        <w:t>Ficha Técnica</w:t>
      </w:r>
    </w:p>
    <w:p w14:paraId="3AAE6F8F" w14:textId="77777777" w:rsidR="00B35CCF" w:rsidRDefault="00B35CCF"/>
    <w:p w14:paraId="50FA88A8" w14:textId="77777777" w:rsidR="00B35CCF" w:rsidRDefault="00877BE8">
      <w:r>
        <w:t>EQUIPE DO MINISTÉRIO DO TURISMO</w:t>
      </w:r>
    </w:p>
    <w:p w14:paraId="3659685A" w14:textId="77777777" w:rsidR="00B35CCF" w:rsidRDefault="00B35CCF"/>
    <w:p w14:paraId="1F051DF0" w14:textId="77777777" w:rsidR="00B35CCF" w:rsidRDefault="00877BE8">
      <w:r>
        <w:t xml:space="preserve">COORDENAÇÃO-GERAL </w:t>
      </w:r>
    </w:p>
    <w:p w14:paraId="225A407A" w14:textId="77777777" w:rsidR="00B35CCF" w:rsidRDefault="00B35CCF"/>
    <w:p w14:paraId="7B685C50" w14:textId="77777777" w:rsidR="00B35CCF" w:rsidRDefault="00877BE8">
      <w:proofErr w:type="spellStart"/>
      <w:r>
        <w:t>Wilken</w:t>
      </w:r>
      <w:proofErr w:type="spellEnd"/>
      <w:r>
        <w:t xml:space="preserve"> Souto </w:t>
      </w:r>
    </w:p>
    <w:p w14:paraId="6DAA5AA7" w14:textId="77777777" w:rsidR="00B35CCF" w:rsidRDefault="00877BE8">
      <w:r>
        <w:t xml:space="preserve">Coordenador-Geral de Programas de </w:t>
      </w:r>
    </w:p>
    <w:p w14:paraId="3B64A098" w14:textId="77777777" w:rsidR="00B35CCF" w:rsidRDefault="00877BE8">
      <w:r>
        <w:t>Incentivo a Viagens</w:t>
      </w:r>
    </w:p>
    <w:p w14:paraId="1E71BEAA" w14:textId="77777777" w:rsidR="00B35CCF" w:rsidRDefault="00B35CCF"/>
    <w:p w14:paraId="0CAC3243" w14:textId="77777777" w:rsidR="00B35CCF" w:rsidRDefault="00877BE8">
      <w:r>
        <w:t xml:space="preserve">COORDENAÇÃO TÉCNICA </w:t>
      </w:r>
    </w:p>
    <w:p w14:paraId="4510F826" w14:textId="77777777" w:rsidR="00B35CCF" w:rsidRDefault="00B35CCF"/>
    <w:p w14:paraId="370CB268" w14:textId="77777777" w:rsidR="00B35CCF" w:rsidRDefault="00877BE8">
      <w:r>
        <w:t xml:space="preserve">Priscilla Cavalcante E. </w:t>
      </w:r>
      <w:proofErr w:type="spellStart"/>
      <w:r>
        <w:t>Grintzos</w:t>
      </w:r>
      <w:proofErr w:type="spellEnd"/>
    </w:p>
    <w:p w14:paraId="7D250922" w14:textId="77777777" w:rsidR="00B35CCF" w:rsidRDefault="00877BE8">
      <w:r>
        <w:t>Ge</w:t>
      </w:r>
      <w:r>
        <w:t>rente de Projetos</w:t>
      </w:r>
    </w:p>
    <w:p w14:paraId="10DC56E3" w14:textId="77777777" w:rsidR="00B35CCF" w:rsidRDefault="00B35CCF"/>
    <w:p w14:paraId="6FFE0DEA" w14:textId="77777777" w:rsidR="00B35CCF" w:rsidRDefault="00877BE8">
      <w:r>
        <w:t>EQUIPE TÉCNICA E REDAÇÃO</w:t>
      </w:r>
    </w:p>
    <w:p w14:paraId="0068C6D8" w14:textId="77777777" w:rsidR="00B35CCF" w:rsidRDefault="00B35CCF"/>
    <w:p w14:paraId="4EA0F142" w14:textId="77777777" w:rsidR="00B35CCF" w:rsidRDefault="00877BE8">
      <w:r>
        <w:t>Marcela Souza</w:t>
      </w:r>
    </w:p>
    <w:p w14:paraId="0F5451F0" w14:textId="77777777" w:rsidR="00B35CCF" w:rsidRDefault="00877BE8">
      <w:r>
        <w:t>Técnica de Nível Superior</w:t>
      </w:r>
    </w:p>
    <w:p w14:paraId="30D827B3" w14:textId="77777777" w:rsidR="00B35CCF" w:rsidRDefault="00B35CCF"/>
    <w:p w14:paraId="6F77CAC0" w14:textId="77777777" w:rsidR="00B35CCF" w:rsidRDefault="00877BE8">
      <w:proofErr w:type="spellStart"/>
      <w:r>
        <w:t>Lívian</w:t>
      </w:r>
      <w:proofErr w:type="spellEnd"/>
      <w:r>
        <w:t xml:space="preserve"> Lima do Carmo</w:t>
      </w:r>
    </w:p>
    <w:p w14:paraId="61AA27F3" w14:textId="77777777" w:rsidR="00B35CCF" w:rsidRDefault="00877BE8">
      <w:r>
        <w:t xml:space="preserve">Agente Administrativo </w:t>
      </w:r>
    </w:p>
    <w:p w14:paraId="57CB8D63" w14:textId="77777777" w:rsidR="00B35CCF" w:rsidRDefault="00B35CCF"/>
    <w:p w14:paraId="36FBEF53" w14:textId="77777777" w:rsidR="00B35CCF" w:rsidRDefault="00877BE8">
      <w:r>
        <w:t>COORDENAÇÃO DE MARKETING</w:t>
      </w:r>
    </w:p>
    <w:p w14:paraId="7A190D41" w14:textId="77777777" w:rsidR="00B35CCF" w:rsidRDefault="00B35CCF"/>
    <w:p w14:paraId="2E1E691B" w14:textId="77777777" w:rsidR="00B35CCF" w:rsidRDefault="00877BE8">
      <w:r>
        <w:t>Sérgio Flores de Albuquerque</w:t>
      </w:r>
    </w:p>
    <w:p w14:paraId="5FB2F943" w14:textId="77777777" w:rsidR="00B35CCF" w:rsidRDefault="00877BE8">
      <w:r>
        <w:t>Diretor de Promoção e Marketing Nacional</w:t>
      </w:r>
    </w:p>
    <w:p w14:paraId="701171FA" w14:textId="77777777" w:rsidR="00B35CCF" w:rsidRDefault="00B35CCF"/>
    <w:p w14:paraId="684E8093" w14:textId="77777777" w:rsidR="00B35CCF" w:rsidRDefault="00877BE8">
      <w:r>
        <w:t xml:space="preserve">Roberta Bastos </w:t>
      </w:r>
      <w:r>
        <w:t>Carneiro Campos</w:t>
      </w:r>
    </w:p>
    <w:p w14:paraId="26A771E1" w14:textId="77777777" w:rsidR="00B35CCF" w:rsidRDefault="00877BE8">
      <w:r>
        <w:t>Coordenadora-Geral de Marketing e Publicidade</w:t>
      </w:r>
    </w:p>
    <w:p w14:paraId="00C87C7D" w14:textId="77777777" w:rsidR="00B35CCF" w:rsidRDefault="00B35CCF"/>
    <w:p w14:paraId="265C8048" w14:textId="77777777" w:rsidR="00B35CCF" w:rsidRDefault="00877BE8">
      <w:r>
        <w:t>Ana Beatriz Serpa</w:t>
      </w:r>
    </w:p>
    <w:p w14:paraId="45B21ED4" w14:textId="77777777" w:rsidR="00B35CCF" w:rsidRDefault="00877BE8">
      <w:r>
        <w:t>Técnica de Nível Superior</w:t>
      </w:r>
    </w:p>
    <w:p w14:paraId="5D5573BB" w14:textId="77777777" w:rsidR="00B35CCF" w:rsidRDefault="00877BE8">
      <w:r>
        <w:lastRenderedPageBreak/>
        <w:t xml:space="preserve">Taís Araújo </w:t>
      </w:r>
    </w:p>
    <w:p w14:paraId="3245C4D2" w14:textId="77777777" w:rsidR="00B35CCF" w:rsidRDefault="00877BE8">
      <w:r>
        <w:t>Agente Administrativo</w:t>
      </w:r>
    </w:p>
    <w:p w14:paraId="399C77BE" w14:textId="77777777" w:rsidR="00B35CCF" w:rsidRDefault="00B35CCF"/>
    <w:p w14:paraId="42AA8A7E" w14:textId="77777777" w:rsidR="00B35CCF" w:rsidRDefault="00877BE8">
      <w:r>
        <w:t>PORTAL ELETRÔNICO E APLICATIVO</w:t>
      </w:r>
    </w:p>
    <w:p w14:paraId="238FCEC7" w14:textId="77777777" w:rsidR="00B35CCF" w:rsidRDefault="00B35CCF"/>
    <w:p w14:paraId="5EFC7B50" w14:textId="77777777" w:rsidR="00B35CCF" w:rsidRDefault="00877BE8">
      <w:r>
        <w:t>Paulo Roberto de Souza Lemos</w:t>
      </w:r>
    </w:p>
    <w:p w14:paraId="17138FCB" w14:textId="77777777" w:rsidR="00B35CCF" w:rsidRDefault="00877BE8">
      <w:r>
        <w:t>Coordenador-Geral de Tecnologia da Informação</w:t>
      </w:r>
    </w:p>
    <w:p w14:paraId="64802F84" w14:textId="77777777" w:rsidR="00B35CCF" w:rsidRDefault="00B35CCF"/>
    <w:p w14:paraId="24ABD3D0" w14:textId="77777777" w:rsidR="00B35CCF" w:rsidRDefault="00877BE8">
      <w:r>
        <w:t>Humbe</w:t>
      </w:r>
      <w:r>
        <w:t>rto Azevedo de Souza</w:t>
      </w:r>
    </w:p>
    <w:p w14:paraId="6EE9ABE0" w14:textId="77777777" w:rsidR="00B35CCF" w:rsidRDefault="00877BE8">
      <w:r>
        <w:t>Gerente de Projeto</w:t>
      </w:r>
    </w:p>
    <w:p w14:paraId="15739DFF" w14:textId="77777777" w:rsidR="00B35CCF" w:rsidRDefault="00B35CCF"/>
    <w:p w14:paraId="0F810F97" w14:textId="77777777" w:rsidR="00B35CCF" w:rsidRDefault="00877BE8">
      <w:r>
        <w:t xml:space="preserve">Mariana Messias </w:t>
      </w:r>
      <w:proofErr w:type="spellStart"/>
      <w:r>
        <w:t>Prezotto</w:t>
      </w:r>
      <w:proofErr w:type="spellEnd"/>
    </w:p>
    <w:p w14:paraId="653FC010" w14:textId="77777777" w:rsidR="00B35CCF" w:rsidRDefault="00877BE8">
      <w:r>
        <w:t>Gerente de Projeto</w:t>
      </w:r>
    </w:p>
    <w:p w14:paraId="59B80618" w14:textId="77777777" w:rsidR="00B35CCF" w:rsidRDefault="00B35CCF"/>
    <w:p w14:paraId="03CEB039" w14:textId="77777777" w:rsidR="00B35CCF" w:rsidRDefault="00877BE8">
      <w:r>
        <w:t xml:space="preserve">Carlos Eduardo da Silva </w:t>
      </w:r>
      <w:proofErr w:type="spellStart"/>
      <w:r>
        <w:t>Nakashoji</w:t>
      </w:r>
      <w:proofErr w:type="spellEnd"/>
      <w:r>
        <w:t xml:space="preserve"> </w:t>
      </w:r>
    </w:p>
    <w:p w14:paraId="2B4B2498" w14:textId="77777777" w:rsidR="00B35CCF" w:rsidRDefault="00877BE8">
      <w:r>
        <w:t>Gerente de Manutenção de Sistemas</w:t>
      </w:r>
    </w:p>
    <w:p w14:paraId="7CC7A34C" w14:textId="77777777" w:rsidR="00B35CCF" w:rsidRDefault="00B35CCF"/>
    <w:p w14:paraId="11D090C6" w14:textId="77777777" w:rsidR="00B35CCF" w:rsidRDefault="00877BE8">
      <w:r>
        <w:t>Maria Cândida Bueno Rezende</w:t>
      </w:r>
    </w:p>
    <w:p w14:paraId="094EC0A5" w14:textId="77777777" w:rsidR="00B35CCF" w:rsidRDefault="00877BE8">
      <w:r>
        <w:t>Gerente de Manutenção de Sistemas</w:t>
      </w:r>
    </w:p>
    <w:p w14:paraId="2D411CB6" w14:textId="77777777" w:rsidR="00B35CCF" w:rsidRDefault="00B35CCF"/>
    <w:p w14:paraId="35F73062" w14:textId="77777777" w:rsidR="00B35CCF" w:rsidRDefault="00877BE8">
      <w:r>
        <w:t>Marta Regina de A. Santana</w:t>
      </w:r>
    </w:p>
    <w:p w14:paraId="6707F744" w14:textId="77777777" w:rsidR="00B35CCF" w:rsidRDefault="00877BE8">
      <w:r>
        <w:t>Analista de Negócio</w:t>
      </w:r>
    </w:p>
    <w:p w14:paraId="37A5D979" w14:textId="77777777" w:rsidR="00B35CCF" w:rsidRDefault="00B35CCF"/>
    <w:p w14:paraId="7094D4C4" w14:textId="77777777" w:rsidR="00B35CCF" w:rsidRDefault="00877BE8">
      <w:r>
        <w:t>Wander Rocha Gomes</w:t>
      </w:r>
    </w:p>
    <w:p w14:paraId="18B34CEE" w14:textId="77777777" w:rsidR="00B35CCF" w:rsidRDefault="00877BE8">
      <w:r>
        <w:t>Programador Web</w:t>
      </w:r>
    </w:p>
    <w:p w14:paraId="319B0554" w14:textId="77777777" w:rsidR="00B35CCF" w:rsidRDefault="00B35CCF"/>
    <w:p w14:paraId="23282A34" w14:textId="77777777" w:rsidR="00B35CCF" w:rsidRDefault="00877BE8">
      <w:r>
        <w:t xml:space="preserve">Marshal </w:t>
      </w:r>
      <w:proofErr w:type="spellStart"/>
      <w:r>
        <w:t>Petry</w:t>
      </w:r>
      <w:proofErr w:type="spellEnd"/>
    </w:p>
    <w:p w14:paraId="56E7D9B1" w14:textId="77777777" w:rsidR="00B35CCF" w:rsidRDefault="00877BE8">
      <w:r>
        <w:t>Programador Web</w:t>
      </w:r>
    </w:p>
    <w:p w14:paraId="17973C1C" w14:textId="77777777" w:rsidR="00B35CCF" w:rsidRDefault="00B35CCF"/>
    <w:p w14:paraId="1FE9CBBA" w14:textId="77777777" w:rsidR="00B35CCF" w:rsidRDefault="00877BE8">
      <w:r>
        <w:t>Pedro Henrique Figueiredo</w:t>
      </w:r>
    </w:p>
    <w:p w14:paraId="673951F8" w14:textId="77777777" w:rsidR="00B35CCF" w:rsidRDefault="00877BE8">
      <w:r>
        <w:t>Programador Web</w:t>
      </w:r>
    </w:p>
    <w:p w14:paraId="1D0A882A" w14:textId="77777777" w:rsidR="00B35CCF" w:rsidRDefault="00877BE8">
      <w:r>
        <w:t>Hudson Oliveira Morais</w:t>
      </w:r>
    </w:p>
    <w:p w14:paraId="38166A68" w14:textId="77777777" w:rsidR="00B35CCF" w:rsidRDefault="00877BE8">
      <w:r>
        <w:t>Programador Web</w:t>
      </w:r>
    </w:p>
    <w:p w14:paraId="4EFCE5A2" w14:textId="77777777" w:rsidR="00B35CCF" w:rsidRDefault="00B35CCF"/>
    <w:p w14:paraId="57024720" w14:textId="77777777" w:rsidR="00B35CCF" w:rsidRDefault="00877BE8">
      <w:proofErr w:type="spellStart"/>
      <w:r>
        <w:t>Danielson</w:t>
      </w:r>
      <w:proofErr w:type="spellEnd"/>
      <w:r>
        <w:t xml:space="preserve"> Divino de Araújo Silva</w:t>
      </w:r>
    </w:p>
    <w:p w14:paraId="0D6F7736" w14:textId="77777777" w:rsidR="00B35CCF" w:rsidRDefault="00877BE8">
      <w:r>
        <w:t>Programador Web</w:t>
      </w:r>
    </w:p>
    <w:p w14:paraId="083D0B44" w14:textId="77777777" w:rsidR="00B35CCF" w:rsidRDefault="00B35CCF"/>
    <w:p w14:paraId="28E5EF78" w14:textId="77777777" w:rsidR="00B35CCF" w:rsidRDefault="00877BE8">
      <w:r>
        <w:t xml:space="preserve">Rodrigo de Lima </w:t>
      </w:r>
      <w:proofErr w:type="spellStart"/>
      <w:r>
        <w:t>Maicá</w:t>
      </w:r>
      <w:proofErr w:type="spellEnd"/>
    </w:p>
    <w:p w14:paraId="1820982D" w14:textId="77777777" w:rsidR="00B35CCF" w:rsidRDefault="00877BE8">
      <w:r>
        <w:t>Programador Web</w:t>
      </w:r>
    </w:p>
    <w:p w14:paraId="357AB810" w14:textId="77777777" w:rsidR="00B35CCF" w:rsidRDefault="00B35CCF"/>
    <w:p w14:paraId="3FF3FCC1" w14:textId="77777777" w:rsidR="00B35CCF" w:rsidRDefault="00877BE8">
      <w:r>
        <w:t>José Wilton Alves da Costa</w:t>
      </w:r>
    </w:p>
    <w:p w14:paraId="0E3441C5" w14:textId="77777777" w:rsidR="00B35CCF" w:rsidRDefault="00877BE8">
      <w:r>
        <w:t>Administrador de Banco de Dados</w:t>
      </w:r>
    </w:p>
    <w:p w14:paraId="05CBEB40" w14:textId="77777777" w:rsidR="00B35CCF" w:rsidRDefault="00B35CCF"/>
    <w:p w14:paraId="7B0CB111" w14:textId="77777777" w:rsidR="00B35CCF" w:rsidRDefault="00877BE8">
      <w:proofErr w:type="spellStart"/>
      <w:r>
        <w:t>Izabela</w:t>
      </w:r>
      <w:proofErr w:type="spellEnd"/>
      <w:r>
        <w:t xml:space="preserve"> </w:t>
      </w:r>
      <w:proofErr w:type="spellStart"/>
      <w:r>
        <w:t>Vilarino</w:t>
      </w:r>
      <w:proofErr w:type="spellEnd"/>
      <w:r>
        <w:t xml:space="preserve"> Leite</w:t>
      </w:r>
    </w:p>
    <w:p w14:paraId="30F1C992" w14:textId="77777777" w:rsidR="00B35CCF" w:rsidRDefault="00877BE8">
      <w:r>
        <w:t>Analista de Sistemas</w:t>
      </w:r>
    </w:p>
    <w:p w14:paraId="46CEAB33" w14:textId="77777777" w:rsidR="00B35CCF" w:rsidRDefault="00B35CCF"/>
    <w:p w14:paraId="018A901C" w14:textId="77777777" w:rsidR="00B35CCF" w:rsidRDefault="00877BE8">
      <w:r>
        <w:t>Marcos Rodrigues de Jesus</w:t>
      </w:r>
    </w:p>
    <w:p w14:paraId="3BC727B6" w14:textId="77777777" w:rsidR="00B35CCF" w:rsidRDefault="00877BE8">
      <w:r>
        <w:t>Analista de Sistemas</w:t>
      </w:r>
    </w:p>
    <w:p w14:paraId="624B4B08" w14:textId="77777777" w:rsidR="00B35CCF" w:rsidRDefault="00B35CCF"/>
    <w:p w14:paraId="7D8A5602" w14:textId="77777777" w:rsidR="00B35CCF" w:rsidRDefault="00877BE8">
      <w:r>
        <w:t>Patrícia Passos Puccini Lima</w:t>
      </w:r>
    </w:p>
    <w:p w14:paraId="3F127E57" w14:textId="77777777" w:rsidR="00B35CCF" w:rsidRDefault="00877BE8">
      <w:r>
        <w:t>Analista de Sistemas</w:t>
      </w:r>
    </w:p>
    <w:p w14:paraId="4385B3EF" w14:textId="77777777" w:rsidR="00B35CCF" w:rsidRDefault="00B35CCF"/>
    <w:p w14:paraId="7B54B9FA" w14:textId="77777777" w:rsidR="00B35CCF" w:rsidRDefault="00877BE8">
      <w:r>
        <w:t>Letícia Paulo Sampaio Pires</w:t>
      </w:r>
    </w:p>
    <w:p w14:paraId="7C6FAA12" w14:textId="77777777" w:rsidR="00B35CCF" w:rsidRDefault="00877BE8">
      <w:r>
        <w:t>Analista de Teste</w:t>
      </w:r>
    </w:p>
    <w:p w14:paraId="62DC774A" w14:textId="77777777" w:rsidR="00B35CCF" w:rsidRDefault="00B35CCF"/>
    <w:p w14:paraId="3ED92A60" w14:textId="77777777" w:rsidR="00B35CCF" w:rsidRDefault="00877BE8">
      <w:r>
        <w:t>COMUNICAÇÃO</w:t>
      </w:r>
    </w:p>
    <w:p w14:paraId="2C3B6C35" w14:textId="77777777" w:rsidR="00B35CCF" w:rsidRDefault="00B35CCF"/>
    <w:p w14:paraId="7EB30418" w14:textId="77777777" w:rsidR="00B35CCF" w:rsidRDefault="00877BE8">
      <w:proofErr w:type="spellStart"/>
      <w:r>
        <w:t>Darse</w:t>
      </w:r>
      <w:proofErr w:type="spellEnd"/>
      <w:r>
        <w:t xml:space="preserve"> Júnior</w:t>
      </w:r>
    </w:p>
    <w:p w14:paraId="34B0FA91" w14:textId="77777777" w:rsidR="00B35CCF" w:rsidRDefault="00877BE8">
      <w:r>
        <w:t>Chefe da Assessoria de Imprensa</w:t>
      </w:r>
    </w:p>
    <w:p w14:paraId="04894B3F" w14:textId="77777777" w:rsidR="00B35CCF" w:rsidRDefault="00B35CCF"/>
    <w:p w14:paraId="221856B4" w14:textId="77777777" w:rsidR="00B35CCF" w:rsidRDefault="00877BE8">
      <w:r>
        <w:t>Renato Strauss</w:t>
      </w:r>
    </w:p>
    <w:p w14:paraId="1AC2EE51" w14:textId="77777777" w:rsidR="00B35CCF" w:rsidRDefault="00877BE8">
      <w:r>
        <w:t>Coordenador de Redação</w:t>
      </w:r>
    </w:p>
    <w:p w14:paraId="433D525F" w14:textId="77777777" w:rsidR="00B35CCF" w:rsidRDefault="00B35CCF"/>
    <w:p w14:paraId="228DE227" w14:textId="77777777" w:rsidR="00B35CCF" w:rsidRDefault="00877BE8">
      <w:r>
        <w:t>Luciana Vicária</w:t>
      </w:r>
    </w:p>
    <w:p w14:paraId="3829AB44" w14:textId="77777777" w:rsidR="00B35CCF" w:rsidRDefault="00877BE8">
      <w:r>
        <w:t>Editora de Produção de Conteúdo</w:t>
      </w:r>
    </w:p>
    <w:p w14:paraId="319C12EA" w14:textId="77777777" w:rsidR="00B35CCF" w:rsidRDefault="00B35CCF"/>
    <w:p w14:paraId="4B8E7239" w14:textId="77777777" w:rsidR="00B35CCF" w:rsidRDefault="00877BE8">
      <w:r>
        <w:t>Tatiana Lobão</w:t>
      </w:r>
    </w:p>
    <w:p w14:paraId="32C0DF08" w14:textId="77777777" w:rsidR="00B35CCF" w:rsidRDefault="00877BE8">
      <w:r>
        <w:t>Diretora de Comunicação Digital</w:t>
      </w:r>
    </w:p>
    <w:p w14:paraId="2C390615" w14:textId="77777777" w:rsidR="00B35CCF" w:rsidRDefault="00B35CCF"/>
    <w:p w14:paraId="22AB14BE" w14:textId="77777777" w:rsidR="00B35CCF" w:rsidRDefault="00877BE8">
      <w:proofErr w:type="spellStart"/>
      <w:r>
        <w:t>Rayanne</w:t>
      </w:r>
      <w:proofErr w:type="spellEnd"/>
      <w:r>
        <w:t xml:space="preserve"> Portugal</w:t>
      </w:r>
    </w:p>
    <w:p w14:paraId="184790F2" w14:textId="77777777" w:rsidR="00B35CCF" w:rsidRDefault="00877BE8">
      <w:r>
        <w:t>Analista de Comunicação Di</w:t>
      </w:r>
      <w:r>
        <w:t>gital</w:t>
      </w:r>
    </w:p>
    <w:p w14:paraId="0C90582D" w14:textId="77777777" w:rsidR="00B35CCF" w:rsidRDefault="00B35CCF"/>
    <w:p w14:paraId="18937C09" w14:textId="77777777" w:rsidR="00B35CCF" w:rsidRDefault="00877BE8">
      <w:r>
        <w:t>Vanessa Sampaio</w:t>
      </w:r>
    </w:p>
    <w:p w14:paraId="6D0A15E5" w14:textId="77777777" w:rsidR="00B35CCF" w:rsidRDefault="00877BE8">
      <w:r>
        <w:t>Editora de Atendimento à Imprensa</w:t>
      </w:r>
    </w:p>
    <w:p w14:paraId="36F6EDF9" w14:textId="77777777" w:rsidR="00B35CCF" w:rsidRDefault="00B35CCF"/>
    <w:p w14:paraId="3A1445FF" w14:textId="77777777" w:rsidR="00B35CCF" w:rsidRDefault="00877BE8">
      <w:r>
        <w:t>COLABORAÇÃO</w:t>
      </w:r>
    </w:p>
    <w:p w14:paraId="36CE07A0" w14:textId="77777777" w:rsidR="00B35CCF" w:rsidRDefault="00B35CCF"/>
    <w:p w14:paraId="1907639D" w14:textId="77777777" w:rsidR="00B35CCF" w:rsidRDefault="00877BE8">
      <w:r>
        <w:t>Jair Galvão Freire Neto</w:t>
      </w:r>
    </w:p>
    <w:p w14:paraId="4B853362" w14:textId="77777777" w:rsidR="00B35CCF" w:rsidRDefault="00877BE8">
      <w:r>
        <w:t>Coordenador-Geral de Competitividade e Inovação</w:t>
      </w:r>
    </w:p>
    <w:p w14:paraId="50111D07" w14:textId="77777777" w:rsidR="00B35CCF" w:rsidRDefault="00B35CCF"/>
    <w:p w14:paraId="3B937AFF" w14:textId="77777777" w:rsidR="00B35CCF" w:rsidRDefault="00877BE8">
      <w:r>
        <w:t>Marco Antônio Ferreira Delgado</w:t>
      </w:r>
    </w:p>
    <w:p w14:paraId="23E2603B" w14:textId="77777777" w:rsidR="00B35CCF" w:rsidRDefault="00877BE8">
      <w:r>
        <w:t xml:space="preserve">Chefe de Gabinete da Secretaria Nacional de </w:t>
      </w:r>
    </w:p>
    <w:p w14:paraId="3E9277DF" w14:textId="77777777" w:rsidR="00B35CCF" w:rsidRDefault="00877BE8">
      <w:r>
        <w:t xml:space="preserve">Programas de </w:t>
      </w:r>
      <w:r>
        <w:t>Desenvolvimento do Turismo</w:t>
      </w:r>
    </w:p>
    <w:p w14:paraId="140D87F2" w14:textId="77777777" w:rsidR="00B35CCF" w:rsidRDefault="00B35CCF"/>
    <w:p w14:paraId="662511E6" w14:textId="77777777" w:rsidR="00B35CCF" w:rsidRDefault="00877BE8">
      <w:r>
        <w:t xml:space="preserve">Waldemar Júnior </w:t>
      </w:r>
    </w:p>
    <w:p w14:paraId="372C8D3B" w14:textId="77777777" w:rsidR="00B35CCF" w:rsidRDefault="00877BE8">
      <w:r>
        <w:t>Gerente de Projetos de Infraestrutura Turística</w:t>
      </w:r>
    </w:p>
    <w:p w14:paraId="4332E0C2" w14:textId="77777777" w:rsidR="00B35CCF" w:rsidRDefault="00B35CCF"/>
    <w:p w14:paraId="11E54187" w14:textId="77777777" w:rsidR="00B35CCF" w:rsidRDefault="00877BE8">
      <w:r>
        <w:t>Fabiana Oliveira</w:t>
      </w:r>
    </w:p>
    <w:p w14:paraId="230FA3B9" w14:textId="77777777" w:rsidR="00B35CCF" w:rsidRDefault="00877BE8">
      <w:r>
        <w:t>Coordenadora de Segmentação Turística</w:t>
      </w:r>
    </w:p>
    <w:p w14:paraId="2A08B538" w14:textId="77777777" w:rsidR="00B35CCF" w:rsidRDefault="00B35CCF"/>
    <w:p w14:paraId="2B1CE3FC" w14:textId="77777777" w:rsidR="00B35CCF" w:rsidRDefault="00877BE8">
      <w:proofErr w:type="spellStart"/>
      <w:r>
        <w:t>Sáskia</w:t>
      </w:r>
      <w:proofErr w:type="spellEnd"/>
      <w:r>
        <w:t xml:space="preserve"> Freire Lima</w:t>
      </w:r>
    </w:p>
    <w:p w14:paraId="0E630EB2" w14:textId="77777777" w:rsidR="00B35CCF" w:rsidRDefault="00877BE8">
      <w:r>
        <w:t xml:space="preserve">Assessora da Secretaria Executiva </w:t>
      </w:r>
    </w:p>
    <w:p w14:paraId="09377578" w14:textId="77777777" w:rsidR="00B35CCF" w:rsidRDefault="00B35CCF"/>
    <w:p w14:paraId="2FA235EA" w14:textId="77777777" w:rsidR="00B35CCF" w:rsidRDefault="00877BE8">
      <w:r>
        <w:t>CONSULTORIA JURÍDICA</w:t>
      </w:r>
    </w:p>
    <w:p w14:paraId="7CFB2A1F" w14:textId="77777777" w:rsidR="00B35CCF" w:rsidRDefault="00B35CCF"/>
    <w:p w14:paraId="4A8BD87A" w14:textId="77777777" w:rsidR="00B35CCF" w:rsidRDefault="00877BE8">
      <w:proofErr w:type="spellStart"/>
      <w:r>
        <w:t>Manoelina</w:t>
      </w:r>
      <w:proofErr w:type="spellEnd"/>
      <w:r>
        <w:t xml:space="preserve"> Pereira Medrado</w:t>
      </w:r>
    </w:p>
    <w:p w14:paraId="71FCABD7" w14:textId="77777777" w:rsidR="00B35CCF" w:rsidRDefault="00877BE8">
      <w:r>
        <w:t>Con</w:t>
      </w:r>
      <w:r>
        <w:t>sultora Jurídica</w:t>
      </w:r>
    </w:p>
    <w:p w14:paraId="05594A0D" w14:textId="77777777" w:rsidR="00B35CCF" w:rsidRDefault="00B35CCF"/>
    <w:p w14:paraId="4D7A7A69" w14:textId="77777777" w:rsidR="00B35CCF" w:rsidRDefault="00877BE8">
      <w:r>
        <w:t xml:space="preserve">Agnaldo </w:t>
      </w:r>
      <w:proofErr w:type="spellStart"/>
      <w:r>
        <w:t>Jurandyr</w:t>
      </w:r>
      <w:proofErr w:type="spellEnd"/>
      <w:r>
        <w:t xml:space="preserve"> Silva Júnior</w:t>
      </w:r>
    </w:p>
    <w:p w14:paraId="6EB6F5FE" w14:textId="77777777" w:rsidR="00B35CCF" w:rsidRDefault="00877BE8">
      <w:r>
        <w:t>Advogado da União</w:t>
      </w:r>
    </w:p>
    <w:p w14:paraId="7C080808" w14:textId="77777777" w:rsidR="00B35CCF" w:rsidRDefault="00B35CCF"/>
    <w:p w14:paraId="5B29175C" w14:textId="77777777" w:rsidR="00B35CCF" w:rsidRDefault="00877BE8">
      <w:r>
        <w:t xml:space="preserve">EQUIPE SECRETARIA DE </w:t>
      </w:r>
    </w:p>
    <w:p w14:paraId="52721962" w14:textId="77777777" w:rsidR="00B35CCF" w:rsidRDefault="00877BE8">
      <w:r>
        <w:t>DIREITOS HUMANOS – SDH</w:t>
      </w:r>
    </w:p>
    <w:p w14:paraId="7E44B331" w14:textId="77777777" w:rsidR="00B35CCF" w:rsidRDefault="00B35CCF"/>
    <w:p w14:paraId="2C9B62E7" w14:textId="77777777" w:rsidR="00B35CCF" w:rsidRDefault="00877BE8">
      <w:r>
        <w:t xml:space="preserve">Sérgio Paulo da Silveira Nascimento </w:t>
      </w:r>
    </w:p>
    <w:p w14:paraId="602DF462" w14:textId="77777777" w:rsidR="00B35CCF" w:rsidRDefault="00877BE8">
      <w:r>
        <w:t>Coordenador-Geral de Acessibilidade</w:t>
      </w:r>
    </w:p>
    <w:p w14:paraId="5E0543D8" w14:textId="77777777" w:rsidR="00B35CCF" w:rsidRDefault="00B35CCF"/>
    <w:p w14:paraId="0B08930F" w14:textId="77777777" w:rsidR="00B35CCF" w:rsidRDefault="00B35CCF"/>
    <w:p w14:paraId="62FE54E7" w14:textId="77777777" w:rsidR="00B35CCF" w:rsidRDefault="00877BE8">
      <w:r>
        <w:lastRenderedPageBreak/>
        <w:t>Rodrigo Abreu de Freitas Machado</w:t>
      </w:r>
    </w:p>
    <w:p w14:paraId="520C136F" w14:textId="77777777" w:rsidR="00B35CCF" w:rsidRDefault="00877BE8">
      <w:r>
        <w:t>Coordenador</w:t>
      </w:r>
    </w:p>
    <w:p w14:paraId="34526A48" w14:textId="77777777" w:rsidR="00B35CCF" w:rsidRDefault="00B35CCF"/>
    <w:p w14:paraId="58C427A4" w14:textId="77777777" w:rsidR="00B35CCF" w:rsidRDefault="00877BE8">
      <w:r>
        <w:t xml:space="preserve">Jorge Amaro de </w:t>
      </w:r>
      <w:r>
        <w:t>Souza Borges</w:t>
      </w:r>
    </w:p>
    <w:p w14:paraId="7831B676" w14:textId="77777777" w:rsidR="00B35CCF" w:rsidRDefault="00877BE8">
      <w:r>
        <w:t>Coordenador-Geral do CONADE</w:t>
      </w:r>
    </w:p>
    <w:p w14:paraId="2631BEAF" w14:textId="77777777" w:rsidR="00B35CCF" w:rsidRDefault="00B35CCF"/>
    <w:p w14:paraId="5D6D161D" w14:textId="77777777" w:rsidR="00B35CCF" w:rsidRDefault="00877BE8">
      <w:proofErr w:type="spellStart"/>
      <w:r>
        <w:t>Chrisliane</w:t>
      </w:r>
      <w:proofErr w:type="spellEnd"/>
      <w:r>
        <w:t xml:space="preserve"> dos Santos Pereira</w:t>
      </w:r>
    </w:p>
    <w:p w14:paraId="3CF64EDF" w14:textId="77777777" w:rsidR="00B35CCF" w:rsidRDefault="00877BE8">
      <w:r>
        <w:t>Apoio Administrativo</w:t>
      </w:r>
    </w:p>
    <w:p w14:paraId="503C8FE9" w14:textId="77777777" w:rsidR="00B35CCF" w:rsidRDefault="00B35CCF"/>
    <w:p w14:paraId="3E69C1C0" w14:textId="77777777" w:rsidR="00B35CCF" w:rsidRDefault="00877BE8">
      <w:r>
        <w:t>EQUIPE EMBRATUR</w:t>
      </w:r>
    </w:p>
    <w:p w14:paraId="7A3AAFFF" w14:textId="77777777" w:rsidR="00B35CCF" w:rsidRDefault="00B35CCF"/>
    <w:p w14:paraId="387ED441" w14:textId="77777777" w:rsidR="00B35CCF" w:rsidRDefault="00877BE8">
      <w:r>
        <w:t xml:space="preserve">Marco Antonio de Britto </w:t>
      </w:r>
      <w:proofErr w:type="spellStart"/>
      <w:r>
        <w:t>Lomanto</w:t>
      </w:r>
      <w:proofErr w:type="spellEnd"/>
    </w:p>
    <w:p w14:paraId="74A19CF3" w14:textId="77777777" w:rsidR="00B35CCF" w:rsidRDefault="00877BE8">
      <w:r>
        <w:t xml:space="preserve">Diretor de Produtos e Destinos </w:t>
      </w:r>
    </w:p>
    <w:p w14:paraId="770F0039" w14:textId="77777777" w:rsidR="00B35CCF" w:rsidRDefault="00B35CCF"/>
    <w:p w14:paraId="158884EB" w14:textId="77777777" w:rsidR="00B35CCF" w:rsidRDefault="00877BE8">
      <w:r>
        <w:t>Delma Andrade</w:t>
      </w:r>
    </w:p>
    <w:p w14:paraId="315FE8BD" w14:textId="77777777" w:rsidR="00B35CCF" w:rsidRDefault="00877BE8">
      <w:r>
        <w:t xml:space="preserve">Coordenadora-Geral de Acompanhamento e </w:t>
      </w:r>
    </w:p>
    <w:p w14:paraId="47706B6F" w14:textId="77777777" w:rsidR="00B35CCF" w:rsidRDefault="00877BE8">
      <w:r>
        <w:t>Estruturação de Produtos</w:t>
      </w:r>
    </w:p>
    <w:p w14:paraId="3ED653D2" w14:textId="77777777" w:rsidR="00B35CCF" w:rsidRDefault="00B35CCF"/>
    <w:p w14:paraId="3F5A789B" w14:textId="77777777" w:rsidR="00B35CCF" w:rsidRDefault="00877BE8">
      <w:r>
        <w:t xml:space="preserve">Victor </w:t>
      </w:r>
      <w:proofErr w:type="spellStart"/>
      <w:r>
        <w:t>Toniolo</w:t>
      </w:r>
      <w:proofErr w:type="spellEnd"/>
    </w:p>
    <w:p w14:paraId="0CD19992" w14:textId="77777777" w:rsidR="00B35CCF" w:rsidRDefault="00877BE8">
      <w:r>
        <w:t xml:space="preserve">Coordenador Adjunto de Acompanhamento e </w:t>
      </w:r>
    </w:p>
    <w:p w14:paraId="5FFD1F8C" w14:textId="77777777" w:rsidR="00B35CCF" w:rsidRDefault="00877BE8">
      <w:r>
        <w:t>Estruturação de Produtos</w:t>
      </w:r>
    </w:p>
    <w:p w14:paraId="0CB02FD4" w14:textId="77777777" w:rsidR="00B35CCF" w:rsidRDefault="00B35CCF"/>
    <w:p w14:paraId="5E27960E" w14:textId="77777777" w:rsidR="00B35CCF" w:rsidRDefault="00877BE8">
      <w:r>
        <w:t>CAMPANHA, LEIAUTE E PRODUÇÃO</w:t>
      </w:r>
    </w:p>
    <w:p w14:paraId="2FB48036" w14:textId="77777777" w:rsidR="00B35CCF" w:rsidRDefault="00877BE8">
      <w:proofErr w:type="spellStart"/>
      <w:r>
        <w:t>Artplan</w:t>
      </w:r>
      <w:proofErr w:type="spellEnd"/>
      <w:r>
        <w:t xml:space="preserve"> Comunicação</w:t>
      </w:r>
    </w:p>
    <w:p w14:paraId="3AA76B63" w14:textId="77777777" w:rsidR="00B35CCF" w:rsidRDefault="00B35CCF"/>
    <w:p w14:paraId="43CF91A7" w14:textId="77777777" w:rsidR="00B35CCF" w:rsidRDefault="00877BE8">
      <w:r>
        <w:t>AGRADECIMENTOS</w:t>
      </w:r>
    </w:p>
    <w:p w14:paraId="0D138199" w14:textId="77777777" w:rsidR="00B35CCF" w:rsidRDefault="00B35CCF"/>
    <w:p w14:paraId="405F7A76" w14:textId="77777777" w:rsidR="00B35CCF" w:rsidRDefault="00877BE8">
      <w:r>
        <w:t xml:space="preserve">Cristiane </w:t>
      </w:r>
      <w:proofErr w:type="spellStart"/>
      <w:r>
        <w:t>Ecker</w:t>
      </w:r>
      <w:proofErr w:type="spellEnd"/>
    </w:p>
    <w:p w14:paraId="29E9DD55" w14:textId="77777777" w:rsidR="00B35CCF" w:rsidRDefault="00877BE8">
      <w:r>
        <w:t>Consultora em Acessibilidade e Inclusão</w:t>
      </w:r>
    </w:p>
    <w:p w14:paraId="0BDCBEE7" w14:textId="77777777" w:rsidR="00B35CCF" w:rsidRDefault="00B35CCF"/>
    <w:p w14:paraId="2E946029" w14:textId="77777777" w:rsidR="00B35CCF" w:rsidRDefault="00877BE8">
      <w:r>
        <w:t xml:space="preserve">Flávia Cintra </w:t>
      </w:r>
    </w:p>
    <w:p w14:paraId="0D39E03C" w14:textId="77777777" w:rsidR="00B35CCF" w:rsidRDefault="00877BE8">
      <w:r>
        <w:t xml:space="preserve">Jornalista </w:t>
      </w:r>
    </w:p>
    <w:p w14:paraId="005C2163" w14:textId="77777777" w:rsidR="00B35CCF" w:rsidRDefault="00B35CCF"/>
    <w:p w14:paraId="6979804B" w14:textId="77777777" w:rsidR="00B35CCF" w:rsidRDefault="00877BE8">
      <w:r>
        <w:t>Gastão Vieira</w:t>
      </w:r>
    </w:p>
    <w:p w14:paraId="753BB953" w14:textId="77777777" w:rsidR="00B35CCF" w:rsidRDefault="00877BE8">
      <w:r>
        <w:t>Ex-Ministro de Estado do Turismo</w:t>
      </w:r>
    </w:p>
    <w:p w14:paraId="0F41ABF4" w14:textId="77777777" w:rsidR="00B35CCF" w:rsidRDefault="00B35CCF"/>
    <w:p w14:paraId="656E5A6C" w14:textId="77777777" w:rsidR="00B35CCF" w:rsidRDefault="00877BE8">
      <w:r>
        <w:t>APOIO</w:t>
      </w:r>
    </w:p>
    <w:p w14:paraId="558FD692" w14:textId="77777777" w:rsidR="00B35CCF" w:rsidRDefault="00B35CCF"/>
    <w:p w14:paraId="0A278A1D" w14:textId="77777777" w:rsidR="00B35CCF" w:rsidRDefault="00877BE8">
      <w:r>
        <w:t xml:space="preserve">Conselho Nacional de Turismo, </w:t>
      </w:r>
    </w:p>
    <w:p w14:paraId="29EA43AB" w14:textId="77777777" w:rsidR="00B35CCF" w:rsidRDefault="00877BE8">
      <w:r>
        <w:t xml:space="preserve">Câmara Temática de Segmentação </w:t>
      </w:r>
    </w:p>
    <w:p w14:paraId="1B32B564" w14:textId="77777777" w:rsidR="00B35CCF" w:rsidRDefault="00B35CCF"/>
    <w:p w14:paraId="03656EA3" w14:textId="77777777" w:rsidR="00B35CCF" w:rsidRDefault="00877BE8">
      <w:r>
        <w:t xml:space="preserve">Conselho Nacional dos Direitos da </w:t>
      </w:r>
    </w:p>
    <w:p w14:paraId="65520442" w14:textId="77777777" w:rsidR="00B35CCF" w:rsidRDefault="00877BE8">
      <w:r>
        <w:t>Pessoa com Deficiência – CONADE</w:t>
      </w:r>
    </w:p>
    <w:p w14:paraId="167A35CA" w14:textId="77777777" w:rsidR="00B35CCF" w:rsidRDefault="00B35CCF"/>
    <w:p w14:paraId="696E49BE" w14:textId="77777777" w:rsidR="00B35CCF" w:rsidRDefault="00B35CCF"/>
    <w:p w14:paraId="470FE32D" w14:textId="77777777" w:rsidR="00B35CCF" w:rsidRDefault="00B35CCF"/>
    <w:p w14:paraId="478B176E" w14:textId="77777777" w:rsidR="00B35CCF" w:rsidRDefault="00B35CCF"/>
    <w:p w14:paraId="3E0EA7E2" w14:textId="77777777" w:rsidR="00B35CCF" w:rsidRDefault="00B35CCF"/>
    <w:p w14:paraId="534B6989" w14:textId="77777777" w:rsidR="00B35CCF" w:rsidRDefault="00B35CCF"/>
    <w:p w14:paraId="0F1C7DD8" w14:textId="77777777" w:rsidR="00B35CCF" w:rsidRDefault="00B35CCF"/>
    <w:p w14:paraId="53148F79" w14:textId="77777777" w:rsidR="00B35CCF" w:rsidRDefault="00B35CCF"/>
    <w:p w14:paraId="56D10426" w14:textId="77777777" w:rsidR="00B35CCF" w:rsidRDefault="00B35CCF"/>
    <w:p w14:paraId="2B9914ED" w14:textId="77777777" w:rsidR="00B35CCF" w:rsidRDefault="00B35CCF"/>
    <w:p w14:paraId="2AC489E3" w14:textId="77777777" w:rsidR="00B35CCF" w:rsidRDefault="00877BE8">
      <w:r>
        <w:lastRenderedPageBreak/>
        <w:t xml:space="preserve">Considera-se que as precariedades em acessibilidade não são </w:t>
      </w:r>
      <w:r>
        <w:t>problemas que se resolvam de forma estanque, e sim, com o contínuo avanço na estruturação dos destinos turísticos, aumentando e aprimorando a qualidade das informações e dos serviços prestados. Sensibilizar e qualificar gestores públicos, privados e presta</w:t>
      </w:r>
      <w:r>
        <w:t xml:space="preserve">dores de serviços turísticos para o atendimento adequado às pessoas com deficiência e adequar empreendimentos e atividades turísticas de forma a possibilitar a independência desse público se torna imprescindível e urgente. </w:t>
      </w:r>
    </w:p>
    <w:p w14:paraId="50EA8F5F" w14:textId="77777777" w:rsidR="00B35CCF" w:rsidRDefault="00B35CCF"/>
    <w:p w14:paraId="518B1B68" w14:textId="77777777" w:rsidR="00B35CCF" w:rsidRDefault="00877BE8">
      <w:r>
        <w:t xml:space="preserve">As iniciativas propostas neste </w:t>
      </w:r>
      <w:r>
        <w:t>Programa buscam defender e garantir condições de vida com dignidade, a plena participação e inclusão na sociedade e a igualdade de oportunidades a todas as pessoas com deficiência ou mobilidade reduzida. São ações que vêm fortalecer o Plano Nacional dos Di</w:t>
      </w:r>
      <w:r>
        <w:t xml:space="preserve">reitos da Pessoa com Deficiência – Viver sem Limite, coordenado pela Secretaria de Direitos Humanos da Presidência da República. </w:t>
      </w:r>
    </w:p>
    <w:p w14:paraId="60A75433" w14:textId="77777777" w:rsidR="00B35CCF" w:rsidRDefault="00B35CCF"/>
    <w:p w14:paraId="0E560631" w14:textId="77777777" w:rsidR="00B35CCF" w:rsidRDefault="00877BE8">
      <w:r>
        <w:t xml:space="preserve">O Programa Turismo Acessível é resultado de um processo de construção coletiva com vários parceiros, como os Órgãos Oficiais </w:t>
      </w:r>
      <w:r>
        <w:t>de Turismo das Unidades Federadas, o Conselho Nacional dos Direitos da Pessoa com Deficiência – CONADE, a Secretaria de Direitos Humanos da Presidência da República, Instituições de Ensino, outras Pastas Ministeriais, as entidades da Câmara Temática de Seg</w:t>
      </w:r>
      <w:r>
        <w:t>mentação do Turismo e do Conselho Nacional de Turismo – CNT. As metas serão traçadas e entregues a cada dois anos.</w:t>
      </w:r>
    </w:p>
    <w:p w14:paraId="15383B3A" w14:textId="77777777" w:rsidR="00B35CCF" w:rsidRDefault="00B35CCF"/>
    <w:p w14:paraId="2944E71B" w14:textId="77777777" w:rsidR="00B35CCF" w:rsidRDefault="00877BE8">
      <w:r>
        <w:t>A acessibilidade no turismo, além de ser uma alternativa de promover a igualdade de oportunidades, a solidariedade e o exercício de cidadani</w:t>
      </w:r>
      <w:r>
        <w:t>a, é um tema que precisa ser tratado de forma inovadora daqui para frente, seja por sua capacidade de geração de negócios e de renda, seja por sua importância competitiva. É o que estamos fazendo!</w:t>
      </w:r>
    </w:p>
    <w:p w14:paraId="5362B1C7" w14:textId="77777777" w:rsidR="00B35CCF" w:rsidRDefault="00B35CCF"/>
    <w:p w14:paraId="0C4AF743" w14:textId="77777777" w:rsidR="00B35CCF" w:rsidRDefault="00877BE8">
      <w:r>
        <w:t>O que se espera é que estas iniciativas estabeleçam um gra</w:t>
      </w:r>
      <w:r>
        <w:t>nde movimento nacional em prol do Turismo Acessível e que o Brasil seja um país onde todos possam viajar!</w:t>
      </w:r>
    </w:p>
    <w:p w14:paraId="32FC8242" w14:textId="77777777" w:rsidR="00B35CCF" w:rsidRDefault="00B35CCF"/>
    <w:p w14:paraId="1C1DEB4E" w14:textId="77777777" w:rsidR="00B35CCF" w:rsidRDefault="00877BE8">
      <w:r>
        <w:t>Ministério do Turismo</w:t>
      </w:r>
    </w:p>
    <w:p w14:paraId="42D8D432" w14:textId="77777777" w:rsidR="00B35CCF" w:rsidRDefault="00B35CCF"/>
    <w:p w14:paraId="1351593C" w14:textId="77777777" w:rsidR="00B35CCF" w:rsidRDefault="00877BE8">
      <w:r>
        <w:t>Sumário</w:t>
      </w:r>
    </w:p>
    <w:p w14:paraId="32D908D2" w14:textId="77777777" w:rsidR="00B35CCF" w:rsidRDefault="00B35CCF"/>
    <w:p w14:paraId="4B3438B4" w14:textId="77777777" w:rsidR="00B35CCF" w:rsidRDefault="00877BE8">
      <w:r>
        <w:t>Introdução</w:t>
      </w:r>
      <w:r>
        <w:tab/>
        <w:t>8</w:t>
      </w:r>
    </w:p>
    <w:p w14:paraId="2D70381E" w14:textId="77777777" w:rsidR="00B35CCF" w:rsidRDefault="00B35CCF"/>
    <w:p w14:paraId="4525B1DD" w14:textId="77777777" w:rsidR="00B35CCF" w:rsidRDefault="00877BE8">
      <w:r>
        <w:t>O QUE É O PROGRAMA TURISMO ACESSÍVEL</w:t>
      </w:r>
      <w:r>
        <w:tab/>
        <w:t>10</w:t>
      </w:r>
    </w:p>
    <w:p w14:paraId="52253264" w14:textId="77777777" w:rsidR="00B35CCF" w:rsidRDefault="00B35CCF"/>
    <w:p w14:paraId="780B0EA0" w14:textId="77777777" w:rsidR="00B35CCF" w:rsidRDefault="00877BE8">
      <w:r>
        <w:t>JUSTIFICATIVA</w:t>
      </w:r>
      <w:r>
        <w:tab/>
        <w:t>12</w:t>
      </w:r>
    </w:p>
    <w:p w14:paraId="5B3D0A55" w14:textId="77777777" w:rsidR="00B35CCF" w:rsidRDefault="00B35CCF"/>
    <w:p w14:paraId="4FC2429C" w14:textId="77777777" w:rsidR="00B35CCF" w:rsidRDefault="00877BE8">
      <w:r>
        <w:t>EIXOS DE ATUAÇÃO</w:t>
      </w:r>
      <w:r>
        <w:tab/>
        <w:t>18</w:t>
      </w:r>
    </w:p>
    <w:p w14:paraId="6A822B71" w14:textId="77777777" w:rsidR="00B35CCF" w:rsidRDefault="00B35CCF"/>
    <w:p w14:paraId="1EC986EA" w14:textId="77777777" w:rsidR="00B35CCF" w:rsidRDefault="00877BE8">
      <w:r>
        <w:t>OBJETIVO GERAL</w:t>
      </w:r>
      <w:r>
        <w:tab/>
        <w:t>24</w:t>
      </w:r>
    </w:p>
    <w:p w14:paraId="344971F6" w14:textId="77777777" w:rsidR="00B35CCF" w:rsidRDefault="00B35CCF"/>
    <w:p w14:paraId="00A5B1A1" w14:textId="77777777" w:rsidR="00B35CCF" w:rsidRDefault="00877BE8">
      <w:r>
        <w:t>OBJE</w:t>
      </w:r>
      <w:r>
        <w:t>TIVOS ESPECÍFICOS, POR EIXO DE ATUAÇÃO</w:t>
      </w:r>
      <w:r>
        <w:tab/>
        <w:t>24</w:t>
      </w:r>
    </w:p>
    <w:p w14:paraId="6F9C16FF" w14:textId="77777777" w:rsidR="00B35CCF" w:rsidRDefault="00B35CCF"/>
    <w:p w14:paraId="522B269A" w14:textId="77777777" w:rsidR="00B35CCF" w:rsidRDefault="00877BE8">
      <w:r>
        <w:t>BENEFICIÁRIOS DO PROGRAMA</w:t>
      </w:r>
      <w:r>
        <w:tab/>
        <w:t>26</w:t>
      </w:r>
    </w:p>
    <w:p w14:paraId="5C74D1F6" w14:textId="77777777" w:rsidR="00B35CCF" w:rsidRDefault="00B35CCF"/>
    <w:p w14:paraId="08A7B96A" w14:textId="77777777" w:rsidR="00B35CCF" w:rsidRDefault="00877BE8">
      <w:r>
        <w:t>GESTÃO, MONITORAMENTO E AVALIAÇÃO</w:t>
      </w:r>
      <w:r>
        <w:tab/>
        <w:t>26</w:t>
      </w:r>
    </w:p>
    <w:p w14:paraId="2580D254" w14:textId="77777777" w:rsidR="00B35CCF" w:rsidRDefault="00B35CCF"/>
    <w:p w14:paraId="5A11AA8B" w14:textId="77777777" w:rsidR="00B35CCF" w:rsidRDefault="00877BE8">
      <w:r>
        <w:t>COMO PARTICIPAR DO PROGRAMA</w:t>
      </w:r>
      <w:r>
        <w:tab/>
        <w:t>30</w:t>
      </w:r>
    </w:p>
    <w:p w14:paraId="72C88204" w14:textId="77777777" w:rsidR="00B35CCF" w:rsidRDefault="00B35CCF"/>
    <w:p w14:paraId="1130C665" w14:textId="77777777" w:rsidR="00B35CCF" w:rsidRDefault="00877BE8">
      <w:r>
        <w:t>COMO BUSCAR RECURSOS PARA APOIO A PROJETOS DE TURISMO ACESSÍVEL</w:t>
      </w:r>
      <w:r>
        <w:tab/>
        <w:t>32</w:t>
      </w:r>
    </w:p>
    <w:p w14:paraId="1737DCBF" w14:textId="77777777" w:rsidR="00B35CCF" w:rsidRDefault="00B35CCF"/>
    <w:p w14:paraId="551C4CE0" w14:textId="77777777" w:rsidR="00B35CCF" w:rsidRDefault="00877BE8">
      <w:r>
        <w:t xml:space="preserve">APÊNDICE </w:t>
      </w:r>
      <w:r>
        <w:tab/>
      </w:r>
      <w:r>
        <w:tab/>
        <w:t>36</w:t>
      </w:r>
    </w:p>
    <w:p w14:paraId="39BDFDC6" w14:textId="77777777" w:rsidR="00B35CCF" w:rsidRDefault="00B35CCF"/>
    <w:p w14:paraId="48BD6AF2" w14:textId="77777777" w:rsidR="00B35CCF" w:rsidRDefault="00877BE8">
      <w:r>
        <w:lastRenderedPageBreak/>
        <w:t xml:space="preserve">REFERÊNCIAS </w:t>
      </w:r>
      <w:r>
        <w:t>BIBLIOGRÁFICAS</w:t>
      </w:r>
      <w:r>
        <w:tab/>
        <w:t>42</w:t>
      </w:r>
    </w:p>
    <w:p w14:paraId="25BCB3D6" w14:textId="77777777" w:rsidR="00B35CCF" w:rsidRDefault="00B35CCF"/>
    <w:p w14:paraId="534BDE20" w14:textId="77777777" w:rsidR="00B35CCF" w:rsidRDefault="00B35CCF"/>
    <w:p w14:paraId="2095531C" w14:textId="77777777" w:rsidR="00B35CCF" w:rsidRDefault="00877BE8">
      <w:r>
        <w:t>Introdução</w:t>
      </w:r>
    </w:p>
    <w:p w14:paraId="1BA218B7" w14:textId="77777777" w:rsidR="00B35CCF" w:rsidRDefault="00B35CCF"/>
    <w:p w14:paraId="349AD928" w14:textId="77777777" w:rsidR="00B35CCF" w:rsidRDefault="00877BE8">
      <w:r>
        <w:t xml:space="preserve">Tendo em vista o Plano Nacional dos Direitos da Pessoa com Deficiência – Viver sem Limite, lançado pelo Governo Federal por meio do Decreto nº 7.612, de 17 de novembro de 2011, e considerando ainda o compromisso do </w:t>
      </w:r>
      <w:r>
        <w:t>Brasil com as premissas da Convenção sobre os Direitos das Pessoas com Deficiência da ONU, o Ministério do Turismo idealizou o Programa Turismo Acessível, que vem ao encontro das metas e prerrogativas das ações e iniciativas do Governo Federal que buscam d</w:t>
      </w:r>
      <w:r>
        <w:t>efender e garantir condições de vida com dignidade, a plena participação e inclusão na sociedade, e a igualdade de oportunidades a todas as pessoas com deficiência ou mobilidade reduzida também na atividade turística.</w:t>
      </w:r>
    </w:p>
    <w:p w14:paraId="3389A19C" w14:textId="77777777" w:rsidR="00B35CCF" w:rsidRDefault="00B35CCF"/>
    <w:p w14:paraId="42099B7D" w14:textId="77777777" w:rsidR="00B35CCF" w:rsidRDefault="00877BE8">
      <w:r>
        <w:t>Entende-se o turismo acessível como p</w:t>
      </w:r>
      <w:r>
        <w:t xml:space="preserve">arte do turismo social, que é transversal a todas as políticas desta Pasta Ministerial. Segundo os marcos conceituais dos Segmentos Turísticos, “turismo social é a forma de conduzir e praticar a atividade turística promovendo a igualdade de oportunidades, </w:t>
      </w:r>
      <w:r>
        <w:t xml:space="preserve">a equidade, a solidariedade e o exercício da cidadania na perspectiva da inclusão”. </w:t>
      </w:r>
    </w:p>
    <w:p w14:paraId="059EDEA2" w14:textId="77777777" w:rsidR="00B35CCF" w:rsidRDefault="00B35CCF"/>
    <w:p w14:paraId="3ACFA69F" w14:textId="77777777" w:rsidR="00B35CCF" w:rsidRDefault="00877BE8">
      <w:r>
        <w:t xml:space="preserve">É nesse contexto que o Ministério vem desenvolvendo o trabalho de construção da cidadania, por meio do turismo social, como forma de garantir a transversalidade de temas </w:t>
      </w:r>
      <w:r>
        <w:t xml:space="preserve">como geração, gênero, etnia, raça e pessoa com deficiência, na formulação e implementação da sua política. </w:t>
      </w:r>
    </w:p>
    <w:p w14:paraId="4B37FD53" w14:textId="77777777" w:rsidR="00B35CCF" w:rsidRDefault="00B35CCF"/>
    <w:p w14:paraId="3DFE31A5" w14:textId="77777777" w:rsidR="00B35CCF" w:rsidRDefault="00877BE8">
      <w:r>
        <w:t>Desta forma, o Governo Federal vem desenvolvendo várias ações, programas e projetos específicos para enfrentar as questões ligadas à desigualdade e</w:t>
      </w:r>
      <w:r>
        <w:t xml:space="preserve"> exclusão social. Um dos exemplos dessa política foi quando se estabeleceu como um dos objetivos do Plano Nacional de Turismo 2007–2010: Uma Viagem de Inclusão a promoção do turismo como um fator de inclusão social, por meio da geração de trabalho e renda </w:t>
      </w:r>
      <w:r>
        <w:t xml:space="preserve">e pela inclusão da atividade na pauta de consumo de todos os brasileiros. </w:t>
      </w:r>
    </w:p>
    <w:p w14:paraId="5BC34E46" w14:textId="77777777" w:rsidR="00B35CCF" w:rsidRDefault="00B35CCF"/>
    <w:p w14:paraId="6E9EAA45" w14:textId="77777777" w:rsidR="00B35CCF" w:rsidRDefault="00877BE8">
      <w:r>
        <w:t>O Plano Nacional de Turismo 2007–2010 trouxe a inclusão social como tema central. A visão do MTur é que o turismo seja uma via de inclusão, entendendo que o turismo social é uma fo</w:t>
      </w:r>
      <w:r>
        <w:t xml:space="preserve">rma de turismo acessível a todos os cidadãos em seus tempos livres, sem discriminação de acessos de qualquer natureza. </w:t>
      </w:r>
    </w:p>
    <w:p w14:paraId="57F706E9" w14:textId="77777777" w:rsidR="00B35CCF" w:rsidRDefault="00B35CCF"/>
    <w:p w14:paraId="3AD0FD93" w14:textId="77777777" w:rsidR="00B35CCF" w:rsidRDefault="00877BE8">
      <w:r>
        <w:t>Neste sentido, o Ministério do Turismo tem buscado promover a acessibilidade a todos, independentemente das diferenças, apoiando projet</w:t>
      </w:r>
      <w:r>
        <w:t>os que visem à acessibilidade urbana, à adaptação de atividades turísticas e à sensibilização e disseminação de orientações acerca da acessibilidade nos mais diversos setores ligados direta e indiretamente à atividade turística.</w:t>
      </w:r>
    </w:p>
    <w:p w14:paraId="7E9CBD93" w14:textId="77777777" w:rsidR="00B35CCF" w:rsidRDefault="00B35CCF"/>
    <w:p w14:paraId="5E21B40D" w14:textId="77777777" w:rsidR="00B35CCF" w:rsidRDefault="00877BE8">
      <w:r>
        <w:t>O Programa Turismo Acessív</w:t>
      </w:r>
      <w:r>
        <w:t>el pretende, portanto, reunir as iniciativas e ações relacionadas à acessibilidade existentes no âmbito do Ministério do Turismo, EMBRATUR e instituições parceiras para a construção de uma política de inclusão social que possa ser implementada de forma sin</w:t>
      </w:r>
      <w:r>
        <w:t>érgica entre todas as áreas da Pasta e do Governo Federal.</w:t>
      </w:r>
    </w:p>
    <w:p w14:paraId="4E05361B" w14:textId="77777777" w:rsidR="00B35CCF" w:rsidRDefault="00B35CCF"/>
    <w:p w14:paraId="38F98C6A" w14:textId="77777777" w:rsidR="00B35CCF" w:rsidRDefault="00B35CCF"/>
    <w:p w14:paraId="588C99D8" w14:textId="77777777" w:rsidR="00B35CCF" w:rsidRDefault="00877BE8">
      <w:r>
        <w:t>O QUE É O PROGRAMA TURISMO ACESSÍVEL</w:t>
      </w:r>
    </w:p>
    <w:p w14:paraId="24F6DD6B" w14:textId="77777777" w:rsidR="00B35CCF" w:rsidRDefault="00B35CCF"/>
    <w:p w14:paraId="2D992591" w14:textId="77777777" w:rsidR="00B35CCF" w:rsidRDefault="00877BE8">
      <w:r>
        <w:t xml:space="preserve">O Programa Turismo Acessível se constitui em um conjunto de ações para promover a inclusão social e o acesso de pessoas com deficiência ou </w:t>
      </w:r>
      <w:r>
        <w:t>mobilidade reduzida à atividade turística com segurança e autonomia.</w:t>
      </w:r>
    </w:p>
    <w:p w14:paraId="67430164" w14:textId="77777777" w:rsidR="00B35CCF" w:rsidRDefault="00B35CCF"/>
    <w:p w14:paraId="109951BE" w14:textId="77777777" w:rsidR="00B35CCF" w:rsidRDefault="00B35CCF"/>
    <w:p w14:paraId="64E19587" w14:textId="77777777" w:rsidR="00B35CCF" w:rsidRDefault="00B35CCF"/>
    <w:p w14:paraId="3D323C07" w14:textId="77777777" w:rsidR="00B35CCF" w:rsidRDefault="00B35CCF"/>
    <w:p w14:paraId="4B35A62B" w14:textId="77777777" w:rsidR="00B35CCF" w:rsidRDefault="00877BE8">
      <w:r>
        <w:lastRenderedPageBreak/>
        <w:t>JUSTIFICATIVA</w:t>
      </w:r>
    </w:p>
    <w:p w14:paraId="6434A05A" w14:textId="77777777" w:rsidR="00B35CCF" w:rsidRDefault="00B35CCF"/>
    <w:p w14:paraId="51F889A4" w14:textId="77777777" w:rsidR="00B35CCF" w:rsidRDefault="00877BE8">
      <w:r>
        <w:t>MARCOS LEGAIS E NORMATIVOS</w:t>
      </w:r>
    </w:p>
    <w:p w14:paraId="46C53677" w14:textId="77777777" w:rsidR="00B35CCF" w:rsidRDefault="00B35CCF"/>
    <w:p w14:paraId="16C73D90" w14:textId="77777777" w:rsidR="00B35CCF" w:rsidRDefault="00877BE8">
      <w:r>
        <w:t>A conscientização da importância da acessibilidade tem crescido de forma significativa no Brasil e no mundo, refletindo este resultado na le</w:t>
      </w:r>
      <w:r>
        <w:t xml:space="preserve">gislação e nas políticas públicas voltadas para o tema. </w:t>
      </w:r>
    </w:p>
    <w:p w14:paraId="749177FA" w14:textId="77777777" w:rsidR="00B35CCF" w:rsidRDefault="00B35CCF"/>
    <w:p w14:paraId="0BB4BAA5" w14:textId="77777777" w:rsidR="00B35CCF" w:rsidRDefault="00877BE8">
      <w:r>
        <w:t>A promulgação da Constituição Federal de 1988 trouxe alguns avanços no tocante à proteção e garantia de inclusão às pessoas com deficiência. Em especial, destacam-se o disposto no parágrafo 2°, do a</w:t>
      </w:r>
      <w:r>
        <w:t xml:space="preserve">rt. 227, e no art. 244: </w:t>
      </w:r>
    </w:p>
    <w:p w14:paraId="2F68F321" w14:textId="77777777" w:rsidR="00B35CCF" w:rsidRDefault="00B35CCF"/>
    <w:p w14:paraId="684412C0" w14:textId="77777777" w:rsidR="00B35CCF" w:rsidRDefault="00877BE8">
      <w:r>
        <w:t>Art. 227, § 2º – A lei disporá sobre normas de construção dos logradouros e dos edifícios de uso público e de fabricação de veículos de transporte coletivo, a fim de garantir acesso adequado às pessoas portadoras de deficiência.</w:t>
      </w:r>
    </w:p>
    <w:p w14:paraId="169040D2" w14:textId="77777777" w:rsidR="00B35CCF" w:rsidRDefault="00B35CCF"/>
    <w:p w14:paraId="37136F70" w14:textId="77777777" w:rsidR="00B35CCF" w:rsidRDefault="00877BE8">
      <w:r>
        <w:t xml:space="preserve">Art. 244 – A lei disporá sobre a adaptação dos logradouros, dos edifícios de uso público e dos veículos de transporte coletivo atualmente existentes a fim de garantir acesso adequado às pessoas portadoras de deficiência, conforme o disposto no art. 227, § </w:t>
      </w:r>
      <w:r>
        <w:t>2º.</w:t>
      </w:r>
    </w:p>
    <w:p w14:paraId="7FA6E989" w14:textId="77777777" w:rsidR="00B35CCF" w:rsidRDefault="00B35CCF"/>
    <w:p w14:paraId="415A2268" w14:textId="77777777" w:rsidR="00B35CCF" w:rsidRDefault="00877BE8">
      <w:r>
        <w:t>No âmbito do turismo e do lazer, o Programa de Ação Mundial para Pessoas com Deficiência das Nações Unidas (ONU, 1982) afirma que:</w:t>
      </w:r>
    </w:p>
    <w:p w14:paraId="39E6D084" w14:textId="77777777" w:rsidR="00B35CCF" w:rsidRDefault="00B35CCF"/>
    <w:p w14:paraId="66DA1E89" w14:textId="77777777" w:rsidR="00B35CCF" w:rsidRDefault="00877BE8">
      <w:r>
        <w:t>Os países membros [da ONU] devem garantir que pessoas com deficiência tenham as mesmas oportunidades de desfrutar de at</w:t>
      </w:r>
      <w:r>
        <w:t>ividades recreativas que têm os outros cidadãos. Isto envolve a possibilidade de frequentar restaurantes, cinemas, teatros, bibliotecas etc., assim como locais de lazer, estádios esportivos, hotéis, praias e outros lugares de recreação. Os países membros d</w:t>
      </w:r>
      <w:r>
        <w:t>evem tomar a iniciativa removendo todos os obstáculos neste sentido. As autoridades de turismo, as agências de viagens, organizações voluntárias e outras envolvidas na organização de atividades recreativas ou oportunidades de viagem devem oferecer serviços</w:t>
      </w:r>
      <w:r>
        <w:t xml:space="preserve"> a todos e não discriminar as pessoas com deficiência.</w:t>
      </w:r>
    </w:p>
    <w:p w14:paraId="58D24BA7" w14:textId="77777777" w:rsidR="00B35CCF" w:rsidRDefault="00B35CCF"/>
    <w:p w14:paraId="16AD365D" w14:textId="77777777" w:rsidR="00B35CCF" w:rsidRDefault="00877BE8">
      <w:r>
        <w:t>Em 2008, o Brasil ratificou a Convenção da ONU sobre os Direitos das Pessoas com Deficiência e seu Protocolo Facultativo com equivalência de emenda constitucional, por meio do Decreto Legislativo n°18</w:t>
      </w:r>
      <w:r>
        <w:t xml:space="preserve">6, de 9 de julho de 2008, promulgado pelo Decreto n° 6.949, de 25 de agosto de 2009. </w:t>
      </w:r>
    </w:p>
    <w:p w14:paraId="0E0B4875" w14:textId="77777777" w:rsidR="00B35CCF" w:rsidRDefault="00B35CCF"/>
    <w:p w14:paraId="61E76C98" w14:textId="77777777" w:rsidR="00B35CCF" w:rsidRDefault="00877BE8">
      <w:r>
        <w:t>A Lei nº 11.771 – Lei Geral do Turismo – de 17 de setembro de 2008, em seus artigos 5º e 6º, aborda a promoção da prática da atividade turística com igualdade de oportun</w:t>
      </w:r>
      <w:r>
        <w:t>idades, equidade e solidariedade, conforme a seguir:</w:t>
      </w:r>
    </w:p>
    <w:p w14:paraId="063DF6FD" w14:textId="77777777" w:rsidR="00B35CCF" w:rsidRDefault="00B35CCF"/>
    <w:p w14:paraId="1238ED61" w14:textId="77777777" w:rsidR="00B35CCF" w:rsidRDefault="00877BE8">
      <w:r>
        <w:t xml:space="preserve">      Art. 5° – A Política Nacional de Turismo tem por objetivos:</w:t>
      </w:r>
    </w:p>
    <w:p w14:paraId="2CF74ED2" w14:textId="77777777" w:rsidR="00B35CCF" w:rsidRDefault="00B35CCF"/>
    <w:p w14:paraId="2697AB0D" w14:textId="77777777" w:rsidR="00B35CCF" w:rsidRDefault="00877BE8">
      <w:r>
        <w:t xml:space="preserve">      I - democratizar e propiciar o acesso ao turismo no País a todos os segmentos </w:t>
      </w:r>
      <w:proofErr w:type="gramStart"/>
      <w:r>
        <w:t>populacionais,  contribuindo</w:t>
      </w:r>
      <w:proofErr w:type="gramEnd"/>
      <w:r>
        <w:t xml:space="preserve"> para a elevação do bem</w:t>
      </w:r>
      <w:r>
        <w:t xml:space="preserve">-estar geral; </w:t>
      </w:r>
    </w:p>
    <w:p w14:paraId="2389E69E" w14:textId="77777777" w:rsidR="00B35CCF" w:rsidRDefault="00B35CCF"/>
    <w:p w14:paraId="7C610D84" w14:textId="77777777" w:rsidR="00B35CCF" w:rsidRDefault="00877BE8">
      <w:r>
        <w:t xml:space="preserve">      II – </w:t>
      </w:r>
      <w:proofErr w:type="gramStart"/>
      <w:r>
        <w:t>reduzir</w:t>
      </w:r>
      <w:proofErr w:type="gramEnd"/>
      <w:r>
        <w:t xml:space="preserve"> as disparidades sociais e econômicas de ordem regional, promovendo a inclusão social pelo crescimento da oferta de trabalho e melhor distribuição de renda. </w:t>
      </w:r>
    </w:p>
    <w:p w14:paraId="32508427" w14:textId="77777777" w:rsidR="00B35CCF" w:rsidRDefault="00B35CCF"/>
    <w:p w14:paraId="55EAA81B" w14:textId="77777777" w:rsidR="00B35CCF" w:rsidRDefault="00877BE8">
      <w:r>
        <w:t xml:space="preserve">      Art. 6° – O Plano Nacional de Turismo – PNT será </w:t>
      </w:r>
      <w:r>
        <w:t>elaborado pelo Ministério do Turismo, ouvidos os segmentos públicos e privados interessados, inclusive o Conselho Nacional de Turismo, e aprovado pelo Presidente da República, com o intuito de promover:</w:t>
      </w:r>
    </w:p>
    <w:p w14:paraId="263FE8C7" w14:textId="77777777" w:rsidR="00B35CCF" w:rsidRDefault="00B35CCF"/>
    <w:p w14:paraId="7CD1F361" w14:textId="77777777" w:rsidR="00B35CCF" w:rsidRDefault="00877BE8">
      <w:r>
        <w:t xml:space="preserve">     V – </w:t>
      </w:r>
      <w:proofErr w:type="gramStart"/>
      <w:r>
        <w:t>a</w:t>
      </w:r>
      <w:proofErr w:type="gramEnd"/>
      <w:r>
        <w:t xml:space="preserve"> incorporação de segmentos especiais de de</w:t>
      </w:r>
      <w:r>
        <w:t xml:space="preserve">manda ao mercado interno, em especial os idosos, os jovens e as pessoas com deficiência ou com mobilidade reduzida, pelo incentivo a programas de </w:t>
      </w:r>
      <w:r>
        <w:lastRenderedPageBreak/>
        <w:t>descontos e facilitação de deslocamentos, hospedagem e fruição dos produtos turísticos em geral e campanhas in</w:t>
      </w:r>
      <w:r>
        <w:t>stitucionais de promoção. (Com adaptações. Grifo nosso.)</w:t>
      </w:r>
    </w:p>
    <w:p w14:paraId="1D72CF52" w14:textId="77777777" w:rsidR="00B35CCF" w:rsidRDefault="00B35CCF"/>
    <w:p w14:paraId="588832A9" w14:textId="77777777" w:rsidR="00B35CCF" w:rsidRDefault="00877BE8">
      <w:r>
        <w:t>O Plano Nacional do Turismo 2007–2010 – Uma Viagem de Inclusão, além de avançar na perspectiva de expansão e fortalecimento do mercado interno, também fortaleceu a função social do turismo. Um dos o</w:t>
      </w:r>
      <w:r>
        <w:t>bjetivos específicos do Plano foi “apoiar a recuperação e a adequação da infraestrutura e dos equipamentos nos destinos turísticos, garantindo a acessibilidade às pessoas com deficiência”.</w:t>
      </w:r>
    </w:p>
    <w:p w14:paraId="7C0C6E3C" w14:textId="77777777" w:rsidR="00B35CCF" w:rsidRDefault="00B35CCF"/>
    <w:p w14:paraId="03EDE2C5" w14:textId="77777777" w:rsidR="00B35CCF" w:rsidRDefault="00877BE8">
      <w:r>
        <w:t>Em continuidade, o Plano Nacional de Turismo 2013–2016 – O Turismo</w:t>
      </w:r>
      <w:r>
        <w:t xml:space="preserve"> fazendo muito mais pelo Brasil trouxe a importância da promoção da atividade para novos grupos de consumidores, sendo necessário, para isso, ampliar e diversificar os produtos turísticos ofertados e dinamizar os fluxos turísticos domésticos. Nesse sentido</w:t>
      </w:r>
      <w:r>
        <w:t xml:space="preserve">, como subsídio para a estruturação dos segmentos turísticos, destacou a necessidade de promoção e apoio a estudos e pesquisas acerca da oferta e da demanda turística segmentada, especialmente os idosos, os jovens, as pessoas com deficiência ou mobilidade </w:t>
      </w:r>
      <w:r>
        <w:t>reduzida.</w:t>
      </w:r>
    </w:p>
    <w:p w14:paraId="5821537E" w14:textId="77777777" w:rsidR="00B35CCF" w:rsidRDefault="00B35CCF"/>
    <w:p w14:paraId="118CDDE5" w14:textId="77777777" w:rsidR="00B35CCF" w:rsidRDefault="00877BE8">
      <w:r>
        <w:t>O Plano também destaca que atrativos turísticos devem ter condições para a visitação com</w:t>
      </w:r>
    </w:p>
    <w:p w14:paraId="64295ADA" w14:textId="77777777" w:rsidR="00B35CCF" w:rsidRDefault="00877BE8">
      <w:r>
        <w:t>segurança e autonomia por pessoas com deficiência ou mobilidade reduzida, de modo a universalizar a experiência turística. Assim, considera a acessibilidade</w:t>
      </w:r>
      <w:r>
        <w:t xml:space="preserve"> como uma abordagem transversal da cadeia produtiva do turismo, que representa a estratégia de se compreender o turismo e atuar sobre ele a partir de uma visão integrada dos elos da cadeia produtiva do turismo.</w:t>
      </w:r>
    </w:p>
    <w:p w14:paraId="218F5409" w14:textId="77777777" w:rsidR="00B35CCF" w:rsidRDefault="00B35CCF"/>
    <w:p w14:paraId="129793E5" w14:textId="77777777" w:rsidR="00B35CCF" w:rsidRDefault="00877BE8">
      <w:r>
        <w:t>Destaca-se, também, o Decreto n° 7.612, de 1</w:t>
      </w:r>
      <w:r>
        <w:t>7 de novembro de 2011, que institui o Plano</w:t>
      </w:r>
    </w:p>
    <w:p w14:paraId="5C117BA0" w14:textId="77777777" w:rsidR="00B35CCF" w:rsidRDefault="00877BE8">
      <w:r>
        <w:t>Nacional dos Direitos da Pessoa com Deficiência – Plano Viver sem Limite, com a finalidade</w:t>
      </w:r>
    </w:p>
    <w:p w14:paraId="25C09540" w14:textId="77777777" w:rsidR="00B35CCF" w:rsidRDefault="00877BE8">
      <w:r>
        <w:t>de promover, por meio da integração e articulação de políticas, programas e ações, o exercício pleno e equitativo dos dir</w:t>
      </w:r>
      <w:r>
        <w:t xml:space="preserve">eitos das pessoas com deficiência, nos termos da Convenção Internacional sobre os Direitos das Pessoas com Deficiência e seu Protocolo Facultativo. </w:t>
      </w:r>
    </w:p>
    <w:p w14:paraId="682A6FD8" w14:textId="77777777" w:rsidR="00B35CCF" w:rsidRDefault="00B35CCF"/>
    <w:p w14:paraId="3F11A921" w14:textId="77777777" w:rsidR="00B35CCF" w:rsidRDefault="00877BE8">
      <w:r>
        <w:t>Neste contexto, considerando que uma das atribuições do Governo Federal é a promoção da inclusão social, c</w:t>
      </w:r>
      <w:r>
        <w:t>om distribuição de renda e diminuição das desigualdades, o Plano Plurianual (PPA) 2012–2015 – Plano Mais Brasil – instrumento que contempla os desafios e compromissos do governo nos próximos quatro anos – foi estruturado considerando políticas públicas ino</w:t>
      </w:r>
      <w:r>
        <w:t xml:space="preserve">vadoras que combinassem crescimento econômico com redução das desigualdades sociais e regionais. </w:t>
      </w:r>
    </w:p>
    <w:p w14:paraId="239233E7" w14:textId="77777777" w:rsidR="00B35CCF" w:rsidRDefault="00B35CCF"/>
    <w:p w14:paraId="3ADDE163" w14:textId="77777777" w:rsidR="00B35CCF" w:rsidRDefault="00877BE8">
      <w:r>
        <w:t>Entre os programas temáticos do PPA envolvendo a área social está o Programa Promoção dos Direitos de Pessoas com Deficiência, que demonstra o empenho do Gov</w:t>
      </w:r>
      <w:r>
        <w:t>erno Federal com a promoção, proteção e defesa dos direitos das pessoas com deficiência. De responsabilidade da Secretaria de Direitos Humanos da Presidência da República, o Programa objetiva a execução de ações voltadas para a garantia de direitos, tais c</w:t>
      </w:r>
      <w:r>
        <w:t xml:space="preserve">omo acessibilidade e equiparação de oportunidades entre pessoas com e sem deficiência, como também o fortalecimento das relações institucionais, o desenvolvimento de pesquisas e a sistematização e disseminação de informações. </w:t>
      </w:r>
    </w:p>
    <w:p w14:paraId="6D1C5CD7" w14:textId="77777777" w:rsidR="00B35CCF" w:rsidRDefault="00B35CCF"/>
    <w:p w14:paraId="7422A80D" w14:textId="77777777" w:rsidR="00B35CCF" w:rsidRDefault="00877BE8">
      <w:r>
        <w:t>Sob a responsabilidade do MT</w:t>
      </w:r>
      <w:r>
        <w:t>ur no PPA 2012–2015 está o Programa Turismo que, entre outros objetivos, busca aumentar a competitividade do turismo brasileiro por meio da promoção da sustentabilidade e da qualidade, estruturar, qualificar e promover os destinos turísticos brasileiros pa</w:t>
      </w:r>
      <w:r>
        <w:t xml:space="preserve">ra os megaeventos esportivos e, ainda, incentivar o brasileiro a viajar pelo Brasil. </w:t>
      </w:r>
    </w:p>
    <w:p w14:paraId="7095F5FA" w14:textId="77777777" w:rsidR="00B35CCF" w:rsidRDefault="00B35CCF"/>
    <w:p w14:paraId="440A7061" w14:textId="77777777" w:rsidR="00B35CCF" w:rsidRDefault="00877BE8">
      <w:r>
        <w:t>Outro ponto importante é a representação do Ministério do Turismo no Conselho Nacional dos Direitos da Pessoa com Deficiência – CONADE, junto à Secretaria de Direitos Hu</w:t>
      </w:r>
      <w:r>
        <w:t>manos da Presidência da República – SDH/PR e da sua Secretaria Nacional de Promoção dos Direitos da Pessoa com Deficiência. O CONADE foi criado para acompanhar e avaliar o desenvolvimento da política nacional para inclusão da pessoa com deficiência e das p</w:t>
      </w:r>
      <w:r>
        <w:t>olíticas setoriais de educação, saúde, trabalho, assistência social, transporte, cultura, turismo, desporto, lazer e política urbana destinadas às pessoas com deficiência.</w:t>
      </w:r>
    </w:p>
    <w:p w14:paraId="5F861D1E" w14:textId="77777777" w:rsidR="00B35CCF" w:rsidRDefault="00B35CCF"/>
    <w:p w14:paraId="3717E69C" w14:textId="77777777" w:rsidR="00B35CCF" w:rsidRDefault="00B35CCF"/>
    <w:p w14:paraId="2AF6B8ED" w14:textId="77777777" w:rsidR="00B35CCF" w:rsidRDefault="00877BE8">
      <w:r>
        <w:t xml:space="preserve">DIMENSÃO DA DEMANDA </w:t>
      </w:r>
    </w:p>
    <w:p w14:paraId="56213629" w14:textId="77777777" w:rsidR="00B35CCF" w:rsidRDefault="00B35CCF"/>
    <w:p w14:paraId="5327A978" w14:textId="77777777" w:rsidR="00B35CCF" w:rsidRDefault="00877BE8">
      <w:r>
        <w:t xml:space="preserve">Os dados preliminares do último Censo do IBGE (2010) </w:t>
      </w:r>
      <w:r>
        <w:t>mostram que uma grande parcela</w:t>
      </w:r>
    </w:p>
    <w:p w14:paraId="339D53FC" w14:textId="77777777" w:rsidR="00B35CCF" w:rsidRDefault="00877BE8">
      <w:r>
        <w:t>da população brasileira possui algum tipo de deficiência. São 23,9% da população brasileira, ou 45.623.910 de pessoas, com pelo menos uma das seguintes deficiências investigadas, em diferentes graus de dificuldade: deficiênci</w:t>
      </w:r>
      <w:r>
        <w:t xml:space="preserve">a visual, deficiência auditiva, deficiência motora e deficiência mental/intelectual. </w:t>
      </w:r>
    </w:p>
    <w:p w14:paraId="35ABB9E6" w14:textId="77777777" w:rsidR="00B35CCF" w:rsidRDefault="00B35CCF"/>
    <w:p w14:paraId="18076DBF" w14:textId="77777777" w:rsidR="00B35CCF" w:rsidRDefault="00877BE8">
      <w:r>
        <w:t>Conforme gráfico a seguir, a deficiência visual apresenta a maior ocorrência, afetando 18,6% da população brasileira. Em segundo lugar está a deficiência motora, ocorren</w:t>
      </w:r>
      <w:r>
        <w:t xml:space="preserve">do em 7% da população; seguida da deficiência auditiva, em 5,1%; e da deficiência mental ou intelectual, em 1,4%. </w:t>
      </w:r>
    </w:p>
    <w:p w14:paraId="7009ECE9" w14:textId="77777777" w:rsidR="00B35CCF" w:rsidRDefault="00B35CCF"/>
    <w:p w14:paraId="47D28D25" w14:textId="77777777" w:rsidR="00B35CCF" w:rsidRDefault="00877BE8">
      <w:r>
        <w:t>Trata-se de um importante segmento da população que tem dificuldades em realizar viagens de lazer, seja por ausência de acesso às instalaçõe</w:t>
      </w:r>
      <w:r>
        <w:t>s e serviços turísticos, seja pela inabilidade ou incapacidade no atendimento preferencial e personalizado para as diferentes tipologias de deficiência que essas pessoas apresentam. Além disso, a pouca informação acerca da acessibilidade nos serviços e emp</w:t>
      </w:r>
      <w:r>
        <w:t xml:space="preserve">reendimentos turísticos, a discriminação e experiências negativas e constrangedoras desencorajam esses potenciais consumidores. </w:t>
      </w:r>
    </w:p>
    <w:p w14:paraId="737DB0DC" w14:textId="77777777" w:rsidR="00B35CCF" w:rsidRDefault="00B35CCF"/>
    <w:p w14:paraId="37F6E1C2" w14:textId="77777777" w:rsidR="00B35CCF" w:rsidRDefault="00877BE8">
      <w:r>
        <w:rPr>
          <w:noProof/>
          <w:lang w:eastAsia="pt-BR"/>
        </w:rPr>
        <w:drawing>
          <wp:inline distT="0" distB="0" distL="0" distR="0" wp14:anchorId="3E9EAC33" wp14:editId="6840E383">
            <wp:extent cx="6102092" cy="4809744"/>
            <wp:effectExtent l="0" t="0" r="0" b="0"/>
            <wp:docPr id="2" name="Picture 3" descr="O gráfico mostra, em quatro barras verticais, o quantitativo de pessoas com deficiência visual, auditiva, motora e mental/intelectual.&#10;A barra Deficiência Visual está subdividida em: alguma dificuldade (29.206.180 pessoas); grande dificuldade (6.056.684 pessoas); não consegue de modo algum (528.624 pessoas).&#10;A barra Deficiência Auditiva está subdividida em: alguma dificuldade (7.574.797 pessoas); grande dificuldade (1.799.885 pessoas); não consegue de modo algum (347.481 pessoas).&#10;A barra Deficiência Motora está subdividida em: alguma dificuldade (8.831.723 pessoas); grande dificuldade (3.701.790 pessoas); não consegue de modo algum (740.456 pessoas).&#10;A barra Deficiência Mental/Intelectual apresenta 2.617.025 pessoas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2092" cy="48097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3F9071" w14:textId="77777777" w:rsidR="00B35CCF" w:rsidRDefault="00B35CCF"/>
    <w:p w14:paraId="42950509" w14:textId="77777777" w:rsidR="00B35CCF" w:rsidRDefault="00B35CCF"/>
    <w:p w14:paraId="69EEF6C5" w14:textId="77777777" w:rsidR="00B35CCF" w:rsidRDefault="00877BE8">
      <w:r>
        <w:t>É imprescindível considerar, também, outros públicos que se beneficiarão diretamente dos</w:t>
      </w:r>
    </w:p>
    <w:p w14:paraId="0F7DCEDE" w14:textId="77777777" w:rsidR="00B35CCF" w:rsidRDefault="00877BE8">
      <w:r>
        <w:t>resultados deste Programa e das o</w:t>
      </w:r>
      <w:r>
        <w:t>utras políticas e iniciativas que promovem a acessibilidade. Pessoas obesas, crianças, idosos, gestantes, entre outros, são importantes grupos de consumo que devem ser considerados. Destaca-se, diante disso, que:</w:t>
      </w:r>
    </w:p>
    <w:p w14:paraId="6875D251" w14:textId="77777777" w:rsidR="00B35CCF" w:rsidRDefault="00877BE8">
      <w:r>
        <w:lastRenderedPageBreak/>
        <w:t xml:space="preserve"> </w:t>
      </w:r>
    </w:p>
    <w:p w14:paraId="0B126C0F" w14:textId="77777777" w:rsidR="00B35CCF" w:rsidRDefault="00877BE8">
      <w:r>
        <w:tab/>
        <w:t>• 17,4% da população brasileira é obesa</w:t>
      </w:r>
      <w:r>
        <w:rPr>
          <w:vertAlign w:val="superscript"/>
        </w:rPr>
        <w:t>1</w:t>
      </w:r>
    </w:p>
    <w:p w14:paraId="5CC82DE0" w14:textId="77777777" w:rsidR="00B35CCF" w:rsidRDefault="00877BE8">
      <w:r>
        <w:tab/>
        <w:t>• São 13 milhões de crianças de até quatro anos de idade</w:t>
      </w:r>
      <w:r>
        <w:rPr>
          <w:vertAlign w:val="superscript"/>
        </w:rPr>
        <w:t xml:space="preserve">2 </w:t>
      </w:r>
    </w:p>
    <w:p w14:paraId="0694CD95" w14:textId="77777777" w:rsidR="00B35CCF" w:rsidRDefault="00877BE8">
      <w:r>
        <w:tab/>
        <w:t>• São 23,5 milhões de idosos no Brasil</w:t>
      </w:r>
      <w:r>
        <w:rPr>
          <w:vertAlign w:val="superscript"/>
        </w:rPr>
        <w:t xml:space="preserve">3 </w:t>
      </w:r>
    </w:p>
    <w:p w14:paraId="159F937D" w14:textId="77777777" w:rsidR="00B35CCF" w:rsidRDefault="00B35CCF"/>
    <w:p w14:paraId="25E9EB64" w14:textId="77777777" w:rsidR="00B35CCF" w:rsidRDefault="00877BE8">
      <w:r>
        <w:t>Ademais, segundo dados do Centro Regional de Informação das Nações Unidas</w:t>
      </w:r>
      <w:r>
        <w:rPr>
          <w:vertAlign w:val="superscript"/>
        </w:rPr>
        <w:t>4</w:t>
      </w:r>
      <w:r>
        <w:t xml:space="preserve"> – UNRIC, cerca de 10% da população mundial, ou seja, 650 milhões de pessoas, </w:t>
      </w:r>
      <w:r>
        <w:t>vive com algum tipo de deficiência. Segundo a Organização Mundial de Saúde – OMS, este número tende a aumentar, devido ao crescimento demográfico, aos avanços da medicina e ao processo de envelhecimento. Nos países onde a expectativa de vida é superior a 7</w:t>
      </w:r>
      <w:r>
        <w:t>0 anos, cada indivíduo viverá com uma deficiência em média oito anos, isto é, 11,5% da sua existência.</w:t>
      </w:r>
    </w:p>
    <w:p w14:paraId="19F83206" w14:textId="77777777" w:rsidR="00B35CCF" w:rsidRDefault="00B35CCF"/>
    <w:p w14:paraId="61A3C9B9" w14:textId="77777777" w:rsidR="00B35CCF" w:rsidRDefault="00877BE8">
      <w:r>
        <w:rPr>
          <w:vertAlign w:val="superscript"/>
        </w:rPr>
        <w:t>1</w:t>
      </w:r>
      <w:r>
        <w:t xml:space="preserve"> IMC &gt; 30 kg/m2. Fonte: VIGITEL BRASIL – SUS, Ministério da Saúde/2012.</w:t>
      </w:r>
    </w:p>
    <w:p w14:paraId="637EAB3A" w14:textId="77777777" w:rsidR="00B35CCF" w:rsidRDefault="00877BE8">
      <w:r>
        <w:rPr>
          <w:vertAlign w:val="superscript"/>
        </w:rPr>
        <w:t>2</w:t>
      </w:r>
      <w:r>
        <w:t xml:space="preserve"> Fonte: IBGE / Pesquisa Nacional por Amostra de Domicílios PNAD – Volume 31 Br</w:t>
      </w:r>
      <w:r>
        <w:t>asil 2011.</w:t>
      </w:r>
    </w:p>
    <w:p w14:paraId="0D7BB4ED" w14:textId="77777777" w:rsidR="00B35CCF" w:rsidRDefault="00877BE8">
      <w:r>
        <w:rPr>
          <w:vertAlign w:val="superscript"/>
        </w:rPr>
        <w:t>3</w:t>
      </w:r>
      <w:r>
        <w:t xml:space="preserve"> Mais de 60 anos. Fonte: IBGE / Pesquisa Nacional por Amostra de Domicílios PNAD – Volume 31 Brasil 2011.</w:t>
      </w:r>
    </w:p>
    <w:p w14:paraId="5DD8AE4E" w14:textId="77777777" w:rsidR="00B35CCF" w:rsidRDefault="00877BE8">
      <w:r>
        <w:rPr>
          <w:vertAlign w:val="superscript"/>
        </w:rPr>
        <w:t>4</w:t>
      </w:r>
      <w:r>
        <w:t xml:space="preserve"> Fonte: </w:t>
      </w:r>
      <w:hyperlink r:id="rId8" w:history="1">
        <w:r>
          <w:rPr>
            <w:rStyle w:val="Hyperlink"/>
          </w:rPr>
          <w:t>http://www.unric.org/pt/pessoas-com-deficiencia/5459</w:t>
        </w:r>
      </w:hyperlink>
      <w:r>
        <w:t>.</w:t>
      </w:r>
    </w:p>
    <w:p w14:paraId="5CA3C7BE" w14:textId="77777777" w:rsidR="00B35CCF" w:rsidRDefault="00B35CCF"/>
    <w:p w14:paraId="1232A2F6" w14:textId="77777777" w:rsidR="00B35CCF" w:rsidRDefault="00877BE8">
      <w:pPr>
        <w:jc w:val="center"/>
      </w:pPr>
      <w:r>
        <w:rPr>
          <w:noProof/>
          <w:lang w:eastAsia="pt-BR"/>
        </w:rPr>
        <w:drawing>
          <wp:inline distT="0" distB="0" distL="0" distR="0" wp14:anchorId="1C650144" wp14:editId="69EE5E06">
            <wp:extent cx="3659264" cy="5486400"/>
            <wp:effectExtent l="0" t="0" r="0" b="0"/>
            <wp:docPr id="3" name="Picture 5" descr="A imagem mostra um cego acompanhado de duas amigas em um restaurante de comida regional sendo atendidos por um garçom. Na imagem, o cego, acompanhado por seu cão-guia, está fazendo a leitura de um cardápio em Braile e as amigas conversando descontraidamente com o garço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9264" cy="5486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A2702A" w14:textId="77777777" w:rsidR="00B35CCF" w:rsidRDefault="00B35CCF">
      <w:pPr>
        <w:jc w:val="center"/>
      </w:pPr>
    </w:p>
    <w:p w14:paraId="61B5C8F5" w14:textId="77777777" w:rsidR="00B35CCF" w:rsidRDefault="00B35CCF"/>
    <w:p w14:paraId="15EB46B5" w14:textId="77777777" w:rsidR="00B35CCF" w:rsidRDefault="00877BE8">
      <w:r>
        <w:t>EIXOS DE ATUAÇÃO</w:t>
      </w:r>
    </w:p>
    <w:p w14:paraId="7E045036" w14:textId="77777777" w:rsidR="00B35CCF" w:rsidRDefault="00B35CCF"/>
    <w:p w14:paraId="06862C3E" w14:textId="77777777" w:rsidR="00B35CCF" w:rsidRDefault="00877BE8">
      <w:r>
        <w:t xml:space="preserve">Com base nas experiências e inteligências já desenvolvidas com o apoio do Ministério do Turismo e seus parceiros e de acordo com as orientações das legislações, das normas existentes e da Convenção </w:t>
      </w:r>
      <w:r>
        <w:lastRenderedPageBreak/>
        <w:t xml:space="preserve">da ONU sobre os Direitos das </w:t>
      </w:r>
      <w:r>
        <w:t>Pessoas com Deficiência (2008), foram definidos seis eixos de atuação para direcionar a implementação de ações, de forma sinérgica, entre Estado, a sociedade civil e o mercado turístico, em prol de uma sociedade mais justa, igualitária e humana para todos:</w:t>
      </w:r>
    </w:p>
    <w:p w14:paraId="645C0D7B" w14:textId="77777777" w:rsidR="00B35CCF" w:rsidRDefault="00B35CCF"/>
    <w:p w14:paraId="3A7E020C" w14:textId="77777777" w:rsidR="00B35CCF" w:rsidRDefault="00877BE8">
      <w:pPr>
        <w:jc w:val="center"/>
      </w:pPr>
      <w:r>
        <w:rPr>
          <w:noProof/>
          <w:lang w:eastAsia="pt-BR"/>
        </w:rPr>
        <w:drawing>
          <wp:inline distT="0" distB="0" distL="0" distR="0" wp14:anchorId="789A0197" wp14:editId="473BEFE5">
            <wp:extent cx="4542309" cy="4343857"/>
            <wp:effectExtent l="0" t="0" r="0" b="0"/>
            <wp:docPr id="4" name="Picture 4" descr="Desenho de 6 hexágonos encaixados com os textos: Estudos e Pesquisas; Informações Turísticas; Serviços Turísticos; Infraestrutura Turística; Promoção e Apoio à Comercialização; Mercado de Trabalho do Setor Turístic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2309" cy="43438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216273" w14:textId="77777777" w:rsidR="00B35CCF" w:rsidRDefault="00B35CCF"/>
    <w:p w14:paraId="0ECA9253" w14:textId="77777777" w:rsidR="00B35CCF" w:rsidRDefault="00B35CCF"/>
    <w:p w14:paraId="0C5C24A4" w14:textId="77777777" w:rsidR="00B35CCF" w:rsidRDefault="00877BE8">
      <w:r>
        <w:t>Os eixos de atuação são apresentados abaixo relacionados com entraves encontrados para o desenvolvimento do turismo para pessoas com deficiência ou mobilidade reduzida.</w:t>
      </w:r>
    </w:p>
    <w:p w14:paraId="45F65AAE" w14:textId="77777777" w:rsidR="00B35CCF" w:rsidRDefault="00B35CCF"/>
    <w:p w14:paraId="17019A68" w14:textId="77777777" w:rsidR="00B35CCF" w:rsidRDefault="00877BE8">
      <w:r>
        <w:t>Estudos e Pesquisa</w:t>
      </w:r>
    </w:p>
    <w:p w14:paraId="338D4F6A" w14:textId="77777777" w:rsidR="00B35CCF" w:rsidRDefault="00B35CCF"/>
    <w:p w14:paraId="4F2C61DC" w14:textId="77777777" w:rsidR="00B35CCF" w:rsidRDefault="00877BE8">
      <w:r>
        <w:t>• Carência de estudos e pesquisas sobre o perfil do turista,</w:t>
      </w:r>
      <w:r>
        <w:t xml:space="preserve"> diagnósticos e estudos de casos </w:t>
      </w:r>
    </w:p>
    <w:p w14:paraId="74B31248" w14:textId="77777777" w:rsidR="00B35CCF" w:rsidRDefault="00B35CCF"/>
    <w:p w14:paraId="14D13A70" w14:textId="77777777" w:rsidR="00B35CCF" w:rsidRDefault="00877BE8">
      <w:r>
        <w:t>Apesar dos avanços na elaboração de estudos e pesquisas</w:t>
      </w:r>
    </w:p>
    <w:p w14:paraId="39BB8BEB" w14:textId="77777777" w:rsidR="00B35CCF" w:rsidRDefault="00877BE8">
      <w:r>
        <w:t>no âmbito do setor, observam-se, ainda, grandes lacunas ocasionadas pelas inúmeras dificuldades na produção e organização de dados de forma sistemática e contínua. E</w:t>
      </w:r>
      <w:r>
        <w:t>m especial, há carência de dados sobre o perfil do turista – pessoa com deficiência – de diagnósticos e de boas práticas de acessibilidade no turismo.</w:t>
      </w:r>
    </w:p>
    <w:p w14:paraId="6AF376CF" w14:textId="77777777" w:rsidR="00B35CCF" w:rsidRDefault="00877BE8">
      <w:r>
        <w:t xml:space="preserve">  </w:t>
      </w:r>
    </w:p>
    <w:p w14:paraId="1921C522" w14:textId="77777777" w:rsidR="00B35CCF" w:rsidRDefault="00877BE8">
      <w:r>
        <w:t>Em consequência disso, gestores púbicos e privados pouco</w:t>
      </w:r>
    </w:p>
    <w:p w14:paraId="3F946C6A" w14:textId="77777777" w:rsidR="00B35CCF" w:rsidRDefault="00877BE8">
      <w:r>
        <w:t>sabem sobre as necessidades de consumo das pe</w:t>
      </w:r>
      <w:r>
        <w:t xml:space="preserve">ssoas com deficiência ou com mobilidade reduzida, o que impossibilita a formatação de produtos e a especialização de serviços focados para esse público.  </w:t>
      </w:r>
    </w:p>
    <w:p w14:paraId="3C0FE7CA" w14:textId="77777777" w:rsidR="00B35CCF" w:rsidRDefault="00B35CCF"/>
    <w:p w14:paraId="493BFC96" w14:textId="77777777" w:rsidR="00B35CCF" w:rsidRDefault="00877BE8">
      <w:r>
        <w:t>É preciso, portanto, conhecer os hábitos de consumo, os destinos mais visitados, as fontes</w:t>
      </w:r>
    </w:p>
    <w:p w14:paraId="1D55D5EB" w14:textId="77777777" w:rsidR="00B35CCF" w:rsidRDefault="00877BE8">
      <w:r>
        <w:t>de inform</w:t>
      </w:r>
      <w:r>
        <w:t xml:space="preserve">ação e hábitos de mídia mais utilizados pela pessoa com deficiência para que a comunicação seja mais efetiva e contribua para a definição de estratégias de posicionamento de destinos no mercado turístico. </w:t>
      </w:r>
    </w:p>
    <w:p w14:paraId="00FC6088" w14:textId="77777777" w:rsidR="00B35CCF" w:rsidRDefault="00B35CCF"/>
    <w:p w14:paraId="6D0FF1CF" w14:textId="77777777" w:rsidR="00B35CCF" w:rsidRDefault="00877BE8">
      <w:r>
        <w:lastRenderedPageBreak/>
        <w:t>É importante compreender, também, o público que s</w:t>
      </w:r>
      <w:r>
        <w:t>e deseja atrair, suas características, necessidades e disponibilidades ao longo do ano, bem como o que procuram ao visitar um destino ou empreendimento turístico.</w:t>
      </w:r>
    </w:p>
    <w:p w14:paraId="17BC7914" w14:textId="77777777" w:rsidR="00B35CCF" w:rsidRDefault="00B35CCF"/>
    <w:p w14:paraId="347DC26B" w14:textId="77777777" w:rsidR="00B35CCF" w:rsidRDefault="00877BE8">
      <w:r>
        <w:t>Necessário também se faz a elaboração de diagnósticos, estudos de casos, estudos e pesquisas</w:t>
      </w:r>
      <w:r>
        <w:t xml:space="preserve"> de perfis e satisfação de turistas, além da identificação e premiação de boas práticas. Esses estudos e pesquisas poderão orientar as tomadas de decisões tanto do setor público quanto da iniciativa privada, otimizando, assim, a aplicação dos recursos e es</w:t>
      </w:r>
      <w:r>
        <w:t>forços.</w:t>
      </w:r>
    </w:p>
    <w:p w14:paraId="579847A7" w14:textId="77777777" w:rsidR="00B35CCF" w:rsidRDefault="00B35CCF"/>
    <w:p w14:paraId="0801C822" w14:textId="77777777" w:rsidR="00B35CCF" w:rsidRDefault="00877BE8">
      <w:r>
        <w:t>Informações Turísticas</w:t>
      </w:r>
    </w:p>
    <w:p w14:paraId="47677A7F" w14:textId="77777777" w:rsidR="00B35CCF" w:rsidRDefault="00B35CCF"/>
    <w:p w14:paraId="67D3322D" w14:textId="77777777" w:rsidR="00B35CCF" w:rsidRDefault="00877BE8">
      <w:r>
        <w:t>• Pouca informação existente acerca de acessibilidade dos atrativos, empreendimentos e serviços turísticos do País.</w:t>
      </w:r>
    </w:p>
    <w:p w14:paraId="2C38D299" w14:textId="77777777" w:rsidR="00B35CCF" w:rsidRDefault="00B35CCF"/>
    <w:p w14:paraId="1AF400CA" w14:textId="77777777" w:rsidR="00B35CCF" w:rsidRDefault="00877BE8">
      <w:r>
        <w:t xml:space="preserve">O artigo 21 da Convenção da ONU sobre os Direitos das Pessoas com Deficiência orienta o dever de </w:t>
      </w:r>
      <w:r>
        <w:t>garantir às pessoas com deficiência o acesso à informação, respeitando-se o direito de cada pessoa em escolher ou exercer com autonomia o método de comunicação de sua preferência, assegurando-lhe o desenvolvimento de todas as suas capacidades para a vida i</w:t>
      </w:r>
      <w:r>
        <w:t xml:space="preserve">ndependente. </w:t>
      </w:r>
    </w:p>
    <w:p w14:paraId="1DCF0A9E" w14:textId="77777777" w:rsidR="00B35CCF" w:rsidRDefault="00B35CCF"/>
    <w:p w14:paraId="2AD722F2" w14:textId="77777777" w:rsidR="00B35CCF" w:rsidRDefault="00877BE8">
      <w:r>
        <w:t>No âmbito da atividade turística, verifica-se uma lacuna em relação às informações sobre a acessibilidade de atrativos, empreendimentos e serviços turísticos. Atualmente, as informações são pulverizadas e, muitas vezes, inconsistentes, o que</w:t>
      </w:r>
      <w:r>
        <w:t xml:space="preserve"> dificulta a pessoa com deficiência a planejar e montar seus roteiros de viagens. Isso dificulta, também, a definição e implementação de políticas públicas para o setor, principalmente a definição de ações de promoção e apoio à comercialização para posicio</w:t>
      </w:r>
      <w:r>
        <w:t xml:space="preserve">namento de destinos e roteiros turísticos no mercado. </w:t>
      </w:r>
    </w:p>
    <w:p w14:paraId="1A6465B3" w14:textId="77777777" w:rsidR="00B35CCF" w:rsidRDefault="00B35CCF"/>
    <w:p w14:paraId="189E37F5" w14:textId="77777777" w:rsidR="00B35CCF" w:rsidRDefault="00877BE8">
      <w:r>
        <w:t>É necessário, portanto, produzir, sistematizar e difundir informações sobre a acessibilidade</w:t>
      </w:r>
    </w:p>
    <w:p w14:paraId="08D560C3" w14:textId="77777777" w:rsidR="00B35CCF" w:rsidRDefault="00877BE8">
      <w:r>
        <w:t>de empreendimentos e atrações turísticas no Brasil, possibilitando a pessoa com deficiência a exercer o seu</w:t>
      </w:r>
      <w:r>
        <w:t xml:space="preserve"> direito de viajar por todo o Brasil, com autonomia. Tais informações podem servir, ainda, de subsídios para a definição de políticas públicas para as pessoas com deficiência, assim como para a tomada de decisão do governo e da iniciativa privada para a me</w:t>
      </w:r>
      <w:r>
        <w:t>lhoria dos produtos e serviços turísticos.</w:t>
      </w:r>
    </w:p>
    <w:p w14:paraId="7CEDD980" w14:textId="77777777" w:rsidR="00B35CCF" w:rsidRDefault="00B35CCF"/>
    <w:p w14:paraId="4BBDFA56" w14:textId="77777777" w:rsidR="00B35CCF" w:rsidRDefault="00877BE8">
      <w:r>
        <w:t>Serviços Turísticos</w:t>
      </w:r>
    </w:p>
    <w:p w14:paraId="52399261" w14:textId="77777777" w:rsidR="00B35CCF" w:rsidRDefault="00B35CCF"/>
    <w:p w14:paraId="05B1649D" w14:textId="77777777" w:rsidR="00B35CCF" w:rsidRDefault="00877BE8">
      <w:r>
        <w:t>• Baixo nível de acessibilidade em empreendimentos e na prestação de serviços turísticos.</w:t>
      </w:r>
    </w:p>
    <w:p w14:paraId="016D988E" w14:textId="77777777" w:rsidR="00B35CCF" w:rsidRDefault="00B35CCF"/>
    <w:p w14:paraId="648237EE" w14:textId="77777777" w:rsidR="00B35CCF" w:rsidRDefault="00877BE8">
      <w:r>
        <w:t>• Baixa qualificação dos recursos humanos no atendimento às pessoas com deficiência ou com mobilidad</w:t>
      </w:r>
      <w:r>
        <w:t>e reduzida e baixo nível de acessibilidade em empreendimentos e na prestação de serviços turísticos.</w:t>
      </w:r>
    </w:p>
    <w:p w14:paraId="72A89614" w14:textId="77777777" w:rsidR="00B35CCF" w:rsidRDefault="00B35CCF"/>
    <w:p w14:paraId="489262CB" w14:textId="77777777" w:rsidR="00B35CCF" w:rsidRDefault="00877BE8">
      <w:r>
        <w:t>Verifica-se que existe um baixo nível de acessibilidade nos serviços e atrativos turísticos. Grande parte dos meios de hospedagem, de transporte, alimenta</w:t>
      </w:r>
      <w:r>
        <w:t>ção, locais para compras e atrações turísticas não é acessível para receberem pessoas com deficiência. Tal inaptidão refere-se tanto a problemas estruturais quanto a questões relacionadas à prestação de serviços e à acessibilidade na comunicação com as pes</w:t>
      </w:r>
      <w:r>
        <w:t>soas com deficiência. Nota-se também que há poucos profissionais preparados para receber bem as pessoas com deficiência ou mobilidade reduzida. Observa-se, diante disso, que o setor de turismo ainda precisa avançar muito na qualificação de seus prestadores</w:t>
      </w:r>
      <w:r>
        <w:t xml:space="preserve"> de serviços, principalmente em temas sensíveis como a acessibilidade.</w:t>
      </w:r>
    </w:p>
    <w:p w14:paraId="32E4E462" w14:textId="77777777" w:rsidR="00B35CCF" w:rsidRDefault="00B35CCF"/>
    <w:p w14:paraId="121A46E4" w14:textId="77777777" w:rsidR="00B35CCF" w:rsidRDefault="00877BE8">
      <w:r>
        <w:t>Um aspecto que chama a atenção é o baixo número de quartos acessíveis em meios de hospedagem. Outro problema que se destaca refere-se a algumas lacunas na regulamentação da prestação d</w:t>
      </w:r>
      <w:r>
        <w:t>e serviços turísticos de transporte, tanto nacional quanto internacionalmente.</w:t>
      </w:r>
    </w:p>
    <w:p w14:paraId="151E50A7" w14:textId="77777777" w:rsidR="00B35CCF" w:rsidRDefault="00B35CCF"/>
    <w:p w14:paraId="4708D682" w14:textId="77777777" w:rsidR="00B35CCF" w:rsidRDefault="00877BE8">
      <w:r>
        <w:lastRenderedPageBreak/>
        <w:t>Entende-se, assim, que é imprescindível realizar esforços de qualificação e sensibilização dos prestadores de serviços turísticos, incentivando-os a adaptarem os seus empreendi</w:t>
      </w:r>
      <w:r>
        <w:t>mentos e a prepararem seu quadro de pessoal para bem atender as pessoas com deficiência ou mobilidade reduzida. Se fazem necessários a criação e o fortalecimento e difusão de normas, regras e condições de acessibilidade a serem observados por todos os pres</w:t>
      </w:r>
      <w:r>
        <w:t xml:space="preserve">tadores de serviços turísticos, com destaque para os meios de hospedagens e transportadoras turísticas. Dessa forma, os destinos e produtos turísticos brasileiros podem se tornar cada vez mais competitivos no mercado. </w:t>
      </w:r>
    </w:p>
    <w:p w14:paraId="391A09C6" w14:textId="77777777" w:rsidR="00B35CCF" w:rsidRDefault="00B35CCF"/>
    <w:p w14:paraId="36F5D4E3" w14:textId="77777777" w:rsidR="00B35CCF" w:rsidRDefault="00877BE8">
      <w:r>
        <w:t>Infraestrutura Turística</w:t>
      </w:r>
    </w:p>
    <w:p w14:paraId="0FF4C7C8" w14:textId="77777777" w:rsidR="00B35CCF" w:rsidRDefault="00B35CCF"/>
    <w:p w14:paraId="3CA109CA" w14:textId="77777777" w:rsidR="00B35CCF" w:rsidRDefault="00877BE8">
      <w:r>
        <w:t>• Infraest</w:t>
      </w:r>
      <w:r>
        <w:t>rutura turística pública inadequada</w:t>
      </w:r>
    </w:p>
    <w:p w14:paraId="090164D3" w14:textId="77777777" w:rsidR="00B35CCF" w:rsidRDefault="00B35CCF"/>
    <w:p w14:paraId="1585AF59" w14:textId="77777777" w:rsidR="00B35CCF" w:rsidRDefault="00877BE8">
      <w:r>
        <w:t xml:space="preserve">A fim de possibilitar às pessoas com deficiência viver de forma independente e participar plenamente de todos os aspectos da vida, a Convenção da ONU sobre os Direitos das Pessoas com Deficiência orienta em seu </w:t>
      </w:r>
      <w:r>
        <w:t>artigo 9° a adoção de medidas apropriadas para assegurar às pessoas com deficiência o acesso, em igualdade de oportunidades com as demais pessoas, ao meio físico, ao transporte, à informação e comunicação, inclusive aos sistemas e tecnologias da informação</w:t>
      </w:r>
      <w:r>
        <w:t>, entre outros.</w:t>
      </w:r>
    </w:p>
    <w:p w14:paraId="44A4A1C1" w14:textId="77777777" w:rsidR="00B35CCF" w:rsidRDefault="00B35CCF"/>
    <w:p w14:paraId="7ADE3A55" w14:textId="77777777" w:rsidR="00B35CCF" w:rsidRDefault="00877BE8">
      <w:r>
        <w:t>No seu artigo 30 diz:</w:t>
      </w:r>
    </w:p>
    <w:p w14:paraId="3A70CB30" w14:textId="77777777" w:rsidR="00B35CCF" w:rsidRDefault="00B35CCF"/>
    <w:p w14:paraId="142FB11B" w14:textId="77777777" w:rsidR="00B35CCF" w:rsidRDefault="00877BE8">
      <w:r>
        <w:t>1. Os Estados Partes reconhecem o direito das pessoas com deficiência de participar na vida cultural, em igualdade de oportunidades com as demais pessoas, e tomarão todas as medidas apropriadas para que as pessoas co</w:t>
      </w:r>
      <w:r>
        <w:t xml:space="preserve">m deficiência possam: (...) c) Ter acesso a locais que ofereçam serviços ou eventos culturais, tais como teatros, museus, cinemas, bibliotecas e serviços turísticos, bem como, tanto quanto possível, ter acesso a monumentos e locais de importância cultural </w:t>
      </w:r>
      <w:r>
        <w:t>nacional.</w:t>
      </w:r>
    </w:p>
    <w:p w14:paraId="04AA02EC" w14:textId="77777777" w:rsidR="00B35CCF" w:rsidRDefault="00B35CCF"/>
    <w:p w14:paraId="093ECE5C" w14:textId="77777777" w:rsidR="00B35CCF" w:rsidRDefault="00877BE8">
      <w:r>
        <w:t xml:space="preserve">A infraestrutura pública inadequada é uma das limitações para o desenvolvimento do turismo acessível. As barreiras arquitetônicas e estruturais dificultam, e muitas vezes impedem, o exercício do direito de ir e vir do cidadão que possui </w:t>
      </w:r>
      <w:r>
        <w:t>algum tipo de deficiência ou mobilidade reduzida, principalmente quando se trata da prática de atividades relacionadas ao turismo e ao lazer.</w:t>
      </w:r>
    </w:p>
    <w:p w14:paraId="497F62DB" w14:textId="77777777" w:rsidR="00B35CCF" w:rsidRDefault="00B35CCF"/>
    <w:p w14:paraId="370057AE" w14:textId="77777777" w:rsidR="00B35CCF" w:rsidRDefault="00877BE8">
      <w:r>
        <w:t xml:space="preserve">Dessa forma, julga-se necessário incentivar a implantação e construção de infraestruturas acessíveis, assim como </w:t>
      </w:r>
      <w:r>
        <w:t>a adequação de edificações e estruturas já existentes, atendendo as exigências previstas nas normas técnicas de acessibilidade da ABNT e na legislação específica.</w:t>
      </w:r>
    </w:p>
    <w:p w14:paraId="23308C2C" w14:textId="77777777" w:rsidR="00B35CCF" w:rsidRDefault="00B35CCF"/>
    <w:p w14:paraId="187E4549" w14:textId="77777777" w:rsidR="00B35CCF" w:rsidRDefault="00877BE8">
      <w:r>
        <w:t>Promoção e Apoio à Comercialização</w:t>
      </w:r>
    </w:p>
    <w:p w14:paraId="3F34B811" w14:textId="77777777" w:rsidR="00B35CCF" w:rsidRDefault="00B35CCF"/>
    <w:p w14:paraId="64864701" w14:textId="77777777" w:rsidR="00B35CCF" w:rsidRDefault="00877BE8">
      <w:r>
        <w:t>• Poucos destinos, empreendimentos e atrativos turístico</w:t>
      </w:r>
      <w:r>
        <w:t>s acessíveis posicionados no mercado</w:t>
      </w:r>
    </w:p>
    <w:p w14:paraId="0E5EE19C" w14:textId="77777777" w:rsidR="00B35CCF" w:rsidRDefault="00B35CCF"/>
    <w:p w14:paraId="6901D4E4" w14:textId="77777777" w:rsidR="00B35CCF" w:rsidRDefault="00877BE8">
      <w:r>
        <w:t>Entende-se que o primeiro passo para se elaborar estratégias de promoção e comercialização eficazes é o conhecimento do comportamento do mercado, das preferências e tendências da demanda e suas potencialidades. Observa</w:t>
      </w:r>
      <w:r>
        <w:t>-se, assim, que, no setor turístico, a maior parte das empresas não possui produtos customizados para a pessoa com deficiência, seja por desconhecimento do perfil do público que se deseja atingir, seja por desconhecer destinos e produtos turísticos acessív</w:t>
      </w:r>
      <w:r>
        <w:t xml:space="preserve">eis. </w:t>
      </w:r>
    </w:p>
    <w:p w14:paraId="06512A04" w14:textId="77777777" w:rsidR="00B35CCF" w:rsidRDefault="00B35CCF"/>
    <w:p w14:paraId="72C5803D" w14:textId="77777777" w:rsidR="00B35CCF" w:rsidRDefault="00877BE8">
      <w:r>
        <w:t>Diante disso, é necessário definir estratégias claras de aproximação da oferta e demanda, ou seja, é necessário fortalecer o relacionamento entre os destinos, empreendimentos e atrações turísticas com os operadores e agentes comercializadores e prom</w:t>
      </w:r>
      <w:r>
        <w:t xml:space="preserve">otores do turismo. É necessário estabelecer estratégias e planos de posicionamento ou reposicionamento de produtos e destinos no mercado. Ações de apoio à comercialização, como caravanas com operadores de viagens nacionais e internacionais, </w:t>
      </w:r>
      <w:proofErr w:type="spellStart"/>
      <w:r>
        <w:t>press</w:t>
      </w:r>
      <w:proofErr w:type="spellEnd"/>
      <w:r>
        <w:t xml:space="preserve"> trips</w:t>
      </w:r>
      <w:r>
        <w:rPr>
          <w:vertAlign w:val="superscript"/>
        </w:rPr>
        <w:t>5</w:t>
      </w:r>
      <w:r>
        <w:t xml:space="preserve"> co</w:t>
      </w:r>
      <w:r>
        <w:t>m jornalistas nacionais e internacionais para gerar mídia gratuita, rodadas de negócios entre operadores de viagens e empreendimentos turísticos acessíveis são exemplos de mecanismos que podem ser adotados para posicionar destinos.</w:t>
      </w:r>
    </w:p>
    <w:p w14:paraId="1DD5AB7C" w14:textId="77777777" w:rsidR="00B35CCF" w:rsidRDefault="00B35CCF"/>
    <w:p w14:paraId="29206953" w14:textId="77777777" w:rsidR="00B35CCF" w:rsidRDefault="00877BE8">
      <w:r>
        <w:lastRenderedPageBreak/>
        <w:t xml:space="preserve">Mercado de Trabalho do </w:t>
      </w:r>
      <w:r>
        <w:t>Setor Turístico</w:t>
      </w:r>
    </w:p>
    <w:p w14:paraId="5B754E3F" w14:textId="77777777" w:rsidR="00B35CCF" w:rsidRDefault="00B35CCF"/>
    <w:p w14:paraId="3E47B076" w14:textId="77777777" w:rsidR="00B35CCF" w:rsidRDefault="00877BE8">
      <w:r>
        <w:t>• Pouca participação das pessoas com deficiência no mercado de trabalho do turismo.</w:t>
      </w:r>
    </w:p>
    <w:p w14:paraId="5F497615" w14:textId="77777777" w:rsidR="00B35CCF" w:rsidRDefault="00B35CCF"/>
    <w:p w14:paraId="2043EDF4" w14:textId="77777777" w:rsidR="00B35CCF" w:rsidRDefault="00877BE8">
      <w:r>
        <w:t>A Convenção da ONU sobre os Direitos das Pessoas com Deficiência orienta em seu artigo 27, entre outras medidas, a promoção do emprego de pessoas com defi</w:t>
      </w:r>
      <w:r>
        <w:t xml:space="preserve">ciência no setor privado, mediante políticas e medidas apropriadas, que poderão incluir programas de ação afirmativa, incentivos e outras medidas. A inclusão da pessoa com deficiência no mercado de trabalho é um dos desafios do Governo Federal. O setor de </w:t>
      </w:r>
      <w:r>
        <w:t>turismo empregou, só em 2009, quase um milhão de profissionais, sendo que destes, apenas 1%</w:t>
      </w:r>
      <w:r>
        <w:rPr>
          <w:vertAlign w:val="superscript"/>
        </w:rPr>
        <w:t xml:space="preserve">6 </w:t>
      </w:r>
      <w:r>
        <w:t xml:space="preserve">(10.148) é de pessoas com deficiência. </w:t>
      </w:r>
    </w:p>
    <w:p w14:paraId="690C79D0" w14:textId="77777777" w:rsidR="00B35CCF" w:rsidRDefault="00B35CCF"/>
    <w:p w14:paraId="1EAA080A" w14:textId="77777777" w:rsidR="00B35CCF" w:rsidRDefault="00877BE8">
      <w:r>
        <w:t>Desta forma, é preciso incentivar o aumento do número de pessoas com deficiência efetivamente inseridas no mercado de trab</w:t>
      </w:r>
      <w:r>
        <w:t>alho do setor. Para tanto, é necessário realizar ações de sensibilização com todo o trade turístico, além de campanhas promocionais em todo o País.</w:t>
      </w:r>
    </w:p>
    <w:p w14:paraId="7C033B8D" w14:textId="77777777" w:rsidR="00B35CCF" w:rsidRDefault="00B35CCF"/>
    <w:p w14:paraId="23107AD9" w14:textId="77777777" w:rsidR="00B35CCF" w:rsidRDefault="00877BE8">
      <w:r>
        <w:t xml:space="preserve"> </w:t>
      </w:r>
      <w:r>
        <w:rPr>
          <w:vertAlign w:val="superscript"/>
        </w:rPr>
        <w:t>5</w:t>
      </w:r>
      <w:r>
        <w:t xml:space="preserve"> Viagem de familiarização para jornalistas.</w:t>
      </w:r>
    </w:p>
    <w:p w14:paraId="4A459C97" w14:textId="77777777" w:rsidR="00B35CCF" w:rsidRDefault="00877BE8">
      <w:r>
        <w:rPr>
          <w:vertAlign w:val="superscript"/>
        </w:rPr>
        <w:t xml:space="preserve"> 6</w:t>
      </w:r>
      <w:r>
        <w:t xml:space="preserve"> Fonte: Ministério do Trabalho e Emprego: RAIS Vínculo Id –</w:t>
      </w:r>
      <w:r>
        <w:t xml:space="preserve"> empregos em 31/12/2011</w:t>
      </w:r>
    </w:p>
    <w:p w14:paraId="6B952AD0" w14:textId="77777777" w:rsidR="00B35CCF" w:rsidRDefault="00877BE8">
      <w:r>
        <w:t>segundo a subclasse CNAE selecionada por unidade da federação.</w:t>
      </w:r>
    </w:p>
    <w:p w14:paraId="54986539" w14:textId="77777777" w:rsidR="00B35CCF" w:rsidRDefault="00B35CCF"/>
    <w:p w14:paraId="757018B1" w14:textId="77777777" w:rsidR="00B35CCF" w:rsidRDefault="00B35CCF"/>
    <w:p w14:paraId="68702819" w14:textId="77777777" w:rsidR="00B35CCF" w:rsidRDefault="00877BE8">
      <w:r>
        <w:t>OBJETIVO GERAL</w:t>
      </w:r>
    </w:p>
    <w:p w14:paraId="31BF3334" w14:textId="77777777" w:rsidR="00B35CCF" w:rsidRDefault="00B35CCF"/>
    <w:p w14:paraId="0F1C2FDB" w14:textId="77777777" w:rsidR="00B35CCF" w:rsidRDefault="00877BE8">
      <w:r>
        <w:t>Promover a inclusão social e o acesso de pessoas com deficiência ou com mobilidade reduzida à atividade turística, de modo a permitir o alcance e a uti</w:t>
      </w:r>
      <w:r>
        <w:t>lização de serviços, edificações e empreendimentos turísticos com segurança e autonomia.</w:t>
      </w:r>
    </w:p>
    <w:p w14:paraId="47648F7E" w14:textId="77777777" w:rsidR="00B35CCF" w:rsidRDefault="00B35CCF"/>
    <w:p w14:paraId="77E1B1AE" w14:textId="77777777" w:rsidR="00B35CCF" w:rsidRDefault="00877BE8">
      <w:r>
        <w:t>OBJETIVOS ESPECÍFICOS, POR EIXO DE ATUAÇÃO</w:t>
      </w:r>
    </w:p>
    <w:p w14:paraId="286A6968" w14:textId="77777777" w:rsidR="00B35CCF" w:rsidRDefault="00B35CCF"/>
    <w:p w14:paraId="155A84BD" w14:textId="77777777" w:rsidR="00B35CCF" w:rsidRDefault="00877BE8">
      <w:r>
        <w:rPr>
          <w:caps/>
        </w:rPr>
        <w:t xml:space="preserve">eixo – </w:t>
      </w:r>
      <w:r>
        <w:t>Estudos e Pesquisas</w:t>
      </w:r>
    </w:p>
    <w:p w14:paraId="4CA304DA" w14:textId="77777777" w:rsidR="00B35CCF" w:rsidRDefault="00877BE8">
      <w:r>
        <w:rPr>
          <w:caps/>
        </w:rPr>
        <w:t xml:space="preserve">objetivos específicos – </w:t>
      </w:r>
      <w:r>
        <w:t xml:space="preserve">Realizar estudos e pesquisas para apoiar os setores públicos, </w:t>
      </w:r>
      <w:r>
        <w:t>privado e terceiro setor na estruturação de destinos e produtos turísticos acessíveis.</w:t>
      </w:r>
    </w:p>
    <w:p w14:paraId="24FDEFE5" w14:textId="77777777" w:rsidR="00B35CCF" w:rsidRDefault="00B35CCF"/>
    <w:p w14:paraId="3CE8EFB8" w14:textId="77777777" w:rsidR="00B35CCF" w:rsidRDefault="00877BE8">
      <w:r>
        <w:rPr>
          <w:caps/>
        </w:rPr>
        <w:t xml:space="preserve">eixo – </w:t>
      </w:r>
      <w:r>
        <w:t>Informações Turísticas</w:t>
      </w:r>
    </w:p>
    <w:p w14:paraId="4F414347" w14:textId="77777777" w:rsidR="00B35CCF" w:rsidRDefault="00877BE8">
      <w:r>
        <w:rPr>
          <w:caps/>
        </w:rPr>
        <w:t xml:space="preserve">objetivos específicos – </w:t>
      </w:r>
      <w:r>
        <w:t>Disponibilizar informações sobre acessibilidade de empreendimentos e atrativos turísticos do Brasil.</w:t>
      </w:r>
    </w:p>
    <w:p w14:paraId="15BEE80B" w14:textId="77777777" w:rsidR="00B35CCF" w:rsidRDefault="00B35CCF"/>
    <w:p w14:paraId="57D89B07" w14:textId="77777777" w:rsidR="00B35CCF" w:rsidRDefault="00877BE8">
      <w:r>
        <w:rPr>
          <w:caps/>
        </w:rPr>
        <w:t xml:space="preserve">eixo – </w:t>
      </w:r>
      <w:r>
        <w:t>Servi</w:t>
      </w:r>
      <w:r>
        <w:t>ços Turísticos</w:t>
      </w:r>
    </w:p>
    <w:p w14:paraId="2BC03BC1" w14:textId="77777777" w:rsidR="00B35CCF" w:rsidRDefault="00877BE8">
      <w:r>
        <w:rPr>
          <w:caps/>
        </w:rPr>
        <w:t xml:space="preserve">objetivos específicos – </w:t>
      </w:r>
      <w:r>
        <w:t>Melhorar a qualidade dos serviços e empreendimentos turísticos,</w:t>
      </w:r>
    </w:p>
    <w:p w14:paraId="08C11749" w14:textId="77777777" w:rsidR="00B35CCF" w:rsidRDefault="00877BE8">
      <w:r>
        <w:t>em relação à acessibilidade.</w:t>
      </w:r>
    </w:p>
    <w:p w14:paraId="72A6F986" w14:textId="77777777" w:rsidR="00B35CCF" w:rsidRDefault="00877BE8">
      <w:r>
        <w:rPr>
          <w:caps/>
        </w:rPr>
        <w:t xml:space="preserve">eixo – </w:t>
      </w:r>
      <w:r>
        <w:t>Infraestrutura turística</w:t>
      </w:r>
    </w:p>
    <w:p w14:paraId="0ABF77C1" w14:textId="77777777" w:rsidR="00B35CCF" w:rsidRDefault="00877BE8">
      <w:r>
        <w:rPr>
          <w:caps/>
        </w:rPr>
        <w:t xml:space="preserve">objetivos específicos – </w:t>
      </w:r>
      <w:r>
        <w:t>Apoiar a implantação e adequação de infraestrutura turística e de ap</w:t>
      </w:r>
      <w:r>
        <w:t>oio ao turismo.</w:t>
      </w:r>
    </w:p>
    <w:p w14:paraId="6E61D425" w14:textId="77777777" w:rsidR="00B35CCF" w:rsidRDefault="00B35CCF"/>
    <w:p w14:paraId="3A146FA6" w14:textId="77777777" w:rsidR="00B35CCF" w:rsidRDefault="00877BE8">
      <w:r>
        <w:rPr>
          <w:caps/>
        </w:rPr>
        <w:t xml:space="preserve">eixo – </w:t>
      </w:r>
      <w:r>
        <w:t>Promoção e apoio à comercialização</w:t>
      </w:r>
    </w:p>
    <w:p w14:paraId="3D0C15D6" w14:textId="77777777" w:rsidR="00B35CCF" w:rsidRDefault="00877BE8">
      <w:r>
        <w:rPr>
          <w:caps/>
        </w:rPr>
        <w:t xml:space="preserve">objetivos específicos – </w:t>
      </w:r>
      <w:r>
        <w:t>Promover e apoiar o posicionamento e comercialização de destinos e produtos turísticos acessíveis, nos âmbitos nacional e internacional.</w:t>
      </w:r>
    </w:p>
    <w:p w14:paraId="13AE871D" w14:textId="77777777" w:rsidR="00B35CCF" w:rsidRDefault="00B35CCF">
      <w:pPr>
        <w:rPr>
          <w:caps/>
        </w:rPr>
      </w:pPr>
    </w:p>
    <w:p w14:paraId="29822B3E" w14:textId="77777777" w:rsidR="00B35CCF" w:rsidRDefault="00877BE8">
      <w:r>
        <w:rPr>
          <w:caps/>
        </w:rPr>
        <w:t xml:space="preserve">eixo – </w:t>
      </w:r>
      <w:r>
        <w:t>Mercado de trabalho do setor</w:t>
      </w:r>
      <w:r>
        <w:t xml:space="preserve"> turístico</w:t>
      </w:r>
    </w:p>
    <w:p w14:paraId="01C1BCD9" w14:textId="77777777" w:rsidR="00B35CCF" w:rsidRDefault="00877BE8">
      <w:r>
        <w:rPr>
          <w:caps/>
        </w:rPr>
        <w:t xml:space="preserve">objetivos específicos – </w:t>
      </w:r>
      <w:r>
        <w:t>Incentivar o acesso de pessoas com deficiência no mercado de trabalho do turismo.</w:t>
      </w:r>
    </w:p>
    <w:p w14:paraId="007683B6" w14:textId="77777777" w:rsidR="00B35CCF" w:rsidRDefault="00B35CCF"/>
    <w:p w14:paraId="5DA79D68" w14:textId="77777777" w:rsidR="00B35CCF" w:rsidRDefault="00B35CCF"/>
    <w:p w14:paraId="024E89C7" w14:textId="77777777" w:rsidR="00B35CCF" w:rsidRDefault="00B35CCF"/>
    <w:p w14:paraId="1A08465A" w14:textId="77777777" w:rsidR="00B35CCF" w:rsidRDefault="00B35CCF"/>
    <w:p w14:paraId="4A7FA0DF" w14:textId="77777777" w:rsidR="00B35CCF" w:rsidRDefault="00877BE8">
      <w:pPr>
        <w:rPr>
          <w:caps/>
        </w:rPr>
      </w:pPr>
      <w:r>
        <w:rPr>
          <w:caps/>
        </w:rPr>
        <w:lastRenderedPageBreak/>
        <w:t>BENEFICIÁRIOS DO PROGRAMA</w:t>
      </w:r>
    </w:p>
    <w:p w14:paraId="1D4B6202" w14:textId="77777777" w:rsidR="00B35CCF" w:rsidRDefault="00B35CCF">
      <w:pPr>
        <w:rPr>
          <w:caps/>
        </w:rPr>
      </w:pPr>
    </w:p>
    <w:p w14:paraId="6FFB95C7" w14:textId="77777777" w:rsidR="00B35CCF" w:rsidRDefault="00877BE8">
      <w:r>
        <w:t xml:space="preserve">• Gestores públicos e privados </w:t>
      </w:r>
    </w:p>
    <w:p w14:paraId="21ADF632" w14:textId="77777777" w:rsidR="00B35CCF" w:rsidRDefault="00877BE8">
      <w:r>
        <w:t xml:space="preserve">• Empreendimentos turísticos </w:t>
      </w:r>
    </w:p>
    <w:p w14:paraId="29CA9C3B" w14:textId="77777777" w:rsidR="00B35CCF" w:rsidRDefault="00877BE8">
      <w:r>
        <w:t>• Destinos turísticos</w:t>
      </w:r>
    </w:p>
    <w:p w14:paraId="5CD84286" w14:textId="77777777" w:rsidR="00B35CCF" w:rsidRDefault="00877BE8">
      <w:r>
        <w:t xml:space="preserve">• </w:t>
      </w:r>
      <w:r>
        <w:t xml:space="preserve">Profissionais de linha de frente do turismo </w:t>
      </w:r>
    </w:p>
    <w:p w14:paraId="6F7CE645" w14:textId="77777777" w:rsidR="00B35CCF" w:rsidRDefault="00877BE8">
      <w:r>
        <w:t>• Pessoas com deficiência ou com mobilidade reduzida (turistas e não turistas)</w:t>
      </w:r>
    </w:p>
    <w:p w14:paraId="259ACBDF" w14:textId="77777777" w:rsidR="00B35CCF" w:rsidRDefault="00B35CCF"/>
    <w:p w14:paraId="3E8BE595" w14:textId="77777777" w:rsidR="00B35CCF" w:rsidRDefault="00B35CCF"/>
    <w:p w14:paraId="17F3481E" w14:textId="77777777" w:rsidR="00B35CCF" w:rsidRDefault="00877BE8">
      <w:pPr>
        <w:rPr>
          <w:caps/>
        </w:rPr>
      </w:pPr>
      <w:r>
        <w:rPr>
          <w:caps/>
        </w:rPr>
        <w:t>GESTÃO, MONITORAMENTO E AVALIAÇÃO</w:t>
      </w:r>
    </w:p>
    <w:p w14:paraId="6B226935" w14:textId="77777777" w:rsidR="00B35CCF" w:rsidRDefault="00B35CCF">
      <w:pPr>
        <w:rPr>
          <w:caps/>
        </w:rPr>
      </w:pPr>
    </w:p>
    <w:p w14:paraId="222B0CF1" w14:textId="77777777" w:rsidR="00B35CCF" w:rsidRDefault="00877BE8">
      <w:pPr>
        <w:jc w:val="center"/>
      </w:pPr>
      <w:r>
        <w:rPr>
          <w:noProof/>
          <w:lang w:eastAsia="pt-BR"/>
        </w:rPr>
        <w:drawing>
          <wp:inline distT="0" distB="0" distL="0" distR="0" wp14:anchorId="616F0FB6" wp14:editId="7CBAAC0E">
            <wp:extent cx="3912818" cy="2610017"/>
            <wp:effectExtent l="0" t="0" r="0" b="0"/>
            <wp:docPr id="5" name="Picture 1" descr="Gráfico com três círculos concêntricos.&#10;O menor corresponde à Coordenação Nacional: MTur apoiado pelo CNT e EMBRATUR. SDH apoiada pelo CONADE.&#10;O intermediário corresponde aos apoiadores estaduais e regionais: Órgãos Estaduais de Turismo, apoiados pelos Conselhos e Fóruns Estaduais de Turismo e Conselhos Estaduais de Direitos da Pessoa com Deficiência, Instâncias de Governança Regionais de Turismo.&#10;O círculo maior corresponde aos apoiadores municipais: Órgãos Municipais de Turismo, apoiados pelos Conselhos e Fóruns Municipais de Turismo e Conselhos Municipais de Direitos da Pessoa com Deficiência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2818" cy="26100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9C4899" w14:textId="77777777" w:rsidR="00B35CCF" w:rsidRDefault="00B35CCF"/>
    <w:p w14:paraId="4E9A079F" w14:textId="77777777" w:rsidR="00B35CCF" w:rsidRDefault="00877BE8">
      <w:r>
        <w:t>Com o cumprimento do papel dos Apoiadores Estaduais, os Apoiadores Municipais são essenciais</w:t>
      </w:r>
      <w:r>
        <w:t xml:space="preserve"> para possibilitar a efetividade das ações do Programa Turismo Acessível. É de extrema importância que suas ações alcancem o âmbito municipal, pois é na célula municipal que as transformações ocorrem. Os atores municipais, igualmente aos estaduais e region</w:t>
      </w:r>
      <w:r>
        <w:t>ais, também podem e devem implementar medidas, projetos e ações alinhadas às estratégias do Programa para melhoria das instalações, empreendimentos, serviços e informações turísticas para as pessoas com deficiência ou mobilidade reduzida.</w:t>
      </w:r>
    </w:p>
    <w:p w14:paraId="06234A23" w14:textId="77777777" w:rsidR="00B35CCF" w:rsidRDefault="00B35CCF"/>
    <w:p w14:paraId="12DFDF5C" w14:textId="77777777" w:rsidR="00B35CCF" w:rsidRDefault="00B35CCF">
      <w:pPr>
        <w:jc w:val="center"/>
      </w:pPr>
    </w:p>
    <w:p w14:paraId="31887A34" w14:textId="77777777" w:rsidR="00B35CCF" w:rsidRDefault="00B35CCF"/>
    <w:p w14:paraId="5BC4F60E" w14:textId="77777777" w:rsidR="00B35CCF" w:rsidRDefault="00877BE8">
      <w:r>
        <w:t>COMO PARTICIPA</w:t>
      </w:r>
      <w:r>
        <w:t>R DO PROGRAMA</w:t>
      </w:r>
    </w:p>
    <w:p w14:paraId="2E2056C5" w14:textId="77777777" w:rsidR="00B35CCF" w:rsidRDefault="00B35CCF"/>
    <w:p w14:paraId="29AD9BAF" w14:textId="77777777" w:rsidR="00B35CCF" w:rsidRDefault="00877BE8">
      <w:r>
        <w:t xml:space="preserve">A principal maneira de participar é buscar se informar sobre as legislações, normas e formas de tratamento relacionadas às pessoas com deficiência, absorvê-las e disseminá-las. O sucesso do Programa Turismo Acessível e o cumprimento de seus </w:t>
      </w:r>
      <w:r>
        <w:t xml:space="preserve">objetivos dependem da participação e envolvimento de todos na divulgação e disseminação de suas ações </w:t>
      </w:r>
      <w:proofErr w:type="gramStart"/>
      <w:r>
        <w:t>e também</w:t>
      </w:r>
      <w:proofErr w:type="gramEnd"/>
      <w:r>
        <w:t xml:space="preserve"> na participação ativa e direta em ações realizadas direta e indiretamente pelo Programa, sejam elas executadas pelo Ministério do Turismo e órgão</w:t>
      </w:r>
      <w:r>
        <w:t xml:space="preserve">s parceiros como também por órgãos públicos estaduais e municipais, entidades privadas sem fins lucrativos e prestadores de serviços turísticos. </w:t>
      </w:r>
    </w:p>
    <w:p w14:paraId="043A536E" w14:textId="77777777" w:rsidR="00B35CCF" w:rsidRDefault="00B35CCF"/>
    <w:p w14:paraId="4C9F680B" w14:textId="77777777" w:rsidR="00B35CCF" w:rsidRDefault="00877BE8">
      <w:r>
        <w:t xml:space="preserve">Ao aderir e multiplicar a Campanha sobre Turismo Acessível, todos </w:t>
      </w:r>
      <w:proofErr w:type="gramStart"/>
      <w:r>
        <w:t>estarão participando</w:t>
      </w:r>
      <w:proofErr w:type="gramEnd"/>
      <w:r>
        <w:t xml:space="preserve"> diretamente do Program</w:t>
      </w:r>
      <w:r>
        <w:t>a. A Campanha tem por objetivo informar as pessoas com deficiência sobre seus direitos no âmbito do turismo e atividades de lazer, assim como sensibilizar empresários e profissionais do setor, principalmente donos de empreendimentos e/ou atrativos turístic</w:t>
      </w:r>
      <w:r>
        <w:t>os quanto ao tema acessibilidade, incentivando-os a realizarem adaptações e/ou aprimorarem/qualificarem para bem receber pessoas com deficiência ou mobilidade reduzida.</w:t>
      </w:r>
    </w:p>
    <w:p w14:paraId="1A6759F8" w14:textId="77777777" w:rsidR="00B35CCF" w:rsidRDefault="00B35CCF"/>
    <w:p w14:paraId="09F34F1F" w14:textId="77777777" w:rsidR="00B35CCF" w:rsidRDefault="00877BE8">
      <w:r>
        <w:lastRenderedPageBreak/>
        <w:t>As peças e anúncios produzidos para a Campanha ficarão disponíveis em formato editável</w:t>
      </w:r>
      <w:r>
        <w:t xml:space="preserve"> para que qualquer empreendimento, órgão público, ou terceiro setor possa inserir sua logomarca junto ao Governo Federal e multiplicar, assim, o conceito do Programa Turismo Acessível por toda sua rede de contatos.</w:t>
      </w:r>
    </w:p>
    <w:p w14:paraId="562F0B70" w14:textId="77777777" w:rsidR="00B35CCF" w:rsidRDefault="00B35CCF"/>
    <w:p w14:paraId="65D6A3D9" w14:textId="77777777" w:rsidR="00B35CCF" w:rsidRDefault="00877BE8">
      <w:r>
        <w:t xml:space="preserve">Órgãos públicos, entidades privadas sem </w:t>
      </w:r>
      <w:r>
        <w:t>fins lucrativos, prestadores de serviços turísticos e os próprios turistas têm papel importante nesse processo e podem atuar de forma mais efetiva. Veja a seguir algumas sugestões de atuação:</w:t>
      </w:r>
    </w:p>
    <w:p w14:paraId="7658A5B4" w14:textId="77777777" w:rsidR="00B35CCF" w:rsidRDefault="00B35CCF"/>
    <w:p w14:paraId="41D9DD7B" w14:textId="77777777" w:rsidR="00B35CCF" w:rsidRDefault="00B35CCF"/>
    <w:p w14:paraId="5E129185" w14:textId="77777777" w:rsidR="00B35CCF" w:rsidRDefault="00B35CCF"/>
    <w:p w14:paraId="0965935B" w14:textId="77777777" w:rsidR="00B35CCF" w:rsidRDefault="00877BE8">
      <w:r>
        <w:t>Órgãos Públicos e Entidades Privadas sem fins Lucrativos</w:t>
      </w:r>
    </w:p>
    <w:p w14:paraId="18D2BD16" w14:textId="77777777" w:rsidR="00B35CCF" w:rsidRDefault="00B35CCF"/>
    <w:p w14:paraId="67ACC337" w14:textId="77777777" w:rsidR="00B35CCF" w:rsidRDefault="00877BE8">
      <w:r>
        <w:t>Pod</w:t>
      </w:r>
      <w:r>
        <w:t>em implementar projetos de acordo com os eixos temáticos do Programa, com o aporte direto de recursos próprios ou com recursos provenientes de parcerias. Os principais instrumentos para formalização de parcerias são: convênios (com recursos provenientes de</w:t>
      </w:r>
      <w:r>
        <w:t xml:space="preserve"> chamadas públicas ou de emendas parlamentares) e termos e acordos de cooperação.</w:t>
      </w:r>
    </w:p>
    <w:p w14:paraId="69CA0718" w14:textId="77777777" w:rsidR="00B35CCF" w:rsidRDefault="00B35CCF"/>
    <w:p w14:paraId="067F1610" w14:textId="77777777" w:rsidR="00B35CCF" w:rsidRDefault="00877BE8">
      <w:r>
        <w:t>Iniciativa Privada</w:t>
      </w:r>
    </w:p>
    <w:p w14:paraId="547E1E55" w14:textId="77777777" w:rsidR="00B35CCF" w:rsidRDefault="00B35CCF"/>
    <w:p w14:paraId="055E7767" w14:textId="77777777" w:rsidR="00B35CCF" w:rsidRDefault="00877BE8">
      <w:r>
        <w:t xml:space="preserve">Devem possibilitar que seus empreendimentos sejam acessíveis para as pessoas com deficiência ou mobilidade reduzida e garantir a excelência no </w:t>
      </w:r>
      <w:r>
        <w:t xml:space="preserve">atendimento e prestação de serviços a este público, de acordo com a legislação e as normas brasileiras acerca da acessibilidade. No Portal do Programa, há a indicação de algumas linhas de financiamento e sugestões de alternativas econômicas para facilitar </w:t>
      </w:r>
      <w:r>
        <w:t>a atuação do empresariado no Turismo Acessível.</w:t>
      </w:r>
    </w:p>
    <w:p w14:paraId="141759B3" w14:textId="77777777" w:rsidR="00B35CCF" w:rsidRDefault="00B35CCF"/>
    <w:p w14:paraId="5ED8F31B" w14:textId="77777777" w:rsidR="00B35CCF" w:rsidRDefault="00877BE8">
      <w:r>
        <w:t>Turista</w:t>
      </w:r>
    </w:p>
    <w:p w14:paraId="43F32CCC" w14:textId="77777777" w:rsidR="00B35CCF" w:rsidRDefault="00B35CCF"/>
    <w:p w14:paraId="630A6DB7" w14:textId="77777777" w:rsidR="00B35CCF" w:rsidRDefault="00877BE8">
      <w:r>
        <w:t>O turista – seja ele ou não pessoa com deficiência ou mobilidade reduzida –, por ser o principal beneficiário da iniciativa, tem um importante papel para o sucesso do Programa Turismo Acessível: o d</w:t>
      </w:r>
      <w:r>
        <w:t>e difundir, fiscalizar e denunciar práticas que vão de encontro ao tema acessibilidade.</w:t>
      </w:r>
    </w:p>
    <w:p w14:paraId="221FFCFE" w14:textId="77777777" w:rsidR="00B35CCF" w:rsidRDefault="00B35CCF"/>
    <w:p w14:paraId="40396B40" w14:textId="77777777" w:rsidR="00B35CCF" w:rsidRDefault="00877BE8">
      <w:r>
        <w:t xml:space="preserve">Os turistas serão os principais incentivadores do Programa e </w:t>
      </w:r>
      <w:proofErr w:type="gramStart"/>
      <w:r>
        <w:t>devem  viajar</w:t>
      </w:r>
      <w:proofErr w:type="gramEnd"/>
      <w:r>
        <w:t xml:space="preserve"> e garantir o seu direito de cidadão de usufruir dos benefícios da atividade turística. Estes</w:t>
      </w:r>
      <w:r>
        <w:t xml:space="preserve"> têm como papel maior avaliar os empreendimentos e serviços turísticos de acordo com as suas necessidades, identificando os empreendimentos, infraestruturas e serviços acessíveis. Suas avaliações serão disseminadas por meio do Guia Turismo Acessível, dispo</w:t>
      </w:r>
      <w:r>
        <w:t xml:space="preserve">nível na internet em </w:t>
      </w:r>
      <w:hyperlink r:id="rId12" w:history="1">
        <w:r>
          <w:rPr>
            <w:rStyle w:val="Hyperlink"/>
          </w:rPr>
          <w:t>www.turismoacessivel.gov.br</w:t>
        </w:r>
      </w:hyperlink>
      <w:r>
        <w:t>.</w:t>
      </w:r>
    </w:p>
    <w:p w14:paraId="75D43AF5" w14:textId="77777777" w:rsidR="00B35CCF" w:rsidRDefault="00B35CCF"/>
    <w:p w14:paraId="69E6B87F" w14:textId="77777777" w:rsidR="00B35CCF" w:rsidRDefault="00B35CCF"/>
    <w:p w14:paraId="5340C4C4" w14:textId="77777777" w:rsidR="00B35CCF" w:rsidRDefault="00877BE8">
      <w:r>
        <w:t>COMO BUSCAR RECURSOS PARA APOIO A PROJETOS DE TURISMO ACESSÍVEL</w:t>
      </w:r>
    </w:p>
    <w:p w14:paraId="76C96ADE" w14:textId="77777777" w:rsidR="00B35CCF" w:rsidRDefault="00B35CCF"/>
    <w:p w14:paraId="2815B46C" w14:textId="77777777" w:rsidR="00B35CCF" w:rsidRDefault="00877BE8">
      <w:r>
        <w:t>Parceiros Públicos</w:t>
      </w:r>
    </w:p>
    <w:p w14:paraId="63B74AC1" w14:textId="77777777" w:rsidR="00B35CCF" w:rsidRDefault="00B35CCF"/>
    <w:p w14:paraId="09BBBECF" w14:textId="77777777" w:rsidR="00B35CCF" w:rsidRDefault="00877BE8">
      <w:r>
        <w:t>Quando não conseguir implantar projetos e ações com recursos própri</w:t>
      </w:r>
      <w:r>
        <w:t>os, de patrocínios ou de parceiros locais, os estados, municípios e as Entidades Privadas sem Fins Lucrativos podem recorrer ao poder público para pleitear recursos para a realização de projetos como os citados anteriormente. Nesses casos, existem alguns i</w:t>
      </w:r>
      <w:r>
        <w:t>nstrumentos que permitem esse processo, como convênios e contratos de repasse.</w:t>
      </w:r>
    </w:p>
    <w:p w14:paraId="0293C5DF" w14:textId="77777777" w:rsidR="00B35CCF" w:rsidRDefault="00B35CCF"/>
    <w:p w14:paraId="7A1AB81A" w14:textId="77777777" w:rsidR="00B35CCF" w:rsidRDefault="00877BE8">
      <w:r>
        <w:t>O Portal do Governo Federal se utiliza de um sistema disponível na internet, o SICONV (Sistema de Convênios – www.convenios.gov.br). É este o ambiente utilizado para a celebraç</w:t>
      </w:r>
      <w:r>
        <w:t xml:space="preserve">ão, liberação de recursos, acompanhamento da execução e prestação de contas dos convênios e contratos firmados com recursos repassados voluntariamente pela União. Todo o processo de credenciamento e cadastramento de propostas também ocorre por meio desse </w:t>
      </w:r>
      <w:r>
        <w:rPr>
          <w:i/>
        </w:rPr>
        <w:t>s</w:t>
      </w:r>
      <w:r>
        <w:rPr>
          <w:i/>
        </w:rPr>
        <w:t>ite</w:t>
      </w:r>
      <w:r>
        <w:t xml:space="preserve">. Os interessados devem ficar atentos </w:t>
      </w:r>
      <w:r>
        <w:lastRenderedPageBreak/>
        <w:t>aos editais de chamadas públicas e às aberturas de programas no SICONV para repasses de recursos para projetos relacionados ao tema.</w:t>
      </w:r>
    </w:p>
    <w:p w14:paraId="6E15B136" w14:textId="77777777" w:rsidR="00B35CCF" w:rsidRDefault="00B35CCF"/>
    <w:p w14:paraId="513C4772" w14:textId="77777777" w:rsidR="00B35CCF" w:rsidRDefault="00877BE8">
      <w:r>
        <w:t>Emendas Parlamentares</w:t>
      </w:r>
    </w:p>
    <w:p w14:paraId="108DD0BC" w14:textId="77777777" w:rsidR="00B35CCF" w:rsidRDefault="00B35CCF"/>
    <w:p w14:paraId="2B8D7A7D" w14:textId="77777777" w:rsidR="00B35CCF" w:rsidRDefault="00877BE8">
      <w:r>
        <w:t>O direcionamento de emendas parlamentares para as ações do</w:t>
      </w:r>
      <w:r>
        <w:t xml:space="preserve"> Programa Turismo Acessível constitui um dos mecanismos para a implementação de suas ações. Os estados e municípios brasileiros podem articular com Parlamentares para direcionar suas emendas para ações que permitam a expansão das atividades turísticas e a </w:t>
      </w:r>
      <w:r>
        <w:t>melhoria da qualidade do destino para as pessoas com deficiência ou com mobilidade reduzida.</w:t>
      </w:r>
    </w:p>
    <w:p w14:paraId="6DA0DE1B" w14:textId="77777777" w:rsidR="00B35CCF" w:rsidRDefault="00B35CCF"/>
    <w:p w14:paraId="4F75A3B3" w14:textId="77777777" w:rsidR="00B35CCF" w:rsidRDefault="00877BE8">
      <w:r>
        <w:t>A seguir são apresentadas as Funcionais Programáticas e os Planos Orçamentários do Ministério do Turismo que podem receber emendas orçamentárias para fortalecer a</w:t>
      </w:r>
      <w:r>
        <w:t>s ações do Programa Turismo Acessível.</w:t>
      </w:r>
    </w:p>
    <w:p w14:paraId="6F15E776" w14:textId="77777777" w:rsidR="00B35CCF" w:rsidRDefault="00B35CCF"/>
    <w:p w14:paraId="365D871D" w14:textId="77777777" w:rsidR="00B35CCF" w:rsidRDefault="00877BE8">
      <w:r>
        <w:t>23.695.1166.10V0 –</w:t>
      </w:r>
      <w:r>
        <w:tab/>
        <w:t xml:space="preserve">Apoio a Projetos de Infraestrutura Turística </w:t>
      </w:r>
    </w:p>
    <w:p w14:paraId="3D153715" w14:textId="77777777" w:rsidR="00B35CCF" w:rsidRDefault="00877BE8">
      <w:r>
        <w:t>Construção, ampliação ou reforma (de acordo com as normas de acessibilidade) de aeroportos, heliportos, marinas, píeres, atracadouros e terminais (marí</w:t>
      </w:r>
      <w:r>
        <w:t>timos, fluviais, rodoviários e ferroviários públicos); orla marítima e fluvial em áreas turísticas; centro de eventos e convenções público; praças públicas; parques públicos (exposição e rodeios ecológicos ou temáticos); casas e centros públicos de cultura</w:t>
      </w:r>
      <w:r>
        <w:t>; museus e teatros públicos; centros públicos de comercialização de produtos artesanais; teleféricos e mirantes públicos; escolas públicas destinadas à qualificação de mão de obra para setores de hotelaria, gastronomia e turismo; ferrovias, rodovias, estra</w:t>
      </w:r>
      <w:r>
        <w:t xml:space="preserve">das, túneis, viadutos e pontes em áreas de interesse turístico; pórticos ou portais de cidades com estrutura de apoio de atendimento ao turista; centros e quiosques de informações turísticas e de apoio ao turista; sinalização turística de sistemas viários </w:t>
      </w:r>
      <w:r>
        <w:t>de acesso; e elaboração e implantação de projetos de sinalização de referencial turístico (sinalização interpretativa). A ação deverá estar de acordo com as normas do Guia Brasileiro de Sinalização Turística.</w:t>
      </w:r>
    </w:p>
    <w:p w14:paraId="71EEE868" w14:textId="77777777" w:rsidR="00B35CCF" w:rsidRDefault="00B35CCF"/>
    <w:p w14:paraId="7556DE6E" w14:textId="77777777" w:rsidR="00B35CCF" w:rsidRDefault="00B35CCF"/>
    <w:p w14:paraId="20A01D85" w14:textId="77777777" w:rsidR="00B35CCF" w:rsidRDefault="00877BE8">
      <w:r>
        <w:t xml:space="preserve">23.695.2076.20Y3 – Promoção e </w:t>
      </w:r>
      <w:r>
        <w:t>Marketing do Turismo no Mercado Nacional</w:t>
      </w:r>
    </w:p>
    <w:p w14:paraId="39993F06" w14:textId="77777777" w:rsidR="00B35CCF" w:rsidRDefault="00877BE8">
      <w:r>
        <w:t>Plano Orçamentário: 0002 – Campanha para Promoção do Turismo no Mercado Nacional</w:t>
      </w:r>
    </w:p>
    <w:p w14:paraId="47139C80" w14:textId="77777777" w:rsidR="00B35CCF" w:rsidRDefault="00877BE8">
      <w:r>
        <w:t>Campanha publicitária e elaboração de material para promover os destinos turísticos com acessibilidade para pessoas com deficiência ou</w:t>
      </w:r>
      <w:r>
        <w:t xml:space="preserve"> mobilidade reduzida; elaboração de planos de marketing dos destinos brasileiros, com foco no turismo acessível.</w:t>
      </w:r>
    </w:p>
    <w:p w14:paraId="5667B3BD" w14:textId="77777777" w:rsidR="00B35CCF" w:rsidRDefault="00877BE8">
      <w:r>
        <w:t>Plano Orçamentário: 0004 – Promoção de Eventos para a Divulgação do Turismo Interno</w:t>
      </w:r>
    </w:p>
    <w:p w14:paraId="6367404F" w14:textId="77777777" w:rsidR="00B35CCF" w:rsidRDefault="00877BE8">
      <w:r>
        <w:t>Promoção de eventos de incremento do fluxo de turistas – pe</w:t>
      </w:r>
      <w:r>
        <w:t>ssoas com deficiência ou mobilidade reduzida – local, regional, estadual ou nacional.</w:t>
      </w:r>
    </w:p>
    <w:p w14:paraId="0B1B1110" w14:textId="77777777" w:rsidR="00B35CCF" w:rsidRDefault="00B35CCF"/>
    <w:p w14:paraId="286A37AE" w14:textId="77777777" w:rsidR="00B35CCF" w:rsidRDefault="00877BE8">
      <w:r>
        <w:t>Plano Orçamentário: 0006 – Apoio à Comercialização do Produto Turístico Brasileiro no Mercado Interno</w:t>
      </w:r>
    </w:p>
    <w:p w14:paraId="0DE6CFC7" w14:textId="77777777" w:rsidR="00B35CCF" w:rsidRDefault="00877BE8">
      <w:r>
        <w:t>Apoio à comercialização de produtos e destinos turísticos com acess</w:t>
      </w:r>
      <w:r>
        <w:t xml:space="preserve">ibilidade, como rodada de negócios, </w:t>
      </w:r>
      <w:proofErr w:type="spellStart"/>
      <w:r>
        <w:rPr>
          <w:i/>
        </w:rPr>
        <w:t>press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trips</w:t>
      </w:r>
      <w:proofErr w:type="spellEnd"/>
      <w:r>
        <w:t xml:space="preserve">, </w:t>
      </w:r>
      <w:proofErr w:type="spellStart"/>
      <w:r>
        <w:rPr>
          <w:i/>
        </w:rPr>
        <w:t>fam</w:t>
      </w:r>
      <w:proofErr w:type="spellEnd"/>
      <w:r>
        <w:rPr>
          <w:i/>
        </w:rPr>
        <w:t xml:space="preserve"> tour </w:t>
      </w:r>
      <w:r>
        <w:t>e encontros de negócios.</w:t>
      </w:r>
    </w:p>
    <w:p w14:paraId="6ABDB64B" w14:textId="77777777" w:rsidR="00B35CCF" w:rsidRDefault="00B35CCF"/>
    <w:p w14:paraId="0B075382" w14:textId="77777777" w:rsidR="00B35CCF" w:rsidRDefault="00B35CCF"/>
    <w:p w14:paraId="331B6A29" w14:textId="77777777" w:rsidR="00B35CCF" w:rsidRDefault="00877BE8">
      <w:proofErr w:type="gramStart"/>
      <w:r>
        <w:t>23.128.1166.4590  –</w:t>
      </w:r>
      <w:proofErr w:type="gramEnd"/>
      <w:r>
        <w:t xml:space="preserve">  Qualificação de Profissionais Associados ao Segmento do Turismo</w:t>
      </w:r>
    </w:p>
    <w:p w14:paraId="3DC468C2" w14:textId="77777777" w:rsidR="00B35CCF" w:rsidRDefault="00877BE8">
      <w:r>
        <w:t>Plano Orçamentário: 0002 – Qualificação e Certificação de Profissionais, Equipamentos,</w:t>
      </w:r>
      <w:r>
        <w:t xml:space="preserve"> Serviços e Produtos para o Desenvolvimento do Turismo</w:t>
      </w:r>
    </w:p>
    <w:p w14:paraId="32F3A75B" w14:textId="77777777" w:rsidR="00B35CCF" w:rsidRDefault="00877BE8">
      <w:r>
        <w:t>Qualificação dos profissionais que integrarem a cadeia produtiva do turismo para bem atender a pessoa com deficiência ou mobilidade reduzida, como forma de melhorar a qualidade dos serviços prestados e</w:t>
      </w:r>
      <w:r>
        <w:t xml:space="preserve"> aumentar a competitividade dos destinos turísticos.</w:t>
      </w:r>
    </w:p>
    <w:p w14:paraId="48680F79" w14:textId="77777777" w:rsidR="00B35CCF" w:rsidRDefault="00B35CCF"/>
    <w:p w14:paraId="5B265E63" w14:textId="77777777" w:rsidR="00B35CCF" w:rsidRDefault="00B35CCF"/>
    <w:p w14:paraId="69FFD61A" w14:textId="77777777" w:rsidR="00B35CCF" w:rsidRDefault="00B35CCF"/>
    <w:p w14:paraId="16C590FE" w14:textId="77777777" w:rsidR="00B35CCF" w:rsidRDefault="00877BE8">
      <w:r>
        <w:lastRenderedPageBreak/>
        <w:t>23.695.2076.20Y4 – Articulação e Ordenamento Turístico</w:t>
      </w:r>
      <w:r>
        <w:tab/>
      </w:r>
    </w:p>
    <w:p w14:paraId="3458292E" w14:textId="77777777" w:rsidR="00B35CCF" w:rsidRDefault="00877BE8">
      <w:r>
        <w:t>Plano Orçamentário: 0005 – Apoio a Ações de Qualificação dos Serviços Turísticos</w:t>
      </w:r>
    </w:p>
    <w:p w14:paraId="35309970" w14:textId="77777777" w:rsidR="00B35CCF" w:rsidRDefault="00877BE8">
      <w:r>
        <w:t xml:space="preserve">Sensibilização e assistência técnica para </w:t>
      </w:r>
      <w:r>
        <w:t>prestadores de serviços turísticos com vistas ao cumprimento de normas técnicas e legislações existentes voltadas à acessibilidade para as pessoas com deficiência.</w:t>
      </w:r>
    </w:p>
    <w:p w14:paraId="247B1B5B" w14:textId="77777777" w:rsidR="00B35CCF" w:rsidRDefault="00B35CCF"/>
    <w:p w14:paraId="21D53858" w14:textId="77777777" w:rsidR="00B35CCF" w:rsidRDefault="00877BE8">
      <w:r>
        <w:t>Plano Orçamentário: 0007 – Apoio a Ações de Planejamento e Posicionamento de Mercado</w:t>
      </w:r>
    </w:p>
    <w:p w14:paraId="0BDF49FC" w14:textId="77777777" w:rsidR="00B35CCF" w:rsidRDefault="00877BE8">
      <w:r>
        <w:t>Diagnó</w:t>
      </w:r>
      <w:r>
        <w:t>sticos, planejamentos e planos de posicionamento de mercado de produtos e destinos turísticos com acessibilidade para pessoas com deficiência ou mobilidade reduzida.</w:t>
      </w:r>
    </w:p>
    <w:p w14:paraId="1025FD00" w14:textId="77777777" w:rsidR="00B35CCF" w:rsidRDefault="00B35CCF"/>
    <w:p w14:paraId="1C67A22C" w14:textId="77777777" w:rsidR="00B35CCF" w:rsidRDefault="00877BE8">
      <w:r>
        <w:t>Plano Orçamentário: 0008 – Promoção de Programas de Incentivo a Viagens Incentivo a viage</w:t>
      </w:r>
      <w:r>
        <w:t>ns de pessoas com deficiência ou mobilidade reduzida.</w:t>
      </w:r>
    </w:p>
    <w:p w14:paraId="4EC53C2A" w14:textId="77777777" w:rsidR="00B35CCF" w:rsidRDefault="00B35CCF"/>
    <w:p w14:paraId="7FA1EA5A" w14:textId="77777777" w:rsidR="00B35CCF" w:rsidRDefault="00877BE8">
      <w:r>
        <w:t>Apêndice</w:t>
      </w:r>
    </w:p>
    <w:p w14:paraId="01A86966" w14:textId="77777777" w:rsidR="00B35CCF" w:rsidRDefault="00B35CCF"/>
    <w:p w14:paraId="34E01458" w14:textId="77777777" w:rsidR="00B35CCF" w:rsidRDefault="00877BE8">
      <w:r>
        <w:t>PRINCIPAIS AÇÕES JÁ DESENVOLVIDAS PELO GOVERNO FEDERAL</w:t>
      </w:r>
    </w:p>
    <w:p w14:paraId="137946D8" w14:textId="77777777" w:rsidR="00B35CCF" w:rsidRDefault="00B35CCF"/>
    <w:p w14:paraId="2E9F8767" w14:textId="77777777" w:rsidR="00B35CCF" w:rsidRDefault="00877BE8">
      <w:r>
        <w:t xml:space="preserve">O QUE JÁ FOI FEITO SOBRE TURISMO ACESSÍVEL PELO GOVERNO FEDERAL NO BRASIL? </w:t>
      </w:r>
    </w:p>
    <w:p w14:paraId="391A3BB8" w14:textId="77777777" w:rsidR="00B35CCF" w:rsidRDefault="00B35CCF"/>
    <w:p w14:paraId="3E71D401" w14:textId="77777777" w:rsidR="00B35CCF" w:rsidRDefault="00877BE8">
      <w:r>
        <w:t xml:space="preserve">Ao considerar o turismo como uma atividade </w:t>
      </w:r>
      <w:r>
        <w:t>econômica sustentável, com papel relevante no processo de inclusão social, na geração de empregos e divisas, o Ministério do Turismo, desde sua criação, tem buscado promover a acessibilidade a todos, independentemente das diferenças.</w:t>
      </w:r>
    </w:p>
    <w:p w14:paraId="2FDEF78A" w14:textId="77777777" w:rsidR="00B35CCF" w:rsidRDefault="00B35CCF"/>
    <w:p w14:paraId="17CB466C" w14:textId="77777777" w:rsidR="00B35CCF" w:rsidRDefault="00877BE8">
      <w:r>
        <w:t>A Política Nacional d</w:t>
      </w:r>
      <w:r>
        <w:t>e Turismo tem por um dos seus objetivos democratizar e propiciar o acesso ao turismo no País a todos os segmentos populacionais, contribuindo para a elevação do bem-estar geral</w:t>
      </w:r>
      <w:r>
        <w:rPr>
          <w:vertAlign w:val="superscript"/>
        </w:rPr>
        <w:t>7</w:t>
      </w:r>
      <w:r>
        <w:t xml:space="preserve"> e, considerando que é papel expresso do Plano Nacional de Turismo promover a i</w:t>
      </w:r>
      <w:r>
        <w:t>ncorporação de segmentos especiais de demanda ao mercado interno, em especial os idosos, os jovens e as pessoas com deficiência ou mobilidade reduzida, pelo incentivo a programas de descontos e facilitação de deslocamentos, hospedagem e fruição dos produto</w:t>
      </w:r>
      <w:r>
        <w:t>s turísticos em geral e campanhas institucionais de promoção.</w:t>
      </w:r>
    </w:p>
    <w:p w14:paraId="6C59562D" w14:textId="77777777" w:rsidR="00B35CCF" w:rsidRDefault="00B35CCF"/>
    <w:p w14:paraId="3A4BFE59" w14:textId="77777777" w:rsidR="00B35CCF" w:rsidRDefault="00877BE8">
      <w:r>
        <w:t>No que se refere a ações direcionadas às pessoas com deficiência, iniciativas como o levantamento de informações sobre a acessibilidade da infraestrutura turística dos principais destinos brasi</w:t>
      </w:r>
      <w:r>
        <w:t>leiros e a capacitação profissional de pessoas com deficiência visando sua inclusão no mercado de trabalho já foram realizadas. Em 2010, por exemplo, com vistas à preparação do turismo nacional para os megaeventos esportivos que o Brasil sediará, a Fundaçã</w:t>
      </w:r>
      <w:r>
        <w:t xml:space="preserve">o Getúlio Vargas – FGV foi convidada pelo MTur para realizar um Mapeamento Estratégico do Turismo para a Copa do Mundo da FIFA no Brasil em 2014. As informações apresentadas no documento técnico </w:t>
      </w:r>
      <w:proofErr w:type="spellStart"/>
      <w:r>
        <w:t>resultadante</w:t>
      </w:r>
      <w:proofErr w:type="spellEnd"/>
      <w:r>
        <w:t xml:space="preserve"> desta ação incluíram desde o levantamento da ofe</w:t>
      </w:r>
      <w:r>
        <w:t>rta hoteleira nas cidades-sede da Copa, a identificação e o estado da estrutura turística disponível nos atrativos turísticos prioritários das cidades-sede até as necessidades ou projetos da área de qualificação e promoção para a Copa do Mundo 2014.</w:t>
      </w:r>
    </w:p>
    <w:p w14:paraId="10697BDE" w14:textId="77777777" w:rsidR="00B35CCF" w:rsidRDefault="00B35CCF"/>
    <w:p w14:paraId="39C1BDD4" w14:textId="77777777" w:rsidR="00B35CCF" w:rsidRDefault="00877BE8">
      <w:r>
        <w:t>Quant</w:t>
      </w:r>
      <w:r>
        <w:t>o aos gestores públicos, privados e prestadores de serviços turísticos, já houve a realização de cursos de qualificação/sensibilização sobre os procedimentos fundamentais para o bom desenvolvimento do turismo acessível, incluindo orientações para o atendim</w:t>
      </w:r>
      <w:r>
        <w:t xml:space="preserve">ento adequado às pessoas com deficiência ou mobilidade reduzida e produção/distribuição de materiais técnicos didáticos sobre o tema. </w:t>
      </w:r>
    </w:p>
    <w:p w14:paraId="589C411C" w14:textId="77777777" w:rsidR="00B35CCF" w:rsidRDefault="00B35CCF"/>
    <w:p w14:paraId="7D7AB9DE" w14:textId="77777777" w:rsidR="00B35CCF" w:rsidRDefault="00877BE8">
      <w:r>
        <w:t>Em relação aos destinos turísticos, tem-se buscado sua estruturação por meio de apoio a ações de infraestrutura para mel</w:t>
      </w:r>
      <w:r>
        <w:t>horia das condições de acessibilidade, desenvolvimento de metodologias e tecnologias para viabilização do turismo acessível e promoção de destinos acessíveis.</w:t>
      </w:r>
    </w:p>
    <w:p w14:paraId="68396CA9" w14:textId="77777777" w:rsidR="00B35CCF" w:rsidRDefault="00B35CCF"/>
    <w:p w14:paraId="7E0A88B3" w14:textId="77777777" w:rsidR="00B35CCF" w:rsidRDefault="00877BE8">
      <w:r>
        <w:rPr>
          <w:vertAlign w:val="superscript"/>
        </w:rPr>
        <w:t xml:space="preserve">  7</w:t>
      </w:r>
      <w:r>
        <w:t xml:space="preserve"> Art. 5º, I, Lei nº11.771, de 17 de setembro de 2008.</w:t>
      </w:r>
    </w:p>
    <w:p w14:paraId="752B3E26" w14:textId="77777777" w:rsidR="00B35CCF" w:rsidRDefault="00B35CCF"/>
    <w:p w14:paraId="16FC3337" w14:textId="77777777" w:rsidR="00B35CCF" w:rsidRDefault="00877BE8">
      <w:r>
        <w:lastRenderedPageBreak/>
        <w:t>1. Projeto Destinos de Referência em S</w:t>
      </w:r>
      <w:r>
        <w:t xml:space="preserve">egmentos Turísticos – destino de referência em turismo de aventura e acessibilidade </w:t>
      </w:r>
    </w:p>
    <w:p w14:paraId="64457EC0" w14:textId="77777777" w:rsidR="00B35CCF" w:rsidRDefault="00877BE8">
      <w:r>
        <w:t>A cidade de Socorro, no interior paulista, por suas iniciativas pioneiras e experiência no segmento de Turismo de Aventura e Acessibilidade, foi selecionada para ser refer</w:t>
      </w:r>
      <w:r>
        <w:t xml:space="preserve">ência em turismo de aventura especial. Para alcançar tal objetivo, os seguintes projetos foram implementados: </w:t>
      </w:r>
    </w:p>
    <w:p w14:paraId="591C6750" w14:textId="77777777" w:rsidR="00B35CCF" w:rsidRDefault="00B35CCF"/>
    <w:p w14:paraId="31B4408E" w14:textId="77777777" w:rsidR="00B35CCF" w:rsidRDefault="00877BE8">
      <w:r>
        <w:t xml:space="preserve">• Projeto Aventura Especial: em parceria com a ONG Aventureiros Especiais, o projeto teve como objetivo a adaptação de atividades de turismo de </w:t>
      </w:r>
      <w:r>
        <w:t xml:space="preserve">aventura para a prática por pessoas com deficiência. Como resultado, foi criada a Matriz de Acessibilidade, que sistematiza as informações de quais atividades podem ser realizadas de acordo com o tipo de deficiência, necessidade e nível de adaptação. </w:t>
      </w:r>
    </w:p>
    <w:p w14:paraId="6B1D4EEA" w14:textId="77777777" w:rsidR="00B35CCF" w:rsidRDefault="00B35CCF"/>
    <w:p w14:paraId="5E696436" w14:textId="77777777" w:rsidR="00B35CCF" w:rsidRDefault="00877BE8">
      <w:r>
        <w:t>• P</w:t>
      </w:r>
      <w:r>
        <w:t>rojeto Socorro Acessível: projeto que realizou investimento em obras de infraestrutura turística, cursos de qualificação profissional para o atendimento a turistas com deficiência ou mobilidade reduzida, além de adaptações em passeios, equipamentos e edifi</w:t>
      </w:r>
      <w:r>
        <w:t xml:space="preserve">cações públicas, de acordo com a Norma Brasileira de Acessibilidade nº 9.050/2004 da Associação Brasileira de Normas Técnicas – ABNT. Neste projeto, cerca de 250 pessoas foram qualificadas para atender ao turista com deficiência ou mobilidade reduzida. </w:t>
      </w:r>
    </w:p>
    <w:p w14:paraId="0C36598A" w14:textId="77777777" w:rsidR="00B35CCF" w:rsidRDefault="00B35CCF"/>
    <w:p w14:paraId="1C15C885" w14:textId="77777777" w:rsidR="00B35CCF" w:rsidRDefault="00877BE8">
      <w:r>
        <w:t>•</w:t>
      </w:r>
      <w:r>
        <w:t xml:space="preserve"> Projeto Aventura Segura: realizado em parceria com a Associação Brasileira de Empresas de Ecoturismo e Turismo de Aventura – ABETA, na qual foram realizadas visitas técnicas, cursos, além de oficinas técnicas sobre acessibilidade e implementação do sistem</w:t>
      </w:r>
      <w:r>
        <w:t xml:space="preserve">a de gestão da segurança para turismo de aventura, de acordo com a norma ABNT NBR 15.331. </w:t>
      </w:r>
    </w:p>
    <w:p w14:paraId="0ABA5170" w14:textId="77777777" w:rsidR="00B35CCF" w:rsidRDefault="00B35CCF"/>
    <w:p w14:paraId="28D2F53A" w14:textId="77777777" w:rsidR="00B35CCF" w:rsidRDefault="00877BE8">
      <w:r>
        <w:t>2. Projeto Turismo Acessível</w:t>
      </w:r>
    </w:p>
    <w:p w14:paraId="40168D1C" w14:textId="77777777" w:rsidR="00B35CCF" w:rsidRDefault="00877BE8">
      <w:r>
        <w:t>Capacitação profissional de pessoas com deficiência no Pará. Projeto em parceria com a Associação para Valorização de Pessoas com Defic</w:t>
      </w:r>
      <w:r>
        <w:t xml:space="preserve">iência – AVAPE e o Governo do Estado do Pará, por meio da PARATUR, que visa qualificar pessoas com deficiência e mobilidade reduzida para o turismo e demais setores, promovendo a inclusão no mercado de trabalho e contribuindo na geração de emprego e renda </w:t>
      </w:r>
      <w:r>
        <w:t xml:space="preserve">para este segmento da população. O projeto teve como meta qualificar 240 pessoas em 12 cidades do Pará, sendo ainda um indutor para o desenvolvimento de outras ações em diferentes estados e destinos brasileiros. </w:t>
      </w:r>
    </w:p>
    <w:p w14:paraId="3C30393F" w14:textId="77777777" w:rsidR="00B35CCF" w:rsidRDefault="00B35CCF"/>
    <w:p w14:paraId="21110A11" w14:textId="77777777" w:rsidR="00B35CCF" w:rsidRDefault="00877BE8">
      <w:r>
        <w:t>3. Projeto Promoção dos destinos brasileir</w:t>
      </w:r>
      <w:r>
        <w:t>os de acessibilidade – Turismo Muito Especial</w:t>
      </w:r>
    </w:p>
    <w:p w14:paraId="25BC0266" w14:textId="77777777" w:rsidR="00B35CCF" w:rsidRDefault="00877BE8">
      <w:r>
        <w:t>Levantamento das condições de acessibilidade na infraestrutura turística das 12 cidades brasileiras que serão sede dos jogos da Copa do Mundo, em 2014, e a cidade de Socorro, localizada no interior de São Paulo</w:t>
      </w:r>
      <w:r>
        <w:t>, escolhida por ser considerada modelo em acessibilidade. Foram dois meses de viagem, em que um grupo de pessoas com deficiência (um deficiente auditivo, um deficiente visual, uma cadeirante e um idoso) percorreu o Brasil coletando imagens e colecionando e</w:t>
      </w:r>
      <w:r>
        <w:t>xperiências. Em paralelo a essa expedição, uma equipe técnica coordenada por arquitetos e urbanistas fez o mesmo percurso, com o objetivo de identificar e relacionar as condições de acessibilidade em hotéis, bares, restaurantes e pontos turísticos, assim c</w:t>
      </w:r>
      <w:r>
        <w:t>omo as condições de atendimento a esse perfil de turista. O Projeto buscou, além da promoção dos referidos destinos turísticos, fomentar o mercado interno, estimulando o desenvolvimento do turismo para pessoas com deficiência no Brasil e difundindo o conce</w:t>
      </w:r>
      <w:r>
        <w:t>ito de Turismo Especial.</w:t>
      </w:r>
    </w:p>
    <w:p w14:paraId="38B4BCD3" w14:textId="77777777" w:rsidR="00B35CCF" w:rsidRDefault="00B35CCF"/>
    <w:p w14:paraId="08BCC638" w14:textId="77777777" w:rsidR="00B35CCF" w:rsidRDefault="00877BE8">
      <w:r>
        <w:t>4. PRONATEC Copa</w:t>
      </w:r>
    </w:p>
    <w:p w14:paraId="4D0D0478" w14:textId="77777777" w:rsidR="00B35CCF" w:rsidRDefault="00877BE8">
      <w:r>
        <w:t xml:space="preserve">Parceria entre o MTur e o Ministério da Educação para levar o PRONATEC ao segmento turístico. Entre os diversos cursos ofertados pelo Sistema S (SESI, SESC, SENAI e SENAC) e instituições federais de </w:t>
      </w:r>
      <w:r>
        <w:t>educação profissional está o curso de LIBRAS (Língua Brasileira de Sinais), que visa preparar o aluno para se comunicar com pessoas que tenham deficiência auditiva, em situações cotidianas e profissionais.</w:t>
      </w:r>
    </w:p>
    <w:p w14:paraId="07715D4B" w14:textId="77777777" w:rsidR="00B35CCF" w:rsidRDefault="00B35CCF"/>
    <w:p w14:paraId="2314B6BA" w14:textId="77777777" w:rsidR="00B35CCF" w:rsidRDefault="00B35CCF"/>
    <w:p w14:paraId="6CB2C50D" w14:textId="77777777" w:rsidR="00B35CCF" w:rsidRDefault="00877BE8">
      <w:r>
        <w:lastRenderedPageBreak/>
        <w:t xml:space="preserve">5. Publicações sobre Turismo e Acessibilidade </w:t>
      </w:r>
    </w:p>
    <w:p w14:paraId="213E6881" w14:textId="77777777" w:rsidR="00B35CCF" w:rsidRDefault="00877BE8">
      <w:r>
        <w:t>C</w:t>
      </w:r>
      <w:r>
        <w:t>om base nos projetos acima citados, foram desenvolvidas diversas publicações ligadas ao tema turismo e acessibilidade:</w:t>
      </w:r>
    </w:p>
    <w:p w14:paraId="723BDC2D" w14:textId="77777777" w:rsidR="00B35CCF" w:rsidRDefault="00B35CCF"/>
    <w:p w14:paraId="7D7A96D7" w14:textId="77777777" w:rsidR="00B35CCF" w:rsidRDefault="00877BE8">
      <w:r>
        <w:rPr>
          <w:noProof/>
          <w:lang w:eastAsia="pt-BR"/>
        </w:rPr>
        <w:drawing>
          <wp:inline distT="0" distB="0" distL="0" distR="0" wp14:anchorId="2067875B" wp14:editId="3EC061AF">
            <wp:extent cx="1600629" cy="2286548"/>
            <wp:effectExtent l="0" t="0" r="0" b="0"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629" cy="22865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F9B6E8" w14:textId="77777777" w:rsidR="00B35CCF" w:rsidRDefault="00B35CCF"/>
    <w:p w14:paraId="20EAC56A" w14:textId="77777777" w:rsidR="00B35CCF" w:rsidRDefault="00877BE8">
      <w:r>
        <w:t xml:space="preserve">Manual de Orientações </w:t>
      </w:r>
    </w:p>
    <w:p w14:paraId="69A432E5" w14:textId="77777777" w:rsidR="00B35CCF" w:rsidRDefault="00877BE8">
      <w:r>
        <w:t>“Turismo e Acessibilidade” (2006)</w:t>
      </w:r>
    </w:p>
    <w:p w14:paraId="5B416EA8" w14:textId="77777777" w:rsidR="00B35CCF" w:rsidRDefault="00877BE8">
      <w:r>
        <w:t>Produzido a partir do Manual de Recepção e Acessibilidade de Pessoas com Def</w:t>
      </w:r>
      <w:r>
        <w:t xml:space="preserve">iciência a Empreendimentos e Equipamentos Turísticos, publicado pela EMBRATUR em 2001, e de acordo com a legislação brasileira e normas técnicas da ABNT. Trata-se de um instrumento orientador sobre temas relativos à acessibilidade, apresentando critérios, </w:t>
      </w:r>
      <w:r>
        <w:t>parâmetros, recomendações e informações para o exercício da plena cidadania aos que desejem usufruir dos benefícios da atividade turística.</w:t>
      </w:r>
    </w:p>
    <w:p w14:paraId="783EF958" w14:textId="77777777" w:rsidR="00B35CCF" w:rsidRDefault="00B35CCF"/>
    <w:p w14:paraId="22F0AEC4" w14:textId="77777777" w:rsidR="00B35CCF" w:rsidRDefault="00877BE8">
      <w:r>
        <w:rPr>
          <w:noProof/>
          <w:lang w:eastAsia="pt-BR"/>
        </w:rPr>
        <w:drawing>
          <wp:inline distT="0" distB="0" distL="0" distR="0" wp14:anchorId="7570562E" wp14:editId="71A71A38">
            <wp:extent cx="1843640" cy="2514837"/>
            <wp:effectExtent l="0" t="0" r="4210" b="0"/>
            <wp:docPr id="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3640" cy="25148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6D4A2E" w14:textId="77777777" w:rsidR="00B35CCF" w:rsidRDefault="00B35CCF"/>
    <w:p w14:paraId="29C38A4C" w14:textId="77777777" w:rsidR="00B35CCF" w:rsidRDefault="00877BE8">
      <w:r>
        <w:t>Turismo Social: Diálogos do Turismo – Uma Viagem de Inclusão (2006)</w:t>
      </w:r>
    </w:p>
    <w:p w14:paraId="4D9D594E" w14:textId="77777777" w:rsidR="00B35CCF" w:rsidRDefault="00877BE8">
      <w:r>
        <w:t>A obra é fruto do Seminário Nacional Diálogo</w:t>
      </w:r>
      <w:r>
        <w:t>s do Turismo – uma viagem de inclusão, realizado em Brasília/DF, em 2005. No todo, a obra mostra como a inclusão social e a geração de emprego e renda devem perpassar transversalmente toda a atividade turística em seus mais diversos vieses. O livro é divid</w:t>
      </w:r>
      <w:r>
        <w:t>ido em duas partes: a primeira traz as conferências realizadas no Seminário; e a segunda, as palestras exploratórias/propositivas e os resultados das oficinas.</w:t>
      </w:r>
    </w:p>
    <w:p w14:paraId="2877DB0E" w14:textId="77777777" w:rsidR="00B35CCF" w:rsidRDefault="00B35CCF"/>
    <w:p w14:paraId="191B7A23" w14:textId="77777777" w:rsidR="00B35CCF" w:rsidRDefault="00877BE8">
      <w:r>
        <w:rPr>
          <w:noProof/>
          <w:lang w:eastAsia="pt-BR"/>
        </w:rPr>
        <w:lastRenderedPageBreak/>
        <w:drawing>
          <wp:inline distT="0" distB="0" distL="0" distR="0" wp14:anchorId="32A5CBC2" wp14:editId="1D869D3B">
            <wp:extent cx="1829147" cy="2584414"/>
            <wp:effectExtent l="0" t="0" r="0" b="6386"/>
            <wp:docPr id="8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9147" cy="2584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294038" w14:textId="77777777" w:rsidR="00B35CCF" w:rsidRDefault="00B35CCF"/>
    <w:p w14:paraId="1F918454" w14:textId="77777777" w:rsidR="00B35CCF" w:rsidRDefault="00877BE8">
      <w:r>
        <w:t>Destino Referência em Turismo de Aventura Especial – Socorro/SP</w:t>
      </w:r>
    </w:p>
    <w:p w14:paraId="2C8E5825" w14:textId="77777777" w:rsidR="00B35CCF" w:rsidRDefault="00877BE8">
      <w:r>
        <w:t>O Projeto Destinos Referênci</w:t>
      </w:r>
      <w:r>
        <w:t>a em Segmentos Turísticos objetivou a organização do trade local dentro da perspectiva de um segmento turístico e a construção de um modelo referencial que pudesse servir de base para outros destinos com a mesma vocação turística. Para isso, foram selecion</w:t>
      </w:r>
      <w:r>
        <w:t>ados dez destinos com características diferentes, em regiões diferentes, para que suas experiências servissem como referencial para outros destinos no Brasil, validando e consolidando a estratégia de desenvolvimento de políticas públicas e de ampliação, se</w:t>
      </w:r>
      <w:r>
        <w:t>gmentação e diversificação da oferta turística nacional.</w:t>
      </w:r>
    </w:p>
    <w:p w14:paraId="6BD83DCF" w14:textId="77777777" w:rsidR="00B35CCF" w:rsidRDefault="00B35CCF"/>
    <w:p w14:paraId="61C81B25" w14:textId="77777777" w:rsidR="00B35CCF" w:rsidRDefault="00877BE8">
      <w:r>
        <w:t>Com base nesta proposta, o município de Socorro/SP, por suas iniciativas pioneiras e experiência no segmento de turismo de aventura e acessibilidade, foi selecionado para ser referência em turismo d</w:t>
      </w:r>
      <w:r>
        <w:t>e aventura especial.</w:t>
      </w:r>
    </w:p>
    <w:p w14:paraId="54C6387A" w14:textId="77777777" w:rsidR="00B35CCF" w:rsidRDefault="00B35CCF"/>
    <w:p w14:paraId="53717896" w14:textId="77777777" w:rsidR="00B35CCF" w:rsidRDefault="00877BE8">
      <w:r>
        <w:rPr>
          <w:noProof/>
          <w:lang w:eastAsia="pt-BR"/>
        </w:rPr>
        <w:drawing>
          <wp:inline distT="0" distB="0" distL="0" distR="0" wp14:anchorId="504AAC69" wp14:editId="5BC51907">
            <wp:extent cx="2647114" cy="2629466"/>
            <wp:effectExtent l="0" t="0" r="836" b="0"/>
            <wp:docPr id="9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7114" cy="26294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2BEB48" w14:textId="77777777" w:rsidR="00B35CCF" w:rsidRDefault="00B35CCF"/>
    <w:p w14:paraId="06EE0C5D" w14:textId="77777777" w:rsidR="00B35CCF" w:rsidRDefault="00877BE8">
      <w:r>
        <w:t>Kit de Cartilhas “Turismo Acessível”</w:t>
      </w:r>
    </w:p>
    <w:p w14:paraId="755D1224" w14:textId="77777777" w:rsidR="00B35CCF" w:rsidRDefault="00877BE8">
      <w:r>
        <w:t>São quatro volumes destinados ao tema acessibilidade e turismo, nos quais são apresentados os conceitos e marcos legais em turismo e acessibilidade; as definições dos diferentes tipos de deficiê</w:t>
      </w:r>
      <w:r>
        <w:t>ncia, expondo a questão da inclusão no turismo.</w:t>
      </w:r>
    </w:p>
    <w:p w14:paraId="0E8DDE6D" w14:textId="77777777" w:rsidR="00B35CCF" w:rsidRDefault="00B35CCF"/>
    <w:p w14:paraId="739AAC13" w14:textId="77777777" w:rsidR="00B35CCF" w:rsidRDefault="00877BE8">
      <w:r>
        <w:t xml:space="preserve">O volume I apresenta os conceitos e marcos legais em turismo e acessibilidade e orienta os gestores públicos e privados para os procedimentos necessários ao bom desenvolvimento do turismo acessível nos </w:t>
      </w:r>
      <w:r>
        <w:t xml:space="preserve">destinos. O volume II apresenta definições dos diferentes tipos de deficiência, expondo a questão da inclusão no turismo, aponta como mapear a acessibilidade de um destino turístico e como elaborar </w:t>
      </w:r>
      <w:r>
        <w:lastRenderedPageBreak/>
        <w:t>um planejamento para o turismo acessível. Já os volumes II</w:t>
      </w:r>
      <w:r>
        <w:t>I e IV abordam a qualificação de pessoal para o bem atender no turismo e, mais especificamente, no Turismo de Aventura Adaptada.</w:t>
      </w:r>
    </w:p>
    <w:p w14:paraId="0FC842C0" w14:textId="77777777" w:rsidR="00B35CCF" w:rsidRDefault="00B35CCF"/>
    <w:p w14:paraId="10B57E51" w14:textId="77777777" w:rsidR="00B35CCF" w:rsidRDefault="00877BE8">
      <w:r>
        <w:t xml:space="preserve">Volume I: Introdução a uma viagem de inclusão </w:t>
      </w:r>
    </w:p>
    <w:p w14:paraId="1DBBB69B" w14:textId="77777777" w:rsidR="00B35CCF" w:rsidRDefault="00877BE8">
      <w:r>
        <w:t xml:space="preserve">Volume II: Mapeamento e planejamento. Acessibilidade em destinos turísticos </w:t>
      </w:r>
    </w:p>
    <w:p w14:paraId="45590F3B" w14:textId="77777777" w:rsidR="00B35CCF" w:rsidRDefault="00877BE8">
      <w:r>
        <w:t xml:space="preserve">Volume III: Bem atender no Turismo Acessível </w:t>
      </w:r>
    </w:p>
    <w:p w14:paraId="04AA29BF" w14:textId="77777777" w:rsidR="00B35CCF" w:rsidRDefault="00877BE8">
      <w:r>
        <w:t>Volume IV: Bem atender no Turismo de Aventura Adaptada</w:t>
      </w:r>
    </w:p>
    <w:p w14:paraId="0F1039AA" w14:textId="77777777" w:rsidR="00B35CCF" w:rsidRDefault="00B35CCF"/>
    <w:p w14:paraId="7C80E7DA" w14:textId="77777777" w:rsidR="00B35CCF" w:rsidRDefault="00877BE8">
      <w:r>
        <w:rPr>
          <w:noProof/>
          <w:lang w:eastAsia="pt-BR"/>
        </w:rPr>
        <w:drawing>
          <wp:inline distT="0" distB="0" distL="0" distR="0" wp14:anchorId="335DF610" wp14:editId="36B59975">
            <wp:extent cx="1750472" cy="2159565"/>
            <wp:effectExtent l="0" t="0" r="2128" b="0"/>
            <wp:docPr id="1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0472" cy="21595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4B7FC4" w14:textId="77777777" w:rsidR="00B35CCF" w:rsidRDefault="00B35CCF"/>
    <w:p w14:paraId="03717FDD" w14:textId="77777777" w:rsidR="00B35CCF" w:rsidRDefault="00877BE8">
      <w:r>
        <w:t>Guia Muito Especial – Projeto Novos Rumos</w:t>
      </w:r>
    </w:p>
    <w:p w14:paraId="3442E5ED" w14:textId="77777777" w:rsidR="00B35CCF" w:rsidRDefault="00877BE8">
      <w:r>
        <w:t>Guia que apresenta aos turistas as condições de acessibilidade na infraestrutura turística das 12 cidades bra</w:t>
      </w:r>
      <w:r>
        <w:t xml:space="preserve">sileiras que serão sede dos jogos da Copa do Mundo, em 2014, incluindo ainda a cidade de Socorro, localizada no interior de São Paulo. </w:t>
      </w:r>
    </w:p>
    <w:p w14:paraId="057B881F" w14:textId="77777777" w:rsidR="00B35CCF" w:rsidRDefault="00B35CCF"/>
    <w:p w14:paraId="6F21CAA0" w14:textId="77777777" w:rsidR="00B35CCF" w:rsidRDefault="00877BE8">
      <w:r>
        <w:t>DVD Novos Rumos: DVD com a síntese da experiência do grupo de viajantes que percorreu as 12 cidades brasileiras que ser</w:t>
      </w:r>
      <w:r>
        <w:t xml:space="preserve">ão sede dos jogos da Copa do Mundo, em 2014, incluindo ainda a cidade de Socorro. </w:t>
      </w:r>
    </w:p>
    <w:p w14:paraId="7E675342" w14:textId="77777777" w:rsidR="00B35CCF" w:rsidRDefault="00B35CCF"/>
    <w:p w14:paraId="5CF203FC" w14:textId="77777777" w:rsidR="00B35CCF" w:rsidRDefault="00877BE8">
      <w:r>
        <w:t>Cartilha – Acessibilidade no Turismo. Cartilha que apresenta dicas práticas para a promoção da acessibilidade em vias públicas e transportes de diferentes modalidades.</w:t>
      </w:r>
    </w:p>
    <w:p w14:paraId="4B8FC1DF" w14:textId="77777777" w:rsidR="00B35CCF" w:rsidRDefault="00877BE8">
      <w:r>
        <w:t xml:space="preserve"> </w:t>
      </w:r>
    </w:p>
    <w:p w14:paraId="650D745B" w14:textId="77777777" w:rsidR="00B35CCF" w:rsidRDefault="00877BE8">
      <w:r>
        <w:t>Ca</w:t>
      </w:r>
      <w:r>
        <w:t>rtilha – Como lidar com pessoas com deficiência. Cartilha que apresenta aos prestadores de serviços turísticos várias técnicas e dicas para auxiliar no atendimento ao turista com deficiência ou mobilidade reduzida.</w:t>
      </w:r>
    </w:p>
    <w:p w14:paraId="5035B9EC" w14:textId="77777777" w:rsidR="00B35CCF" w:rsidRDefault="00B35CCF"/>
    <w:p w14:paraId="382A7E08" w14:textId="77777777" w:rsidR="00B35CCF" w:rsidRDefault="00877BE8">
      <w:r>
        <w:rPr>
          <w:noProof/>
          <w:lang w:eastAsia="pt-BR"/>
        </w:rPr>
        <w:drawing>
          <wp:inline distT="0" distB="0" distL="0" distR="0" wp14:anchorId="6FCCE894" wp14:editId="2303761F">
            <wp:extent cx="2485311" cy="2743200"/>
            <wp:effectExtent l="0" t="0" r="0" b="0"/>
            <wp:docPr id="1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5311" cy="274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31D6F1" w14:textId="77777777" w:rsidR="00B35CCF" w:rsidRDefault="00B35CCF"/>
    <w:p w14:paraId="000FB3D2" w14:textId="77777777" w:rsidR="00B35CCF" w:rsidRDefault="00B35CCF"/>
    <w:p w14:paraId="757231B6" w14:textId="77777777" w:rsidR="00B35CCF" w:rsidRDefault="00877BE8">
      <w:r>
        <w:lastRenderedPageBreak/>
        <w:t>Livro – Projeto Novos Rumos</w:t>
      </w:r>
    </w:p>
    <w:p w14:paraId="38EA1CB0" w14:textId="77777777" w:rsidR="00B35CCF" w:rsidRDefault="00877BE8">
      <w:r>
        <w:t>Material</w:t>
      </w:r>
      <w:r>
        <w:t xml:space="preserve"> promocional do Projeto Novos Rumos, com o relato das experiências vividas pelo grupo de viajantes formados por uma pessoa com deficiência visual, um idoso, uma surda oralizada e uma cadeirante.</w:t>
      </w:r>
    </w:p>
    <w:p w14:paraId="085B6016" w14:textId="77777777" w:rsidR="00B35CCF" w:rsidRDefault="00B35CCF"/>
    <w:p w14:paraId="3481DECB" w14:textId="77777777" w:rsidR="00B35CCF" w:rsidRDefault="00877BE8">
      <w:r>
        <w:t>6. Programa Turismo Internacional sem Limite</w:t>
      </w:r>
    </w:p>
    <w:p w14:paraId="754CF16D" w14:textId="77777777" w:rsidR="00B35CCF" w:rsidRDefault="00877BE8">
      <w:r>
        <w:t>Criado pelo Ins</w:t>
      </w:r>
      <w:r>
        <w:t>tituto Brasileiro de Turismo – Embratur, por meio da Portaria n° 40, de 29 de novembro de 2011, com o objetivo de promover o turismo com a inclusão das pessoas com deficiência. O Programa é voltado prioritariamente aos países da América do Sul e prevê dive</w:t>
      </w:r>
      <w:r>
        <w:t>rsas ações promocionais internacionais, tais como a divulgação, nos mercados emissores, dos produtos, serviços e destinos turísticos brasileiros que sejam acessíveis às pessoas com deficiência. Prevê, também, a promoção de viagens para pessoas com deficiên</w:t>
      </w:r>
      <w:r>
        <w:t>cia, operadores de turismo e jornalistas para conhecer os produtos, serviços e destinos turísticos brasileiros que sejam acessíveis às pessoas com deficiência, além da celebração de parcerias com órgãos de promoção turística de outros países a fim de viabi</w:t>
      </w:r>
      <w:r>
        <w:t>lizar ações promocionais conjuntas que estimulem o pleno fluxo turístico abrangendo pessoas com deficiência. Este Programa compõe as ações do Programa Turismo Acessível, no que diz respeito à abrangência internacional.</w:t>
      </w:r>
    </w:p>
    <w:p w14:paraId="23D6E114" w14:textId="77777777" w:rsidR="00B35CCF" w:rsidRDefault="00B35CCF"/>
    <w:p w14:paraId="0585871F" w14:textId="77777777" w:rsidR="00B35CCF" w:rsidRDefault="00877BE8">
      <w:r>
        <w:t>OUVIDORIA NACIONAL DOS DIREITOS HUMA</w:t>
      </w:r>
      <w:r>
        <w:t>NOS</w:t>
      </w:r>
    </w:p>
    <w:p w14:paraId="6E9D7558" w14:textId="77777777" w:rsidR="00B35CCF" w:rsidRDefault="00B35CCF"/>
    <w:p w14:paraId="29AB9CF1" w14:textId="77777777" w:rsidR="00B35CCF" w:rsidRDefault="00877BE8">
      <w:r>
        <w:rPr>
          <w:noProof/>
          <w:lang w:eastAsia="pt-BR"/>
        </w:rPr>
        <w:drawing>
          <wp:inline distT="0" distB="0" distL="0" distR="0" wp14:anchorId="56D73C95" wp14:editId="1A3BF83F">
            <wp:extent cx="2528251" cy="1619219"/>
            <wp:effectExtent l="0" t="0" r="5399" b="31"/>
            <wp:docPr id="12" name="il_fi" descr="A logomarca é composta por um balão de conversação na cor laranja com o nome &quot;Disque Direitos Humanos&quot; à esquerda em letras maiúsculas na cor amarela, e o número 100 à direita, na cor branca, com o desenho de um telefone acima do número 100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251" cy="16192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B099A6" w14:textId="77777777" w:rsidR="00B35CCF" w:rsidRDefault="00B35CCF"/>
    <w:p w14:paraId="0D0355D1" w14:textId="77777777" w:rsidR="00B35CCF" w:rsidRDefault="00B35CCF"/>
    <w:p w14:paraId="53FFE49A" w14:textId="77777777" w:rsidR="00B35CCF" w:rsidRDefault="00877BE8">
      <w:r>
        <w:t>O Disque Direitos Humanos – Disque 100 – recebe, analisa, encaminha e monitora denúncias e reclamações sobre violações de Direitos Humanos.</w:t>
      </w:r>
    </w:p>
    <w:p w14:paraId="1AF1D232" w14:textId="77777777" w:rsidR="00B35CCF" w:rsidRDefault="00B35CCF"/>
    <w:p w14:paraId="4A19915E" w14:textId="77777777" w:rsidR="00B35CCF" w:rsidRDefault="00877BE8">
      <w:r>
        <w:t xml:space="preserve">O serviço atua em todo o Brasil, na resolução de conflitos e reforçando a atuação dos defensores de </w:t>
      </w:r>
      <w:r>
        <w:t>Direitos Humanos. Também realiza um trabalho articulado com o Ministério Público, órgãos dos Poderes Judiciário, Legislativo, Executivo e dos demais entes federados, e com organizações da sociedade civil.</w:t>
      </w:r>
    </w:p>
    <w:p w14:paraId="51EAAEBF" w14:textId="77777777" w:rsidR="00B35CCF" w:rsidRDefault="00877BE8">
      <w:r>
        <w:t>A Ouvidoria Nacional de Direitos Humanos é quem coo</w:t>
      </w:r>
      <w:r>
        <w:t>rdena o Disque 100. O serviço funciona 24 horas, nos sete dias da semana, e a ligação é gratuita, podendo ser feita de qualquer telefone fixo ou celular. Quem faz a denúncia não precisa se identificar.</w:t>
      </w:r>
    </w:p>
    <w:p w14:paraId="333EA8EF" w14:textId="77777777" w:rsidR="00B35CCF" w:rsidRDefault="00B35CCF"/>
    <w:p w14:paraId="05E3A09C" w14:textId="77777777" w:rsidR="00B35CCF" w:rsidRDefault="00877BE8">
      <w:r>
        <w:t>ATUALMENTE, O SERVIÇO FUNCIONA EM SEIS MÓDULOS:</w:t>
      </w:r>
    </w:p>
    <w:p w14:paraId="0895349A" w14:textId="77777777" w:rsidR="00B35CCF" w:rsidRDefault="00B35CCF"/>
    <w:p w14:paraId="5F0FA6B3" w14:textId="77777777" w:rsidR="00B35CCF" w:rsidRDefault="00877BE8">
      <w:r>
        <w:t>• Cr</w:t>
      </w:r>
      <w:r>
        <w:t>iança e Adolescente</w:t>
      </w:r>
    </w:p>
    <w:p w14:paraId="767B080D" w14:textId="77777777" w:rsidR="00B35CCF" w:rsidRDefault="00877BE8">
      <w:r>
        <w:t>• Pessoa Idosa</w:t>
      </w:r>
    </w:p>
    <w:p w14:paraId="68F0D18F" w14:textId="77777777" w:rsidR="00B35CCF" w:rsidRDefault="00877BE8">
      <w:r>
        <w:t>• Pessoas com Deficiência</w:t>
      </w:r>
    </w:p>
    <w:p w14:paraId="79A43815" w14:textId="77777777" w:rsidR="00B35CCF" w:rsidRDefault="00877BE8">
      <w:r>
        <w:t>• LGBT</w:t>
      </w:r>
    </w:p>
    <w:p w14:paraId="2C08755E" w14:textId="77777777" w:rsidR="00B35CCF" w:rsidRDefault="00877BE8">
      <w:r>
        <w:t>• População em Situação de Rua</w:t>
      </w:r>
    </w:p>
    <w:p w14:paraId="5B8B54D0" w14:textId="77777777" w:rsidR="00B35CCF" w:rsidRDefault="00877BE8">
      <w:r>
        <w:t>• Tortura</w:t>
      </w:r>
    </w:p>
    <w:p w14:paraId="0B419C36" w14:textId="77777777" w:rsidR="00B35CCF" w:rsidRDefault="00B35CCF"/>
    <w:p w14:paraId="6F1285A0" w14:textId="77777777" w:rsidR="00B35CCF" w:rsidRDefault="00B35CCF"/>
    <w:p w14:paraId="349D4C4D" w14:textId="77777777" w:rsidR="00B35CCF" w:rsidRDefault="00B35CCF"/>
    <w:p w14:paraId="11850582" w14:textId="77777777" w:rsidR="00B35CCF" w:rsidRDefault="00B35CCF"/>
    <w:p w14:paraId="37311668" w14:textId="77777777" w:rsidR="00B35CCF" w:rsidRDefault="00877BE8">
      <w:r>
        <w:lastRenderedPageBreak/>
        <w:t>REFERÊNCIAS BIBLIOGRÁFICAS</w:t>
      </w:r>
    </w:p>
    <w:p w14:paraId="713566E0" w14:textId="77777777" w:rsidR="00B35CCF" w:rsidRDefault="00B35CCF"/>
    <w:p w14:paraId="28B88A13" w14:textId="77777777" w:rsidR="00B35CCF" w:rsidRDefault="00877BE8">
      <w:r>
        <w:t xml:space="preserve">BRASIL, Ministério do Turismo. Plano Nacional de Turismo 2007-2010: uma viagem de inclusão. Brasília, 2007. </w:t>
      </w:r>
    </w:p>
    <w:p w14:paraId="4A95C78E" w14:textId="77777777" w:rsidR="00B35CCF" w:rsidRDefault="00B35CCF"/>
    <w:p w14:paraId="6F156574" w14:textId="77777777" w:rsidR="00B35CCF" w:rsidRDefault="00877BE8">
      <w:r>
        <w:t>BRASI</w:t>
      </w:r>
      <w:r>
        <w:t xml:space="preserve">L, Ministério do Turismo. Plano Nacional de Turismo 2013-2016: o Turismo fazendo muito mais pelo Brasil. Brasília, 2013. </w:t>
      </w:r>
    </w:p>
    <w:p w14:paraId="22E20F4D" w14:textId="77777777" w:rsidR="00B35CCF" w:rsidRDefault="00B35CCF"/>
    <w:p w14:paraId="5571AFB3" w14:textId="77777777" w:rsidR="00B35CCF" w:rsidRDefault="00877BE8">
      <w:r>
        <w:t xml:space="preserve">BRASIL, Ministério do Turismo. Turismo e acessibilidade: manual de orientações. Brasília, 2006. </w:t>
      </w:r>
    </w:p>
    <w:p w14:paraId="056E3EBF" w14:textId="77777777" w:rsidR="00B35CCF" w:rsidRDefault="00B35CCF"/>
    <w:p w14:paraId="7169DB42" w14:textId="77777777" w:rsidR="00B35CCF" w:rsidRDefault="00877BE8">
      <w:r>
        <w:t xml:space="preserve">CAMISÃO. Verônica. Turismo e </w:t>
      </w:r>
      <w:r>
        <w:t>Acessibilidade. In: Turismo Social: Diálogos do Turismo: uma viagem de inclusão / Ministério do Turismo, Instituto Brasileiro de Administração Municipal – Rio de Janeiro: IBAM, 2006.</w:t>
      </w:r>
    </w:p>
    <w:p w14:paraId="050D63D3" w14:textId="77777777" w:rsidR="00B35CCF" w:rsidRDefault="00B35CCF"/>
    <w:p w14:paraId="6DBB380B" w14:textId="77777777" w:rsidR="00B35CCF" w:rsidRDefault="00877BE8">
      <w:r>
        <w:t>BRASIL, Ministério do Turismo. Cartilhas de Turismo Acessível. Brasília,</w:t>
      </w:r>
      <w:r>
        <w:t xml:space="preserve"> 2009.</w:t>
      </w:r>
    </w:p>
    <w:p w14:paraId="4261E626" w14:textId="77777777" w:rsidR="00B35CCF" w:rsidRDefault="00B35CCF"/>
    <w:p w14:paraId="40C705DD" w14:textId="77777777" w:rsidR="00B35CCF" w:rsidRDefault="00877BE8">
      <w:r>
        <w:t>LEGISLAÇÃO</w:t>
      </w:r>
    </w:p>
    <w:p w14:paraId="2E38C2C2" w14:textId="77777777" w:rsidR="00B35CCF" w:rsidRDefault="00B35CCF"/>
    <w:p w14:paraId="52944D4A" w14:textId="77777777" w:rsidR="00B35CCF" w:rsidRDefault="00877BE8">
      <w:r>
        <w:t>CONSTITUIÇÃO FEDERAL DA REPÚBLICA FEDERATIVA DO BRASIL – Promulgada em 5 de outubro de 1988.</w:t>
      </w:r>
    </w:p>
    <w:p w14:paraId="1E65EE4B" w14:textId="77777777" w:rsidR="00B35CCF" w:rsidRDefault="00B35CCF"/>
    <w:p w14:paraId="477387FD" w14:textId="77777777" w:rsidR="00B35CCF" w:rsidRDefault="00877BE8">
      <w:r>
        <w:t xml:space="preserve">DECRETO Nº 5.296, DE 2 DE DEZEMBRO DE 2004 – Regulamenta as Leis </w:t>
      </w:r>
      <w:proofErr w:type="spellStart"/>
      <w:r>
        <w:t>nºs</w:t>
      </w:r>
      <w:proofErr w:type="spellEnd"/>
      <w:r>
        <w:t xml:space="preserve"> 10.048, de 8 de novembro de 2000, que dá prioridade de atendimento às pes</w:t>
      </w:r>
      <w:r>
        <w:t>soas que especifica, e 10.098, de 19 de dezembro de 2000, que estabelece normas gerais e critérios básicos para a promoção da acessibilidade das pessoas portadoras de deficiência ou com mobilidade reduzida, e dá outras providências.</w:t>
      </w:r>
    </w:p>
    <w:p w14:paraId="3634DF76" w14:textId="77777777" w:rsidR="00B35CCF" w:rsidRDefault="00B35CCF"/>
    <w:p w14:paraId="256D7096" w14:textId="77777777" w:rsidR="00B35CCF" w:rsidRDefault="00877BE8">
      <w:r>
        <w:t>DECRETO LEGISLATIVO Nº</w:t>
      </w:r>
      <w:r>
        <w:t xml:space="preserve"> 186, DE 9 DE JULHO DE 2008 – Aprova o texto da Convenção sobre os Direitos das Pessoas com Deficiência e de seu Protocolo Facultativo, assinados em Nova York, em 30 de março de 2007.</w:t>
      </w:r>
    </w:p>
    <w:p w14:paraId="7284DF3D" w14:textId="77777777" w:rsidR="00B35CCF" w:rsidRDefault="00B35CCF"/>
    <w:p w14:paraId="6E752291" w14:textId="77777777" w:rsidR="00B35CCF" w:rsidRDefault="00877BE8">
      <w:r>
        <w:t>DECRETO Nº 6.949, DE 25 DE AGOSTO DE 2009 – Promulga a Convenção Intern</w:t>
      </w:r>
      <w:r>
        <w:t>acional sobre os Direitos das Pessoas com Deficiência e seu Protocolo Facultativo, assinados em Nova York, em 30 de março de 2007.</w:t>
      </w:r>
    </w:p>
    <w:p w14:paraId="1EBBF4D0" w14:textId="77777777" w:rsidR="00B35CCF" w:rsidRDefault="00B35CCF"/>
    <w:p w14:paraId="2BAB84D7" w14:textId="77777777" w:rsidR="00B35CCF" w:rsidRDefault="00877BE8">
      <w:r>
        <w:t>DECRETO Nº 7.612, DE 17 DE NOVEMBRO DE 2011 – Institui o Plano Nacional dos Direitos da Pessoa com Deficiência – Plano Viver</w:t>
      </w:r>
      <w:r>
        <w:t xml:space="preserve"> sem Limite.</w:t>
      </w:r>
    </w:p>
    <w:p w14:paraId="6E13E533" w14:textId="77777777" w:rsidR="00B35CCF" w:rsidRDefault="00B35CCF"/>
    <w:p w14:paraId="0C4CBF1B" w14:textId="77777777" w:rsidR="00B35CCF" w:rsidRDefault="00877BE8">
      <w:r>
        <w:t>REFERÊNCIAS POR MEIO DE SITES</w:t>
      </w:r>
    </w:p>
    <w:p w14:paraId="774C1FBC" w14:textId="77777777" w:rsidR="00B35CCF" w:rsidRDefault="00B35CCF"/>
    <w:p w14:paraId="3E6A6097" w14:textId="77777777" w:rsidR="00B35CCF" w:rsidRDefault="00877BE8">
      <w:r>
        <w:t xml:space="preserve">planalto.gov.br </w:t>
      </w:r>
    </w:p>
    <w:p w14:paraId="12084CE9" w14:textId="77777777" w:rsidR="00B35CCF" w:rsidRDefault="00877BE8">
      <w:r>
        <w:t>ibge.com.br</w:t>
      </w:r>
    </w:p>
    <w:p w14:paraId="637B4821" w14:textId="77777777" w:rsidR="00B35CCF" w:rsidRDefault="00877BE8">
      <w:r>
        <w:t>portal.sdh.gov.br</w:t>
      </w:r>
    </w:p>
    <w:p w14:paraId="0B8B10C1" w14:textId="77777777" w:rsidR="00B35CCF" w:rsidRDefault="00B35CCF"/>
    <w:p w14:paraId="710E6BC4" w14:textId="77777777" w:rsidR="00B35CCF" w:rsidRDefault="00B35CCF"/>
    <w:p w14:paraId="51492C1F" w14:textId="77777777" w:rsidR="00B35CCF" w:rsidRDefault="00877BE8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9AF53BE" wp14:editId="262C651C">
            <wp:extent cx="5989091" cy="8458693"/>
            <wp:effectExtent l="0" t="0" r="0" b="0"/>
            <wp:docPr id="13" name="Picture 13" descr="Contracapa da Cartilha Turismo Acessível contendo as seguintes informações:&#10;Logo Turismo Acessível&#10;www.turismoacessivel.gov.br&#10;Logo Plano Viver sem Limites&#10;08006068484&#10;Logo CONADE, EMBRATUR, SECRETARIA DE DIREITOS HUMANOS E MINISTÉRIO DO TURISMO&#10;LOGO GOVERNO FEDE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9091" cy="8458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B35CCF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0F36B" w14:textId="77777777" w:rsidR="00877BE8" w:rsidRDefault="00877BE8">
      <w:r>
        <w:separator/>
      </w:r>
    </w:p>
  </w:endnote>
  <w:endnote w:type="continuationSeparator" w:id="0">
    <w:p w14:paraId="294B4EA3" w14:textId="77777777" w:rsidR="00877BE8" w:rsidRDefault="0087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</w:font>
  <w:font w:name="DINPro-Bold">
    <w:charset w:val="00"/>
    <w:family w:val="auto"/>
    <w:pitch w:val="variable"/>
  </w:font>
  <w:font w:name="DINPro-Regular">
    <w:charset w:val="00"/>
    <w:family w:val="auto"/>
    <w:pitch w:val="variable"/>
  </w:font>
  <w:font w:name="Lucida Grande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98D2C" w14:textId="77777777" w:rsidR="00877BE8" w:rsidRDefault="00877BE8">
      <w:r>
        <w:rPr>
          <w:color w:val="000000"/>
        </w:rPr>
        <w:separator/>
      </w:r>
    </w:p>
  </w:footnote>
  <w:footnote w:type="continuationSeparator" w:id="0">
    <w:p w14:paraId="06BF008E" w14:textId="77777777" w:rsidR="00877BE8" w:rsidRDefault="00877B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35CCF"/>
    <w:rsid w:val="00052C75"/>
    <w:rsid w:val="00877BE8"/>
    <w:rsid w:val="00B3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1CA68"/>
  <w15:docId w15:val="{29CF6D80-11AD-4C49-8B85-774217194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sz w:val="24"/>
        <w:szCs w:val="24"/>
        <w:lang w:val="pt-BR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Ttulo1">
    <w:name w:val="Título1"/>
    <w:rPr>
      <w:rFonts w:ascii="DINPro-Bold" w:hAnsi="DINPro-Bold" w:cs="DINPro-Bold"/>
      <w:b/>
      <w:bCs/>
      <w:sz w:val="40"/>
      <w:szCs w:val="40"/>
    </w:rPr>
  </w:style>
  <w:style w:type="character" w:customStyle="1" w:styleId="body-ttulo">
    <w:name w:val="body - título"/>
    <w:rPr>
      <w:rFonts w:ascii="DINPro-Regular" w:hAnsi="DINPro-Regular" w:cs="DINPro-Regular"/>
      <w:sz w:val="18"/>
      <w:szCs w:val="18"/>
    </w:rPr>
  </w:style>
  <w:style w:type="character" w:customStyle="1" w:styleId="body">
    <w:name w:val="body"/>
    <w:basedOn w:val="Ttulo1"/>
    <w:rPr>
      <w:rFonts w:ascii="DINPro-Regular" w:hAnsi="DINPro-Regular" w:cs="DINPro-Regular"/>
      <w:b/>
      <w:bCs/>
      <w:sz w:val="20"/>
      <w:szCs w:val="20"/>
    </w:rPr>
  </w:style>
  <w:style w:type="character" w:styleId="Hyperlink">
    <w:name w:val="Hyperlink"/>
    <w:basedOn w:val="Fontepargpadro"/>
    <w:rPr>
      <w:color w:val="0563C1"/>
      <w:w w:val="100"/>
      <w:u w:val="thick" w:color="0563C1"/>
    </w:rPr>
  </w:style>
  <w:style w:type="paragraph" w:styleId="Textodebalo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Fontepargpadro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ric.org/pt/pessoas-com-deficiencia/545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turismoacessivel.gov.br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8672</Words>
  <Characters>46832</Characters>
  <Application>Microsoft Office Word</Application>
  <DocSecurity>0</DocSecurity>
  <Lines>390</Lines>
  <Paragraphs>110</Paragraphs>
  <ScaleCrop>false</ScaleCrop>
  <Company/>
  <LinksUpToDate>false</LinksUpToDate>
  <CharactersWithSpaces>55394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aa</dc:creator>
  <cp:lastModifiedBy>Ivan Feitosa do Nascimento</cp:lastModifiedBy>
  <cp:revision>2</cp:revision>
  <cp:lastPrinted>2022-02-15T17:27:00Z</cp:lastPrinted>
  <dcterms:created xsi:type="dcterms:W3CDTF">2022-02-15T17:28:00Z</dcterms:created>
  <dcterms:modified xsi:type="dcterms:W3CDTF">2022-02-15T17:28:00Z</dcterms:modified>
</cp:coreProperties>
</file>