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FEB8" w14:textId="77777777" w:rsidR="009C0CC6" w:rsidRDefault="00F835CE" w:rsidP="00F250EA">
      <w:pPr>
        <w:jc w:val="center"/>
      </w:pPr>
      <w:r>
        <w:t>ANEXO - I</w:t>
      </w:r>
    </w:p>
    <w:p w14:paraId="5935BDC5" w14:textId="77777777" w:rsidR="006C0876" w:rsidRDefault="006C0876"/>
    <w:p w14:paraId="7DBE221A" w14:textId="77777777" w:rsidR="006C0876" w:rsidRDefault="006C0876"/>
    <w:p w14:paraId="022F4319" w14:textId="77777777" w:rsidR="006C0876" w:rsidRDefault="006C0876" w:rsidP="006C0876">
      <w:pPr>
        <w:pStyle w:val="Cabealho"/>
        <w:jc w:val="center"/>
      </w:pPr>
      <w:r>
        <w:object w:dxaOrig="4785" w:dyaOrig="4950" w14:anchorId="2EF41D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PBrush" ShapeID="_x0000_i1025" DrawAspect="Content" ObjectID="_1700034653" r:id="rId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6C0876" w14:paraId="7A6EFB0D" w14:textId="77777777" w:rsidTr="00311900">
        <w:trPr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6A2DCF1A" w14:textId="56C335DD" w:rsidR="006C0876" w:rsidRDefault="00B3268C" w:rsidP="00311900">
            <w:pPr>
              <w:jc w:val="center"/>
            </w:pPr>
            <w:r w:rsidRPr="00FC49AF">
              <w:rPr>
                <w:b/>
                <w:bCs/>
              </w:rPr>
              <w:t xml:space="preserve">MINISTÉRIO DA </w:t>
            </w:r>
            <w:r w:rsidR="00F927C0" w:rsidRPr="00FC49AF">
              <w:rPr>
                <w:b/>
                <w:bCs/>
              </w:rPr>
              <w:t>ECONOMIA</w:t>
            </w:r>
          </w:p>
        </w:tc>
      </w:tr>
      <w:tr w:rsidR="006C0876" w14:paraId="7AE88AD7" w14:textId="77777777" w:rsidTr="00311900">
        <w:trPr>
          <w:trHeight w:val="615"/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0EA21411" w14:textId="77777777" w:rsidR="006C0876" w:rsidRDefault="006C0876" w:rsidP="00311900">
            <w:pPr>
              <w:jc w:val="center"/>
            </w:pPr>
            <w:r>
              <w:rPr>
                <w:b/>
                <w:bCs/>
              </w:rPr>
              <w:t xml:space="preserve">Superintendência da Zona Franca de Manaus </w:t>
            </w:r>
            <w:r>
              <w:br/>
            </w:r>
            <w:r>
              <w:rPr>
                <w:b/>
                <w:bCs/>
              </w:rPr>
              <w:t>SUFRAMA</w:t>
            </w:r>
          </w:p>
        </w:tc>
      </w:tr>
    </w:tbl>
    <w:p w14:paraId="462362ED" w14:textId="77777777" w:rsidR="006C0876" w:rsidRDefault="006C0876"/>
    <w:p w14:paraId="5696EBA6" w14:textId="77777777" w:rsidR="006C0876" w:rsidRDefault="006C0876"/>
    <w:p w14:paraId="76DB1911" w14:textId="77777777" w:rsidR="006C0876" w:rsidRDefault="006C0876"/>
    <w:p w14:paraId="4E5D923E" w14:textId="77777777" w:rsidR="006C0876" w:rsidRDefault="006C0876"/>
    <w:p w14:paraId="76C0321B" w14:textId="77777777" w:rsidR="006C0876" w:rsidRDefault="006C0876"/>
    <w:p w14:paraId="464F30FE" w14:textId="77777777" w:rsidR="006C0876" w:rsidRDefault="006C0876"/>
    <w:p w14:paraId="67174B6D" w14:textId="77777777" w:rsidR="006C0876" w:rsidRDefault="006C0876"/>
    <w:p w14:paraId="03B5758F" w14:textId="77777777" w:rsidR="006C0876" w:rsidRDefault="006C0876"/>
    <w:p w14:paraId="636BA412" w14:textId="77777777" w:rsidR="006C0876" w:rsidRDefault="006C0876"/>
    <w:p w14:paraId="33823E6D" w14:textId="77777777" w:rsidR="006C0876" w:rsidRDefault="006C0876"/>
    <w:p w14:paraId="26A1A70D" w14:textId="77777777" w:rsidR="006C0876" w:rsidRDefault="006C0876"/>
    <w:p w14:paraId="22927431" w14:textId="77777777" w:rsidR="006C0876" w:rsidRDefault="006C0876"/>
    <w:p w14:paraId="678046CD" w14:textId="77777777" w:rsidR="006C0876" w:rsidRDefault="006C0876"/>
    <w:p w14:paraId="3F291FDB" w14:textId="77777777" w:rsidR="000D0877" w:rsidRDefault="006C0876" w:rsidP="006C0876">
      <w:pPr>
        <w:jc w:val="center"/>
        <w:rPr>
          <w:b/>
          <w:sz w:val="44"/>
          <w:szCs w:val="44"/>
        </w:rPr>
      </w:pPr>
      <w:r w:rsidRPr="006C0876">
        <w:rPr>
          <w:b/>
          <w:sz w:val="44"/>
          <w:szCs w:val="44"/>
        </w:rPr>
        <w:t xml:space="preserve">Relatório Demonstrativo </w:t>
      </w:r>
    </w:p>
    <w:p w14:paraId="27B7F84A" w14:textId="4A4B88C9" w:rsidR="006C0876" w:rsidRDefault="006C0876" w:rsidP="006C0876">
      <w:pPr>
        <w:jc w:val="center"/>
        <w:rPr>
          <w:b/>
          <w:sz w:val="44"/>
          <w:szCs w:val="44"/>
        </w:rPr>
      </w:pPr>
      <w:r w:rsidRPr="006C0876">
        <w:rPr>
          <w:b/>
          <w:sz w:val="44"/>
          <w:szCs w:val="44"/>
        </w:rPr>
        <w:t xml:space="preserve">Ano – </w:t>
      </w:r>
      <w:r w:rsidR="00FE1C5F" w:rsidRPr="00FC49AF">
        <w:rPr>
          <w:b/>
          <w:sz w:val="44"/>
          <w:szCs w:val="44"/>
        </w:rPr>
        <w:t>Base</w:t>
      </w:r>
      <w:r w:rsidRPr="00FC49AF">
        <w:rPr>
          <w:b/>
          <w:sz w:val="44"/>
          <w:szCs w:val="44"/>
        </w:rPr>
        <w:t xml:space="preserve"> </w:t>
      </w:r>
      <w:r w:rsidR="00F927C0" w:rsidRPr="00FC49AF">
        <w:rPr>
          <w:b/>
          <w:sz w:val="44"/>
          <w:szCs w:val="44"/>
        </w:rPr>
        <w:t>2020</w:t>
      </w:r>
    </w:p>
    <w:p w14:paraId="57BCFFA8" w14:textId="77777777" w:rsidR="006C0876" w:rsidRDefault="006C0876" w:rsidP="006C0876">
      <w:pPr>
        <w:jc w:val="center"/>
        <w:rPr>
          <w:b/>
          <w:sz w:val="44"/>
          <w:szCs w:val="44"/>
        </w:rPr>
      </w:pPr>
    </w:p>
    <w:p w14:paraId="08A8A288" w14:textId="77777777" w:rsidR="006C0876" w:rsidRDefault="006C0876" w:rsidP="006C0876">
      <w:pPr>
        <w:jc w:val="center"/>
        <w:rPr>
          <w:b/>
          <w:sz w:val="44"/>
          <w:szCs w:val="44"/>
        </w:rPr>
      </w:pPr>
    </w:p>
    <w:p w14:paraId="486FEE5B" w14:textId="77777777" w:rsidR="006C0876" w:rsidRDefault="006C0876" w:rsidP="006C0876">
      <w:pPr>
        <w:jc w:val="center"/>
        <w:rPr>
          <w:b/>
          <w:sz w:val="44"/>
          <w:szCs w:val="44"/>
        </w:rPr>
      </w:pPr>
    </w:p>
    <w:p w14:paraId="091806AF" w14:textId="77777777" w:rsidR="006C0876" w:rsidRDefault="006C0876" w:rsidP="006C0876">
      <w:pPr>
        <w:jc w:val="center"/>
        <w:rPr>
          <w:b/>
          <w:sz w:val="44"/>
          <w:szCs w:val="44"/>
        </w:rPr>
      </w:pPr>
    </w:p>
    <w:p w14:paraId="79C51115" w14:textId="77777777" w:rsidR="006C0876" w:rsidRDefault="006C0876" w:rsidP="006C0876">
      <w:pPr>
        <w:jc w:val="center"/>
        <w:rPr>
          <w:b/>
          <w:sz w:val="44"/>
          <w:szCs w:val="44"/>
        </w:rPr>
      </w:pPr>
    </w:p>
    <w:p w14:paraId="182D4499" w14:textId="77777777" w:rsidR="006C0876" w:rsidRDefault="006C0876" w:rsidP="006C0876">
      <w:pPr>
        <w:jc w:val="center"/>
        <w:rPr>
          <w:b/>
          <w:sz w:val="44"/>
          <w:szCs w:val="44"/>
        </w:rPr>
      </w:pPr>
    </w:p>
    <w:p w14:paraId="1BAD5FB3" w14:textId="77777777" w:rsidR="006C0876" w:rsidRDefault="006C0876" w:rsidP="006C0876">
      <w:pPr>
        <w:jc w:val="center"/>
        <w:rPr>
          <w:b/>
          <w:sz w:val="44"/>
          <w:szCs w:val="44"/>
        </w:rPr>
      </w:pPr>
    </w:p>
    <w:p w14:paraId="653D1FC1" w14:textId="77777777" w:rsidR="006C0876" w:rsidRDefault="006C0876" w:rsidP="006C0876">
      <w:pPr>
        <w:jc w:val="center"/>
        <w:rPr>
          <w:b/>
          <w:sz w:val="44"/>
          <w:szCs w:val="44"/>
        </w:rPr>
      </w:pPr>
    </w:p>
    <w:p w14:paraId="74F8251F" w14:textId="77777777" w:rsidR="006C0876" w:rsidRDefault="006C0876" w:rsidP="006C0876">
      <w:pPr>
        <w:jc w:val="center"/>
        <w:rPr>
          <w:b/>
          <w:sz w:val="44"/>
          <w:szCs w:val="44"/>
        </w:rPr>
      </w:pPr>
    </w:p>
    <w:p w14:paraId="6EB519AF" w14:textId="77777777" w:rsidR="006C0876" w:rsidRDefault="006C0876" w:rsidP="006C087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Manaus – Am</w:t>
      </w:r>
    </w:p>
    <w:p w14:paraId="34A73F7E" w14:textId="77777777" w:rsidR="006C0876" w:rsidRDefault="006C0876" w:rsidP="006C0876">
      <w:pPr>
        <w:jc w:val="center"/>
        <w:rPr>
          <w:b/>
          <w:sz w:val="18"/>
          <w:szCs w:val="18"/>
        </w:rPr>
      </w:pPr>
    </w:p>
    <w:p w14:paraId="0F3B946D" w14:textId="77777777" w:rsidR="006C0876" w:rsidRDefault="006C0876" w:rsidP="006C0876">
      <w:pPr>
        <w:jc w:val="center"/>
        <w:rPr>
          <w:b/>
          <w:sz w:val="18"/>
          <w:szCs w:val="18"/>
        </w:rPr>
      </w:pPr>
    </w:p>
    <w:p w14:paraId="7BB9D04B" w14:textId="77777777" w:rsidR="006C0876" w:rsidRDefault="006C0876" w:rsidP="006C0876">
      <w:pPr>
        <w:jc w:val="center"/>
        <w:rPr>
          <w:b/>
          <w:sz w:val="18"/>
          <w:szCs w:val="18"/>
        </w:rPr>
      </w:pPr>
    </w:p>
    <w:p w14:paraId="2278BE04" w14:textId="77777777" w:rsidR="006C0876" w:rsidRDefault="006C0876" w:rsidP="006C0876">
      <w:pPr>
        <w:jc w:val="center"/>
        <w:rPr>
          <w:b/>
          <w:sz w:val="18"/>
          <w:szCs w:val="18"/>
        </w:rPr>
      </w:pPr>
    </w:p>
    <w:p w14:paraId="0D1E612B" w14:textId="77777777" w:rsidR="006C0876" w:rsidRDefault="006C0876" w:rsidP="006C0876">
      <w:pPr>
        <w:jc w:val="center"/>
        <w:rPr>
          <w:b/>
          <w:sz w:val="18"/>
          <w:szCs w:val="18"/>
        </w:rPr>
      </w:pPr>
    </w:p>
    <w:p w14:paraId="61826D8F" w14:textId="77777777" w:rsidR="006C0876" w:rsidRDefault="006C0876" w:rsidP="006C0876">
      <w:pPr>
        <w:jc w:val="center"/>
        <w:rPr>
          <w:b/>
          <w:sz w:val="18"/>
          <w:szCs w:val="18"/>
        </w:rPr>
      </w:pPr>
    </w:p>
    <w:p w14:paraId="63B1F6F7" w14:textId="77777777" w:rsidR="006C0876" w:rsidRDefault="006C0876" w:rsidP="006C0876">
      <w:pPr>
        <w:jc w:val="center"/>
        <w:rPr>
          <w:b/>
          <w:sz w:val="18"/>
          <w:szCs w:val="18"/>
        </w:rPr>
      </w:pPr>
    </w:p>
    <w:p w14:paraId="3D5C50C6" w14:textId="77777777" w:rsidR="006C0876" w:rsidRDefault="006C0876" w:rsidP="006C0876">
      <w:pPr>
        <w:jc w:val="center"/>
        <w:rPr>
          <w:b/>
          <w:sz w:val="18"/>
          <w:szCs w:val="18"/>
        </w:rPr>
      </w:pPr>
    </w:p>
    <w:p w14:paraId="19939D1D" w14:textId="77777777" w:rsidR="006C0876" w:rsidRDefault="006C0876" w:rsidP="006C0876">
      <w:pPr>
        <w:jc w:val="center"/>
        <w:rPr>
          <w:b/>
          <w:sz w:val="18"/>
          <w:szCs w:val="18"/>
        </w:rPr>
      </w:pPr>
    </w:p>
    <w:p w14:paraId="4EFF2B90" w14:textId="77777777" w:rsidR="006C0876" w:rsidRDefault="006C0876" w:rsidP="006C08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APRESENTAÇÃO</w:t>
      </w:r>
    </w:p>
    <w:p w14:paraId="2E371ED6" w14:textId="77777777" w:rsidR="006C0876" w:rsidRDefault="006C0876" w:rsidP="00A54745">
      <w:pPr>
        <w:pStyle w:val="Default"/>
        <w:ind w:left="-142"/>
        <w:rPr>
          <w:sz w:val="23"/>
          <w:szCs w:val="23"/>
        </w:rPr>
      </w:pPr>
      <w:r w:rsidRPr="00A54745">
        <w:rPr>
          <w:b/>
          <w:bCs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3"/>
          <w:szCs w:val="23"/>
        </w:rPr>
        <w:t>I</w:t>
      </w:r>
      <w:r w:rsidR="0055641C">
        <w:rPr>
          <w:b/>
          <w:bCs/>
          <w:sz w:val="23"/>
          <w:szCs w:val="23"/>
        </w:rPr>
        <w:t>DENTIFICAÇÃO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5787"/>
      </w:tblGrid>
      <w:tr w:rsidR="0055641C" w:rsidRPr="0055641C" w14:paraId="7505E536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13A6C452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FC649B0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4A4A0574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7E37479E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C3741B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2449907D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14BFFE39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4888456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7398D0CE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3538DC8F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7228EC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2E8CE01C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488F5E54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22A125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5168D120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6D7E5993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33F6094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2D7DDCCD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3D2B9DC7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50BD60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7675680B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508C5E8B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413CB92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5D30D4BC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11255D31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74E98E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60ED1A75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355E1C92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7AD292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1C31C049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031CD83E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4A07EEB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7C3B4CD3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3BAA82DB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76AEE0E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6FDFD40F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09FF2E45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D9ECB09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2D4014C9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78D741B3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50072C6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52A70081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0E6A2A6E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EA7569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41C" w:rsidRPr="0055641C" w14:paraId="61AB91C4" w14:textId="77777777" w:rsidTr="0055641C">
        <w:trPr>
          <w:tblCellSpacing w:w="0" w:type="dxa"/>
        </w:trPr>
        <w:tc>
          <w:tcPr>
            <w:tcW w:w="3285" w:type="dxa"/>
            <w:hideMark/>
          </w:tcPr>
          <w:p w14:paraId="6BCB3A04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E7D8D88" w14:textId="77777777" w:rsidR="0055641C" w:rsidRPr="0055641C" w:rsidRDefault="0055641C" w:rsidP="005564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E03F3AF" w14:textId="77777777" w:rsidR="0055641C" w:rsidRDefault="0055641C" w:rsidP="006C0876">
      <w:pPr>
        <w:pStyle w:val="Default"/>
        <w:rPr>
          <w:sz w:val="23"/>
          <w:szCs w:val="23"/>
        </w:rPr>
      </w:pPr>
    </w:p>
    <w:p w14:paraId="48A82E21" w14:textId="77777777" w:rsidR="006C0876" w:rsidRDefault="000005DD" w:rsidP="006C0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Razão Social:</w:t>
      </w:r>
    </w:p>
    <w:p w14:paraId="76FE929C" w14:textId="77777777" w:rsidR="006C0876" w:rsidRDefault="000005DD" w:rsidP="006C0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CNPJ;</w:t>
      </w:r>
    </w:p>
    <w:p w14:paraId="1F4B56B9" w14:textId="21BD80CA" w:rsidR="006C0876" w:rsidRDefault="000005DD" w:rsidP="006C0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Inscrição </w:t>
      </w:r>
      <w:r w:rsidR="00562B40">
        <w:rPr>
          <w:sz w:val="23"/>
          <w:szCs w:val="23"/>
        </w:rPr>
        <w:t>Suframa</w:t>
      </w:r>
      <w:r>
        <w:rPr>
          <w:sz w:val="23"/>
          <w:szCs w:val="23"/>
        </w:rPr>
        <w:t>:</w:t>
      </w:r>
    </w:p>
    <w:p w14:paraId="284AA7FD" w14:textId="77777777" w:rsidR="0055641C" w:rsidRDefault="000005DD" w:rsidP="006C0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Endereço:</w:t>
      </w:r>
    </w:p>
    <w:p w14:paraId="531B51E7" w14:textId="77777777" w:rsidR="0055641C" w:rsidRDefault="0055641C" w:rsidP="006C0876">
      <w:pPr>
        <w:pStyle w:val="Default"/>
        <w:rPr>
          <w:sz w:val="23"/>
          <w:szCs w:val="23"/>
        </w:rPr>
      </w:pPr>
    </w:p>
    <w:p w14:paraId="5A21DF36" w14:textId="77777777" w:rsidR="0055641C" w:rsidRDefault="0055641C" w:rsidP="00A54745">
      <w:pPr>
        <w:pStyle w:val="Default"/>
        <w:ind w:left="-142"/>
        <w:rPr>
          <w:sz w:val="23"/>
          <w:szCs w:val="23"/>
        </w:rPr>
      </w:pPr>
      <w:r w:rsidRPr="0049310B">
        <w:rPr>
          <w:b/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REPRESENTAÇÃO</w:t>
      </w:r>
    </w:p>
    <w:p w14:paraId="607D01B8" w14:textId="77777777" w:rsidR="006C0876" w:rsidRDefault="000005DD" w:rsidP="006C0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Representante Legal:</w:t>
      </w:r>
    </w:p>
    <w:p w14:paraId="36B7C749" w14:textId="77777777" w:rsidR="006C0876" w:rsidRDefault="000005DD" w:rsidP="006C0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E-mail:</w:t>
      </w:r>
    </w:p>
    <w:p w14:paraId="43651462" w14:textId="77777777" w:rsidR="006C0876" w:rsidRDefault="0055641C" w:rsidP="006C08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Fone e Fax</w:t>
      </w:r>
      <w:r w:rsidR="000005DD">
        <w:rPr>
          <w:sz w:val="23"/>
          <w:szCs w:val="23"/>
        </w:rPr>
        <w:t>:</w:t>
      </w:r>
    </w:p>
    <w:p w14:paraId="17CBDDC7" w14:textId="77777777" w:rsidR="0049310B" w:rsidRDefault="0049310B" w:rsidP="006C0876">
      <w:pPr>
        <w:pStyle w:val="Default"/>
        <w:rPr>
          <w:sz w:val="23"/>
          <w:szCs w:val="23"/>
        </w:rPr>
      </w:pPr>
    </w:p>
    <w:p w14:paraId="0307DD89" w14:textId="77777777" w:rsidR="0049310B" w:rsidRDefault="0049310B" w:rsidP="006C0876">
      <w:pPr>
        <w:pStyle w:val="Default"/>
        <w:rPr>
          <w:sz w:val="23"/>
          <w:szCs w:val="23"/>
        </w:rPr>
      </w:pPr>
    </w:p>
    <w:p w14:paraId="5FCA73C2" w14:textId="77777777" w:rsidR="0049310B" w:rsidRDefault="0049310B" w:rsidP="00A54745">
      <w:pPr>
        <w:pStyle w:val="Default"/>
        <w:ind w:left="-142"/>
        <w:rPr>
          <w:b/>
          <w:sz w:val="23"/>
          <w:szCs w:val="23"/>
        </w:rPr>
      </w:pPr>
      <w:r w:rsidRPr="0049310B">
        <w:rPr>
          <w:b/>
          <w:sz w:val="23"/>
          <w:szCs w:val="23"/>
        </w:rPr>
        <w:t>3. PRODUTOS</w:t>
      </w:r>
    </w:p>
    <w:p w14:paraId="74C7D302" w14:textId="77777777" w:rsidR="001827FA" w:rsidRPr="0049310B" w:rsidRDefault="001827FA" w:rsidP="0049310B">
      <w:pPr>
        <w:pStyle w:val="Default"/>
        <w:rPr>
          <w:b/>
          <w:sz w:val="23"/>
          <w:szCs w:val="23"/>
        </w:rPr>
      </w:pPr>
    </w:p>
    <w:tbl>
      <w:tblPr>
        <w:tblW w:w="5223" w:type="pct"/>
        <w:tblCellSpacing w:w="0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6"/>
        <w:gridCol w:w="1505"/>
        <w:gridCol w:w="1206"/>
        <w:gridCol w:w="1658"/>
        <w:gridCol w:w="1631"/>
      </w:tblGrid>
      <w:tr w:rsidR="00090ED6" w:rsidRPr="00832099" w14:paraId="3F3775D5" w14:textId="77777777" w:rsidTr="0059280B">
        <w:trPr>
          <w:trHeight w:val="781"/>
          <w:tblHeader/>
          <w:tblCellSpacing w:w="0" w:type="dxa"/>
        </w:trPr>
        <w:tc>
          <w:tcPr>
            <w:tcW w:w="347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FC66" w14:textId="77777777" w:rsidR="00090ED6" w:rsidRPr="00832099" w:rsidRDefault="00090ED6" w:rsidP="00832099">
            <w:pPr>
              <w:pStyle w:val="Default"/>
              <w:jc w:val="center"/>
              <w:rPr>
                <w:smallCaps/>
                <w:sz w:val="20"/>
                <w:szCs w:val="20"/>
              </w:rPr>
            </w:pPr>
            <w:r w:rsidRPr="00832099">
              <w:rPr>
                <w:sz w:val="23"/>
                <w:szCs w:val="23"/>
              </w:rPr>
              <w:t>Descrição P</w:t>
            </w:r>
            <w:r>
              <w:rPr>
                <w:sz w:val="23"/>
                <w:szCs w:val="23"/>
              </w:rPr>
              <w:t>roduto</w:t>
            </w:r>
            <w:r w:rsidRPr="00832099">
              <w:rPr>
                <w:sz w:val="23"/>
                <w:szCs w:val="23"/>
              </w:rPr>
              <w:t>/ Cód. Padrão Suframa</w:t>
            </w:r>
            <w:r>
              <w:rPr>
                <w:sz w:val="23"/>
                <w:szCs w:val="23"/>
              </w:rPr>
              <w:t xml:space="preserve"> e NCM</w:t>
            </w:r>
          </w:p>
        </w:tc>
        <w:tc>
          <w:tcPr>
            <w:tcW w:w="15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9486" w14:textId="77777777" w:rsidR="00090ED6" w:rsidRDefault="0091228D" w:rsidP="00090ED6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Nº </w:t>
            </w:r>
            <w:r w:rsidR="00090ED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Res.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ou </w:t>
            </w:r>
            <w:r w:rsidR="00090ED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Portaria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14:paraId="6B778662" w14:textId="77777777" w:rsidR="00090ED6" w:rsidRPr="00832099" w:rsidRDefault="00090ED6" w:rsidP="00090ED6">
            <w:pPr>
              <w:pStyle w:val="Default"/>
              <w:jc w:val="center"/>
              <w:rPr>
                <w:smallCaps/>
                <w:sz w:val="20"/>
                <w:szCs w:val="20"/>
              </w:rPr>
            </w:pPr>
            <w:r>
              <w:rPr>
                <w:sz w:val="23"/>
                <w:szCs w:val="23"/>
              </w:rPr>
              <w:t>e Data</w:t>
            </w:r>
          </w:p>
        </w:tc>
        <w:tc>
          <w:tcPr>
            <w:tcW w:w="12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5629" w14:textId="77777777" w:rsidR="00090ED6" w:rsidRPr="00832099" w:rsidRDefault="00090ED6" w:rsidP="00832099">
            <w:pPr>
              <w:jc w:val="center"/>
              <w:rPr>
                <w:smallCaps/>
                <w:sz w:val="20"/>
                <w:szCs w:val="20"/>
              </w:rPr>
            </w:pPr>
            <w:r w:rsidRPr="00832099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% da O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brigação</w:t>
            </w:r>
          </w:p>
        </w:tc>
        <w:tc>
          <w:tcPr>
            <w:tcW w:w="16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46C7" w14:textId="076A8E9D" w:rsidR="00090ED6" w:rsidRPr="00FC49AF" w:rsidRDefault="00F927C0" w:rsidP="00543E1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FC49A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Valor do Faturamento Bruto do Produto</w:t>
            </w:r>
          </w:p>
        </w:tc>
        <w:tc>
          <w:tcPr>
            <w:tcW w:w="16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F8A4" w14:textId="28C5AD80" w:rsidR="00090ED6" w:rsidRPr="00FC49AF" w:rsidRDefault="00F927C0" w:rsidP="00543E1D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FC49A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Valor do Faturamento Líquido do Produto</w:t>
            </w:r>
          </w:p>
        </w:tc>
      </w:tr>
      <w:tr w:rsidR="00090ED6" w:rsidRPr="00832099" w14:paraId="0860DF92" w14:textId="77777777" w:rsidTr="0059280B">
        <w:trPr>
          <w:trHeight w:val="781"/>
          <w:tblHeader/>
          <w:tblCellSpacing w:w="0" w:type="dxa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4671" w14:textId="77777777" w:rsidR="00090ED6" w:rsidRPr="00832099" w:rsidRDefault="00090ED6" w:rsidP="0083209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43A0" w14:textId="77777777" w:rsidR="00090ED6" w:rsidRPr="00832099" w:rsidRDefault="00090ED6" w:rsidP="0083209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4484" w14:textId="77777777" w:rsidR="00090ED6" w:rsidRDefault="00090ED6" w:rsidP="00832099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4B4E" w14:textId="77777777" w:rsidR="00090ED6" w:rsidRPr="00832099" w:rsidRDefault="00090ED6" w:rsidP="00311900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B086" w14:textId="77777777" w:rsidR="00090ED6" w:rsidRPr="00832099" w:rsidRDefault="00090ED6" w:rsidP="00311900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076DA42E" w14:textId="77777777" w:rsidR="00976DB7" w:rsidRDefault="00976DB7" w:rsidP="00976DB7">
      <w:pPr>
        <w:pStyle w:val="Default"/>
        <w:ind w:left="-142"/>
        <w:rPr>
          <w:b/>
          <w:sz w:val="23"/>
          <w:szCs w:val="23"/>
        </w:rPr>
      </w:pPr>
    </w:p>
    <w:p w14:paraId="14403EC6" w14:textId="77777777" w:rsidR="00FE3F50" w:rsidRPr="00FE3F50" w:rsidRDefault="00FE3F50" w:rsidP="00FE3F50">
      <w:pPr>
        <w:pStyle w:val="Default"/>
        <w:spacing w:after="183"/>
        <w:ind w:left="-142"/>
        <w:rPr>
          <w:b/>
          <w:sz w:val="23"/>
          <w:szCs w:val="23"/>
        </w:rPr>
      </w:pPr>
      <w:r w:rsidRPr="00FE3F50">
        <w:rPr>
          <w:b/>
          <w:sz w:val="23"/>
          <w:szCs w:val="23"/>
        </w:rPr>
        <w:t>4. FATURAMENTO</w:t>
      </w: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4"/>
        <w:gridCol w:w="2958"/>
      </w:tblGrid>
      <w:tr w:rsidR="00FE3F50" w:rsidRPr="00915174" w14:paraId="3B714AE6" w14:textId="77777777" w:rsidTr="0059280B">
        <w:trPr>
          <w:trHeight w:val="359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DF08" w14:textId="77777777" w:rsidR="00FE3F50" w:rsidRPr="00915174" w:rsidRDefault="00FE3F50" w:rsidP="00311900">
            <w:pPr>
              <w:jc w:val="center"/>
              <w:rPr>
                <w:rFonts w:eastAsia="Times New Roman"/>
                <w:b/>
                <w:color w:val="000000"/>
              </w:rPr>
            </w:pPr>
            <w:r w:rsidRPr="00915174">
              <w:rPr>
                <w:rFonts w:eastAsia="Times New Roman"/>
                <w:b/>
                <w:color w:val="000000"/>
              </w:rPr>
              <w:t>Descrição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372" w14:textId="77777777" w:rsidR="00FE3F50" w:rsidRPr="00915174" w:rsidRDefault="00FE3F50" w:rsidP="00311900">
            <w:pPr>
              <w:jc w:val="center"/>
              <w:rPr>
                <w:b/>
                <w:color w:val="000000"/>
              </w:rPr>
            </w:pPr>
            <w:r w:rsidRPr="00915174">
              <w:rPr>
                <w:b/>
                <w:color w:val="000000"/>
              </w:rPr>
              <w:t>R$</w:t>
            </w:r>
          </w:p>
        </w:tc>
      </w:tr>
      <w:tr w:rsidR="00FE3F50" w:rsidRPr="00915174" w14:paraId="3E54CF71" w14:textId="77777777" w:rsidTr="0059280B">
        <w:trPr>
          <w:trHeight w:val="359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3545" w14:textId="2693C695" w:rsidR="00FE3F50" w:rsidRPr="00FE3F50" w:rsidRDefault="002354C2" w:rsidP="00FE3F5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Total do </w:t>
            </w:r>
            <w:r w:rsidR="00FE3F50" w:rsidRPr="00384FC0">
              <w:rPr>
                <w:rFonts w:eastAsia="Times New Roman"/>
                <w:color w:val="000000"/>
              </w:rPr>
              <w:t xml:space="preserve">Faturamento Bruto de Bens de </w:t>
            </w:r>
            <w:r w:rsidR="005500CD">
              <w:rPr>
                <w:rFonts w:eastAsia="Times New Roman"/>
                <w:color w:val="000000"/>
              </w:rPr>
              <w:t>Tecnologia da Informação e Comunicação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5822" w14:textId="77777777" w:rsidR="00FE3F50" w:rsidRPr="00915174" w:rsidRDefault="00FE3F50" w:rsidP="00311900">
            <w:pPr>
              <w:jc w:val="center"/>
              <w:rPr>
                <w:b/>
                <w:color w:val="000000"/>
              </w:rPr>
            </w:pPr>
          </w:p>
        </w:tc>
      </w:tr>
    </w:tbl>
    <w:p w14:paraId="56A6F9A4" w14:textId="77777777" w:rsidR="00FE3F50" w:rsidRDefault="00FE3F50" w:rsidP="00976DB7">
      <w:pPr>
        <w:pStyle w:val="Default"/>
        <w:rPr>
          <w:b/>
          <w:sz w:val="23"/>
          <w:szCs w:val="23"/>
        </w:rPr>
      </w:pPr>
    </w:p>
    <w:p w14:paraId="5EC3EF61" w14:textId="77777777" w:rsidR="00A54745" w:rsidRPr="00A54745" w:rsidRDefault="009C482B" w:rsidP="00A54745">
      <w:pPr>
        <w:pStyle w:val="Default"/>
        <w:spacing w:after="183"/>
        <w:ind w:left="-142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="00FE3F50">
        <w:rPr>
          <w:b/>
          <w:sz w:val="23"/>
          <w:szCs w:val="23"/>
        </w:rPr>
        <w:t>4</w:t>
      </w:r>
      <w:r w:rsidR="00A54745" w:rsidRPr="00A54745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>1</w:t>
      </w:r>
      <w:r w:rsidR="00A54745" w:rsidRPr="00A54745">
        <w:rPr>
          <w:b/>
          <w:sz w:val="23"/>
          <w:szCs w:val="23"/>
        </w:rPr>
        <w:t xml:space="preserve"> TRIBUTOS</w:t>
      </w: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4"/>
        <w:gridCol w:w="2958"/>
      </w:tblGrid>
      <w:tr w:rsidR="00A54745" w:rsidRPr="006F7862" w14:paraId="15A772C5" w14:textId="77777777" w:rsidTr="0059280B">
        <w:trPr>
          <w:trHeight w:val="359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3E2C" w14:textId="77777777" w:rsidR="00A54745" w:rsidRPr="00915174" w:rsidRDefault="00A54745" w:rsidP="00A54745">
            <w:pPr>
              <w:jc w:val="center"/>
              <w:rPr>
                <w:rFonts w:eastAsia="Times New Roman"/>
                <w:b/>
                <w:color w:val="000000"/>
              </w:rPr>
            </w:pPr>
            <w:r w:rsidRPr="00915174">
              <w:rPr>
                <w:rFonts w:eastAsia="Times New Roman"/>
                <w:b/>
                <w:color w:val="000000"/>
              </w:rPr>
              <w:t>Descrição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E0F8" w14:textId="77777777" w:rsidR="00A54745" w:rsidRPr="00915174" w:rsidRDefault="00A54745" w:rsidP="00A54745">
            <w:pPr>
              <w:jc w:val="center"/>
              <w:rPr>
                <w:b/>
                <w:color w:val="000000"/>
              </w:rPr>
            </w:pPr>
            <w:r w:rsidRPr="00915174">
              <w:rPr>
                <w:b/>
                <w:color w:val="000000"/>
              </w:rPr>
              <w:t>R$</w:t>
            </w:r>
          </w:p>
        </w:tc>
      </w:tr>
      <w:tr w:rsidR="00603244" w:rsidRPr="006F7862" w14:paraId="2787EF6B" w14:textId="77777777" w:rsidTr="0059280B">
        <w:trPr>
          <w:trHeight w:val="359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BFE3" w14:textId="77777777" w:rsidR="00603244" w:rsidRDefault="00603244" w:rsidP="00A5474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COFINS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5CE0" w14:textId="77777777" w:rsidR="00603244" w:rsidRDefault="00603244" w:rsidP="00A54745">
            <w:pPr>
              <w:jc w:val="center"/>
              <w:rPr>
                <w:color w:val="000000"/>
              </w:rPr>
            </w:pPr>
          </w:p>
        </w:tc>
      </w:tr>
      <w:tr w:rsidR="00603244" w:rsidRPr="006F7862" w14:paraId="38226CF3" w14:textId="77777777" w:rsidTr="0059280B">
        <w:trPr>
          <w:trHeight w:val="359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A108" w14:textId="77777777" w:rsidR="00603244" w:rsidRDefault="00603244" w:rsidP="00A5474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PIS/PASEP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C7B" w14:textId="77777777" w:rsidR="00603244" w:rsidRDefault="00603244" w:rsidP="00A54745">
            <w:pPr>
              <w:jc w:val="center"/>
              <w:rPr>
                <w:color w:val="000000"/>
              </w:rPr>
            </w:pPr>
          </w:p>
        </w:tc>
      </w:tr>
      <w:tr w:rsidR="00164925" w:rsidRPr="006F7862" w14:paraId="54C81E35" w14:textId="77777777" w:rsidTr="0059280B">
        <w:trPr>
          <w:trHeight w:val="359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8045" w14:textId="77777777" w:rsidR="00164925" w:rsidRDefault="00164925" w:rsidP="00A5474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ICMS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904F" w14:textId="77777777" w:rsidR="00164925" w:rsidRDefault="00164925" w:rsidP="00A54745">
            <w:pPr>
              <w:jc w:val="center"/>
              <w:rPr>
                <w:color w:val="000000"/>
              </w:rPr>
            </w:pPr>
          </w:p>
        </w:tc>
      </w:tr>
      <w:tr w:rsidR="00915174" w:rsidRPr="006F7862" w14:paraId="424B1E97" w14:textId="77777777" w:rsidTr="0059280B">
        <w:trPr>
          <w:trHeight w:val="359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CC98" w14:textId="77777777" w:rsidR="00915174" w:rsidRDefault="00915174" w:rsidP="00CC34C2">
            <w:pPr>
              <w:jc w:val="center"/>
              <w:rPr>
                <w:rFonts w:eastAsia="Times New Roman"/>
                <w:color w:val="000000"/>
              </w:rPr>
            </w:pPr>
            <w:r w:rsidRPr="00915174">
              <w:rPr>
                <w:rFonts w:eastAsia="Times New Roman"/>
                <w:b/>
                <w:color w:val="000000"/>
              </w:rPr>
              <w:t>Total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7EE" w14:textId="77777777" w:rsidR="00915174" w:rsidRDefault="00915174" w:rsidP="00A54745">
            <w:pPr>
              <w:jc w:val="center"/>
              <w:rPr>
                <w:color w:val="000000"/>
              </w:rPr>
            </w:pPr>
          </w:p>
        </w:tc>
      </w:tr>
    </w:tbl>
    <w:p w14:paraId="56E16B7C" w14:textId="77777777" w:rsidR="00A54745" w:rsidRPr="007A0D0E" w:rsidRDefault="007A0D0E" w:rsidP="00A54745">
      <w:pPr>
        <w:pStyle w:val="Default"/>
        <w:spacing w:after="183"/>
        <w:ind w:left="-142"/>
        <w:rPr>
          <w:sz w:val="23"/>
          <w:szCs w:val="23"/>
        </w:rPr>
      </w:pPr>
      <w:r>
        <w:rPr>
          <w:sz w:val="23"/>
          <w:szCs w:val="23"/>
        </w:rPr>
        <w:t xml:space="preserve">Tributos </w:t>
      </w:r>
      <w:r w:rsidR="009D05C9">
        <w:rPr>
          <w:sz w:val="23"/>
          <w:szCs w:val="23"/>
        </w:rPr>
        <w:t xml:space="preserve">correspondentes </w:t>
      </w:r>
      <w:r w:rsidR="00F250EA">
        <w:rPr>
          <w:sz w:val="23"/>
          <w:szCs w:val="23"/>
        </w:rPr>
        <w:t>a</w:t>
      </w:r>
      <w:r>
        <w:rPr>
          <w:sz w:val="23"/>
          <w:szCs w:val="23"/>
        </w:rPr>
        <w:t xml:space="preserve"> comercialização.</w:t>
      </w:r>
    </w:p>
    <w:p w14:paraId="20E54BB7" w14:textId="77777777" w:rsidR="00A54745" w:rsidRPr="00A54745" w:rsidRDefault="009C482B" w:rsidP="00A54745">
      <w:pPr>
        <w:pStyle w:val="Default"/>
        <w:spacing w:after="183"/>
        <w:ind w:left="-142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="00FE3F50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.2</w:t>
      </w:r>
      <w:r w:rsidR="00A54745">
        <w:rPr>
          <w:b/>
          <w:sz w:val="23"/>
          <w:szCs w:val="23"/>
        </w:rPr>
        <w:t xml:space="preserve"> AQUISIÇÕES</w:t>
      </w: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4"/>
        <w:gridCol w:w="2958"/>
      </w:tblGrid>
      <w:tr w:rsidR="00A54745" w:rsidRPr="006F7862" w14:paraId="15F50328" w14:textId="77777777" w:rsidTr="0059280B">
        <w:trPr>
          <w:trHeight w:val="359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72E4" w14:textId="77777777" w:rsidR="00A54745" w:rsidRPr="00915174" w:rsidRDefault="00A54745" w:rsidP="00311900">
            <w:pPr>
              <w:jc w:val="center"/>
              <w:rPr>
                <w:rFonts w:eastAsia="Times New Roman"/>
                <w:b/>
                <w:color w:val="000000"/>
              </w:rPr>
            </w:pPr>
            <w:r w:rsidRPr="00915174">
              <w:rPr>
                <w:rFonts w:eastAsia="Times New Roman"/>
                <w:b/>
                <w:color w:val="000000"/>
              </w:rPr>
              <w:t>Descrição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C47" w14:textId="77777777" w:rsidR="00A54745" w:rsidRPr="00915174" w:rsidRDefault="00A54745" w:rsidP="00311900">
            <w:pPr>
              <w:jc w:val="center"/>
              <w:rPr>
                <w:b/>
                <w:color w:val="000000"/>
              </w:rPr>
            </w:pPr>
            <w:r w:rsidRPr="00915174">
              <w:rPr>
                <w:b/>
                <w:color w:val="000000"/>
              </w:rPr>
              <w:t>R$</w:t>
            </w:r>
          </w:p>
        </w:tc>
      </w:tr>
      <w:tr w:rsidR="00A54745" w:rsidRPr="006F7862" w14:paraId="1E87C73C" w14:textId="77777777" w:rsidTr="0059280B">
        <w:trPr>
          <w:trHeight w:val="359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D452" w14:textId="77777777" w:rsidR="00A54745" w:rsidRDefault="00A54745" w:rsidP="0031190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46E0" w14:textId="77777777" w:rsidR="00A54745" w:rsidRDefault="00A54745" w:rsidP="00311900">
            <w:pPr>
              <w:jc w:val="center"/>
              <w:rPr>
                <w:color w:val="000000"/>
              </w:rPr>
            </w:pPr>
          </w:p>
        </w:tc>
      </w:tr>
      <w:tr w:rsidR="00915174" w:rsidRPr="006F7862" w14:paraId="15514103" w14:textId="77777777" w:rsidTr="0059280B">
        <w:trPr>
          <w:trHeight w:val="359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03B0" w14:textId="77777777" w:rsidR="00915174" w:rsidRPr="00915174" w:rsidRDefault="00915174" w:rsidP="00CC34C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15174">
              <w:rPr>
                <w:rFonts w:eastAsia="Times New Roman"/>
                <w:b/>
                <w:color w:val="000000"/>
              </w:rPr>
              <w:t>Total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E4C" w14:textId="77777777" w:rsidR="00915174" w:rsidRDefault="00915174" w:rsidP="00311900">
            <w:pPr>
              <w:jc w:val="center"/>
              <w:rPr>
                <w:color w:val="000000"/>
              </w:rPr>
            </w:pPr>
          </w:p>
        </w:tc>
      </w:tr>
    </w:tbl>
    <w:p w14:paraId="6937DD0A" w14:textId="77777777" w:rsidR="0059280B" w:rsidRPr="0059280B" w:rsidRDefault="0059280B" w:rsidP="0059280B">
      <w:pPr>
        <w:pStyle w:val="Default"/>
        <w:spacing w:after="183"/>
        <w:ind w:left="-142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Listar as aquisições de produtos Incentivados </w:t>
      </w:r>
      <w:r w:rsidRPr="0059280B">
        <w:rPr>
          <w:color w:val="auto"/>
          <w:sz w:val="23"/>
          <w:szCs w:val="23"/>
        </w:rPr>
        <w:t>pelas Leis nº 8.387, art. 2º, de 1991, nº 8.248, art. 4º, de 1991, e nº 11.484, art. 4º, de 2007.</w:t>
      </w:r>
    </w:p>
    <w:p w14:paraId="1F27B761" w14:textId="77777777" w:rsidR="0059280B" w:rsidRPr="003465FC" w:rsidRDefault="0059280B" w:rsidP="0059280B">
      <w:pPr>
        <w:pStyle w:val="Default"/>
        <w:spacing w:after="183"/>
        <w:ind w:left="-142"/>
        <w:jc w:val="both"/>
        <w:rPr>
          <w:color w:val="auto"/>
          <w:sz w:val="23"/>
          <w:szCs w:val="23"/>
        </w:rPr>
      </w:pPr>
      <w:r w:rsidRPr="0059280B">
        <w:rPr>
          <w:color w:val="auto"/>
          <w:sz w:val="23"/>
          <w:szCs w:val="23"/>
        </w:rPr>
        <w:lastRenderedPageBreak/>
        <w:t>Obs A: de acordo com o § 3º do art. 2º da</w:t>
      </w:r>
      <w:r w:rsidR="00E47B17">
        <w:rPr>
          <w:color w:val="auto"/>
          <w:sz w:val="23"/>
          <w:szCs w:val="23"/>
        </w:rPr>
        <w:t xml:space="preserve"> </w:t>
      </w:r>
      <w:r w:rsidRPr="0059280B">
        <w:rPr>
          <w:color w:val="auto"/>
          <w:sz w:val="23"/>
          <w:szCs w:val="23"/>
        </w:rPr>
        <w:t>Lei nº 8.387/91, poderá ser deduzido do faturamento bruto “</w:t>
      </w:r>
      <w:r w:rsidRPr="003465FC">
        <w:rPr>
          <w:color w:val="auto"/>
          <w:sz w:val="23"/>
          <w:szCs w:val="23"/>
        </w:rPr>
        <w:t>o valor das aquisições de produtos incentivados na forma do § 2</w:t>
      </w:r>
      <w:r w:rsidR="003465FC">
        <w:rPr>
          <w:color w:val="auto"/>
          <w:sz w:val="23"/>
          <w:szCs w:val="23"/>
        </w:rPr>
        <w:t>º</w:t>
      </w:r>
      <w:r w:rsidRPr="003465FC">
        <w:rPr>
          <w:color w:val="auto"/>
          <w:sz w:val="23"/>
          <w:szCs w:val="23"/>
        </w:rPr>
        <w:t> deste artigo, ou da </w:t>
      </w:r>
      <w:hyperlink r:id="rId10" w:history="1">
        <w:r w:rsidRPr="003465FC">
          <w:rPr>
            <w:color w:val="auto"/>
            <w:sz w:val="23"/>
            <w:szCs w:val="23"/>
          </w:rPr>
          <w:t>Lei n</w:t>
        </w:r>
        <w:r w:rsidR="003465FC">
          <w:rPr>
            <w:color w:val="auto"/>
            <w:sz w:val="23"/>
            <w:szCs w:val="23"/>
          </w:rPr>
          <w:t>º</w:t>
        </w:r>
        <w:r w:rsidRPr="003465FC">
          <w:rPr>
            <w:color w:val="auto"/>
            <w:sz w:val="23"/>
            <w:szCs w:val="23"/>
          </w:rPr>
          <w:t> 8.248, de 23 de outubro de 1991</w:t>
        </w:r>
      </w:hyperlink>
      <w:r w:rsidRPr="003465FC">
        <w:rPr>
          <w:color w:val="auto"/>
          <w:sz w:val="23"/>
          <w:szCs w:val="23"/>
        </w:rPr>
        <w:t>, ou do </w:t>
      </w:r>
      <w:hyperlink r:id="rId11" w:anchor="art4" w:history="1">
        <w:r w:rsidRPr="003465FC">
          <w:rPr>
            <w:color w:val="auto"/>
            <w:sz w:val="23"/>
            <w:szCs w:val="23"/>
          </w:rPr>
          <w:t>art. 4</w:t>
        </w:r>
        <w:r w:rsidR="003465FC">
          <w:rPr>
            <w:color w:val="auto"/>
            <w:sz w:val="23"/>
            <w:szCs w:val="23"/>
          </w:rPr>
          <w:t>º</w:t>
        </w:r>
        <w:r w:rsidRPr="003465FC">
          <w:rPr>
            <w:color w:val="auto"/>
            <w:sz w:val="23"/>
            <w:szCs w:val="23"/>
          </w:rPr>
          <w:t> da Lei n</w:t>
        </w:r>
        <w:r w:rsidR="003465FC">
          <w:rPr>
            <w:color w:val="auto"/>
            <w:sz w:val="23"/>
            <w:szCs w:val="23"/>
          </w:rPr>
          <w:t>º</w:t>
        </w:r>
        <w:r w:rsidRPr="003465FC">
          <w:rPr>
            <w:color w:val="auto"/>
            <w:sz w:val="23"/>
            <w:szCs w:val="23"/>
          </w:rPr>
          <w:t> 11.484, de 31 de maio de 2007</w:t>
        </w:r>
      </w:hyperlink>
      <w:r w:rsidR="003465FC">
        <w:rPr>
          <w:color w:val="auto"/>
          <w:sz w:val="23"/>
          <w:szCs w:val="23"/>
        </w:rPr>
        <w:t>.</w:t>
      </w:r>
    </w:p>
    <w:p w14:paraId="51B2C98C" w14:textId="77777777" w:rsidR="00384FC0" w:rsidRDefault="00384FC0" w:rsidP="00A54745">
      <w:pPr>
        <w:pStyle w:val="Default"/>
        <w:spacing w:after="183"/>
        <w:ind w:left="-142"/>
      </w:pPr>
      <w:r w:rsidRPr="00384FC0">
        <w:rPr>
          <w:b/>
          <w:sz w:val="23"/>
          <w:szCs w:val="23"/>
        </w:rPr>
        <w:t xml:space="preserve">      4.3</w:t>
      </w:r>
      <w:r w:rsidR="00CA719A">
        <w:rPr>
          <w:b/>
          <w:sz w:val="23"/>
          <w:szCs w:val="23"/>
        </w:rPr>
        <w:t xml:space="preserve"> </w:t>
      </w:r>
      <w:r w:rsidRPr="00384FC0">
        <w:rPr>
          <w:b/>
          <w:sz w:val="23"/>
          <w:szCs w:val="23"/>
        </w:rPr>
        <w:t>FATURAMENTO LÍQUIDO</w:t>
      </w:r>
      <w:r>
        <w:rPr>
          <w:sz w:val="23"/>
          <w:szCs w:val="23"/>
        </w:rPr>
        <w:t xml:space="preserve"> </w:t>
      </w:r>
      <w:r w:rsidRPr="00384FC0">
        <w:rPr>
          <w:sz w:val="23"/>
          <w:szCs w:val="23"/>
        </w:rPr>
        <w:sym w:font="Wingdings" w:char="F0E0"/>
      </w:r>
      <w:r>
        <w:rPr>
          <w:sz w:val="23"/>
          <w:szCs w:val="23"/>
        </w:rPr>
        <w:t xml:space="preserve"> </w:t>
      </w:r>
      <w:r w:rsidRPr="001B52C4">
        <w:t>R$</w:t>
      </w:r>
    </w:p>
    <w:p w14:paraId="52EADA5F" w14:textId="77777777" w:rsidR="00440866" w:rsidRPr="001B52C4" w:rsidRDefault="00440866" w:rsidP="00A54745">
      <w:pPr>
        <w:pStyle w:val="Default"/>
        <w:spacing w:after="183"/>
        <w:ind w:left="-142"/>
      </w:pPr>
    </w:p>
    <w:p w14:paraId="16C8588A" w14:textId="77777777" w:rsidR="00A54745" w:rsidRDefault="00FE3F50" w:rsidP="00A54745">
      <w:pPr>
        <w:pStyle w:val="Default"/>
        <w:ind w:left="-142"/>
        <w:rPr>
          <w:b/>
          <w:sz w:val="23"/>
          <w:szCs w:val="23"/>
        </w:rPr>
      </w:pPr>
      <w:bookmarkStart w:id="0" w:name="_Hlk89263644"/>
      <w:r>
        <w:rPr>
          <w:b/>
          <w:sz w:val="23"/>
          <w:szCs w:val="23"/>
        </w:rPr>
        <w:t>5</w:t>
      </w:r>
      <w:r w:rsidR="00A54745" w:rsidRPr="0049310B">
        <w:rPr>
          <w:b/>
          <w:sz w:val="23"/>
          <w:szCs w:val="23"/>
        </w:rPr>
        <w:t>.</w:t>
      </w:r>
      <w:r w:rsidR="00A54745">
        <w:rPr>
          <w:b/>
          <w:sz w:val="23"/>
          <w:szCs w:val="23"/>
        </w:rPr>
        <w:t xml:space="preserve"> </w:t>
      </w:r>
      <w:r w:rsidR="009A42D2">
        <w:rPr>
          <w:b/>
          <w:sz w:val="23"/>
          <w:szCs w:val="23"/>
        </w:rPr>
        <w:t>DEPÓSITOS NO FNDCT</w:t>
      </w:r>
    </w:p>
    <w:p w14:paraId="1EF95A6F" w14:textId="77777777" w:rsidR="009A42D2" w:rsidRDefault="009A42D2" w:rsidP="00A54745">
      <w:pPr>
        <w:pStyle w:val="Default"/>
        <w:ind w:left="-142"/>
        <w:rPr>
          <w:b/>
          <w:sz w:val="23"/>
          <w:szCs w:val="23"/>
        </w:rPr>
      </w:pPr>
    </w:p>
    <w:tbl>
      <w:tblPr>
        <w:tblW w:w="68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600"/>
        <w:gridCol w:w="1537"/>
        <w:gridCol w:w="1842"/>
      </w:tblGrid>
      <w:tr w:rsidR="009A42D2" w:rsidRPr="009A42D2" w14:paraId="486F5A66" w14:textId="77777777" w:rsidTr="009A42D2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5EB" w14:textId="77777777" w:rsidR="009A42D2" w:rsidRPr="009A42D2" w:rsidRDefault="009A42D2" w:rsidP="009A42D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9A42D2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TIPO DE DEPÓSITO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A127" w14:textId="77777777" w:rsidR="009A42D2" w:rsidRPr="009A42D2" w:rsidRDefault="009A42D2" w:rsidP="009A42D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9A42D2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DE1" w14:textId="77777777" w:rsidR="009A42D2" w:rsidRPr="009A42D2" w:rsidRDefault="009A42D2" w:rsidP="009A42D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9A42D2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TRIMESTRE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7C1E" w14:textId="4808A454" w:rsidR="009A42D2" w:rsidRPr="009A42D2" w:rsidRDefault="009A42D2" w:rsidP="009A42D2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9A42D2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VALOR </w:t>
            </w:r>
            <w:r w:rsidR="003F4260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DO </w:t>
            </w:r>
            <w:r w:rsidRPr="009A42D2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DEPÓSITO</w:t>
            </w:r>
            <w:r w:rsidR="003F4260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(R$)</w:t>
            </w:r>
          </w:p>
        </w:tc>
      </w:tr>
      <w:tr w:rsidR="009A42D2" w:rsidRPr="009A42D2" w14:paraId="17135CC8" w14:textId="77777777" w:rsidTr="009A42D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A2D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195B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F62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5EF3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9A42D2" w:rsidRPr="009A42D2" w14:paraId="638CB56E" w14:textId="77777777" w:rsidTr="009A42D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2997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63E4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FA19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4382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9A42D2" w:rsidRPr="009A42D2" w14:paraId="7370680C" w14:textId="77777777" w:rsidTr="009A42D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29AF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78D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947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C8B3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9A42D2" w:rsidRPr="009A42D2" w14:paraId="346D16FC" w14:textId="77777777" w:rsidTr="009A42D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7937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F956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4797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C2F" w14:textId="77777777" w:rsidR="009A42D2" w:rsidRPr="009A42D2" w:rsidRDefault="009A42D2" w:rsidP="009A42D2">
            <w:pPr>
              <w:rPr>
                <w:rFonts w:ascii="Calibri" w:eastAsia="Times New Roman" w:hAnsi="Calibri"/>
                <w:color w:val="000000"/>
              </w:rPr>
            </w:pPr>
            <w:r w:rsidRPr="009A42D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bookmarkEnd w:id="0"/>
    </w:tbl>
    <w:p w14:paraId="581793AB" w14:textId="48F29E85" w:rsidR="009A42D2" w:rsidRDefault="009A42D2" w:rsidP="003F4260">
      <w:pPr>
        <w:pStyle w:val="Default"/>
        <w:rPr>
          <w:b/>
          <w:sz w:val="23"/>
          <w:szCs w:val="23"/>
        </w:rPr>
      </w:pPr>
    </w:p>
    <w:p w14:paraId="1B88E3F6" w14:textId="77777777" w:rsidR="00603244" w:rsidRDefault="00603244" w:rsidP="00A54745">
      <w:pPr>
        <w:pStyle w:val="Default"/>
        <w:ind w:left="-142"/>
        <w:rPr>
          <w:b/>
          <w:sz w:val="23"/>
          <w:szCs w:val="23"/>
        </w:rPr>
      </w:pPr>
    </w:p>
    <w:p w14:paraId="6D9E09DD" w14:textId="77777777" w:rsidR="00A54745" w:rsidRDefault="00FE3F50" w:rsidP="00A54745">
      <w:pPr>
        <w:pStyle w:val="Default"/>
        <w:ind w:left="-142"/>
        <w:rPr>
          <w:b/>
          <w:sz w:val="23"/>
          <w:szCs w:val="23"/>
        </w:rPr>
      </w:pPr>
      <w:r>
        <w:rPr>
          <w:b/>
          <w:sz w:val="23"/>
          <w:szCs w:val="23"/>
        </w:rPr>
        <w:t>6</w:t>
      </w:r>
      <w:r w:rsidR="000F3C6C">
        <w:rPr>
          <w:b/>
          <w:sz w:val="23"/>
          <w:szCs w:val="23"/>
        </w:rPr>
        <w:t>. CONTRATO DE ASSUNÇÃO</w:t>
      </w:r>
    </w:p>
    <w:p w14:paraId="62ED57A6" w14:textId="77777777" w:rsidR="007C637F" w:rsidRDefault="007C637F" w:rsidP="00A54745">
      <w:pPr>
        <w:pStyle w:val="Default"/>
        <w:ind w:left="-142"/>
        <w:rPr>
          <w:b/>
          <w:sz w:val="23"/>
          <w:szCs w:val="23"/>
        </w:rPr>
      </w:pPr>
    </w:p>
    <w:p w14:paraId="46485897" w14:textId="46C469D5" w:rsidR="007C637F" w:rsidRDefault="007C637F" w:rsidP="00A54745">
      <w:pPr>
        <w:pStyle w:val="Default"/>
        <w:ind w:left="-142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850D35" w:rsidRPr="001F2BB7">
        <w:rPr>
          <w:b/>
          <w:sz w:val="23"/>
          <w:szCs w:val="23"/>
        </w:rPr>
        <w:t>OBRIGAÇÃO ASSUMIDA</w:t>
      </w:r>
    </w:p>
    <w:p w14:paraId="66CE6BEC" w14:textId="4F8D8AD7" w:rsidR="003D37BE" w:rsidRDefault="001F2BB7" w:rsidP="00A70EEA">
      <w:pPr>
        <w:pStyle w:val="Default"/>
        <w:ind w:left="708"/>
        <w:rPr>
          <w:bCs/>
          <w:i/>
          <w:iCs/>
          <w:sz w:val="23"/>
          <w:szCs w:val="23"/>
        </w:rPr>
      </w:pPr>
      <w:r w:rsidRPr="001F2BB7">
        <w:rPr>
          <w:bCs/>
          <w:i/>
          <w:iCs/>
          <w:sz w:val="23"/>
          <w:szCs w:val="23"/>
        </w:rPr>
        <w:t xml:space="preserve">Obs.: </w:t>
      </w:r>
      <w:r w:rsidR="00D3581C">
        <w:rPr>
          <w:bCs/>
          <w:i/>
          <w:iCs/>
          <w:sz w:val="23"/>
          <w:szCs w:val="23"/>
        </w:rPr>
        <w:t>Aplicável</w:t>
      </w:r>
      <w:r w:rsidRPr="001F2BB7">
        <w:rPr>
          <w:bCs/>
          <w:i/>
          <w:iCs/>
          <w:sz w:val="23"/>
          <w:szCs w:val="23"/>
        </w:rPr>
        <w:t xml:space="preserve"> </w:t>
      </w:r>
      <w:r w:rsidR="00FC49AF">
        <w:rPr>
          <w:bCs/>
          <w:i/>
          <w:iCs/>
          <w:sz w:val="23"/>
          <w:szCs w:val="23"/>
        </w:rPr>
        <w:t xml:space="preserve">somente </w:t>
      </w:r>
      <w:r w:rsidRPr="001F2BB7">
        <w:rPr>
          <w:bCs/>
          <w:i/>
          <w:iCs/>
          <w:sz w:val="23"/>
          <w:szCs w:val="23"/>
        </w:rPr>
        <w:t>se a empresa assumiu obrigaç</w:t>
      </w:r>
      <w:r w:rsidR="00D3581C">
        <w:rPr>
          <w:bCs/>
          <w:i/>
          <w:iCs/>
          <w:sz w:val="23"/>
          <w:szCs w:val="23"/>
        </w:rPr>
        <w:t>ão</w:t>
      </w:r>
      <w:r w:rsidRPr="001F2BB7">
        <w:rPr>
          <w:bCs/>
          <w:i/>
          <w:iCs/>
          <w:sz w:val="23"/>
          <w:szCs w:val="23"/>
        </w:rPr>
        <w:t xml:space="preserve"> de investimento de outra empresa</w:t>
      </w:r>
      <w:r w:rsidR="005500CD">
        <w:rPr>
          <w:bCs/>
          <w:i/>
          <w:iCs/>
          <w:sz w:val="23"/>
          <w:szCs w:val="23"/>
        </w:rPr>
        <w:t>, na forma do art. 23 do Decreto nº 10.521/2020.</w:t>
      </w:r>
      <w:r w:rsidR="003D37BE">
        <w:rPr>
          <w:bCs/>
          <w:i/>
          <w:iCs/>
          <w:sz w:val="23"/>
          <w:szCs w:val="23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171"/>
        <w:gridCol w:w="1046"/>
        <w:gridCol w:w="1406"/>
        <w:gridCol w:w="1160"/>
        <w:gridCol w:w="1300"/>
        <w:gridCol w:w="1958"/>
      </w:tblGrid>
      <w:tr w:rsidR="00A70EEA" w:rsidRPr="00A70EEA" w14:paraId="00219C7C" w14:textId="77777777" w:rsidTr="00A70EEA">
        <w:trPr>
          <w:trHeight w:val="96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3DD" w14:textId="77777777" w:rsidR="00A70EEA" w:rsidRPr="00A70EEA" w:rsidRDefault="00A70EEA" w:rsidP="00A70E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D55" w14:textId="77777777" w:rsidR="00A70EEA" w:rsidRPr="00A70EEA" w:rsidRDefault="00A70EEA" w:rsidP="00A70E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INSCRIÇÃO SUFRAMA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A9F" w14:textId="77777777" w:rsidR="00A70EEA" w:rsidRPr="00A70EEA" w:rsidRDefault="00A70EEA" w:rsidP="00A70E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OBRIGAÇÃO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04E" w14:textId="77777777" w:rsidR="00A70EEA" w:rsidRPr="00A70EEA" w:rsidRDefault="00A70EEA" w:rsidP="00A70E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VALOR ASSUMIDO (R$)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BC7" w14:textId="77777777" w:rsidR="00A70EEA" w:rsidRPr="00A70EEA" w:rsidRDefault="00A70EEA" w:rsidP="00A70E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PROJETOS</w:t>
            </w:r>
          </w:p>
        </w:tc>
      </w:tr>
      <w:tr w:rsidR="00A70EEA" w:rsidRPr="00A70EEA" w14:paraId="6E1E5B34" w14:textId="77777777" w:rsidTr="00A70EEA">
        <w:trPr>
          <w:trHeight w:val="720"/>
        </w:trPr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6B3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69A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854D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Externo (2,3%) - § 1º do art. 5º do Decreto nº 10.521/2020</w:t>
            </w:r>
          </w:p>
        </w:tc>
        <w:tc>
          <w:tcPr>
            <w:tcW w:w="8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F44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 xml:space="preserve">Convênio (0,9%) – inciso I do § 1º do art. 5º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AACF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Fora da Região Metropolitana de Manaus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847" w14:textId="77777777" w:rsidR="00A70EEA" w:rsidRPr="00A70EEA" w:rsidRDefault="00A70EEA" w:rsidP="00A70E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EE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14A8" w14:textId="77777777" w:rsidR="00A70EEA" w:rsidRPr="00A70EEA" w:rsidRDefault="00A70EEA" w:rsidP="00A70EE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70EEA" w:rsidRPr="00A70EEA" w14:paraId="4DC2EBE3" w14:textId="77777777" w:rsidTr="00A70EEA">
        <w:trPr>
          <w:trHeight w:val="720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C291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0513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7FEC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484C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AA1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Dentro da Região Metropolitana de Manaus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3F9" w14:textId="77777777" w:rsidR="00A70EEA" w:rsidRPr="00A70EEA" w:rsidRDefault="00A70EEA" w:rsidP="00A70E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EE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277" w14:textId="77777777" w:rsidR="00A70EEA" w:rsidRPr="00A70EEA" w:rsidRDefault="00A70EEA" w:rsidP="00A70EE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70EEA" w:rsidRPr="00A70EEA" w14:paraId="755570A7" w14:textId="77777777" w:rsidTr="00A70EEA">
        <w:trPr>
          <w:trHeight w:val="720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4732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19F0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DEB0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8E3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FNDCT (0,2%) – inciso II do § 1º do art. 5º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A16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DDE" w14:textId="77777777" w:rsidR="00A70EEA" w:rsidRPr="00A70EEA" w:rsidRDefault="00A70EEA" w:rsidP="00A70EE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941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</w:tr>
      <w:tr w:rsidR="00A70EEA" w:rsidRPr="00A70EEA" w14:paraId="7421B289" w14:textId="77777777" w:rsidTr="00A70EEA">
        <w:trPr>
          <w:trHeight w:val="720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9FCA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0297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3E82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165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Convênio com ICTs Públicas (mínimo de 0,4%) – inciso VI do § 1º do art. 5º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64F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Fora da Região Metropolitana de Manaus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5DA4" w14:textId="77777777" w:rsidR="00A70EEA" w:rsidRPr="00A70EEA" w:rsidRDefault="00A70EEA" w:rsidP="00A70EE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275C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70EEA" w:rsidRPr="00A70EEA" w14:paraId="195CE35E" w14:textId="77777777" w:rsidTr="00A70EEA">
        <w:trPr>
          <w:trHeight w:val="720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21DD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EAEF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AFE2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361DF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69A6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Dentro da Região Metropolitana de Manaus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E3A4" w14:textId="77777777" w:rsidR="00A70EEA" w:rsidRPr="00A70EEA" w:rsidRDefault="00A70EEA" w:rsidP="00A70EE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D85B" w14:textId="77777777" w:rsidR="00A70EEA" w:rsidRPr="00A70EEA" w:rsidRDefault="00A70EEA" w:rsidP="00A70EE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70EEA" w:rsidRPr="00A70EEA" w14:paraId="092ECC62" w14:textId="77777777" w:rsidTr="00A70EEA">
        <w:trPr>
          <w:trHeight w:val="300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4B7E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D90B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64A6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C20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Outros (especificar)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DD4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2E91" w14:textId="77777777" w:rsidR="00A70EEA" w:rsidRPr="00A70EEA" w:rsidRDefault="00A70EEA" w:rsidP="00A70EE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E44" w14:textId="7609E281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</w:tr>
      <w:tr w:rsidR="00A70EEA" w:rsidRPr="00A70EEA" w14:paraId="02D1A6A4" w14:textId="77777777" w:rsidTr="00A70EEA">
        <w:trPr>
          <w:trHeight w:val="1440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91BC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B3BB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65A" w14:textId="77777777" w:rsidR="00A70EEA" w:rsidRPr="00A70EEA" w:rsidRDefault="00A70EEA" w:rsidP="00A70EE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Interno (2,7%) - art. 6º do Decreto nº 10.521/2020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9A1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Incisos I a IV do art. 6º (especificar)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4A7" w14:textId="77777777" w:rsidR="00A70EEA" w:rsidRPr="00A70EEA" w:rsidRDefault="00A70EEA" w:rsidP="00A70EE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3202" w14:textId="77777777" w:rsidR="00A70EEA" w:rsidRPr="00A70EEA" w:rsidRDefault="00A70EEA" w:rsidP="00A70EE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810" w14:textId="77777777" w:rsidR="00A70EEA" w:rsidRPr="00A70EEA" w:rsidRDefault="00A70EEA" w:rsidP="00A70EE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A70EEA" w:rsidRPr="00A70EEA" w14:paraId="663C5956" w14:textId="77777777" w:rsidTr="00A70EEA">
        <w:trPr>
          <w:trHeight w:hRule="exact" w:val="300"/>
        </w:trPr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998D" w14:textId="77777777" w:rsidR="00A70EEA" w:rsidRPr="00A70EEA" w:rsidRDefault="00A70EEA" w:rsidP="00A70EE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400" w14:textId="77777777" w:rsidR="00A70EEA" w:rsidRPr="00A70EEA" w:rsidRDefault="00A70EEA" w:rsidP="00A70EE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D34E" w14:textId="3FAD1F0A" w:rsidR="00A70EEA" w:rsidRPr="00A70EEA" w:rsidRDefault="00F12C47" w:rsidP="00F12C4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14:paraId="695AFCB9" w14:textId="77777777" w:rsidR="00850D35" w:rsidRPr="003112BA" w:rsidRDefault="00850D35" w:rsidP="00526EF0">
      <w:pPr>
        <w:pStyle w:val="Default"/>
        <w:rPr>
          <w:b/>
          <w:sz w:val="23"/>
          <w:szCs w:val="23"/>
          <w:highlight w:val="yellow"/>
        </w:rPr>
      </w:pPr>
    </w:p>
    <w:p w14:paraId="15D83886" w14:textId="77777777" w:rsidR="00526EF0" w:rsidRDefault="00526EF0" w:rsidP="00526EF0">
      <w:pPr>
        <w:pStyle w:val="Default"/>
        <w:rPr>
          <w:b/>
          <w:sz w:val="23"/>
          <w:szCs w:val="23"/>
        </w:rPr>
      </w:pPr>
    </w:p>
    <w:p w14:paraId="54264FF8" w14:textId="7F55B39B" w:rsidR="00850D35" w:rsidRPr="006A0D24" w:rsidRDefault="00850D35" w:rsidP="00526EF0">
      <w:pPr>
        <w:pStyle w:val="Default"/>
        <w:rPr>
          <w:b/>
          <w:sz w:val="23"/>
          <w:szCs w:val="23"/>
        </w:rPr>
      </w:pPr>
      <w:r w:rsidRPr="006A0D24">
        <w:rPr>
          <w:b/>
          <w:sz w:val="23"/>
          <w:szCs w:val="23"/>
        </w:rPr>
        <w:lastRenderedPageBreak/>
        <w:t>OBRIGAÇÃO REPASSADA</w:t>
      </w:r>
    </w:p>
    <w:p w14:paraId="6A581C3D" w14:textId="0F9108BB" w:rsidR="006A0D24" w:rsidRPr="00526EF0" w:rsidRDefault="006A0D24" w:rsidP="00526EF0">
      <w:pPr>
        <w:pStyle w:val="Default"/>
        <w:ind w:left="708"/>
        <w:rPr>
          <w:bCs/>
          <w:i/>
          <w:iCs/>
          <w:sz w:val="23"/>
          <w:szCs w:val="23"/>
        </w:rPr>
      </w:pPr>
      <w:r w:rsidRPr="001F2BB7">
        <w:rPr>
          <w:bCs/>
          <w:i/>
          <w:iCs/>
          <w:sz w:val="23"/>
          <w:szCs w:val="23"/>
        </w:rPr>
        <w:t xml:space="preserve">Obs.: </w:t>
      </w:r>
      <w:r w:rsidR="00D3581C">
        <w:rPr>
          <w:bCs/>
          <w:i/>
          <w:iCs/>
          <w:sz w:val="23"/>
          <w:szCs w:val="23"/>
        </w:rPr>
        <w:t>Aplicável</w:t>
      </w:r>
      <w:r w:rsidRPr="001F2BB7">
        <w:rPr>
          <w:bCs/>
          <w:i/>
          <w:iCs/>
          <w:sz w:val="23"/>
          <w:szCs w:val="23"/>
        </w:rPr>
        <w:t xml:space="preserve"> </w:t>
      </w:r>
      <w:r w:rsidR="00FC49AF">
        <w:rPr>
          <w:bCs/>
          <w:i/>
          <w:iCs/>
          <w:sz w:val="23"/>
          <w:szCs w:val="23"/>
        </w:rPr>
        <w:t xml:space="preserve">somente </w:t>
      </w:r>
      <w:r w:rsidRPr="001F2BB7">
        <w:rPr>
          <w:bCs/>
          <w:i/>
          <w:iCs/>
          <w:sz w:val="23"/>
          <w:szCs w:val="23"/>
        </w:rPr>
        <w:t xml:space="preserve">se a empresa </w:t>
      </w:r>
      <w:r>
        <w:rPr>
          <w:bCs/>
          <w:i/>
          <w:iCs/>
          <w:sz w:val="23"/>
          <w:szCs w:val="23"/>
        </w:rPr>
        <w:t>repassou</w:t>
      </w:r>
      <w:r w:rsidRPr="001F2BB7">
        <w:rPr>
          <w:bCs/>
          <w:i/>
          <w:iCs/>
          <w:sz w:val="23"/>
          <w:szCs w:val="23"/>
        </w:rPr>
        <w:t xml:space="preserve"> obrigaç</w:t>
      </w:r>
      <w:r w:rsidR="00D3581C">
        <w:rPr>
          <w:bCs/>
          <w:i/>
          <w:iCs/>
          <w:sz w:val="23"/>
          <w:szCs w:val="23"/>
        </w:rPr>
        <w:t>ão</w:t>
      </w:r>
      <w:r w:rsidRPr="001F2BB7">
        <w:rPr>
          <w:bCs/>
          <w:i/>
          <w:iCs/>
          <w:sz w:val="23"/>
          <w:szCs w:val="23"/>
        </w:rPr>
        <w:t xml:space="preserve"> de investimento </w:t>
      </w:r>
      <w:r>
        <w:rPr>
          <w:bCs/>
          <w:i/>
          <w:iCs/>
          <w:sz w:val="23"/>
          <w:szCs w:val="23"/>
        </w:rPr>
        <w:t>para</w:t>
      </w:r>
      <w:r w:rsidRPr="001F2BB7">
        <w:rPr>
          <w:bCs/>
          <w:i/>
          <w:iCs/>
          <w:sz w:val="23"/>
          <w:szCs w:val="23"/>
        </w:rPr>
        <w:t xml:space="preserve"> outra empresa</w:t>
      </w:r>
      <w:r w:rsidR="005500CD">
        <w:rPr>
          <w:bCs/>
          <w:i/>
          <w:iCs/>
          <w:sz w:val="23"/>
          <w:szCs w:val="23"/>
        </w:rPr>
        <w:t>, na forma do art. 23 do Decreto nº 10.521/2020.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171"/>
        <w:gridCol w:w="1046"/>
        <w:gridCol w:w="1406"/>
        <w:gridCol w:w="1160"/>
        <w:gridCol w:w="1300"/>
        <w:gridCol w:w="1958"/>
      </w:tblGrid>
      <w:tr w:rsidR="00526EF0" w:rsidRPr="00A70EEA" w14:paraId="7680653A" w14:textId="77777777" w:rsidTr="00BC57BA">
        <w:trPr>
          <w:trHeight w:val="96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D29" w14:textId="77777777" w:rsidR="00526EF0" w:rsidRPr="00A70EEA" w:rsidRDefault="00526EF0" w:rsidP="00BC57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405" w14:textId="77777777" w:rsidR="00526EF0" w:rsidRPr="00A70EEA" w:rsidRDefault="00526EF0" w:rsidP="00BC57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INSCRIÇÃO SUFRAMA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9813" w14:textId="77777777" w:rsidR="00526EF0" w:rsidRPr="00A70EEA" w:rsidRDefault="00526EF0" w:rsidP="00BC57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OBRIGAÇÃO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CF4" w14:textId="24D7C7C6" w:rsidR="00526EF0" w:rsidRPr="00A70EEA" w:rsidRDefault="00526EF0" w:rsidP="00BC57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REPASSAD</w:t>
            </w: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 (R$)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D6C" w14:textId="77777777" w:rsidR="00526EF0" w:rsidRPr="00A70EEA" w:rsidRDefault="00526EF0" w:rsidP="00BC57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PROJETOS</w:t>
            </w:r>
          </w:p>
        </w:tc>
      </w:tr>
      <w:tr w:rsidR="00526EF0" w:rsidRPr="00A70EEA" w14:paraId="4B9AB1CE" w14:textId="77777777" w:rsidTr="00BC57BA">
        <w:trPr>
          <w:trHeight w:val="720"/>
        </w:trPr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D5E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ED2F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FC56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Externo (2,3%) - § 1º do art. 5º do Decreto nº 10.521/2020</w:t>
            </w:r>
          </w:p>
        </w:tc>
        <w:tc>
          <w:tcPr>
            <w:tcW w:w="8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E66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 xml:space="preserve">Convênio (0,9%) – inciso I do § 1º do art. 5º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FBF9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Fora da Região Metropolitana de Manaus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CC9" w14:textId="77777777" w:rsidR="00526EF0" w:rsidRPr="00A70EEA" w:rsidRDefault="00526EF0" w:rsidP="00BC5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EE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FE0" w14:textId="77777777" w:rsidR="00526EF0" w:rsidRPr="00A70EEA" w:rsidRDefault="00526EF0" w:rsidP="00BC57B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26EF0" w:rsidRPr="00A70EEA" w14:paraId="46D958D4" w14:textId="77777777" w:rsidTr="00BC57BA">
        <w:trPr>
          <w:trHeight w:val="720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0860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0ADE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9EC5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C747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538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Dentro da Região Metropolitana de Manaus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ACC" w14:textId="77777777" w:rsidR="00526EF0" w:rsidRPr="00A70EEA" w:rsidRDefault="00526EF0" w:rsidP="00BC57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EE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BB3" w14:textId="77777777" w:rsidR="00526EF0" w:rsidRPr="00A70EEA" w:rsidRDefault="00526EF0" w:rsidP="00BC57B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26EF0" w:rsidRPr="00A70EEA" w14:paraId="0DAC1612" w14:textId="77777777" w:rsidTr="00BC57BA">
        <w:trPr>
          <w:trHeight w:val="720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9EF3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9343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5A04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1BC7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FNDCT (0,2%) – inciso II do § 1º do art. 5º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057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BA6" w14:textId="77777777" w:rsidR="00526EF0" w:rsidRPr="00A70EEA" w:rsidRDefault="00526EF0" w:rsidP="00BC57B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C450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</w:tr>
      <w:tr w:rsidR="00526EF0" w:rsidRPr="00A70EEA" w14:paraId="21D14795" w14:textId="77777777" w:rsidTr="00BC57BA">
        <w:trPr>
          <w:trHeight w:val="720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5E53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48F4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9853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8044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Convênio com ICTs Públicas (mínimo de 0,4%) – inciso VI do § 1º do art. 5º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A1EC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Fora da Região Metropolitana de Manaus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FD2" w14:textId="77777777" w:rsidR="00526EF0" w:rsidRPr="00A70EEA" w:rsidRDefault="00526EF0" w:rsidP="00BC57B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00E6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26EF0" w:rsidRPr="00A70EEA" w14:paraId="6FBC1B3D" w14:textId="77777777" w:rsidTr="00BC57BA">
        <w:trPr>
          <w:trHeight w:val="720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D24D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D680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B029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EEF8E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28C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Dentro da Região Metropolitana de Manaus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747" w14:textId="77777777" w:rsidR="00526EF0" w:rsidRPr="00A70EEA" w:rsidRDefault="00526EF0" w:rsidP="00BC57B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3781" w14:textId="77777777" w:rsidR="00526EF0" w:rsidRPr="00A70EEA" w:rsidRDefault="00526EF0" w:rsidP="00BC57B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26EF0" w:rsidRPr="00A70EEA" w14:paraId="3BC01374" w14:textId="77777777" w:rsidTr="00BC57BA">
        <w:trPr>
          <w:trHeight w:val="300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E906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5A60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14DA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253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Outros (especificar)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9FE7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488" w14:textId="77777777" w:rsidR="00526EF0" w:rsidRPr="00A70EEA" w:rsidRDefault="00526EF0" w:rsidP="00BC57B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9BB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</w:tr>
      <w:tr w:rsidR="00526EF0" w:rsidRPr="00A70EEA" w14:paraId="4DC94AD7" w14:textId="77777777" w:rsidTr="00BC57BA">
        <w:trPr>
          <w:trHeight w:val="1440"/>
        </w:trPr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212E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CBF5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593" w14:textId="77777777" w:rsidR="00526EF0" w:rsidRPr="00A70EEA" w:rsidRDefault="00526EF0" w:rsidP="00BC57B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Interno (2,7%) - art. 6º do Decreto nº 10.521/2020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7DA3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Incisos I a IV do art. 6º (especificar)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A9C3" w14:textId="77777777" w:rsidR="00526EF0" w:rsidRPr="00A70EEA" w:rsidRDefault="00526EF0" w:rsidP="00BC57B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59F" w14:textId="77777777" w:rsidR="00526EF0" w:rsidRPr="00A70EEA" w:rsidRDefault="00526EF0" w:rsidP="00BC57B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5F0D" w14:textId="77777777" w:rsidR="00526EF0" w:rsidRPr="00A70EEA" w:rsidRDefault="00526EF0" w:rsidP="00BC57BA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26EF0" w:rsidRPr="00A70EEA" w14:paraId="391C3304" w14:textId="77777777" w:rsidTr="00BC57BA">
        <w:trPr>
          <w:trHeight w:hRule="exact" w:val="300"/>
        </w:trPr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0122" w14:textId="77777777" w:rsidR="00526EF0" w:rsidRPr="00A70EEA" w:rsidRDefault="00526EF0" w:rsidP="00BC57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45D4" w14:textId="77777777" w:rsidR="00526EF0" w:rsidRPr="00A70EEA" w:rsidRDefault="00526EF0" w:rsidP="00BC57BA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70EE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8CA4" w14:textId="4AD19801" w:rsidR="00526EF0" w:rsidRPr="00A70EEA" w:rsidRDefault="00F12C47" w:rsidP="00F12C4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14:paraId="286F69F5" w14:textId="5540A582" w:rsidR="006A0D24" w:rsidRDefault="006A0D24" w:rsidP="00850D35">
      <w:pPr>
        <w:pStyle w:val="Default"/>
        <w:ind w:left="-142"/>
        <w:rPr>
          <w:b/>
          <w:sz w:val="23"/>
          <w:szCs w:val="23"/>
          <w:highlight w:val="yellow"/>
        </w:rPr>
      </w:pPr>
    </w:p>
    <w:p w14:paraId="11CF1FED" w14:textId="4DCDDAAD" w:rsidR="003112BA" w:rsidRPr="00C362D0" w:rsidRDefault="003112BA" w:rsidP="003112BA">
      <w:pPr>
        <w:rPr>
          <w:rFonts w:eastAsiaTheme="minorHAnsi"/>
          <w:b/>
          <w:sz w:val="23"/>
          <w:szCs w:val="23"/>
        </w:rPr>
      </w:pPr>
      <w:r w:rsidRPr="00B13131">
        <w:rPr>
          <w:rFonts w:eastAsiaTheme="minorHAnsi"/>
          <w:b/>
          <w:color w:val="000000"/>
          <w:sz w:val="23"/>
          <w:szCs w:val="23"/>
          <w:lang w:eastAsia="en-US"/>
        </w:rPr>
        <w:t>7. PROGRAMAS PRIORITÁRIOS</w:t>
      </w:r>
      <w:r w:rsidR="00C362D0">
        <w:rPr>
          <w:rFonts w:eastAsiaTheme="minorHAnsi"/>
          <w:b/>
          <w:color w:val="000000"/>
          <w:sz w:val="23"/>
          <w:szCs w:val="23"/>
          <w:lang w:eastAsia="en-US"/>
        </w:rPr>
        <w:t xml:space="preserve"> (inciso IV</w:t>
      </w:r>
      <w:r w:rsidR="00C362D0" w:rsidRPr="00C362D0">
        <w:rPr>
          <w:rFonts w:eastAsiaTheme="minorHAnsi"/>
          <w:b/>
          <w:sz w:val="23"/>
          <w:szCs w:val="23"/>
        </w:rPr>
        <w:t xml:space="preserve"> </w:t>
      </w:r>
      <w:r w:rsidR="00C362D0">
        <w:rPr>
          <w:rFonts w:eastAsiaTheme="minorHAnsi"/>
          <w:b/>
          <w:sz w:val="23"/>
          <w:szCs w:val="23"/>
        </w:rPr>
        <w:t>do § 1º do art. 5º do Decreto nº 10.521/2020)</w:t>
      </w:r>
    </w:p>
    <w:p w14:paraId="52086EE2" w14:textId="77777777" w:rsidR="003112BA" w:rsidRDefault="003112BA" w:rsidP="003112BA">
      <w:pPr>
        <w:rPr>
          <w:rFonts w:eastAsiaTheme="minorHAnsi"/>
          <w:b/>
          <w:color w:val="000000"/>
          <w:sz w:val="23"/>
          <w:szCs w:val="23"/>
          <w:lang w:eastAsia="en-US"/>
        </w:rPr>
      </w:pP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2410"/>
        <w:gridCol w:w="1984"/>
        <w:gridCol w:w="1985"/>
      </w:tblGrid>
      <w:tr w:rsidR="003112BA" w:rsidRPr="00C472AD" w14:paraId="0DD29DC5" w14:textId="77777777" w:rsidTr="00BD68C8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F40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smallCaps/>
                <w:color w:val="000000"/>
                <w:sz w:val="22"/>
                <w:szCs w:val="22"/>
              </w:rPr>
              <w:t>INSTITUIÇÃO COORDENADORA DO PROGRAMA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A5A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D644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NOME DO PROGRAMA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8D6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D6449">
              <w:rPr>
                <w:rFonts w:eastAsia="Times New Roman"/>
                <w:b/>
                <w:bCs/>
                <w:smallCaps/>
                <w:color w:val="000000"/>
                <w:sz w:val="22"/>
                <w:szCs w:val="22"/>
              </w:rPr>
              <w:t>CONTA DESTINO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825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smallCaps/>
                <w:color w:val="000000"/>
                <w:sz w:val="22"/>
                <w:szCs w:val="22"/>
              </w:rPr>
              <w:t xml:space="preserve">VALOR </w:t>
            </w:r>
            <w:r w:rsidRPr="00AD6449">
              <w:rPr>
                <w:rFonts w:eastAsia="Times New Roman"/>
                <w:b/>
                <w:bCs/>
                <w:smallCaps/>
                <w:color w:val="000000"/>
                <w:sz w:val="22"/>
                <w:szCs w:val="22"/>
              </w:rPr>
              <w:t>(R$)</w:t>
            </w:r>
          </w:p>
        </w:tc>
      </w:tr>
      <w:tr w:rsidR="003112BA" w:rsidRPr="00C472AD" w14:paraId="4FDB2014" w14:textId="77777777" w:rsidTr="00BD68C8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860" w14:textId="77777777" w:rsidR="003112BA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25A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A9D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3A8" w14:textId="77777777" w:rsidR="003112BA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</w:tr>
      <w:tr w:rsidR="003112BA" w:rsidRPr="00C472AD" w14:paraId="6EFB12B7" w14:textId="77777777" w:rsidTr="00BD68C8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642" w14:textId="77777777" w:rsidR="003112BA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9766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DA3B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96C" w14:textId="77777777" w:rsidR="003112BA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</w:tr>
      <w:tr w:rsidR="003112BA" w:rsidRPr="00C472AD" w14:paraId="66CC24DE" w14:textId="77777777" w:rsidTr="00BD68C8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F88F" w14:textId="77777777" w:rsidR="003112BA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4603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68A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A16" w14:textId="77777777" w:rsidR="003112BA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</w:tr>
      <w:tr w:rsidR="003112BA" w:rsidRPr="00C472AD" w14:paraId="6DB6C249" w14:textId="77777777" w:rsidTr="00BD68C8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1A0" w14:textId="77777777" w:rsidR="003112BA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CF6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7EF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901" w14:textId="77777777" w:rsidR="003112BA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</w:tr>
      <w:tr w:rsidR="003112BA" w:rsidRPr="00C472AD" w14:paraId="73328BBE" w14:textId="77777777" w:rsidTr="00BD68C8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9D5" w14:textId="77777777" w:rsidR="003112BA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25A7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721" w14:textId="77777777" w:rsidR="003112BA" w:rsidRPr="00AD6449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033" w14:textId="77777777" w:rsidR="003112BA" w:rsidRDefault="003112BA" w:rsidP="00BD68C8">
            <w:pPr>
              <w:jc w:val="center"/>
              <w:rPr>
                <w:rFonts w:eastAsia="Times New Roman"/>
                <w:b/>
                <w:bCs/>
                <w:smallCaps/>
                <w:color w:val="000000"/>
              </w:rPr>
            </w:pPr>
          </w:p>
        </w:tc>
      </w:tr>
    </w:tbl>
    <w:p w14:paraId="4C45BF8B" w14:textId="2AD2268B" w:rsidR="003112BA" w:rsidRDefault="003112BA" w:rsidP="00E90B8E">
      <w:pPr>
        <w:pStyle w:val="Default"/>
        <w:jc w:val="both"/>
        <w:rPr>
          <w:b/>
          <w:strike/>
          <w:color w:val="FF0000"/>
          <w:sz w:val="23"/>
          <w:szCs w:val="23"/>
          <w:highlight w:val="yellow"/>
        </w:rPr>
      </w:pPr>
    </w:p>
    <w:p w14:paraId="76FF6021" w14:textId="76978F97" w:rsidR="003F4260" w:rsidRDefault="003F4260" w:rsidP="003F4260">
      <w:pPr>
        <w:rPr>
          <w:rFonts w:eastAsiaTheme="minorHAnsi"/>
          <w:b/>
          <w:sz w:val="23"/>
          <w:szCs w:val="23"/>
        </w:rPr>
      </w:pPr>
      <w:r>
        <w:rPr>
          <w:rFonts w:eastAsiaTheme="minorHAnsi"/>
          <w:b/>
          <w:sz w:val="23"/>
          <w:szCs w:val="23"/>
        </w:rPr>
        <w:t>8</w:t>
      </w:r>
      <w:r w:rsidRPr="00B13131">
        <w:rPr>
          <w:rFonts w:eastAsiaTheme="minorHAnsi"/>
          <w:b/>
          <w:sz w:val="23"/>
          <w:szCs w:val="23"/>
        </w:rPr>
        <w:t xml:space="preserve">. </w:t>
      </w:r>
      <w:r>
        <w:rPr>
          <w:rFonts w:eastAsiaTheme="minorHAnsi"/>
          <w:b/>
          <w:sz w:val="23"/>
          <w:szCs w:val="23"/>
        </w:rPr>
        <w:t xml:space="preserve">FUNDOS DE INVESTIMENTO OU INSTRUMENTOS FINANCEIROS (inciso III </w:t>
      </w:r>
      <w:r w:rsidR="00C362D0">
        <w:rPr>
          <w:rFonts w:eastAsiaTheme="minorHAnsi"/>
          <w:b/>
          <w:sz w:val="23"/>
          <w:szCs w:val="23"/>
        </w:rPr>
        <w:t xml:space="preserve">do § 1º </w:t>
      </w:r>
      <w:r>
        <w:rPr>
          <w:rFonts w:eastAsiaTheme="minorHAnsi"/>
          <w:b/>
          <w:sz w:val="23"/>
          <w:szCs w:val="23"/>
        </w:rPr>
        <w:t>do art. 5º do Decreto nº 10.521/2020)</w:t>
      </w:r>
    </w:p>
    <w:p w14:paraId="58175840" w14:textId="77777777" w:rsidR="003F4260" w:rsidRDefault="003F4260" w:rsidP="003F4260">
      <w:pPr>
        <w:rPr>
          <w:rFonts w:eastAsiaTheme="minorHAnsi"/>
          <w:b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3"/>
        <w:gridCol w:w="2392"/>
        <w:gridCol w:w="2517"/>
      </w:tblGrid>
      <w:tr w:rsidR="003F4260" w:rsidRPr="007A663B" w14:paraId="45567B6F" w14:textId="77777777" w:rsidTr="00BC57BA">
        <w:trPr>
          <w:trHeight w:val="300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C18F" w14:textId="77777777" w:rsidR="003F4260" w:rsidRPr="007A663B" w:rsidRDefault="003F4260" w:rsidP="00BC5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NOME</w:t>
            </w:r>
            <w:r w:rsidRPr="007A663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DO FUNDO OU INSTRUMENTO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5042" w14:textId="77777777" w:rsidR="003F4260" w:rsidRPr="007A663B" w:rsidRDefault="003F4260" w:rsidP="00BC5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DATA DA APLICAÇÃO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CE7D" w14:textId="77777777" w:rsidR="003F4260" w:rsidRPr="007A663B" w:rsidRDefault="003F4260" w:rsidP="00BC5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VALOR APLICADO (R$)</w:t>
            </w:r>
          </w:p>
        </w:tc>
      </w:tr>
      <w:tr w:rsidR="003F4260" w:rsidRPr="007A663B" w14:paraId="20BE55A7" w14:textId="77777777" w:rsidTr="00BC57BA">
        <w:trPr>
          <w:trHeight w:val="300"/>
        </w:trPr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2BFD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5A81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FFA5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F4260" w:rsidRPr="007A663B" w14:paraId="0B841C02" w14:textId="77777777" w:rsidTr="00BC57BA">
        <w:trPr>
          <w:trHeight w:val="300"/>
        </w:trPr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B30C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2DC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A10B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F4260" w:rsidRPr="007A663B" w14:paraId="7CEDCCE8" w14:textId="77777777" w:rsidTr="00BC57BA">
        <w:trPr>
          <w:trHeight w:val="300"/>
        </w:trPr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399D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2169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B021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F4260" w:rsidRPr="007A663B" w14:paraId="624F7D26" w14:textId="77777777" w:rsidTr="00BC57BA">
        <w:trPr>
          <w:trHeight w:val="300"/>
        </w:trPr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E847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B957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3EBC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F4260" w:rsidRPr="007A663B" w14:paraId="14DF8A7A" w14:textId="77777777" w:rsidTr="00BC57BA">
        <w:trPr>
          <w:trHeight w:val="300"/>
        </w:trPr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0641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B138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A7BA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F4260" w:rsidRPr="007A663B" w14:paraId="50333726" w14:textId="77777777" w:rsidTr="00BC57BA">
        <w:trPr>
          <w:trHeight w:val="300"/>
        </w:trPr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2031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E8A4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CA8B" w14:textId="77777777" w:rsidR="003F4260" w:rsidRPr="007A663B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7527E258" w14:textId="2BFCB7E1" w:rsidR="003112BA" w:rsidRDefault="003112BA" w:rsidP="003112BA">
      <w:pPr>
        <w:pStyle w:val="Default"/>
        <w:ind w:left="-142"/>
        <w:rPr>
          <w:b/>
          <w:sz w:val="23"/>
          <w:szCs w:val="23"/>
        </w:rPr>
      </w:pPr>
    </w:p>
    <w:p w14:paraId="6F54DAAB" w14:textId="1C272567" w:rsidR="003F4260" w:rsidRDefault="003F4260" w:rsidP="003F4260">
      <w:pPr>
        <w:pStyle w:val="Estilopadr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CAPITALIZAÇÃO DE EMPRESAS NASCENTES DE BASE TECNOLÓGICA (inciso II do art. 6º do Decreto nº 10.521/2020)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6"/>
        <w:gridCol w:w="1731"/>
        <w:gridCol w:w="2059"/>
        <w:gridCol w:w="1706"/>
      </w:tblGrid>
      <w:tr w:rsidR="003F4260" w:rsidRPr="00F06CA8" w14:paraId="671A9A17" w14:textId="77777777" w:rsidTr="003F4260">
        <w:trPr>
          <w:trHeight w:val="3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A58" w14:textId="77777777" w:rsidR="003F4260" w:rsidRPr="00F06CA8" w:rsidRDefault="003F4260" w:rsidP="00BC5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NOME DA EMPRESA NASCENTE DE BASE TECNOLÓGICA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D9A" w14:textId="77777777" w:rsidR="003F4260" w:rsidRPr="00F06CA8" w:rsidRDefault="003F4260" w:rsidP="00BC5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DATA DA CAPITALIZAÇÃO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5B8B" w14:textId="77777777" w:rsidR="003F4260" w:rsidRPr="00F06CA8" w:rsidRDefault="003F4260" w:rsidP="00BC5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CONTA BANCÁRIA DE DESTINO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D217" w14:textId="77777777" w:rsidR="003F4260" w:rsidRPr="00F06CA8" w:rsidRDefault="003F4260" w:rsidP="00BC5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VALOR DEPOSITADO (R$)</w:t>
            </w:r>
          </w:p>
        </w:tc>
      </w:tr>
      <w:tr w:rsidR="003F4260" w:rsidRPr="00F06CA8" w14:paraId="5779C8E0" w14:textId="77777777" w:rsidTr="003F4260">
        <w:trPr>
          <w:trHeight w:val="30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471D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E672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851F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1B5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F4260" w:rsidRPr="00F06CA8" w14:paraId="5E2FCEC9" w14:textId="77777777" w:rsidTr="003F4260">
        <w:trPr>
          <w:trHeight w:val="30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1755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0F8A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FE1E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AEB3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F4260" w:rsidRPr="00F06CA8" w14:paraId="6E68637D" w14:textId="77777777" w:rsidTr="003F4260">
        <w:trPr>
          <w:trHeight w:val="30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D2FA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B87B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23AC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40EB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F4260" w:rsidRPr="00F06CA8" w14:paraId="23ABB8BE" w14:textId="77777777" w:rsidTr="003F4260">
        <w:trPr>
          <w:trHeight w:val="30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B6CF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FB8A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BCE5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5E9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F4260" w:rsidRPr="00F06CA8" w14:paraId="15BC63C2" w14:textId="77777777" w:rsidTr="003F4260">
        <w:trPr>
          <w:trHeight w:val="30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167C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5523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DB23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82C5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F4260" w:rsidRPr="00F06CA8" w14:paraId="1A91A32B" w14:textId="77777777" w:rsidTr="003F4260">
        <w:trPr>
          <w:trHeight w:val="30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D90C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9DD1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2987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E846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F4260" w:rsidRPr="00F06CA8" w14:paraId="61CEAB04" w14:textId="77777777" w:rsidTr="003F4260">
        <w:trPr>
          <w:trHeight w:val="30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6503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0D5D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8A7E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D838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F4260" w:rsidRPr="00F06CA8" w14:paraId="56F23175" w14:textId="77777777" w:rsidTr="003F4260">
        <w:trPr>
          <w:trHeight w:val="30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AE04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A911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D44F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9A18" w14:textId="77777777" w:rsidR="003F4260" w:rsidRPr="00F06CA8" w:rsidRDefault="003F426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06CA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24602BD3" w14:textId="39C331B4" w:rsidR="003F4260" w:rsidRDefault="003F4260" w:rsidP="003F4260">
      <w:pPr>
        <w:pStyle w:val="Estilopadro"/>
        <w:jc w:val="left"/>
        <w:rPr>
          <w:rFonts w:ascii="Times New Roman" w:hAnsi="Times New Roman" w:cs="Times New Roman"/>
          <w:b/>
          <w:bCs/>
        </w:rPr>
      </w:pPr>
    </w:p>
    <w:p w14:paraId="62D59111" w14:textId="74370062" w:rsidR="00C362D0" w:rsidRDefault="00C362D0" w:rsidP="00C362D0">
      <w:pPr>
        <w:rPr>
          <w:rFonts w:eastAsiaTheme="minorHAnsi"/>
          <w:b/>
          <w:sz w:val="23"/>
          <w:szCs w:val="23"/>
        </w:rPr>
      </w:pPr>
      <w:r>
        <w:rPr>
          <w:rFonts w:eastAsiaTheme="minorHAnsi"/>
          <w:b/>
          <w:sz w:val="23"/>
          <w:szCs w:val="23"/>
        </w:rPr>
        <w:t>10</w:t>
      </w:r>
      <w:r w:rsidRPr="00B13131">
        <w:rPr>
          <w:rFonts w:eastAsiaTheme="minorHAnsi"/>
          <w:b/>
          <w:sz w:val="23"/>
          <w:szCs w:val="23"/>
        </w:rPr>
        <w:t xml:space="preserve">. </w:t>
      </w:r>
      <w:r>
        <w:rPr>
          <w:rFonts w:eastAsiaTheme="minorHAnsi"/>
          <w:b/>
          <w:sz w:val="23"/>
          <w:szCs w:val="23"/>
        </w:rPr>
        <w:t>PROJETOS TECNOLÓGICOS COM O OBJETIVO DE SUSTENTABILIDADE AMBIENTAL (inciso I do art. 6º do Decreto nº 10.521/2020)</w:t>
      </w:r>
    </w:p>
    <w:p w14:paraId="362B19FC" w14:textId="77777777" w:rsidR="00C362D0" w:rsidRDefault="00C362D0" w:rsidP="00C362D0">
      <w:pPr>
        <w:rPr>
          <w:rFonts w:eastAsiaTheme="minorHAnsi"/>
          <w:b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2077"/>
        <w:gridCol w:w="2181"/>
        <w:gridCol w:w="1762"/>
      </w:tblGrid>
      <w:tr w:rsidR="00C362D0" w:rsidRPr="007A663B" w14:paraId="5913AE5B" w14:textId="2194966B" w:rsidTr="00C362D0">
        <w:trPr>
          <w:trHeight w:val="30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619" w14:textId="1DFCEAF0" w:rsidR="00C362D0" w:rsidRPr="007A663B" w:rsidRDefault="00C362D0" w:rsidP="00BC5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INSTITUIÇÃO EXECUTORA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E6D8" w14:textId="77777777" w:rsidR="00C362D0" w:rsidRPr="007A663B" w:rsidRDefault="00C362D0" w:rsidP="00BC5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DATA DA APLICAÇÃO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DD8A" w14:textId="77777777" w:rsidR="00C362D0" w:rsidRPr="007A663B" w:rsidRDefault="00C362D0" w:rsidP="00BC5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VALOR APLICADO (R$)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B45A9" w14:textId="5DE2EC85" w:rsidR="00C362D0" w:rsidRPr="007A663B" w:rsidRDefault="00C362D0" w:rsidP="00BC57B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CONTA BANCÁRIA DE DESTINO</w:t>
            </w:r>
          </w:p>
        </w:tc>
      </w:tr>
      <w:tr w:rsidR="00C362D0" w:rsidRPr="007A663B" w14:paraId="4FF16C82" w14:textId="348C467A" w:rsidTr="00C362D0">
        <w:trPr>
          <w:trHeight w:val="300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ADE0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5BE5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ACA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8873F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362D0" w:rsidRPr="007A663B" w14:paraId="01C0724D" w14:textId="1EE935F5" w:rsidTr="00C362D0">
        <w:trPr>
          <w:trHeight w:val="300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88BF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F934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166F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7C913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362D0" w:rsidRPr="007A663B" w14:paraId="1559138B" w14:textId="5279CC45" w:rsidTr="00C362D0">
        <w:trPr>
          <w:trHeight w:val="300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9C82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0B56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A023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6256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362D0" w:rsidRPr="007A663B" w14:paraId="524D0458" w14:textId="482F4CF7" w:rsidTr="00C362D0">
        <w:trPr>
          <w:trHeight w:val="300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7126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7461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8235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663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883C2" w14:textId="77777777" w:rsidR="00C362D0" w:rsidRPr="007A663B" w:rsidRDefault="00C362D0" w:rsidP="00BC57B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10568914" w14:textId="77777777" w:rsidR="00C362D0" w:rsidRDefault="00C362D0" w:rsidP="003F4260">
      <w:pPr>
        <w:pStyle w:val="Estilopadro"/>
        <w:jc w:val="left"/>
        <w:rPr>
          <w:rFonts w:ascii="Times New Roman" w:hAnsi="Times New Roman" w:cs="Times New Roman"/>
          <w:b/>
          <w:bCs/>
        </w:rPr>
      </w:pPr>
    </w:p>
    <w:sectPr w:rsidR="00C362D0" w:rsidSect="00E47B17">
      <w:headerReference w:type="default" r:id="rId12"/>
      <w:footerReference w:type="default" r:id="rId13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C481" w14:textId="77777777" w:rsidR="001772BD" w:rsidRDefault="001772BD" w:rsidP="00B84DE8">
      <w:r>
        <w:separator/>
      </w:r>
    </w:p>
  </w:endnote>
  <w:endnote w:type="continuationSeparator" w:id="0">
    <w:p w14:paraId="7F9C5158" w14:textId="77777777" w:rsidR="001772BD" w:rsidRDefault="001772BD" w:rsidP="00B8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8369"/>
      <w:docPartObj>
        <w:docPartGallery w:val="Page Numbers (Bottom of Page)"/>
        <w:docPartUnique/>
      </w:docPartObj>
    </w:sdtPr>
    <w:sdtEndPr/>
    <w:sdtContent>
      <w:p w14:paraId="0F99BF34" w14:textId="77777777" w:rsidR="00311900" w:rsidRDefault="00F314F2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8F7C6" w14:textId="77777777" w:rsidR="00311900" w:rsidRDefault="003119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2ED2" w14:textId="77777777" w:rsidR="001772BD" w:rsidRDefault="001772BD" w:rsidP="00B84DE8">
      <w:r>
        <w:separator/>
      </w:r>
    </w:p>
  </w:footnote>
  <w:footnote w:type="continuationSeparator" w:id="0">
    <w:p w14:paraId="6EF6EDDF" w14:textId="77777777" w:rsidR="001772BD" w:rsidRDefault="001772BD" w:rsidP="00B8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1437" w14:textId="77777777" w:rsidR="00311900" w:rsidRDefault="00311900" w:rsidP="00B84DE8">
    <w:pPr>
      <w:pStyle w:val="Cabealho"/>
      <w:jc w:val="right"/>
    </w:pPr>
  </w:p>
  <w:p w14:paraId="7A942CE9" w14:textId="77777777" w:rsidR="00311900" w:rsidRDefault="003119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38A"/>
    <w:multiLevelType w:val="hybridMultilevel"/>
    <w:tmpl w:val="ABA08566"/>
    <w:lvl w:ilvl="0" w:tplc="0EC2642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A4755"/>
    <w:multiLevelType w:val="hybridMultilevel"/>
    <w:tmpl w:val="A4F253BE"/>
    <w:lvl w:ilvl="0" w:tplc="A6FE0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C0F9E"/>
    <w:multiLevelType w:val="hybridMultilevel"/>
    <w:tmpl w:val="93827E9E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70CB7BA4"/>
    <w:multiLevelType w:val="hybridMultilevel"/>
    <w:tmpl w:val="21CCE134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76"/>
    <w:rsid w:val="000005DD"/>
    <w:rsid w:val="00044693"/>
    <w:rsid w:val="00071082"/>
    <w:rsid w:val="00090ED6"/>
    <w:rsid w:val="000B119A"/>
    <w:rsid w:val="000B2817"/>
    <w:rsid w:val="000D0877"/>
    <w:rsid w:val="000E09D9"/>
    <w:rsid w:val="000F3C6C"/>
    <w:rsid w:val="001257C2"/>
    <w:rsid w:val="0014152B"/>
    <w:rsid w:val="001469CB"/>
    <w:rsid w:val="00164925"/>
    <w:rsid w:val="001772BD"/>
    <w:rsid w:val="001827FA"/>
    <w:rsid w:val="001B52C4"/>
    <w:rsid w:val="001C7C0E"/>
    <w:rsid w:val="001F2BB7"/>
    <w:rsid w:val="00233397"/>
    <w:rsid w:val="002354C2"/>
    <w:rsid w:val="002B0039"/>
    <w:rsid w:val="002D1A11"/>
    <w:rsid w:val="003112BA"/>
    <w:rsid w:val="00311900"/>
    <w:rsid w:val="0033190F"/>
    <w:rsid w:val="003465FC"/>
    <w:rsid w:val="0038447F"/>
    <w:rsid w:val="00384FC0"/>
    <w:rsid w:val="003A2AA0"/>
    <w:rsid w:val="003D37BE"/>
    <w:rsid w:val="003F0A67"/>
    <w:rsid w:val="003F4260"/>
    <w:rsid w:val="00424A3C"/>
    <w:rsid w:val="00440866"/>
    <w:rsid w:val="00440AED"/>
    <w:rsid w:val="0049310B"/>
    <w:rsid w:val="004A291A"/>
    <w:rsid w:val="004C1E0C"/>
    <w:rsid w:val="004C33BC"/>
    <w:rsid w:val="004D2B78"/>
    <w:rsid w:val="00505353"/>
    <w:rsid w:val="00507798"/>
    <w:rsid w:val="00511B21"/>
    <w:rsid w:val="00520B6F"/>
    <w:rsid w:val="00526EF0"/>
    <w:rsid w:val="00543E1D"/>
    <w:rsid w:val="005500CD"/>
    <w:rsid w:val="0055641C"/>
    <w:rsid w:val="00562B40"/>
    <w:rsid w:val="0059280B"/>
    <w:rsid w:val="005B778A"/>
    <w:rsid w:val="005F051A"/>
    <w:rsid w:val="00603244"/>
    <w:rsid w:val="006112BC"/>
    <w:rsid w:val="006506DD"/>
    <w:rsid w:val="006670D7"/>
    <w:rsid w:val="006A0D24"/>
    <w:rsid w:val="006A5593"/>
    <w:rsid w:val="006C0876"/>
    <w:rsid w:val="006D4279"/>
    <w:rsid w:val="007A0D0E"/>
    <w:rsid w:val="007C41D5"/>
    <w:rsid w:val="007C637F"/>
    <w:rsid w:val="00830DB5"/>
    <w:rsid w:val="00832099"/>
    <w:rsid w:val="00850D35"/>
    <w:rsid w:val="0088547B"/>
    <w:rsid w:val="008911B7"/>
    <w:rsid w:val="0089767D"/>
    <w:rsid w:val="008E397C"/>
    <w:rsid w:val="008F5A4D"/>
    <w:rsid w:val="00906E3D"/>
    <w:rsid w:val="0091228D"/>
    <w:rsid w:val="00915174"/>
    <w:rsid w:val="00921FF0"/>
    <w:rsid w:val="00957434"/>
    <w:rsid w:val="0097260B"/>
    <w:rsid w:val="00976DB7"/>
    <w:rsid w:val="009A42D2"/>
    <w:rsid w:val="009C0CC6"/>
    <w:rsid w:val="009C4030"/>
    <w:rsid w:val="009C482B"/>
    <w:rsid w:val="009D05C9"/>
    <w:rsid w:val="00A042FF"/>
    <w:rsid w:val="00A54745"/>
    <w:rsid w:val="00A70EEA"/>
    <w:rsid w:val="00A942A1"/>
    <w:rsid w:val="00AA1008"/>
    <w:rsid w:val="00AD61F7"/>
    <w:rsid w:val="00AD6449"/>
    <w:rsid w:val="00AE7497"/>
    <w:rsid w:val="00B13131"/>
    <w:rsid w:val="00B145A4"/>
    <w:rsid w:val="00B3268C"/>
    <w:rsid w:val="00B5079A"/>
    <w:rsid w:val="00B739E7"/>
    <w:rsid w:val="00B84DE8"/>
    <w:rsid w:val="00BA282D"/>
    <w:rsid w:val="00BD0C8D"/>
    <w:rsid w:val="00C04183"/>
    <w:rsid w:val="00C04B7D"/>
    <w:rsid w:val="00C144DE"/>
    <w:rsid w:val="00C15EF0"/>
    <w:rsid w:val="00C362D0"/>
    <w:rsid w:val="00C5519B"/>
    <w:rsid w:val="00CA3E4D"/>
    <w:rsid w:val="00CA719A"/>
    <w:rsid w:val="00CC34C2"/>
    <w:rsid w:val="00CF5868"/>
    <w:rsid w:val="00D21BED"/>
    <w:rsid w:val="00D23AC0"/>
    <w:rsid w:val="00D3581C"/>
    <w:rsid w:val="00DE5BFB"/>
    <w:rsid w:val="00DF75EA"/>
    <w:rsid w:val="00E03366"/>
    <w:rsid w:val="00E0629F"/>
    <w:rsid w:val="00E23B42"/>
    <w:rsid w:val="00E41CDF"/>
    <w:rsid w:val="00E47B17"/>
    <w:rsid w:val="00E80FB3"/>
    <w:rsid w:val="00E83881"/>
    <w:rsid w:val="00E90B8E"/>
    <w:rsid w:val="00EF2F36"/>
    <w:rsid w:val="00EF36E2"/>
    <w:rsid w:val="00F01F33"/>
    <w:rsid w:val="00F12C47"/>
    <w:rsid w:val="00F250EA"/>
    <w:rsid w:val="00F314F2"/>
    <w:rsid w:val="00F33EEE"/>
    <w:rsid w:val="00F500CD"/>
    <w:rsid w:val="00F51098"/>
    <w:rsid w:val="00F51284"/>
    <w:rsid w:val="00F835CE"/>
    <w:rsid w:val="00F927C0"/>
    <w:rsid w:val="00FC49AF"/>
    <w:rsid w:val="00FE1C5F"/>
    <w:rsid w:val="00FE3F50"/>
    <w:rsid w:val="00FF0F56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9D9"/>
  <w15:docId w15:val="{CDFC88FB-9961-4113-A4B3-E69FB1AC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76"/>
    <w:pPr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08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876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08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84D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DE8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Estilopadro">
    <w:name w:val="Estilo padrão"/>
    <w:rsid w:val="003F4260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07-2010/2007/Lei/L1148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Leis/L8248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5B38-B0C9-43D4-A341-1751942A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asammer</dc:creator>
  <cp:keywords/>
  <dc:description/>
  <cp:lastModifiedBy>Daniel Ferreira</cp:lastModifiedBy>
  <cp:revision>24</cp:revision>
  <cp:lastPrinted>2015-05-26T15:11:00Z</cp:lastPrinted>
  <dcterms:created xsi:type="dcterms:W3CDTF">2016-05-25T13:56:00Z</dcterms:created>
  <dcterms:modified xsi:type="dcterms:W3CDTF">2021-12-03T15:04:00Z</dcterms:modified>
</cp:coreProperties>
</file>