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482E" w14:textId="77777777" w:rsidR="0039217A" w:rsidRDefault="0039217A"/>
    <w:p w14:paraId="3AEFCB5A" w14:textId="77777777" w:rsidR="00630631" w:rsidRDefault="00630631"/>
    <w:p w14:paraId="1C590FD8" w14:textId="77777777" w:rsidR="00630631" w:rsidRDefault="00630631"/>
    <w:p w14:paraId="1FC18446" w14:textId="77777777" w:rsidR="00630631" w:rsidRDefault="00630631"/>
    <w:p w14:paraId="5DFC2AC0" w14:textId="77777777" w:rsidR="00630631" w:rsidRDefault="00630631"/>
    <w:p w14:paraId="2E00DFDE" w14:textId="77777777" w:rsidR="0039217A" w:rsidRDefault="0039217A"/>
    <w:p w14:paraId="72991280" w14:textId="77777777" w:rsidR="008C6F74" w:rsidRDefault="008C6F74"/>
    <w:p w14:paraId="7567A3F2" w14:textId="77777777" w:rsidR="008C6F74" w:rsidRDefault="008C6F74"/>
    <w:p w14:paraId="2409670A" w14:textId="77777777" w:rsidR="008C6F74" w:rsidRDefault="008C6F74"/>
    <w:p w14:paraId="17C2A24F" w14:textId="77777777" w:rsidR="0039217A" w:rsidRPr="00AC00D1" w:rsidRDefault="0039217A" w:rsidP="005476C5">
      <w:pPr>
        <w:ind w:left="567" w:right="566"/>
        <w:jc w:val="center"/>
        <w:rPr>
          <w:b/>
          <w:sz w:val="28"/>
          <w:szCs w:val="32"/>
        </w:rPr>
      </w:pPr>
      <w:r w:rsidRPr="00AC00D1">
        <w:rPr>
          <w:b/>
          <w:sz w:val="28"/>
          <w:szCs w:val="32"/>
        </w:rPr>
        <w:t xml:space="preserve">ROTEIRO DE APRESENTAÇÃO DE PROJETOS </w:t>
      </w:r>
      <w:r w:rsidR="005B1B12" w:rsidRPr="00AC00D1">
        <w:rPr>
          <w:b/>
          <w:sz w:val="28"/>
          <w:szCs w:val="32"/>
        </w:rPr>
        <w:t xml:space="preserve">TÉCNICO-ECONÔMICOS </w:t>
      </w:r>
      <w:r w:rsidRPr="00AC00D1">
        <w:rPr>
          <w:b/>
          <w:sz w:val="28"/>
          <w:szCs w:val="32"/>
        </w:rPr>
        <w:t xml:space="preserve">PARA </w:t>
      </w:r>
      <w:r w:rsidR="00824A0C" w:rsidRPr="00AC00D1">
        <w:rPr>
          <w:b/>
          <w:sz w:val="28"/>
          <w:szCs w:val="32"/>
        </w:rPr>
        <w:t xml:space="preserve">INSTALAÇÃO </w:t>
      </w:r>
      <w:r w:rsidR="00973865" w:rsidRPr="00AC00D1">
        <w:rPr>
          <w:b/>
          <w:sz w:val="28"/>
          <w:szCs w:val="32"/>
        </w:rPr>
        <w:t xml:space="preserve">INCENTIVADA </w:t>
      </w:r>
      <w:r w:rsidR="00824A0C" w:rsidRPr="00AC00D1">
        <w:rPr>
          <w:b/>
          <w:sz w:val="28"/>
          <w:szCs w:val="32"/>
        </w:rPr>
        <w:t xml:space="preserve">DE </w:t>
      </w:r>
      <w:r w:rsidR="005B1B12" w:rsidRPr="00AC00D1">
        <w:rPr>
          <w:b/>
          <w:sz w:val="28"/>
          <w:szCs w:val="32"/>
        </w:rPr>
        <w:t>INDÚSTRIAS</w:t>
      </w:r>
      <w:r w:rsidR="005476C5" w:rsidRPr="00AC00D1">
        <w:rPr>
          <w:b/>
          <w:sz w:val="28"/>
          <w:szCs w:val="32"/>
        </w:rPr>
        <w:t xml:space="preserve"> NA</w:t>
      </w:r>
      <w:r w:rsidRPr="00AC00D1">
        <w:rPr>
          <w:b/>
          <w:sz w:val="28"/>
          <w:szCs w:val="32"/>
        </w:rPr>
        <w:t xml:space="preserve"> </w:t>
      </w:r>
      <w:r w:rsidR="004171BC" w:rsidRPr="00AC00D1">
        <w:rPr>
          <w:b/>
          <w:sz w:val="28"/>
          <w:szCs w:val="32"/>
        </w:rPr>
        <w:t xml:space="preserve">AMAZÔNIA OCIDENTAL </w:t>
      </w:r>
      <w:r w:rsidR="005476C5" w:rsidRPr="00AC00D1">
        <w:rPr>
          <w:b/>
          <w:sz w:val="28"/>
          <w:szCs w:val="32"/>
        </w:rPr>
        <w:t xml:space="preserve">E </w:t>
      </w:r>
      <w:r w:rsidR="002D2571" w:rsidRPr="00AC00D1">
        <w:rPr>
          <w:b/>
          <w:sz w:val="28"/>
          <w:szCs w:val="32"/>
        </w:rPr>
        <w:t xml:space="preserve">NAS </w:t>
      </w:r>
      <w:r w:rsidRPr="00AC00D1">
        <w:rPr>
          <w:b/>
          <w:sz w:val="28"/>
          <w:szCs w:val="32"/>
        </w:rPr>
        <w:t>ÁREAS DE LIVRE COMÉRCIO</w:t>
      </w:r>
    </w:p>
    <w:p w14:paraId="20D9629B" w14:textId="77777777" w:rsidR="0039217A" w:rsidRDefault="0039217A"/>
    <w:p w14:paraId="4EA886BC" w14:textId="77777777" w:rsidR="0039217A" w:rsidRDefault="0039217A">
      <w:r>
        <w:br w:type="page"/>
      </w:r>
    </w:p>
    <w:p w14:paraId="3245BD81" w14:textId="77777777" w:rsidR="00AE62C3" w:rsidRDefault="00AE62C3" w:rsidP="00AE62C3">
      <w:pPr>
        <w:jc w:val="center"/>
        <w:rPr>
          <w:sz w:val="28"/>
          <w:szCs w:val="28"/>
        </w:rPr>
      </w:pPr>
      <w:r w:rsidRPr="00B47FA8">
        <w:rPr>
          <w:sz w:val="28"/>
          <w:szCs w:val="28"/>
        </w:rPr>
        <w:lastRenderedPageBreak/>
        <w:t>APRESENTAÇÃO</w:t>
      </w:r>
    </w:p>
    <w:p w14:paraId="3883C439" w14:textId="77777777" w:rsidR="004C49E9" w:rsidRDefault="004C49E9" w:rsidP="00AE62C3">
      <w:pPr>
        <w:jc w:val="both"/>
      </w:pPr>
    </w:p>
    <w:p w14:paraId="320B87B0" w14:textId="52011296" w:rsidR="00F71F8E" w:rsidRDefault="005C5B71" w:rsidP="00F71F8E">
      <w:pPr>
        <w:jc w:val="both"/>
      </w:pPr>
      <w:r>
        <w:t>A Amazônia Ocidental (AMOC) e as Áreas de Livre Comércio (</w:t>
      </w:r>
      <w:proofErr w:type="spellStart"/>
      <w:r>
        <w:t>ALCs</w:t>
      </w:r>
      <w:proofErr w:type="spellEnd"/>
      <w:r>
        <w:t>), assim como a Zona Franca de Manaus (ZFM), gozam d</w:t>
      </w:r>
      <w:r w:rsidR="00D153E0">
        <w:t>e</w:t>
      </w:r>
      <w:r w:rsidR="004C49E9">
        <w:t xml:space="preserve"> incentivo</w:t>
      </w:r>
      <w:r w:rsidR="00C12630">
        <w:t>s</w:t>
      </w:r>
      <w:r w:rsidR="004C49E9">
        <w:t xml:space="preserve"> fisca</w:t>
      </w:r>
      <w:r w:rsidR="00F71F8E">
        <w:t>is à produção</w:t>
      </w:r>
      <w:r w:rsidR="006C247F">
        <w:t xml:space="preserve">, </w:t>
      </w:r>
      <w:r w:rsidR="00F71F8E">
        <w:t>administra</w:t>
      </w:r>
      <w:r w:rsidR="00C23317">
        <w:t>dos pela</w:t>
      </w:r>
      <w:r w:rsidR="00F71F8E">
        <w:t xml:space="preserve"> Superintendência da Zona Franca de Manaus – SUFRAMA, uma </w:t>
      </w:r>
      <w:r w:rsidR="00407A36">
        <w:t>A</w:t>
      </w:r>
      <w:r w:rsidR="00F71F8E">
        <w:t>utarquia federal, criada pelo Decreto-lei nº 288</w:t>
      </w:r>
      <w:r w:rsidR="00C23317">
        <w:t>/</w:t>
      </w:r>
      <w:r w:rsidR="00F71F8E">
        <w:t xml:space="preserve">67, e vinculada ao </w:t>
      </w:r>
      <w:r w:rsidR="00CC3687" w:rsidRPr="00CC3687">
        <w:t>Ministério do Desenvolvimento, Indústria, Comércio e Serviços</w:t>
      </w:r>
      <w:r w:rsidR="00CC3687">
        <w:t xml:space="preserve"> - MDIC</w:t>
      </w:r>
      <w:r w:rsidR="00D153E0">
        <w:t>.</w:t>
      </w:r>
    </w:p>
    <w:p w14:paraId="7F6141A0" w14:textId="77777777" w:rsidR="00E014F2" w:rsidRDefault="006C4258" w:rsidP="00AE62C3">
      <w:pPr>
        <w:jc w:val="both"/>
      </w:pPr>
      <w:r>
        <w:t xml:space="preserve">A produção nessas </w:t>
      </w:r>
      <w:r w:rsidR="00AA478E">
        <w:t>áreas</w:t>
      </w:r>
      <w:r>
        <w:t xml:space="preserve"> é incentivada com isenção do Imposto sobre Produtos Industrializados </w:t>
      </w:r>
      <w:r w:rsidR="00D153E0">
        <w:t>-</w:t>
      </w:r>
      <w:r>
        <w:t xml:space="preserve"> IPI e, no caso da AMOC, com geração de crédito presumido para o</w:t>
      </w:r>
      <w:r w:rsidR="00D26013">
        <w:t>s</w:t>
      </w:r>
      <w:r>
        <w:t xml:space="preserve"> adquirente</w:t>
      </w:r>
      <w:r w:rsidR="00D26013">
        <w:t>s</w:t>
      </w:r>
      <w:r w:rsidR="00E014F2">
        <w:t xml:space="preserve">, atendidos os critérios definidos de preponderância/predominância de </w:t>
      </w:r>
      <w:r>
        <w:t>matéria-prima regional.</w:t>
      </w:r>
    </w:p>
    <w:p w14:paraId="511F9D65" w14:textId="4245D767" w:rsidR="005B1B12" w:rsidRDefault="00C23317" w:rsidP="00825FDA">
      <w:pPr>
        <w:spacing w:before="240"/>
        <w:jc w:val="both"/>
      </w:pPr>
      <w:r>
        <w:t>Para a</w:t>
      </w:r>
      <w:r w:rsidR="00E014F2">
        <w:t xml:space="preserve"> AMOC, os critérios foram estabelecidos pela Resolução CAS nº 02/2021 </w:t>
      </w:r>
      <w:r w:rsidR="00CC3687">
        <w:t>(</w:t>
      </w:r>
      <w:hyperlink r:id="rId8" w:history="1">
        <w:r w:rsidR="00CC3687" w:rsidRPr="00843529">
          <w:rPr>
            <w:rStyle w:val="Hyperlink"/>
          </w:rPr>
          <w:t>https://www.gov.br/suframa/pt-br/resolucao-cas-no-02.pdf</w:t>
        </w:r>
      </w:hyperlink>
      <w:r w:rsidR="00CC3687">
        <w:t xml:space="preserve">) </w:t>
      </w:r>
      <w:r w:rsidR="00E014F2">
        <w:t>e são avaliados com base na utilização de matéria-prima regiona</w:t>
      </w:r>
      <w:r w:rsidR="00AA478E">
        <w:t>l</w:t>
      </w:r>
      <w:r w:rsidR="00E014F2">
        <w:t xml:space="preserve"> de origem agrícola ou vegetal (exclusive as de origem pecuária). </w:t>
      </w:r>
      <w:r w:rsidR="00AA478E">
        <w:t>N</w:t>
      </w:r>
      <w:r w:rsidR="00F60BED">
        <w:t xml:space="preserve">o caso das </w:t>
      </w:r>
      <w:proofErr w:type="spellStart"/>
      <w:r w:rsidR="00F60BED">
        <w:t>ALCs</w:t>
      </w:r>
      <w:proofErr w:type="spellEnd"/>
      <w:r w:rsidR="00F60BED">
        <w:t>, os critérios foram estabelecido</w:t>
      </w:r>
      <w:r w:rsidR="00AA478E">
        <w:t xml:space="preserve">s pela Resolução CAS nº 01/2016 </w:t>
      </w:r>
      <w:r w:rsidR="00825FDA">
        <w:t>(</w:t>
      </w:r>
      <w:hyperlink r:id="rId9" w:history="1">
        <w:r w:rsidR="00825FDA" w:rsidRPr="00843529">
          <w:rPr>
            <w:rStyle w:val="Hyperlink"/>
          </w:rPr>
          <w:t>https://www.gov.br/suframa/pt-br/resolucao-cas-no-01.pdf</w:t>
        </w:r>
      </w:hyperlink>
      <w:r w:rsidR="00825FDA">
        <w:t xml:space="preserve">) </w:t>
      </w:r>
      <w:r w:rsidR="00AA478E">
        <w:t xml:space="preserve">e são avaliados com base na utilização </w:t>
      </w:r>
      <w:r w:rsidR="00F60BED">
        <w:t xml:space="preserve">de matéria-prima regional </w:t>
      </w:r>
      <w:r w:rsidR="006D0E47">
        <w:t xml:space="preserve">de origem </w:t>
      </w:r>
      <w:r w:rsidR="00F60BED">
        <w:t>animal, vegetal, mineral (</w:t>
      </w:r>
      <w:r w:rsidR="00A266B4">
        <w:t>com algumas</w:t>
      </w:r>
      <w:r w:rsidR="00F60BED">
        <w:t xml:space="preserve"> exceções) ou ainda</w:t>
      </w:r>
      <w:r w:rsidR="006D0E47">
        <w:t xml:space="preserve"> de</w:t>
      </w:r>
      <w:r w:rsidR="00102F8A">
        <w:t xml:space="preserve"> </w:t>
      </w:r>
      <w:r w:rsidR="006D0E47">
        <w:t>origem</w:t>
      </w:r>
      <w:r w:rsidR="00102F8A">
        <w:t xml:space="preserve"> </w:t>
      </w:r>
      <w:proofErr w:type="spellStart"/>
      <w:r w:rsidR="00102F8A">
        <w:t>agrossilvipastoril</w:t>
      </w:r>
      <w:proofErr w:type="spellEnd"/>
      <w:r w:rsidR="00102F8A">
        <w:t>.</w:t>
      </w:r>
    </w:p>
    <w:p w14:paraId="44E618B6" w14:textId="0C621405" w:rsidR="005B1B12" w:rsidRDefault="00A266B4" w:rsidP="00AE62C3">
      <w:pPr>
        <w:jc w:val="both"/>
      </w:pPr>
      <w:r>
        <w:t xml:space="preserve">Os interessados </w:t>
      </w:r>
      <w:r w:rsidR="00C12630">
        <w:t>nesses benefícios devem submeter à Autarquia projeto técnico-econômico e seguir as orientações d</w:t>
      </w:r>
      <w:r w:rsidR="0017160A">
        <w:t>escritas na Resolução CAS nº 205/2021</w:t>
      </w:r>
      <w:r w:rsidR="00A4147F">
        <w:t xml:space="preserve"> (</w:t>
      </w:r>
      <w:r w:rsidR="00A4147F" w:rsidRPr="00A4147F">
        <w:t>https://www.in.gov.br/en/web/dou/-/resolucao-n-205-de-25-de-fevereiro-de-2021-307756729</w:t>
      </w:r>
      <w:r w:rsidR="00A4147F">
        <w:t>)</w:t>
      </w:r>
      <w:r w:rsidR="00C12630">
        <w:t xml:space="preserve">. </w:t>
      </w:r>
      <w:r w:rsidR="00A4147F">
        <w:t xml:space="preserve"> </w:t>
      </w:r>
      <w:r w:rsidR="00C12630">
        <w:t>Para aprovação do projeto, serão levadas em consideração condicionantes relacionadas principalmente à</w:t>
      </w:r>
      <w:r w:rsidR="00407A36">
        <w:t xml:space="preserve"> proporção de utilização de maté</w:t>
      </w:r>
      <w:r w:rsidR="00C12630">
        <w:t>ria-prima de origem regional na comp</w:t>
      </w:r>
      <w:r w:rsidR="00407A36">
        <w:t>o</w:t>
      </w:r>
      <w:r w:rsidR="00C12630">
        <w:t>sição final dos produtos, as quais</w:t>
      </w:r>
      <w:r w:rsidR="00407A36">
        <w:t xml:space="preserve"> incluem critérios específicos (</w:t>
      </w:r>
      <w:r w:rsidR="00C12630">
        <w:t>absoluto, relativo e de importância) e atributos (volume, quantidade e peso).</w:t>
      </w:r>
    </w:p>
    <w:p w14:paraId="4A4EE2F8" w14:textId="77777777" w:rsidR="001E0FF4" w:rsidRDefault="00476FB7" w:rsidP="00AE62C3">
      <w:pPr>
        <w:jc w:val="both"/>
      </w:pPr>
      <w:r>
        <w:t>A fim de padronizar a elaboração dos projetos técnico-econômicos</w:t>
      </w:r>
      <w:r w:rsidR="00D953BA">
        <w:t xml:space="preserve"> para ess</w:t>
      </w:r>
      <w:r w:rsidR="006C247F">
        <w:t>a</w:t>
      </w:r>
      <w:r w:rsidR="00D953BA">
        <w:t xml:space="preserve">s </w:t>
      </w:r>
      <w:r w:rsidR="006C247F">
        <w:t>áreas</w:t>
      </w:r>
      <w:r>
        <w:t xml:space="preserve">, </w:t>
      </w:r>
      <w:r w:rsidR="00D26013">
        <w:t xml:space="preserve">a Autarquia </w:t>
      </w:r>
      <w:r w:rsidR="001E0FF4">
        <w:t>desenv</w:t>
      </w:r>
      <w:r w:rsidR="005B1B84">
        <w:t xml:space="preserve">olveu </w:t>
      </w:r>
      <w:r w:rsidR="00D953BA">
        <w:t xml:space="preserve">este </w:t>
      </w:r>
      <w:r w:rsidR="00D26013">
        <w:t>roteiro</w:t>
      </w:r>
      <w:r w:rsidR="005B1B84">
        <w:t xml:space="preserve">, </w:t>
      </w:r>
      <w:r w:rsidR="006C247F">
        <w:t>que é único, independentemente do regime fiscal (AMOC ou ALC)</w:t>
      </w:r>
      <w:r w:rsidR="00F616A6">
        <w:t xml:space="preserve"> </w:t>
      </w:r>
      <w:r w:rsidR="006C247F">
        <w:t>e do porte da empresa</w:t>
      </w:r>
      <w:r w:rsidR="00F616A6">
        <w:t xml:space="preserve"> (micro, pequena, média ou grande)</w:t>
      </w:r>
      <w:r w:rsidR="003533C9">
        <w:t>.</w:t>
      </w:r>
    </w:p>
    <w:p w14:paraId="4F6630AA" w14:textId="77777777" w:rsidR="00DC3310" w:rsidRDefault="00AE62C3">
      <w:r>
        <w:br w:type="page"/>
      </w:r>
    </w:p>
    <w:p w14:paraId="1E65CB2B" w14:textId="77777777" w:rsidR="00DC3310" w:rsidRPr="00727335" w:rsidRDefault="00DC3310" w:rsidP="00DC3310">
      <w:pPr>
        <w:pStyle w:val="Recuodecorpodetexto3"/>
        <w:ind w:firstLine="0"/>
        <w:jc w:val="center"/>
        <w:rPr>
          <w:color w:val="auto"/>
        </w:rPr>
      </w:pPr>
      <w:r w:rsidRPr="00727335">
        <w:rPr>
          <w:color w:val="auto"/>
        </w:rPr>
        <w:lastRenderedPageBreak/>
        <w:t>DOCUMENTAÇÃO NECESSÁRIA</w:t>
      </w:r>
    </w:p>
    <w:p w14:paraId="422FE931" w14:textId="77777777" w:rsidR="00DC3310" w:rsidRDefault="00DC3310" w:rsidP="00DC3310">
      <w:pPr>
        <w:pStyle w:val="Recuodecorpodetexto3"/>
        <w:ind w:firstLine="0"/>
        <w:jc w:val="center"/>
        <w:rPr>
          <w:color w:val="auto"/>
        </w:rPr>
      </w:pPr>
    </w:p>
    <w:p w14:paraId="4311DBF6" w14:textId="77777777" w:rsidR="00DC3310" w:rsidRDefault="00DC3310" w:rsidP="00DC3310">
      <w:pPr>
        <w:pStyle w:val="Recuodecorpodetexto3"/>
        <w:ind w:firstLine="0"/>
        <w:jc w:val="center"/>
        <w:rPr>
          <w:color w:val="auto"/>
        </w:rPr>
      </w:pPr>
    </w:p>
    <w:p w14:paraId="1F303A12" w14:textId="77777777" w:rsidR="00DC3310" w:rsidRDefault="00DC3310" w:rsidP="00DC3310">
      <w:pPr>
        <w:jc w:val="both"/>
      </w:pPr>
      <w:r>
        <w:t xml:space="preserve">1) Expediente de encaminhamento contendo os dados da empresa (denominação ou razão social, CNPJ, inscrição SUFRAMA e endereço) e a identificação do signatário, explicitando a que se refere o pleito e os aspectos legais que albergam a solicitação; </w:t>
      </w:r>
    </w:p>
    <w:p w14:paraId="183085E1" w14:textId="77777777" w:rsidR="00DC3310" w:rsidRDefault="00DC3310" w:rsidP="00DC3310">
      <w:pPr>
        <w:jc w:val="both"/>
      </w:pPr>
      <w:r>
        <w:t xml:space="preserve">2) Cópia autenticada da procuração emitida pela empresa outorgando a terceiros a responsabilidade pela elaboração do projeto; </w:t>
      </w:r>
    </w:p>
    <w:p w14:paraId="188CCB34" w14:textId="77777777" w:rsidR="00DC3310" w:rsidRDefault="00DC3310" w:rsidP="00DC3310">
      <w:pPr>
        <w:jc w:val="both"/>
      </w:pPr>
      <w:r>
        <w:t>3) Cópias autenticadas dos documentos de identidade do outorgante e do outorgado;</w:t>
      </w:r>
    </w:p>
    <w:p w14:paraId="6C5C41C9" w14:textId="77777777" w:rsidR="00DC3310" w:rsidRDefault="00DC3310" w:rsidP="00DC3310">
      <w:pPr>
        <w:jc w:val="both"/>
      </w:pPr>
      <w:r>
        <w:t xml:space="preserve"> 4) Comprovante de inscrição e de situação cadastral SUFRAMA (CADSUF); </w:t>
      </w:r>
    </w:p>
    <w:p w14:paraId="2A54A931" w14:textId="77777777" w:rsidR="00DC3310" w:rsidRDefault="00DC3310" w:rsidP="00DC3310">
      <w:pPr>
        <w:jc w:val="both"/>
      </w:pPr>
      <w:r>
        <w:t xml:space="preserve">5) Certidão de Registro de Projeto e Regularidade, emitida pelo CORECON; </w:t>
      </w:r>
    </w:p>
    <w:p w14:paraId="0CEB894E" w14:textId="77777777" w:rsidR="00DC3310" w:rsidRDefault="00DC3310" w:rsidP="00DC3310">
      <w:pPr>
        <w:jc w:val="both"/>
      </w:pPr>
      <w:r>
        <w:t xml:space="preserve">6) Certidão de Anotação de Responsabilidade Técnica –ART, emitida pelo CORECON; </w:t>
      </w:r>
    </w:p>
    <w:p w14:paraId="0C655B6B" w14:textId="77777777" w:rsidR="00825FDA" w:rsidRDefault="00DC3310" w:rsidP="00DC3310">
      <w:pPr>
        <w:jc w:val="both"/>
      </w:pPr>
      <w:r>
        <w:t xml:space="preserve">7) Cópia autenticada do contrato social ou, quando for o caso, da última alteração contratual; </w:t>
      </w:r>
    </w:p>
    <w:p w14:paraId="42FF3A45" w14:textId="2770D8E9" w:rsidR="00DC3310" w:rsidRDefault="00DC3310" w:rsidP="00DC3310">
      <w:pPr>
        <w:jc w:val="both"/>
      </w:pPr>
      <w:r>
        <w:t xml:space="preserve">8) Cópia do cartão CNPJ; </w:t>
      </w:r>
    </w:p>
    <w:p w14:paraId="546B471A" w14:textId="77777777" w:rsidR="00DC3310" w:rsidRDefault="00DC3310" w:rsidP="00DC3310">
      <w:pPr>
        <w:jc w:val="both"/>
      </w:pPr>
      <w:r>
        <w:t xml:space="preserve">9) Cópia autenticada do balanço patrimonial do último exercício ou de abertura da empresa, para aquelas constituídas há menos de um ano; </w:t>
      </w:r>
    </w:p>
    <w:p w14:paraId="60F086E8" w14:textId="261A1987" w:rsidR="00DC3310" w:rsidRDefault="00DC3310" w:rsidP="00DC3310">
      <w:pPr>
        <w:jc w:val="both"/>
      </w:pPr>
      <w:r>
        <w:t xml:space="preserve">10) Cópia autenticada da Licença Prévia emitida pelo órgão ambiental do Estado ou do Município, para projetos de implantação; </w:t>
      </w:r>
    </w:p>
    <w:p w14:paraId="0674557D" w14:textId="32AAF0F8" w:rsidR="00DC3310" w:rsidRDefault="00A4147F" w:rsidP="00DC3310">
      <w:pPr>
        <w:jc w:val="both"/>
      </w:pPr>
      <w:r>
        <w:t>11</w:t>
      </w:r>
      <w:r w:rsidR="00DC3310">
        <w:t xml:space="preserve">) Certidão negativa, ou positiva com efeito de negativa, de débitos relativos aos tributos federais, à dívida ativa da união, às contribuições previdenciárias e às de terceiros; </w:t>
      </w:r>
    </w:p>
    <w:p w14:paraId="380062C5" w14:textId="70CA50CF" w:rsidR="00DC3310" w:rsidRDefault="00A4147F" w:rsidP="00DC3310">
      <w:pPr>
        <w:jc w:val="both"/>
      </w:pPr>
      <w:r>
        <w:t>12</w:t>
      </w:r>
      <w:r w:rsidR="00DC3310">
        <w:t xml:space="preserve">) Certidão negativa, ou positiva com efeito de negativa, de débitos relativos aos tributos estaduais; </w:t>
      </w:r>
    </w:p>
    <w:p w14:paraId="01D9E88D" w14:textId="1CB5B9B4" w:rsidR="00DC3310" w:rsidRDefault="00DC3310" w:rsidP="00DC3310">
      <w:pPr>
        <w:jc w:val="both"/>
      </w:pPr>
      <w:r>
        <w:t>1</w:t>
      </w:r>
      <w:r w:rsidR="00A4147F">
        <w:t>3</w:t>
      </w:r>
      <w:r>
        <w:t xml:space="preserve">) Certificado de regularidade do FGTS; </w:t>
      </w:r>
    </w:p>
    <w:p w14:paraId="1FBB198E" w14:textId="1B87839A" w:rsidR="00DC3310" w:rsidRDefault="00DC3310" w:rsidP="00DC3310">
      <w:pPr>
        <w:jc w:val="both"/>
      </w:pPr>
      <w:r>
        <w:t>1</w:t>
      </w:r>
      <w:r w:rsidR="00A4147F">
        <w:t>4</w:t>
      </w:r>
      <w:r>
        <w:t xml:space="preserve">) Cadastro Nacional de Empresas Inidôneas e Suspensas (CEIS); </w:t>
      </w:r>
    </w:p>
    <w:p w14:paraId="67D01622" w14:textId="2EC5C6C3" w:rsidR="00DC3310" w:rsidRDefault="00DC3310" w:rsidP="00DC3310">
      <w:pPr>
        <w:jc w:val="both"/>
      </w:pPr>
      <w:r>
        <w:t>1</w:t>
      </w:r>
      <w:r w:rsidR="00A4147F">
        <w:t>5</w:t>
      </w:r>
      <w:r>
        <w:t xml:space="preserve">) Certidão Negativa de Improbidade Administrativa e Inelegibilidade;  </w:t>
      </w:r>
    </w:p>
    <w:p w14:paraId="34EDF403" w14:textId="2BD48471" w:rsidR="00DC3310" w:rsidRDefault="00DC3310" w:rsidP="00DC3310">
      <w:pPr>
        <w:jc w:val="both"/>
      </w:pPr>
      <w:r>
        <w:t>1</w:t>
      </w:r>
      <w:r w:rsidR="00A4147F">
        <w:t>6</w:t>
      </w:r>
      <w:r>
        <w:t xml:space="preserve">) Declaração de não empregabilidade de menor de 18 anos, para fins do disposto no inciso V do Art. 27 da Lei nº 8.666, de 21 de junho de 1993, acrescido pela Lei nº 9.854, de 27 de outubro de 1999; </w:t>
      </w:r>
    </w:p>
    <w:p w14:paraId="27B6F2E1" w14:textId="276B7D44" w:rsidR="00DC3310" w:rsidRDefault="00DC3310" w:rsidP="00DC3310">
      <w:pPr>
        <w:jc w:val="both"/>
      </w:pPr>
      <w:r w:rsidRPr="00FF0BEC">
        <w:t>1</w:t>
      </w:r>
      <w:r w:rsidR="00A4147F">
        <w:t>7</w:t>
      </w:r>
      <w:r w:rsidRPr="00FF0BEC">
        <w:t>) Memória de cálculo, contendo os detalhes do dimensionamento dos custos, do capital de giro, dos indicadores econômicos e dos demais parâmetros de natureza econômico-financeira do projeto</w:t>
      </w:r>
      <w:r w:rsidR="00D80A95">
        <w:t>; e</w:t>
      </w:r>
    </w:p>
    <w:p w14:paraId="309068C6" w14:textId="6E9C3952" w:rsidR="00DC3310" w:rsidRDefault="00D80A95" w:rsidP="00DF514E">
      <w:pPr>
        <w:jc w:val="both"/>
      </w:pPr>
      <w:r>
        <w:rPr>
          <w:rFonts w:ascii="Calibri" w:hAnsi="Calibri" w:cs="Calibri"/>
          <w:color w:val="000000"/>
        </w:rPr>
        <w:t>1</w:t>
      </w:r>
      <w:r w:rsidR="00A4147F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) Somente será admitida a apresentação de projetos técnico-econômicos envolvendo até dois produtos, que obrigatoriamente devem pertencer ao mesmo subsetor econômico.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5438"/>
        <w:gridCol w:w="1695"/>
      </w:tblGrid>
      <w:tr w:rsidR="005763F3" w:rsidRPr="00727335" w14:paraId="44E2F2EE" w14:textId="77777777" w:rsidTr="00CA6AD9">
        <w:trPr>
          <w:trHeight w:val="992"/>
        </w:trPr>
        <w:tc>
          <w:tcPr>
            <w:tcW w:w="801" w:type="pct"/>
          </w:tcPr>
          <w:p w14:paraId="2F102EE6" w14:textId="77777777" w:rsidR="005763F3" w:rsidRPr="00727335" w:rsidRDefault="005763F3">
            <w:r w:rsidRPr="00727335">
              <w:rPr>
                <w:noProof/>
                <w:lang w:eastAsia="pt-BR"/>
              </w:rPr>
              <w:lastRenderedPageBreak/>
              <w:drawing>
                <wp:inline distT="0" distB="0" distL="0" distR="0" wp14:anchorId="012204AF" wp14:editId="111A6E64">
                  <wp:extent cx="659765" cy="691515"/>
                  <wp:effectExtent l="19050" t="0" r="698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7C6F3972" w14:textId="77777777" w:rsidR="004865B6" w:rsidRPr="0087732D" w:rsidRDefault="004865B6" w:rsidP="004865B6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</w:rPr>
            </w:pPr>
            <w:r w:rsidRPr="0087732D">
              <w:rPr>
                <w:b/>
                <w:sz w:val="20"/>
              </w:rPr>
              <w:t>MINISTÉRIO DO DESENVOLVIMENTO, INDÚSTRIA, COMÉRCIO E SERVIÇOS</w:t>
            </w:r>
          </w:p>
          <w:p w14:paraId="38B4A299" w14:textId="77777777" w:rsidR="005763F3" w:rsidRPr="00727335" w:rsidRDefault="005763F3" w:rsidP="005763F3">
            <w:pPr>
              <w:jc w:val="center"/>
              <w:rPr>
                <w:b/>
                <w:sz w:val="20"/>
              </w:rPr>
            </w:pPr>
            <w:r w:rsidRPr="00727335">
              <w:rPr>
                <w:b/>
                <w:sz w:val="20"/>
              </w:rPr>
              <w:t>SUPERINTENDÊNCIA DA ZONA FRANCA DE MANAUS</w:t>
            </w:r>
          </w:p>
          <w:p w14:paraId="04CE94E9" w14:textId="77777777" w:rsidR="005763F3" w:rsidRPr="00727335" w:rsidRDefault="005763F3" w:rsidP="00734E43">
            <w:pPr>
              <w:jc w:val="center"/>
              <w:rPr>
                <w:sz w:val="18"/>
              </w:rPr>
            </w:pPr>
            <w:r w:rsidRPr="00727335">
              <w:rPr>
                <w:b/>
                <w:sz w:val="20"/>
              </w:rPr>
              <w:t>SUFRAMA</w:t>
            </w:r>
          </w:p>
        </w:tc>
        <w:tc>
          <w:tcPr>
            <w:tcW w:w="998" w:type="pct"/>
            <w:vAlign w:val="center"/>
          </w:tcPr>
          <w:p w14:paraId="04337382" w14:textId="77777777" w:rsidR="005763F3" w:rsidRPr="00727335" w:rsidRDefault="005763F3" w:rsidP="002C7313">
            <w:pPr>
              <w:jc w:val="center"/>
              <w:rPr>
                <w:sz w:val="16"/>
                <w:szCs w:val="16"/>
              </w:rPr>
            </w:pPr>
            <w:r w:rsidRPr="00727335">
              <w:rPr>
                <w:sz w:val="16"/>
                <w:szCs w:val="16"/>
              </w:rPr>
              <w:t xml:space="preserve">PROJETO </w:t>
            </w:r>
            <w:r w:rsidR="00C43CED" w:rsidRPr="00727335">
              <w:rPr>
                <w:sz w:val="16"/>
                <w:szCs w:val="16"/>
              </w:rPr>
              <w:t xml:space="preserve">INDUSTRIAL </w:t>
            </w:r>
            <w:r w:rsidR="000D3C6E">
              <w:rPr>
                <w:sz w:val="16"/>
                <w:szCs w:val="16"/>
              </w:rPr>
              <w:t xml:space="preserve">PARA </w:t>
            </w:r>
            <w:r w:rsidR="002C7313">
              <w:rPr>
                <w:sz w:val="16"/>
                <w:szCs w:val="16"/>
              </w:rPr>
              <w:t xml:space="preserve">AMOC </w:t>
            </w:r>
            <w:proofErr w:type="gramStart"/>
            <w:r w:rsidR="002C7313">
              <w:rPr>
                <w:sz w:val="16"/>
                <w:szCs w:val="16"/>
              </w:rPr>
              <w:t xml:space="preserve">E </w:t>
            </w:r>
            <w:r w:rsidR="00E43292" w:rsidRPr="00727335">
              <w:rPr>
                <w:sz w:val="16"/>
                <w:szCs w:val="16"/>
              </w:rPr>
              <w:t xml:space="preserve"> ÁREAS</w:t>
            </w:r>
            <w:proofErr w:type="gramEnd"/>
            <w:r w:rsidR="00E43292" w:rsidRPr="00727335">
              <w:rPr>
                <w:sz w:val="16"/>
                <w:szCs w:val="16"/>
              </w:rPr>
              <w:t xml:space="preserve"> DE LIVRE COMÉRCIO</w:t>
            </w:r>
            <w:r w:rsidR="002C7313">
              <w:rPr>
                <w:sz w:val="16"/>
                <w:szCs w:val="16"/>
              </w:rPr>
              <w:t xml:space="preserve"> </w:t>
            </w:r>
          </w:p>
        </w:tc>
      </w:tr>
    </w:tbl>
    <w:p w14:paraId="518E70D9" w14:textId="77777777" w:rsidR="005763F3" w:rsidRPr="00727335" w:rsidRDefault="005763F3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763F3" w:rsidRPr="00727335" w14:paraId="77E5109C" w14:textId="77777777" w:rsidTr="00411F63">
        <w:tc>
          <w:tcPr>
            <w:tcW w:w="5000" w:type="pct"/>
          </w:tcPr>
          <w:p w14:paraId="608C0D3F" w14:textId="0412B802" w:rsidR="005763F3" w:rsidRPr="00727335" w:rsidRDefault="0017160A">
            <w:r>
              <w:rPr>
                <w:b/>
              </w:rPr>
              <w:t>1</w:t>
            </w:r>
            <w:r w:rsidR="005763F3" w:rsidRPr="00727335">
              <w:rPr>
                <w:b/>
              </w:rPr>
              <w:t xml:space="preserve"> – TIPO DO PROJETO</w:t>
            </w:r>
          </w:p>
        </w:tc>
      </w:tr>
    </w:tbl>
    <w:p w14:paraId="29BB3200" w14:textId="77777777" w:rsidR="005763F3" w:rsidRPr="00727335" w:rsidRDefault="005763F3"/>
    <w:tbl>
      <w:tblPr>
        <w:tblStyle w:val="Tabelacomgrade"/>
        <w:tblW w:w="57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2158"/>
        <w:gridCol w:w="262"/>
        <w:gridCol w:w="2346"/>
        <w:gridCol w:w="314"/>
        <w:gridCol w:w="2084"/>
        <w:gridCol w:w="299"/>
        <w:gridCol w:w="2025"/>
      </w:tblGrid>
      <w:tr w:rsidR="00727335" w:rsidRPr="00727335" w14:paraId="23115FFC" w14:textId="77777777" w:rsidTr="00346AD4">
        <w:trPr>
          <w:trHeight w:val="259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143" w14:textId="77777777" w:rsidR="005763F3" w:rsidRPr="00727335" w:rsidRDefault="005763F3"/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</w:tcPr>
          <w:p w14:paraId="1A2940DA" w14:textId="77777777" w:rsidR="005763F3" w:rsidRPr="00727335" w:rsidRDefault="005763F3" w:rsidP="005763F3">
            <w:r w:rsidRPr="00727335">
              <w:t>IMPLANTAÇÃO</w:t>
            </w:r>
            <w:r w:rsidR="00846FF6">
              <w:t xml:space="preserve">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6CC" w14:textId="77777777" w:rsidR="005763F3" w:rsidRPr="00727335" w:rsidRDefault="005763F3" w:rsidP="005763F3"/>
        </w:tc>
        <w:tc>
          <w:tcPr>
            <w:tcW w:w="1201" w:type="pct"/>
            <w:tcBorders>
              <w:left w:val="single" w:sz="4" w:space="0" w:color="auto"/>
              <w:right w:val="single" w:sz="4" w:space="0" w:color="auto"/>
            </w:tcBorders>
          </w:tcPr>
          <w:p w14:paraId="78D69483" w14:textId="3EBD49FE" w:rsidR="005763F3" w:rsidRPr="00727335" w:rsidRDefault="00D91692" w:rsidP="005763F3">
            <w:r>
              <w:t>ATUALIZAÇÃO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EB7" w14:textId="77777777" w:rsidR="005763F3" w:rsidRPr="00727335" w:rsidRDefault="005763F3" w:rsidP="005763F3"/>
        </w:tc>
        <w:tc>
          <w:tcPr>
            <w:tcW w:w="1067" w:type="pct"/>
            <w:tcBorders>
              <w:left w:val="single" w:sz="4" w:space="0" w:color="auto"/>
            </w:tcBorders>
          </w:tcPr>
          <w:p w14:paraId="02349654" w14:textId="38499D9C" w:rsidR="005763F3" w:rsidRPr="00727335" w:rsidRDefault="00D91692" w:rsidP="005763F3">
            <w:r>
              <w:t>DIVERSIFICAÇÃO</w:t>
            </w:r>
          </w:p>
        </w:tc>
        <w:tc>
          <w:tcPr>
            <w:tcW w:w="153" w:type="pct"/>
          </w:tcPr>
          <w:p w14:paraId="3677D1CF" w14:textId="77777777" w:rsidR="005763F3" w:rsidRPr="00727335" w:rsidRDefault="005763F3" w:rsidP="005763F3"/>
        </w:tc>
        <w:tc>
          <w:tcPr>
            <w:tcW w:w="1037" w:type="pct"/>
            <w:tcBorders>
              <w:left w:val="nil"/>
            </w:tcBorders>
          </w:tcPr>
          <w:p w14:paraId="2DB8BC02" w14:textId="77777777" w:rsidR="005763F3" w:rsidRPr="00727335" w:rsidRDefault="005763F3" w:rsidP="005763F3"/>
        </w:tc>
      </w:tr>
    </w:tbl>
    <w:p w14:paraId="6C9C166B" w14:textId="77777777" w:rsidR="005763F3" w:rsidRPr="00727335" w:rsidRDefault="005763F3"/>
    <w:p w14:paraId="3B14F8D6" w14:textId="26B602E4" w:rsidR="00345742" w:rsidRPr="00727335" w:rsidRDefault="0017160A" w:rsidP="0034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2</w:t>
      </w:r>
      <w:r w:rsidR="00345742" w:rsidRPr="00727335">
        <w:rPr>
          <w:b/>
        </w:rPr>
        <w:t xml:space="preserve"> –</w:t>
      </w:r>
      <w:r w:rsidR="003322EC" w:rsidRPr="00727335">
        <w:rPr>
          <w:b/>
        </w:rPr>
        <w:t xml:space="preserve"> </w:t>
      </w:r>
      <w:r w:rsidR="00D04BA7" w:rsidRPr="00727335">
        <w:rPr>
          <w:b/>
        </w:rPr>
        <w:t xml:space="preserve">CRITÉRIO DE </w:t>
      </w:r>
      <w:r w:rsidR="00E43292" w:rsidRPr="00727335">
        <w:rPr>
          <w:b/>
        </w:rPr>
        <w:t xml:space="preserve">PREDOMINÂNCIA/PREPONDERÂNCIA </w:t>
      </w:r>
      <w:r w:rsidR="00D04BA7" w:rsidRPr="00727335">
        <w:rPr>
          <w:b/>
        </w:rPr>
        <w:t xml:space="preserve">DE </w:t>
      </w:r>
      <w:r w:rsidR="00CF31F2" w:rsidRPr="00727335">
        <w:rPr>
          <w:b/>
        </w:rPr>
        <w:t>M</w:t>
      </w:r>
      <w:r w:rsidR="006055D7" w:rsidRPr="00727335">
        <w:rPr>
          <w:b/>
        </w:rPr>
        <w:t>ATÉRIA-</w:t>
      </w:r>
      <w:r w:rsidR="00CF31F2" w:rsidRPr="00727335">
        <w:rPr>
          <w:b/>
        </w:rPr>
        <w:t>P</w:t>
      </w:r>
      <w:r w:rsidR="006055D7" w:rsidRPr="00727335">
        <w:rPr>
          <w:b/>
        </w:rPr>
        <w:t>RIMA</w:t>
      </w:r>
      <w:r w:rsidR="00EB5935" w:rsidRPr="00727335">
        <w:rPr>
          <w:b/>
        </w:rPr>
        <w:t xml:space="preserve"> REGIONAL</w:t>
      </w:r>
      <w:r w:rsidR="00335487" w:rsidRPr="00727335">
        <w:rPr>
          <w:rStyle w:val="Refdenotaderodap"/>
          <w:b/>
        </w:rPr>
        <w:footnoteReference w:id="1"/>
      </w:r>
    </w:p>
    <w:tbl>
      <w:tblPr>
        <w:tblStyle w:val="Tabelacomgrade"/>
        <w:tblW w:w="52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348"/>
        <w:gridCol w:w="564"/>
        <w:gridCol w:w="970"/>
        <w:gridCol w:w="2392"/>
        <w:gridCol w:w="2015"/>
        <w:gridCol w:w="545"/>
        <w:gridCol w:w="1763"/>
      </w:tblGrid>
      <w:tr w:rsidR="00727335" w:rsidRPr="00727335" w14:paraId="1F691A57" w14:textId="77777777" w:rsidTr="00D91692">
        <w:tc>
          <w:tcPr>
            <w:tcW w:w="698" w:type="pct"/>
            <w:gridSpan w:val="3"/>
          </w:tcPr>
          <w:p w14:paraId="2E9B0E39" w14:textId="3E9AD080" w:rsidR="007861C2" w:rsidRPr="00727335" w:rsidRDefault="00D91692" w:rsidP="00D91692">
            <w:r>
              <w:t xml:space="preserve"> P</w:t>
            </w:r>
            <w:r w:rsidR="007861C2" w:rsidRPr="00727335">
              <w:t>RODUTO:</w:t>
            </w:r>
          </w:p>
        </w:tc>
        <w:tc>
          <w:tcPr>
            <w:tcW w:w="4302" w:type="pct"/>
            <w:gridSpan w:val="5"/>
            <w:tcBorders>
              <w:bottom w:val="single" w:sz="4" w:space="0" w:color="auto"/>
            </w:tcBorders>
          </w:tcPr>
          <w:p w14:paraId="0D7D6A71" w14:textId="77777777" w:rsidR="007861C2" w:rsidRPr="00727335" w:rsidRDefault="007861C2" w:rsidP="00C85D75"/>
        </w:tc>
      </w:tr>
      <w:tr w:rsidR="00727335" w:rsidRPr="00727335" w14:paraId="1F438855" w14:textId="77777777" w:rsidTr="00D91692">
        <w:tc>
          <w:tcPr>
            <w:tcW w:w="5000" w:type="pct"/>
            <w:gridSpan w:val="8"/>
          </w:tcPr>
          <w:p w14:paraId="543D8562" w14:textId="77777777" w:rsidR="00D91692" w:rsidRDefault="00D91692">
            <w:bookmarkStart w:id="0" w:name="_GoBack"/>
            <w:bookmarkEnd w:id="0"/>
          </w:p>
          <w:p w14:paraId="03B79144" w14:textId="4AB8FD3A" w:rsidR="00D91692" w:rsidRDefault="00D91692">
            <w:r>
              <w:t xml:space="preserve"> CÓDIGO: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</w:t>
            </w:r>
          </w:p>
          <w:p w14:paraId="35D783B8" w14:textId="77777777" w:rsidR="00D91692" w:rsidRPr="00727335" w:rsidRDefault="00D91692"/>
          <w:tbl>
            <w:tblPr>
              <w:tblStyle w:val="Tabelacomgrade"/>
              <w:tblW w:w="6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2127"/>
              <w:gridCol w:w="1842"/>
              <w:gridCol w:w="851"/>
            </w:tblGrid>
            <w:tr w:rsidR="00727335" w:rsidRPr="00727335" w14:paraId="55E2346C" w14:textId="77777777" w:rsidTr="00EA325C">
              <w:tc>
                <w:tcPr>
                  <w:tcW w:w="1593" w:type="dxa"/>
                  <w:tcBorders>
                    <w:right w:val="single" w:sz="4" w:space="0" w:color="auto"/>
                  </w:tcBorders>
                </w:tcPr>
                <w:p w14:paraId="6DAAA4BD" w14:textId="77777777" w:rsidR="00740D85" w:rsidRPr="00727335" w:rsidRDefault="00316620" w:rsidP="00EA325C">
                  <w:r w:rsidRPr="00727335">
                    <w:t xml:space="preserve">Código </w:t>
                  </w:r>
                  <w:r w:rsidR="00740D85" w:rsidRPr="00727335">
                    <w:t>NCM: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ECEA9" w14:textId="77777777" w:rsidR="00740D85" w:rsidRPr="00727335" w:rsidRDefault="00740D85" w:rsidP="00C633D1">
                  <w:pPr>
                    <w:jc w:val="center"/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CB07BC" w14:textId="77777777" w:rsidR="00740D85" w:rsidRPr="00727335" w:rsidRDefault="00740D85" w:rsidP="00263F66">
                  <w:r w:rsidRPr="00727335">
                    <w:t>Alíquota de IPI: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45EB5" w14:textId="77777777" w:rsidR="00740D85" w:rsidRPr="00727335" w:rsidRDefault="00740D85" w:rsidP="00C633D1">
                  <w:pPr>
                    <w:jc w:val="center"/>
                  </w:pPr>
                </w:p>
              </w:tc>
            </w:tr>
          </w:tbl>
          <w:p w14:paraId="6201F7F0" w14:textId="77777777" w:rsidR="0027661A" w:rsidRDefault="0027661A" w:rsidP="00263F66"/>
          <w:p w14:paraId="6A50225F" w14:textId="2BE9A94E" w:rsidR="00740D85" w:rsidRPr="00727335" w:rsidRDefault="001B3393" w:rsidP="00263F66">
            <w:r w:rsidRPr="00141A73">
              <w:t>INCENTIVOS PLEITEADOS (da AMOC ou das ALC)</w:t>
            </w:r>
            <w:r w:rsidR="00D91692">
              <w:t>:_________________________________</w:t>
            </w:r>
          </w:p>
        </w:tc>
      </w:tr>
      <w:tr w:rsidR="00D91692" w:rsidRPr="00727335" w14:paraId="17005B34" w14:textId="77777777" w:rsidTr="00D91692">
        <w:tc>
          <w:tcPr>
            <w:tcW w:w="5000" w:type="pct"/>
            <w:gridSpan w:val="8"/>
          </w:tcPr>
          <w:p w14:paraId="79F3BF57" w14:textId="77777777" w:rsidR="00D91692" w:rsidRPr="00727335" w:rsidRDefault="00D91692"/>
        </w:tc>
      </w:tr>
      <w:tr w:rsidR="00D91692" w:rsidRPr="00727335" w14:paraId="39E75420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7CD1D4FB" w14:textId="69DC1EC3" w:rsidR="0027661A" w:rsidRPr="00727335" w:rsidRDefault="002C1426" w:rsidP="0027661A">
            <w: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28E" w14:textId="77777777" w:rsidR="0027661A" w:rsidRPr="00727335" w:rsidRDefault="0027661A" w:rsidP="0027661A"/>
        </w:tc>
        <w:tc>
          <w:tcPr>
            <w:tcW w:w="4618" w:type="pct"/>
            <w:gridSpan w:val="6"/>
            <w:tcBorders>
              <w:left w:val="single" w:sz="4" w:space="0" w:color="auto"/>
            </w:tcBorders>
          </w:tcPr>
          <w:p w14:paraId="13D6FE52" w14:textId="77777777" w:rsidR="0027661A" w:rsidRPr="00727335" w:rsidRDefault="006055D7" w:rsidP="006055D7">
            <w:r w:rsidRPr="00727335">
              <w:t>PESO</w:t>
            </w:r>
          </w:p>
        </w:tc>
      </w:tr>
      <w:tr w:rsidR="00D91692" w:rsidRPr="00727335" w14:paraId="06FFA8A0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7A931C46" w14:textId="77777777" w:rsidR="0027661A" w:rsidRPr="00727335" w:rsidRDefault="0027661A" w:rsidP="0027661A"/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2A9" w14:textId="77777777" w:rsidR="0027661A" w:rsidRPr="00727335" w:rsidRDefault="0027661A" w:rsidP="0027661A"/>
        </w:tc>
        <w:tc>
          <w:tcPr>
            <w:tcW w:w="2198" w:type="pct"/>
            <w:gridSpan w:val="3"/>
            <w:tcBorders>
              <w:left w:val="single" w:sz="4" w:space="0" w:color="auto"/>
            </w:tcBorders>
          </w:tcPr>
          <w:p w14:paraId="2B5D29B4" w14:textId="77777777" w:rsidR="0027661A" w:rsidRPr="00727335" w:rsidRDefault="006055D7" w:rsidP="0027661A">
            <w:r w:rsidRPr="00727335">
              <w:t>VOLUME</w:t>
            </w:r>
          </w:p>
        </w:tc>
        <w:tc>
          <w:tcPr>
            <w:tcW w:w="1128" w:type="pct"/>
            <w:tcBorders>
              <w:right w:val="single" w:sz="4" w:space="0" w:color="auto"/>
            </w:tcBorders>
          </w:tcPr>
          <w:p w14:paraId="30159F0E" w14:textId="77777777" w:rsidR="0027661A" w:rsidRPr="00727335" w:rsidRDefault="0027661A" w:rsidP="0027661A">
            <w:r w:rsidRPr="00727335">
              <w:t>PERCENTUAL (%)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C8F" w14:textId="77777777" w:rsidR="0027661A" w:rsidRPr="00727335" w:rsidRDefault="0027661A" w:rsidP="00F61A9B">
            <w:pPr>
              <w:jc w:val="center"/>
            </w:pPr>
          </w:p>
        </w:tc>
        <w:tc>
          <w:tcPr>
            <w:tcW w:w="987" w:type="pct"/>
            <w:tcBorders>
              <w:left w:val="single" w:sz="4" w:space="0" w:color="auto"/>
            </w:tcBorders>
          </w:tcPr>
          <w:p w14:paraId="7E7FC6EF" w14:textId="77777777" w:rsidR="0027661A" w:rsidRPr="00727335" w:rsidRDefault="0027661A" w:rsidP="0027661A"/>
        </w:tc>
      </w:tr>
      <w:tr w:rsidR="00D91692" w:rsidRPr="00727335" w14:paraId="0B7F8916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18F4C7E3" w14:textId="77777777" w:rsidR="0027661A" w:rsidRPr="00727335" w:rsidRDefault="0027661A" w:rsidP="0027661A"/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711" w14:textId="77777777" w:rsidR="0027661A" w:rsidRPr="00727335" w:rsidRDefault="0027661A" w:rsidP="0027661A"/>
        </w:tc>
        <w:tc>
          <w:tcPr>
            <w:tcW w:w="4618" w:type="pct"/>
            <w:gridSpan w:val="6"/>
            <w:tcBorders>
              <w:left w:val="single" w:sz="4" w:space="0" w:color="auto"/>
            </w:tcBorders>
          </w:tcPr>
          <w:p w14:paraId="330CC21C" w14:textId="77777777" w:rsidR="0027661A" w:rsidRPr="00727335" w:rsidRDefault="006055D7" w:rsidP="0027661A">
            <w:r w:rsidRPr="00727335">
              <w:t>QUANTIDADE</w:t>
            </w:r>
            <w:r w:rsidRPr="00727335">
              <w:rPr>
                <w:rStyle w:val="Refdenotaderodap"/>
              </w:rPr>
              <w:footnoteReference w:id="2"/>
            </w:r>
          </w:p>
        </w:tc>
      </w:tr>
      <w:tr w:rsidR="00727335" w:rsidRPr="00727335" w14:paraId="39222DE5" w14:textId="77777777" w:rsidTr="00D91692">
        <w:tc>
          <w:tcPr>
            <w:tcW w:w="5000" w:type="pct"/>
            <w:gridSpan w:val="8"/>
          </w:tcPr>
          <w:p w14:paraId="36BAD8F6" w14:textId="77777777" w:rsidR="00923576" w:rsidRPr="00727335" w:rsidRDefault="00923576" w:rsidP="0027661A"/>
        </w:tc>
      </w:tr>
      <w:tr w:rsidR="00D91692" w:rsidRPr="00727335" w14:paraId="49B92AC7" w14:textId="77777777" w:rsidTr="00D91692">
        <w:tc>
          <w:tcPr>
            <w:tcW w:w="187" w:type="pct"/>
            <w:tcBorders>
              <w:right w:val="single" w:sz="4" w:space="0" w:color="auto"/>
            </w:tcBorders>
          </w:tcPr>
          <w:p w14:paraId="6F478826" w14:textId="77777777" w:rsidR="006055D7" w:rsidRPr="00727335" w:rsidRDefault="006055D7" w:rsidP="0027661A"/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178" w14:textId="77777777" w:rsidR="006055D7" w:rsidRPr="00727335" w:rsidRDefault="006055D7" w:rsidP="0027661A"/>
        </w:tc>
        <w:tc>
          <w:tcPr>
            <w:tcW w:w="4618" w:type="pct"/>
            <w:gridSpan w:val="6"/>
            <w:tcBorders>
              <w:left w:val="single" w:sz="4" w:space="0" w:color="auto"/>
            </w:tcBorders>
          </w:tcPr>
          <w:p w14:paraId="5C8DDF37" w14:textId="77777777" w:rsidR="006055D7" w:rsidRPr="00727335" w:rsidRDefault="006055D7" w:rsidP="0027661A">
            <w:r w:rsidRPr="00727335">
              <w:t>IMPORTÂNCIA</w:t>
            </w:r>
          </w:p>
        </w:tc>
      </w:tr>
      <w:tr w:rsidR="00727335" w:rsidRPr="00727335" w14:paraId="3E3BC078" w14:textId="77777777" w:rsidTr="00D91692">
        <w:tc>
          <w:tcPr>
            <w:tcW w:w="5000" w:type="pct"/>
            <w:gridSpan w:val="8"/>
          </w:tcPr>
          <w:p w14:paraId="5FAB006A" w14:textId="77777777" w:rsidR="00CD65BC" w:rsidRPr="00727335" w:rsidRDefault="00CD65BC" w:rsidP="0027661A"/>
        </w:tc>
      </w:tr>
      <w:tr w:rsidR="00D91692" w:rsidRPr="00727335" w14:paraId="740F27A6" w14:textId="77777777" w:rsidTr="00D91692">
        <w:tc>
          <w:tcPr>
            <w:tcW w:w="187" w:type="pct"/>
          </w:tcPr>
          <w:p w14:paraId="15538CE5" w14:textId="77777777" w:rsidR="00CD65BC" w:rsidRPr="00727335" w:rsidRDefault="00CD65BC" w:rsidP="0027661A"/>
        </w:tc>
        <w:tc>
          <w:tcPr>
            <w:tcW w:w="1054" w:type="pct"/>
            <w:gridSpan w:val="3"/>
          </w:tcPr>
          <w:p w14:paraId="4150E3BD" w14:textId="77777777" w:rsidR="00CD65BC" w:rsidRPr="00727335" w:rsidRDefault="00CD65BC" w:rsidP="0027661A">
            <w:r w:rsidRPr="00727335">
              <w:t>MATÉRIA-PRIMA:</w:t>
            </w:r>
            <w:r w:rsidRPr="00727335">
              <w:rPr>
                <w:rStyle w:val="Refdenotaderodap"/>
              </w:rPr>
              <w:footnoteReference w:id="3"/>
            </w:r>
          </w:p>
        </w:tc>
        <w:tc>
          <w:tcPr>
            <w:tcW w:w="3759" w:type="pct"/>
            <w:gridSpan w:val="4"/>
            <w:tcBorders>
              <w:bottom w:val="single" w:sz="4" w:space="0" w:color="auto"/>
            </w:tcBorders>
          </w:tcPr>
          <w:p w14:paraId="573DAC7D" w14:textId="77777777" w:rsidR="00CD65BC" w:rsidRPr="00727335" w:rsidRDefault="00CD65BC" w:rsidP="0027661A"/>
        </w:tc>
      </w:tr>
    </w:tbl>
    <w:p w14:paraId="04710F42" w14:textId="77777777" w:rsidR="00263F66" w:rsidRPr="00727335" w:rsidRDefault="00263F66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24049" w:rsidRPr="00727335" w14:paraId="71D71E58" w14:textId="77777777" w:rsidTr="00411F63">
        <w:tc>
          <w:tcPr>
            <w:tcW w:w="5000" w:type="pct"/>
          </w:tcPr>
          <w:p w14:paraId="00630583" w14:textId="3C82402D" w:rsidR="00224049" w:rsidRPr="00727335" w:rsidRDefault="0017160A" w:rsidP="00584FFE">
            <w:r>
              <w:rPr>
                <w:b/>
                <w:sz w:val="24"/>
                <w:szCs w:val="24"/>
              </w:rPr>
              <w:t>3</w:t>
            </w:r>
            <w:r w:rsidR="00224049" w:rsidRPr="00727335">
              <w:rPr>
                <w:b/>
                <w:sz w:val="24"/>
                <w:szCs w:val="24"/>
              </w:rPr>
              <w:t xml:space="preserve"> - DADOS GERAIS DA EMPRESA</w:t>
            </w:r>
          </w:p>
        </w:tc>
      </w:tr>
    </w:tbl>
    <w:p w14:paraId="64B4192B" w14:textId="77777777" w:rsidR="005763F3" w:rsidRPr="00727335" w:rsidRDefault="005763F3" w:rsidP="00224049"/>
    <w:p w14:paraId="6C3670F1" w14:textId="6BE4DB7B" w:rsidR="005763F3" w:rsidRPr="00727335" w:rsidRDefault="0017160A" w:rsidP="00224049">
      <w:r>
        <w:t xml:space="preserve">3.1. </w:t>
      </w:r>
      <w:r w:rsidR="006374A1" w:rsidRPr="00727335">
        <w:t xml:space="preserve">DENOMINAÇÃO OU </w:t>
      </w:r>
      <w:r w:rsidR="00224049" w:rsidRPr="00727335">
        <w:t>RAZÃO SOCIAL:</w:t>
      </w:r>
    </w:p>
    <w:p w14:paraId="7F97C415" w14:textId="45C4F56B" w:rsidR="00224049" w:rsidRPr="00727335" w:rsidRDefault="0017160A" w:rsidP="00224049">
      <w:r>
        <w:t xml:space="preserve">3.2. </w:t>
      </w:r>
      <w:r w:rsidR="00224049" w:rsidRPr="00727335">
        <w:t>CNPJ:</w:t>
      </w:r>
      <w:r w:rsidR="00CC1932" w:rsidRPr="00727335">
        <w:t xml:space="preserve"> </w:t>
      </w:r>
    </w:p>
    <w:p w14:paraId="7C4A679D" w14:textId="3007EDE7" w:rsidR="007D453E" w:rsidRPr="00727335" w:rsidRDefault="0017160A" w:rsidP="00224049">
      <w:r>
        <w:t xml:space="preserve">3.3. </w:t>
      </w:r>
      <w:r w:rsidR="007D453E" w:rsidRPr="00727335">
        <w:t>INSCRIÇÃO SUFRAMA:</w:t>
      </w:r>
      <w:r w:rsidR="00C426EE">
        <w:rPr>
          <w:rStyle w:val="Refdenotaderodap"/>
        </w:rPr>
        <w:footnoteReference w:id="4"/>
      </w:r>
    </w:p>
    <w:p w14:paraId="4D75FA54" w14:textId="3B3E7D34" w:rsidR="005763F3" w:rsidRPr="00727335" w:rsidRDefault="0017160A" w:rsidP="00224049">
      <w:r>
        <w:t xml:space="preserve">3.4. </w:t>
      </w:r>
      <w:r w:rsidR="00224049" w:rsidRPr="00727335">
        <w:t xml:space="preserve">Nº E DATA DO REGISTRO </w:t>
      </w:r>
      <w:r w:rsidR="00AE6BC7" w:rsidRPr="00727335">
        <w:t xml:space="preserve">DA EMPRESA </w:t>
      </w:r>
      <w:r w:rsidR="00224049" w:rsidRPr="00727335">
        <w:t xml:space="preserve">NA </w:t>
      </w:r>
      <w:r w:rsidR="00371625" w:rsidRPr="00727335">
        <w:t>JUNTA COMERCI</w:t>
      </w:r>
      <w:r w:rsidR="00A371C5" w:rsidRPr="00727335">
        <w:t>A</w:t>
      </w:r>
      <w:r w:rsidR="00371625" w:rsidRPr="00727335">
        <w:t>L DO ESTADO</w:t>
      </w:r>
      <w:r w:rsidR="00224049" w:rsidRPr="00727335">
        <w:t xml:space="preserve">: </w:t>
      </w:r>
    </w:p>
    <w:p w14:paraId="421151F1" w14:textId="6755F5E6" w:rsidR="00224049" w:rsidRPr="00727335" w:rsidRDefault="0017160A" w:rsidP="00224049">
      <w:r>
        <w:t xml:space="preserve">3.5. </w:t>
      </w:r>
      <w:r w:rsidR="00224049" w:rsidRPr="00727335">
        <w:t>OBJETIVOS SOCIAIS (CONFORME CONTRATO SOCIAL):</w:t>
      </w:r>
      <w:r w:rsidR="00C4757C" w:rsidRPr="00C4757C">
        <w:rPr>
          <w:rStyle w:val="Refdenotaderodap"/>
        </w:rPr>
        <w:t xml:space="preserve"> </w:t>
      </w:r>
      <w:r w:rsidR="00C4757C">
        <w:rPr>
          <w:rStyle w:val="Refdenotaderodap"/>
        </w:rPr>
        <w:footnoteReference w:id="5"/>
      </w:r>
    </w:p>
    <w:p w14:paraId="3E10CDC2" w14:textId="469B14F8" w:rsidR="00D91692" w:rsidRPr="00727335" w:rsidRDefault="0017160A" w:rsidP="00846FF6">
      <w:r>
        <w:lastRenderedPageBreak/>
        <w:t xml:space="preserve">3.6. </w:t>
      </w:r>
      <w:r w:rsidR="00846FF6" w:rsidRPr="00727335">
        <w:t xml:space="preserve">ENDEREÇO: </w:t>
      </w:r>
      <w:r w:rsidR="00D91692">
        <w:t>________________________________________________________________</w:t>
      </w:r>
    </w:p>
    <w:p w14:paraId="5579DE94" w14:textId="6A95DA77" w:rsidR="0099180E" w:rsidRPr="0017160A" w:rsidRDefault="0017160A" w:rsidP="00224049">
      <w:pPr>
        <w:rPr>
          <w:szCs w:val="24"/>
        </w:rPr>
      </w:pPr>
      <w:r w:rsidRPr="0017160A">
        <w:rPr>
          <w:szCs w:val="24"/>
        </w:rPr>
        <w:t xml:space="preserve">3.7. </w:t>
      </w:r>
      <w:r w:rsidR="0099180E" w:rsidRPr="0017160A">
        <w:rPr>
          <w:szCs w:val="24"/>
        </w:rPr>
        <w:t>CAPITAL SOCIAL</w:t>
      </w:r>
      <w:r w:rsidR="00CC1932" w:rsidRPr="0017160A">
        <w:rPr>
          <w:szCs w:val="24"/>
        </w:rPr>
        <w:t>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257"/>
        <w:gridCol w:w="2125"/>
        <w:gridCol w:w="1797"/>
        <w:gridCol w:w="1315"/>
      </w:tblGrid>
      <w:tr w:rsidR="00727335" w:rsidRPr="00727335" w14:paraId="33B0E5FF" w14:textId="77777777" w:rsidTr="00BB2A92">
        <w:trPr>
          <w:jc w:val="center"/>
        </w:trPr>
        <w:tc>
          <w:tcPr>
            <w:tcW w:w="1917" w:type="pct"/>
            <w:shd w:val="clear" w:color="auto" w:fill="D9D9D9" w:themeFill="background1" w:themeFillShade="D9"/>
            <w:vAlign w:val="center"/>
          </w:tcPr>
          <w:p w14:paraId="3F5CC98E" w14:textId="77777777" w:rsidR="0099180E" w:rsidRPr="00727335" w:rsidRDefault="009163C9" w:rsidP="00D03E56">
            <w:pPr>
              <w:jc w:val="center"/>
            </w:pPr>
            <w:r w:rsidRPr="00727335">
              <w:t>Quotistas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65AD14BD" w14:textId="77777777" w:rsidR="0099180E" w:rsidRPr="00727335" w:rsidRDefault="009163C9" w:rsidP="00D03E56">
            <w:pPr>
              <w:jc w:val="center"/>
            </w:pPr>
            <w:r w:rsidRPr="00727335">
              <w:t>CNPJ/CPF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C0193CA" w14:textId="77777777" w:rsidR="00F46C36" w:rsidRPr="00727335" w:rsidRDefault="009163C9" w:rsidP="00D03E56">
            <w:pPr>
              <w:jc w:val="center"/>
            </w:pPr>
            <w:r w:rsidRPr="00727335">
              <w:t>Valor das q</w:t>
            </w:r>
            <w:r w:rsidR="00F46C36" w:rsidRPr="00727335">
              <w:t>uotas</w:t>
            </w:r>
          </w:p>
          <w:p w14:paraId="238F9343" w14:textId="77777777" w:rsidR="0099180E" w:rsidRPr="00727335" w:rsidRDefault="009163C9" w:rsidP="00D03E56">
            <w:pPr>
              <w:jc w:val="center"/>
            </w:pPr>
            <w:r w:rsidRPr="00727335">
              <w:t>(R$ 1,00)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561133E0" w14:textId="77777777" w:rsidR="0099180E" w:rsidRPr="00727335" w:rsidRDefault="009163C9" w:rsidP="00D03E56">
            <w:pPr>
              <w:jc w:val="center"/>
            </w:pPr>
            <w:r w:rsidRPr="00727335">
              <w:t>Participação</w:t>
            </w:r>
          </w:p>
          <w:p w14:paraId="6CFFFD9A" w14:textId="77777777" w:rsidR="0099180E" w:rsidRPr="00727335" w:rsidRDefault="009163C9" w:rsidP="00D03E56">
            <w:pPr>
              <w:jc w:val="center"/>
            </w:pPr>
            <w:r w:rsidRPr="00727335">
              <w:t>(%)</w:t>
            </w:r>
          </w:p>
        </w:tc>
      </w:tr>
      <w:tr w:rsidR="00727335" w:rsidRPr="00727335" w14:paraId="11C525D6" w14:textId="77777777" w:rsidTr="00BB2A92">
        <w:trPr>
          <w:jc w:val="center"/>
        </w:trPr>
        <w:tc>
          <w:tcPr>
            <w:tcW w:w="1917" w:type="pct"/>
          </w:tcPr>
          <w:p w14:paraId="24743497" w14:textId="77777777" w:rsidR="003C33A8" w:rsidRPr="00727335" w:rsidRDefault="003C33A8" w:rsidP="00D03E56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19124D3D" w14:textId="77777777" w:rsidR="003C33A8" w:rsidRPr="00727335" w:rsidRDefault="003C33A8" w:rsidP="00A00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pct"/>
            <w:vAlign w:val="bottom"/>
          </w:tcPr>
          <w:p w14:paraId="6E29E277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4" w:type="pct"/>
            <w:vAlign w:val="bottom"/>
          </w:tcPr>
          <w:p w14:paraId="57E1F01B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</w:tr>
      <w:tr w:rsidR="00727335" w:rsidRPr="00727335" w14:paraId="7FD35B79" w14:textId="77777777" w:rsidTr="00BB2A92">
        <w:trPr>
          <w:jc w:val="center"/>
        </w:trPr>
        <w:tc>
          <w:tcPr>
            <w:tcW w:w="1917" w:type="pct"/>
          </w:tcPr>
          <w:p w14:paraId="5349370B" w14:textId="77777777" w:rsidR="003C33A8" w:rsidRPr="00727335" w:rsidRDefault="003C33A8" w:rsidP="00D03E56">
            <w:pPr>
              <w:rPr>
                <w:sz w:val="16"/>
                <w:szCs w:val="16"/>
              </w:rPr>
            </w:pPr>
          </w:p>
        </w:tc>
        <w:tc>
          <w:tcPr>
            <w:tcW w:w="1251" w:type="pct"/>
            <w:vAlign w:val="center"/>
          </w:tcPr>
          <w:p w14:paraId="3AD17298" w14:textId="77777777" w:rsidR="003C33A8" w:rsidRPr="00727335" w:rsidRDefault="003C33A8" w:rsidP="00A00F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pct"/>
            <w:vAlign w:val="bottom"/>
          </w:tcPr>
          <w:p w14:paraId="102603A5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4" w:type="pct"/>
            <w:vAlign w:val="bottom"/>
          </w:tcPr>
          <w:p w14:paraId="1D667CED" w14:textId="77777777" w:rsidR="003C33A8" w:rsidRPr="00727335" w:rsidRDefault="003C33A8" w:rsidP="00D03E56">
            <w:pPr>
              <w:jc w:val="right"/>
              <w:rPr>
                <w:sz w:val="16"/>
                <w:szCs w:val="16"/>
              </w:rPr>
            </w:pPr>
          </w:p>
        </w:tc>
      </w:tr>
      <w:tr w:rsidR="00727335" w:rsidRPr="00727335" w14:paraId="30916750" w14:textId="77777777" w:rsidTr="00296250">
        <w:trPr>
          <w:jc w:val="center"/>
        </w:trPr>
        <w:tc>
          <w:tcPr>
            <w:tcW w:w="3168" w:type="pct"/>
            <w:gridSpan w:val="2"/>
            <w:shd w:val="clear" w:color="auto" w:fill="D9D9D9" w:themeFill="background1" w:themeFillShade="D9"/>
          </w:tcPr>
          <w:p w14:paraId="6A6926D1" w14:textId="77777777" w:rsidR="00F46C36" w:rsidRPr="00727335" w:rsidRDefault="00F46C36" w:rsidP="00D03E56">
            <w:pPr>
              <w:jc w:val="center"/>
            </w:pPr>
            <w:r w:rsidRPr="00727335">
              <w:t>Total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5F03157D" w14:textId="77777777" w:rsidR="00F46C36" w:rsidRPr="00727335" w:rsidRDefault="00F46C36" w:rsidP="00D03E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145C3607" w14:textId="77777777" w:rsidR="00F46C36" w:rsidRPr="00727335" w:rsidRDefault="00F46C36" w:rsidP="00D03E56">
            <w:pPr>
              <w:jc w:val="right"/>
              <w:rPr>
                <w:sz w:val="16"/>
                <w:szCs w:val="16"/>
              </w:rPr>
            </w:pPr>
          </w:p>
        </w:tc>
      </w:tr>
    </w:tbl>
    <w:p w14:paraId="55352773" w14:textId="77777777" w:rsidR="007F192D" w:rsidRDefault="007F192D" w:rsidP="00224049"/>
    <w:p w14:paraId="73375A3D" w14:textId="11EAF7C7" w:rsidR="005476C5" w:rsidRPr="0017160A" w:rsidRDefault="0017160A" w:rsidP="005476C5">
      <w:r>
        <w:t xml:space="preserve">3.8. </w:t>
      </w:r>
      <w:r w:rsidR="005476C5" w:rsidRPr="0017160A">
        <w:t xml:space="preserve">ANTECEDENTES E CAPACITAÇÃO FINANCEIRA: </w:t>
      </w:r>
    </w:p>
    <w:p w14:paraId="2D8DD2D8" w14:textId="6E2E0F52" w:rsidR="00C10ECE" w:rsidRDefault="00C10ECE" w:rsidP="005476C5">
      <w:pPr>
        <w:rPr>
          <w:sz w:val="24"/>
        </w:rPr>
      </w:pPr>
      <w:r>
        <w:rPr>
          <w:sz w:val="24"/>
        </w:rPr>
        <w:t>Histórico da empresa</w:t>
      </w:r>
    </w:p>
    <w:p w14:paraId="780EB86B" w14:textId="20B289C6" w:rsidR="00E56D71" w:rsidRPr="00141A73" w:rsidRDefault="004865B6" w:rsidP="00E56D71">
      <w:pPr>
        <w:jc w:val="both"/>
        <w:rPr>
          <w:sz w:val="24"/>
        </w:rPr>
      </w:pPr>
      <w:r>
        <w:rPr>
          <w:sz w:val="24"/>
        </w:rPr>
        <w:t xml:space="preserve">Informar: </w:t>
      </w:r>
      <w:r w:rsidR="00E56D71" w:rsidRPr="00E56D71">
        <w:rPr>
          <w:sz w:val="24"/>
        </w:rPr>
        <w:t>Ato aprobatório do projeto de IMPLANTAÇÃO e respectivas linhas aprovadas, com status de situação (se estão ativas ou canceladas), para projetos de ATUALIZAÇÃO e DIVERSIFICAÇÃO</w:t>
      </w:r>
    </w:p>
    <w:p w14:paraId="34DE6589" w14:textId="3C48CFDD" w:rsidR="005476C5" w:rsidRDefault="00C10ECE" w:rsidP="005476C5">
      <w:pPr>
        <w:pStyle w:val="textojustific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Apresentar dados do </w:t>
      </w:r>
      <w:r w:rsidR="005476C5" w:rsidRPr="00141A73">
        <w:rPr>
          <w:rFonts w:asciiTheme="minorHAnsi" w:hAnsiTheme="minorHAnsi"/>
        </w:rPr>
        <w:t>Balanço Patr</w:t>
      </w:r>
      <w:r w:rsidR="00155763">
        <w:rPr>
          <w:rFonts w:asciiTheme="minorHAnsi" w:hAnsiTheme="minorHAnsi"/>
        </w:rPr>
        <w:t>imonial ou Balancete, resumido d</w:t>
      </w:r>
      <w:r w:rsidR="005476C5" w:rsidRPr="00141A73">
        <w:rPr>
          <w:rFonts w:asciiTheme="minorHAnsi" w:hAnsiTheme="minorHAnsi"/>
        </w:rPr>
        <w:t>as seguintes contas: ativo circulante, ativo não circulante, total do ativo, passivo circulante, passivo não circulante, patrimônio líquido e total do passivo. Nos casos de empresas recém-constituídas, apenas as contas do balancete de abertura, se houver.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30C2C" w:rsidRPr="00727335" w14:paraId="790F59E2" w14:textId="77777777" w:rsidTr="00411F63">
        <w:tc>
          <w:tcPr>
            <w:tcW w:w="5000" w:type="pct"/>
          </w:tcPr>
          <w:p w14:paraId="52EA1408" w14:textId="1B2EE2E1" w:rsidR="00630C2C" w:rsidRPr="00727335" w:rsidRDefault="0017160A" w:rsidP="005E7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30C2C" w:rsidRPr="00727335">
              <w:rPr>
                <w:b/>
                <w:sz w:val="24"/>
                <w:szCs w:val="24"/>
              </w:rPr>
              <w:t xml:space="preserve"> - ASPECTOS </w:t>
            </w:r>
            <w:r w:rsidR="005E7A9F" w:rsidRPr="00727335">
              <w:rPr>
                <w:b/>
                <w:sz w:val="24"/>
                <w:szCs w:val="24"/>
              </w:rPr>
              <w:t>TÉCNICOS</w:t>
            </w:r>
          </w:p>
        </w:tc>
      </w:tr>
    </w:tbl>
    <w:p w14:paraId="5CF83148" w14:textId="77777777" w:rsidR="00DF75A9" w:rsidRPr="00727335" w:rsidRDefault="00DF75A9" w:rsidP="00224049"/>
    <w:p w14:paraId="38876C80" w14:textId="5D75183D" w:rsidR="00630C2C" w:rsidRDefault="009232BE" w:rsidP="00224049">
      <w:r>
        <w:t xml:space="preserve">4.1. </w:t>
      </w:r>
      <w:r w:rsidR="005E7A9F" w:rsidRPr="00727335">
        <w:t xml:space="preserve">CARACTERIZAÇÃO </w:t>
      </w:r>
      <w:r w:rsidR="002C75BC" w:rsidRPr="00727335">
        <w:t>E</w:t>
      </w:r>
      <w:r w:rsidR="005C593B" w:rsidRPr="00727335">
        <w:t>/OU</w:t>
      </w:r>
      <w:r w:rsidR="002C75BC" w:rsidRPr="00727335">
        <w:t xml:space="preserve"> ESPECIFICAÇÃO </w:t>
      </w:r>
      <w:r w:rsidR="001363A8" w:rsidRPr="00727335">
        <w:t xml:space="preserve">TÉCNICAS </w:t>
      </w:r>
      <w:r w:rsidR="005E7A9F" w:rsidRPr="00727335">
        <w:t>DO</w:t>
      </w:r>
      <w:r w:rsidR="00FF698B" w:rsidRPr="00727335">
        <w:t xml:space="preserve"> </w:t>
      </w:r>
      <w:r w:rsidR="005E7A9F" w:rsidRPr="00727335">
        <w:t>(S) PRODUTO</w:t>
      </w:r>
      <w:r w:rsidR="00FF698B" w:rsidRPr="00727335">
        <w:t xml:space="preserve"> </w:t>
      </w:r>
      <w:r w:rsidR="005E7A9F" w:rsidRPr="00727335">
        <w:t>(S)</w:t>
      </w:r>
      <w:r w:rsidR="00C35080" w:rsidRPr="00727335">
        <w:t>:</w:t>
      </w:r>
      <w:r w:rsidR="00137D88" w:rsidRPr="00137D88">
        <w:rPr>
          <w:rStyle w:val="Refdenotaderodap"/>
        </w:rPr>
        <w:t xml:space="preserve"> </w:t>
      </w:r>
      <w:r w:rsidR="00137D88" w:rsidRPr="00727335">
        <w:rPr>
          <w:rStyle w:val="Refdenotaderodap"/>
        </w:rPr>
        <w:footnoteReference w:id="6"/>
      </w:r>
    </w:p>
    <w:p w14:paraId="3E5A4012" w14:textId="702FCD99" w:rsidR="00A576B5" w:rsidRDefault="009232BE" w:rsidP="00224049">
      <w:r>
        <w:t xml:space="preserve">4.2. </w:t>
      </w:r>
      <w:r w:rsidR="00A576B5" w:rsidRPr="00727335">
        <w:t>DESCRIÇÃO DAS FASES DO</w:t>
      </w:r>
      <w:r w:rsidR="00FF698B" w:rsidRPr="00727335">
        <w:t xml:space="preserve"> </w:t>
      </w:r>
      <w:r w:rsidR="00A576B5" w:rsidRPr="00727335">
        <w:t>(S) PROCESSO</w:t>
      </w:r>
      <w:r w:rsidR="00FF698B" w:rsidRPr="00727335">
        <w:t xml:space="preserve"> </w:t>
      </w:r>
      <w:r w:rsidR="00A576B5" w:rsidRPr="00727335">
        <w:t>(S) PRODUTIVO</w:t>
      </w:r>
      <w:r w:rsidR="00FF698B" w:rsidRPr="00727335">
        <w:t xml:space="preserve"> </w:t>
      </w:r>
      <w:r w:rsidR="00A576B5" w:rsidRPr="00727335">
        <w:t>(S) DO</w:t>
      </w:r>
      <w:r w:rsidR="00FF698B" w:rsidRPr="00727335">
        <w:t xml:space="preserve"> </w:t>
      </w:r>
      <w:r w:rsidR="00A576B5" w:rsidRPr="00727335">
        <w:t>(S) PRODUTO</w:t>
      </w:r>
      <w:r w:rsidR="00FF698B" w:rsidRPr="00727335">
        <w:t xml:space="preserve"> </w:t>
      </w:r>
      <w:r w:rsidR="00A576B5" w:rsidRPr="00727335">
        <w:t>(S):</w:t>
      </w:r>
      <w:r w:rsidR="00137D88" w:rsidRPr="00137D88">
        <w:rPr>
          <w:rStyle w:val="Refdenotaderodap"/>
        </w:rPr>
        <w:t xml:space="preserve"> </w:t>
      </w:r>
      <w:r w:rsidR="00137D88" w:rsidRPr="00727335">
        <w:rPr>
          <w:rStyle w:val="Refdenotaderodap"/>
        </w:rPr>
        <w:footnoteReference w:id="7"/>
      </w:r>
    </w:p>
    <w:p w14:paraId="2758B6A7" w14:textId="74EF66EE" w:rsidR="00642164" w:rsidRPr="00727335" w:rsidRDefault="009232BE" w:rsidP="00224049">
      <w:r>
        <w:t xml:space="preserve">4.3. </w:t>
      </w:r>
      <w:r w:rsidR="00642164" w:rsidRPr="00727335">
        <w:t>NECESSIDADE DE MATERIAIS</w:t>
      </w:r>
      <w:r w:rsidR="005E11F6" w:rsidRPr="00727335">
        <w:t>:</w:t>
      </w:r>
      <w:r w:rsidR="00137D88" w:rsidRPr="00137D88">
        <w:rPr>
          <w:rStyle w:val="Refdenotaderodap"/>
        </w:rPr>
        <w:t xml:space="preserve"> </w:t>
      </w:r>
      <w:r w:rsidR="00137D88" w:rsidRPr="00727335">
        <w:rPr>
          <w:rStyle w:val="Refdenotaderodap"/>
        </w:rPr>
        <w:footnoteReference w:id="8"/>
      </w:r>
      <w:r w:rsidR="00676325">
        <w:t xml:space="preserve"> (I)</w:t>
      </w:r>
    </w:p>
    <w:p w14:paraId="1163DC6B" w14:textId="77777777" w:rsidR="00440FD7" w:rsidRPr="00727335" w:rsidRDefault="00440FD7" w:rsidP="00224049">
      <w:r w:rsidRPr="00727335">
        <w:t>1º 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0"/>
        <w:gridCol w:w="514"/>
        <w:gridCol w:w="507"/>
        <w:gridCol w:w="1256"/>
        <w:gridCol w:w="1487"/>
        <w:gridCol w:w="970"/>
        <w:gridCol w:w="698"/>
        <w:gridCol w:w="753"/>
        <w:gridCol w:w="920"/>
        <w:gridCol w:w="699"/>
      </w:tblGrid>
      <w:tr w:rsidR="00C62E9D" w:rsidRPr="00727335" w14:paraId="07BE9BF1" w14:textId="77777777" w:rsidTr="00160A80">
        <w:tc>
          <w:tcPr>
            <w:tcW w:w="8494" w:type="dxa"/>
            <w:gridSpan w:val="10"/>
          </w:tcPr>
          <w:p w14:paraId="4C7A37E1" w14:textId="06EC9232" w:rsidR="00C62E9D" w:rsidRPr="00727335" w:rsidRDefault="00C62E9D" w:rsidP="001343B6">
            <w:pPr>
              <w:rPr>
                <w:sz w:val="16"/>
                <w:szCs w:val="16"/>
              </w:rPr>
            </w:pPr>
            <w:r w:rsidRPr="00727335">
              <w:t>Produto:</w:t>
            </w:r>
          </w:p>
        </w:tc>
      </w:tr>
      <w:tr w:rsidR="002E19EC" w:rsidRPr="00727335" w14:paraId="6E003EC7" w14:textId="77777777" w:rsidTr="00C62E9D"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67120ED" w14:textId="77777777" w:rsidR="002E19EC" w:rsidRPr="00727335" w:rsidRDefault="002E19EC" w:rsidP="00EF24DB">
            <w:pPr>
              <w:jc w:val="center"/>
            </w:pPr>
            <w:r>
              <w:t>NCM</w:t>
            </w:r>
          </w:p>
        </w:tc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2D08FCAA" w14:textId="77777777" w:rsidR="002E19EC" w:rsidRPr="00727335" w:rsidRDefault="002E19EC" w:rsidP="00EF24DB">
            <w:pPr>
              <w:jc w:val="center"/>
            </w:pPr>
            <w:r>
              <w:t>IPI</w:t>
            </w:r>
            <w:r>
              <w:rPr>
                <w:rStyle w:val="Refdenotaderodap"/>
              </w:rPr>
              <w:footnoteReference w:id="9"/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CD1D40F" w14:textId="77777777" w:rsidR="002E19EC" w:rsidRPr="00727335" w:rsidRDefault="002E19EC" w:rsidP="002E19EC">
            <w:pPr>
              <w:jc w:val="center"/>
            </w:pPr>
            <w:r w:rsidRPr="00E9572D">
              <w:t>II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28C1162C" w14:textId="77777777" w:rsidR="002E19EC" w:rsidRPr="00727335" w:rsidRDefault="002E19EC" w:rsidP="00EF24DB">
            <w:pPr>
              <w:jc w:val="center"/>
              <w:rPr>
                <w:sz w:val="24"/>
                <w:szCs w:val="24"/>
              </w:rPr>
            </w:pPr>
            <w:r w:rsidRPr="00727335">
              <w:t>Origem</w:t>
            </w:r>
            <w:r w:rsidRPr="00727335">
              <w:rPr>
                <w:rStyle w:val="Refdenotaderodap"/>
              </w:rPr>
              <w:footnoteReference w:id="10"/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127C5DD8" w14:textId="77777777" w:rsidR="002E19EC" w:rsidRPr="00727335" w:rsidRDefault="002E19EC" w:rsidP="00EF24DB">
            <w:pPr>
              <w:jc w:val="center"/>
              <w:rPr>
                <w:sz w:val="24"/>
                <w:szCs w:val="24"/>
              </w:rPr>
            </w:pPr>
            <w:r w:rsidRPr="00727335">
              <w:t xml:space="preserve">Discriminação 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828E25D" w14:textId="77777777" w:rsidR="002E19EC" w:rsidRPr="00727335" w:rsidRDefault="002E19EC" w:rsidP="00510A17">
            <w:pPr>
              <w:jc w:val="center"/>
              <w:rPr>
                <w:sz w:val="24"/>
                <w:szCs w:val="24"/>
              </w:rPr>
            </w:pPr>
            <w:r w:rsidRPr="00727335">
              <w:t>Unidade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6380DAC8" w14:textId="77777777" w:rsidR="002E19EC" w:rsidRPr="00727335" w:rsidRDefault="002E19EC" w:rsidP="005E46C6">
            <w:pPr>
              <w:jc w:val="center"/>
            </w:pPr>
            <w:r w:rsidRPr="00727335">
              <w:t>CTP</w:t>
            </w:r>
            <w:r w:rsidRPr="00727335">
              <w:rPr>
                <w:rStyle w:val="Refdenotaderodap"/>
              </w:rPr>
              <w:footnoteReference w:id="11"/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6156120E" w14:textId="77777777" w:rsidR="002E19EC" w:rsidRPr="00727335" w:rsidRDefault="002E19EC" w:rsidP="004161AC">
            <w:pPr>
              <w:jc w:val="center"/>
            </w:pPr>
            <w:r w:rsidRPr="00727335">
              <w:t>QTD</w:t>
            </w:r>
            <w:r w:rsidRPr="00727335">
              <w:rPr>
                <w:rStyle w:val="Refdenotaderodap"/>
              </w:rPr>
              <w:footnoteReference w:id="12"/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3DFF9667" w14:textId="77777777" w:rsidR="002E19EC" w:rsidRPr="00727335" w:rsidRDefault="002E19EC" w:rsidP="00543573">
            <w:pPr>
              <w:jc w:val="center"/>
            </w:pPr>
            <w:r w:rsidRPr="00727335">
              <w:t>Valor unitário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1139B5CD" w14:textId="77777777" w:rsidR="002E19EC" w:rsidRPr="00727335" w:rsidRDefault="002E19EC" w:rsidP="0056560F">
            <w:pPr>
              <w:jc w:val="center"/>
            </w:pPr>
            <w:r w:rsidRPr="00727335">
              <w:t>Valor total</w:t>
            </w:r>
          </w:p>
        </w:tc>
      </w:tr>
      <w:tr w:rsidR="002E19EC" w:rsidRPr="00727335" w14:paraId="5599A521" w14:textId="77777777" w:rsidTr="00C62E9D">
        <w:tc>
          <w:tcPr>
            <w:tcW w:w="690" w:type="dxa"/>
          </w:tcPr>
          <w:p w14:paraId="1A75592C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22EAB0A6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</w:tcPr>
          <w:p w14:paraId="2087849B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Align w:val="center"/>
          </w:tcPr>
          <w:p w14:paraId="09F6FFE9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14:paraId="63C439B3" w14:textId="77777777" w:rsidR="002E19EC" w:rsidRPr="00727335" w:rsidRDefault="002E19EC" w:rsidP="00AC0774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79E680BC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1AE59E0A" w14:textId="77777777" w:rsidR="002E19EC" w:rsidRPr="00727335" w:rsidRDefault="002E19EC" w:rsidP="00AC0774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14:paraId="75ECB547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14F36838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58F1F6E5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2E19EC" w:rsidRPr="00727335" w14:paraId="1D7960C5" w14:textId="77777777" w:rsidTr="00C62E9D">
        <w:tc>
          <w:tcPr>
            <w:tcW w:w="690" w:type="dxa"/>
          </w:tcPr>
          <w:p w14:paraId="0260B916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4" w:type="dxa"/>
          </w:tcPr>
          <w:p w14:paraId="53A92927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</w:tcPr>
          <w:p w14:paraId="1B9CA4CC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Align w:val="center"/>
          </w:tcPr>
          <w:p w14:paraId="636AF89B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</w:tcPr>
          <w:p w14:paraId="19D02BA0" w14:textId="77777777" w:rsidR="002E19EC" w:rsidRPr="00727335" w:rsidRDefault="002E19EC" w:rsidP="00AC0774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Align w:val="center"/>
          </w:tcPr>
          <w:p w14:paraId="62266061" w14:textId="77777777" w:rsidR="002E19EC" w:rsidRPr="00727335" w:rsidRDefault="002E19EC" w:rsidP="00AC07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14:paraId="754C5F79" w14:textId="77777777" w:rsidR="002E19EC" w:rsidRPr="00727335" w:rsidRDefault="002E19EC" w:rsidP="00AC0774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53" w:type="dxa"/>
            <w:vAlign w:val="center"/>
          </w:tcPr>
          <w:p w14:paraId="0DF796ED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6E65C036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508BC7B6" w14:textId="77777777" w:rsidR="002E19EC" w:rsidRPr="00727335" w:rsidRDefault="002E19EC" w:rsidP="00AC0774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2E19EC" w:rsidRPr="00727335" w14:paraId="562AC988" w14:textId="77777777" w:rsidTr="00C62E9D">
        <w:tc>
          <w:tcPr>
            <w:tcW w:w="1711" w:type="dxa"/>
            <w:gridSpan w:val="3"/>
            <w:shd w:val="clear" w:color="auto" w:fill="D9D9D9" w:themeFill="background1" w:themeFillShade="D9"/>
          </w:tcPr>
          <w:p w14:paraId="54821C43" w14:textId="77777777" w:rsidR="002E19EC" w:rsidRPr="00727335" w:rsidRDefault="002E19EC" w:rsidP="00AC07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4" w:type="dxa"/>
            <w:gridSpan w:val="6"/>
            <w:shd w:val="clear" w:color="auto" w:fill="D9D9D9" w:themeFill="background1" w:themeFillShade="D9"/>
          </w:tcPr>
          <w:p w14:paraId="1E83271C" w14:textId="77777777" w:rsidR="002E19EC" w:rsidRPr="00727335" w:rsidRDefault="002E19EC" w:rsidP="00AC0774">
            <w:pPr>
              <w:jc w:val="center"/>
              <w:rPr>
                <w:sz w:val="24"/>
                <w:szCs w:val="24"/>
              </w:rPr>
            </w:pPr>
            <w:r w:rsidRPr="00727335">
              <w:rPr>
                <w:sz w:val="24"/>
                <w:szCs w:val="24"/>
              </w:rPr>
              <w:t>Total (R$ 1,00)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28801ED0" w14:textId="77777777" w:rsidR="002E19EC" w:rsidRPr="00727335" w:rsidRDefault="002E19EC" w:rsidP="004161AC">
            <w:pPr>
              <w:jc w:val="right"/>
              <w:rPr>
                <w:sz w:val="24"/>
                <w:szCs w:val="24"/>
              </w:rPr>
            </w:pPr>
          </w:p>
        </w:tc>
      </w:tr>
    </w:tbl>
    <w:p w14:paraId="19BB644A" w14:textId="1F4CBE83" w:rsidR="00116F23" w:rsidRPr="00346AD4" w:rsidRDefault="009232BE" w:rsidP="00224049">
      <w:pPr>
        <w:rPr>
          <w:szCs w:val="24"/>
        </w:rPr>
      </w:pPr>
      <w:r w:rsidRPr="00346AD4">
        <w:rPr>
          <w:szCs w:val="24"/>
        </w:rPr>
        <w:lastRenderedPageBreak/>
        <w:t xml:space="preserve">4.4. </w:t>
      </w:r>
      <w:r w:rsidR="00116F23" w:rsidRPr="00346AD4">
        <w:rPr>
          <w:szCs w:val="24"/>
        </w:rPr>
        <w:t>NECESSIDADE DE MÁQUINAS</w:t>
      </w:r>
      <w:r w:rsidR="00EF18B0" w:rsidRPr="00346AD4">
        <w:rPr>
          <w:szCs w:val="24"/>
        </w:rPr>
        <w:t xml:space="preserve"> E</w:t>
      </w:r>
      <w:r w:rsidR="00116F23" w:rsidRPr="00346AD4">
        <w:rPr>
          <w:szCs w:val="24"/>
        </w:rPr>
        <w:t xml:space="preserve"> EQUIPAMENTOS</w:t>
      </w:r>
      <w:r w:rsidR="005E11F6" w:rsidRPr="00346AD4">
        <w:rPr>
          <w:szCs w:val="24"/>
        </w:rPr>
        <w:t>:</w:t>
      </w:r>
    </w:p>
    <w:p w14:paraId="45032301" w14:textId="77777777" w:rsidR="006F0BC3" w:rsidRPr="00727335" w:rsidRDefault="006F0BC3" w:rsidP="00224049">
      <w:pPr>
        <w:rPr>
          <w:sz w:val="24"/>
          <w:szCs w:val="24"/>
        </w:rPr>
      </w:pPr>
      <w:r w:rsidRPr="00727335">
        <w:rPr>
          <w:sz w:val="24"/>
          <w:szCs w:val="24"/>
        </w:rPr>
        <w:t>1º ano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30"/>
        <w:gridCol w:w="938"/>
        <w:gridCol w:w="1392"/>
        <w:gridCol w:w="607"/>
        <w:gridCol w:w="1081"/>
        <w:gridCol w:w="1346"/>
      </w:tblGrid>
      <w:tr w:rsidR="004E5CF9" w:rsidRPr="00727335" w14:paraId="17FA5056" w14:textId="77777777" w:rsidTr="00CC513B">
        <w:tc>
          <w:tcPr>
            <w:tcW w:w="1850" w:type="pct"/>
            <w:shd w:val="clear" w:color="auto" w:fill="D9D9D9" w:themeFill="background1" w:themeFillShade="D9"/>
            <w:vAlign w:val="center"/>
          </w:tcPr>
          <w:p w14:paraId="2462B914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t>Discriminação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7A62F453" w14:textId="57E7673B" w:rsidR="004E5CF9" w:rsidRPr="00727335" w:rsidRDefault="00CC513B" w:rsidP="00340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Origem</w:t>
            </w:r>
            <w:r w:rsidR="004865B6">
              <w:rPr>
                <w:sz w:val="24"/>
              </w:rPr>
              <w:t xml:space="preserve">    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1441FF8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t>Capacidade</w:t>
            </w:r>
            <w:r>
              <w:rPr>
                <w:rStyle w:val="Refdenotaderodap"/>
              </w:rPr>
              <w:footnoteReference w:id="13"/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14:paraId="6D8B44D5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t>QTD</w:t>
            </w:r>
          </w:p>
        </w:tc>
        <w:tc>
          <w:tcPr>
            <w:tcW w:w="649" w:type="pct"/>
            <w:shd w:val="clear" w:color="auto" w:fill="D9D9D9" w:themeFill="background1" w:themeFillShade="D9"/>
          </w:tcPr>
          <w:p w14:paraId="12DC941F" w14:textId="77777777" w:rsidR="004E5CF9" w:rsidRPr="00727335" w:rsidRDefault="004E5CF9" w:rsidP="00340838">
            <w:pPr>
              <w:jc w:val="center"/>
            </w:pPr>
            <w:r w:rsidRPr="00727335">
              <w:t>Valor unitário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332B1CBD" w14:textId="77777777" w:rsidR="004E5CF9" w:rsidRPr="00727335" w:rsidRDefault="004E5CF9" w:rsidP="00340838">
            <w:pPr>
              <w:jc w:val="center"/>
              <w:rPr>
                <w:sz w:val="24"/>
                <w:szCs w:val="24"/>
              </w:rPr>
            </w:pPr>
            <w:r w:rsidRPr="00727335">
              <w:t>Valor total</w:t>
            </w:r>
          </w:p>
        </w:tc>
      </w:tr>
      <w:tr w:rsidR="008571FA" w:rsidRPr="00727335" w14:paraId="39AC02F1" w14:textId="77777777" w:rsidTr="00CC513B">
        <w:trPr>
          <w:trHeight w:val="348"/>
        </w:trPr>
        <w:tc>
          <w:tcPr>
            <w:tcW w:w="1850" w:type="pct"/>
            <w:vAlign w:val="center"/>
          </w:tcPr>
          <w:p w14:paraId="78E8A644" w14:textId="77777777" w:rsidR="008571FA" w:rsidRPr="00727335" w:rsidRDefault="008571FA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103F734B" w14:textId="77777777" w:rsidR="008571FA" w:rsidRPr="00727335" w:rsidRDefault="008571FA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798" w:type="pct"/>
            <w:vAlign w:val="bottom"/>
          </w:tcPr>
          <w:p w14:paraId="6D36CFFF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AD65BFA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14:paraId="3C9366DA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800" w:type="pct"/>
            <w:vAlign w:val="center"/>
          </w:tcPr>
          <w:p w14:paraId="7DDD9BB9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571FA" w:rsidRPr="00727335" w14:paraId="5BB82041" w14:textId="77777777" w:rsidTr="00CC513B">
        <w:tc>
          <w:tcPr>
            <w:tcW w:w="1850" w:type="pct"/>
            <w:vAlign w:val="center"/>
          </w:tcPr>
          <w:p w14:paraId="16F99F69" w14:textId="77777777" w:rsidR="008571FA" w:rsidRDefault="008571FA" w:rsidP="007B1596">
            <w:pPr>
              <w:rPr>
                <w:rFonts w:cs="Tahoma"/>
                <w:sz w:val="16"/>
                <w:szCs w:val="16"/>
              </w:rPr>
            </w:pPr>
          </w:p>
          <w:p w14:paraId="01653A0B" w14:textId="77777777" w:rsidR="00CC513B" w:rsidRPr="00727335" w:rsidRDefault="00CC513B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14:paraId="237062A2" w14:textId="77777777" w:rsidR="008571FA" w:rsidRPr="00727335" w:rsidRDefault="008571FA" w:rsidP="007B159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798" w:type="pct"/>
            <w:vAlign w:val="bottom"/>
          </w:tcPr>
          <w:p w14:paraId="2984A1E4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0438048" w14:textId="77777777" w:rsidR="008571FA" w:rsidRPr="00727335" w:rsidRDefault="008571FA" w:rsidP="007B1596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9" w:type="pct"/>
            <w:vAlign w:val="center"/>
          </w:tcPr>
          <w:p w14:paraId="189D2130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800" w:type="pct"/>
            <w:vAlign w:val="center"/>
          </w:tcPr>
          <w:p w14:paraId="5F0EF41F" w14:textId="77777777" w:rsidR="008571FA" w:rsidRPr="00727335" w:rsidRDefault="008571FA" w:rsidP="007B1596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727335" w:rsidRPr="00727335" w14:paraId="254C5368" w14:textId="77777777" w:rsidTr="004E5CF9">
        <w:tc>
          <w:tcPr>
            <w:tcW w:w="4200" w:type="pct"/>
            <w:gridSpan w:val="5"/>
            <w:shd w:val="clear" w:color="auto" w:fill="D9D9D9" w:themeFill="background1" w:themeFillShade="D9"/>
          </w:tcPr>
          <w:p w14:paraId="41BA3308" w14:textId="77777777" w:rsidR="00CE6067" w:rsidRPr="00727335" w:rsidRDefault="00CE6067" w:rsidP="00CE6067">
            <w:pPr>
              <w:jc w:val="center"/>
              <w:rPr>
                <w:sz w:val="24"/>
                <w:szCs w:val="24"/>
              </w:rPr>
            </w:pPr>
            <w:r w:rsidRPr="00727335">
              <w:rPr>
                <w:sz w:val="24"/>
                <w:szCs w:val="24"/>
              </w:rPr>
              <w:t>Total</w:t>
            </w:r>
          </w:p>
        </w:tc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1F449672" w14:textId="77777777" w:rsidR="00CE6067" w:rsidRPr="00727335" w:rsidRDefault="00CE6067" w:rsidP="000D6044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</w:tbl>
    <w:p w14:paraId="7C2874E6" w14:textId="77777777" w:rsidR="004161AC" w:rsidRPr="00727335" w:rsidRDefault="004161AC" w:rsidP="00224049">
      <w:pPr>
        <w:rPr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18"/>
        <w:gridCol w:w="1112"/>
        <w:gridCol w:w="2125"/>
      </w:tblGrid>
      <w:tr w:rsidR="00727335" w:rsidRPr="00727335" w14:paraId="18E24E0D" w14:textId="77777777" w:rsidTr="00346AD4">
        <w:tc>
          <w:tcPr>
            <w:tcW w:w="2085" w:type="pct"/>
            <w:tcBorders>
              <w:right w:val="single" w:sz="4" w:space="0" w:color="auto"/>
            </w:tcBorders>
          </w:tcPr>
          <w:p w14:paraId="37199DA2" w14:textId="6A50F939" w:rsidR="00E44019" w:rsidRPr="00727335" w:rsidRDefault="009232BE" w:rsidP="00346AD4">
            <w:pPr>
              <w:ind w:hanging="108"/>
              <w:rPr>
                <w:sz w:val="24"/>
                <w:szCs w:val="24"/>
              </w:rPr>
            </w:pPr>
            <w:r w:rsidRPr="009232BE">
              <w:rPr>
                <w:szCs w:val="24"/>
              </w:rPr>
              <w:t xml:space="preserve">4.5. </w:t>
            </w:r>
            <w:r w:rsidR="00346AD4">
              <w:rPr>
                <w:szCs w:val="24"/>
              </w:rPr>
              <w:t>TAXA DE CÂMBIO</w:t>
            </w:r>
            <w:r w:rsidR="00E44019" w:rsidRPr="009232BE">
              <w:rPr>
                <w:szCs w:val="24"/>
              </w:rPr>
              <w:t xml:space="preserve"> UTILIZADA</w:t>
            </w:r>
            <w:r w:rsidR="00E44019" w:rsidRPr="00727335">
              <w:rPr>
                <w:sz w:val="24"/>
                <w:szCs w:val="24"/>
              </w:rPr>
              <w:t>:</w:t>
            </w:r>
            <w:r w:rsidR="00137D88" w:rsidRPr="00727335">
              <w:rPr>
                <w:rStyle w:val="Refdenotaderodap"/>
                <w:sz w:val="24"/>
                <w:szCs w:val="24"/>
              </w:rPr>
              <w:t xml:space="preserve"> </w:t>
            </w:r>
            <w:r w:rsidR="00137D88" w:rsidRPr="00727335">
              <w:rPr>
                <w:rStyle w:val="Refdenotaderodap"/>
                <w:sz w:val="24"/>
                <w:szCs w:val="24"/>
              </w:rPr>
              <w:footnoteReference w:id="14"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FEA" w14:textId="65FD8383" w:rsidR="00E44019" w:rsidRPr="00727335" w:rsidRDefault="00346AD4" w:rsidP="00346AD4">
            <w:pPr>
              <w:rPr>
                <w:sz w:val="16"/>
                <w:szCs w:val="16"/>
              </w:rPr>
            </w:pPr>
            <w:r w:rsidRPr="00346AD4">
              <w:rPr>
                <w:szCs w:val="16"/>
              </w:rPr>
              <w:t>R$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</w:tcPr>
          <w:p w14:paraId="458C6976" w14:textId="77777777" w:rsidR="00E44019" w:rsidRPr="00727335" w:rsidRDefault="00E44019" w:rsidP="00224049">
            <w:pPr>
              <w:rPr>
                <w:sz w:val="24"/>
                <w:szCs w:val="24"/>
              </w:rPr>
            </w:pPr>
            <w:r w:rsidRPr="009232BE">
              <w:rPr>
                <w:szCs w:val="24"/>
              </w:rPr>
              <w:t>DATA: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B9C" w14:textId="77777777" w:rsidR="00E44019" w:rsidRPr="00727335" w:rsidRDefault="00E44019" w:rsidP="00C16FF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D8FC0D" w14:textId="77777777" w:rsidR="00CD4C31" w:rsidRPr="00727335" w:rsidRDefault="00CD4C31" w:rsidP="00224049">
      <w:pPr>
        <w:rPr>
          <w:sz w:val="24"/>
          <w:szCs w:val="24"/>
        </w:rPr>
      </w:pPr>
    </w:p>
    <w:p w14:paraId="6B4A4275" w14:textId="01CBC19D" w:rsidR="00435413" w:rsidRPr="009232BE" w:rsidRDefault="009232BE" w:rsidP="00224049">
      <w:pPr>
        <w:rPr>
          <w:szCs w:val="24"/>
        </w:rPr>
      </w:pPr>
      <w:r>
        <w:rPr>
          <w:szCs w:val="24"/>
        </w:rPr>
        <w:t xml:space="preserve">4.6. </w:t>
      </w:r>
      <w:r w:rsidR="00447FC2" w:rsidRPr="009232BE">
        <w:rPr>
          <w:szCs w:val="24"/>
        </w:rPr>
        <w:t>MÃO DE OBRA</w:t>
      </w:r>
      <w:r w:rsidR="00155763" w:rsidRPr="00155763">
        <w:rPr>
          <w:szCs w:val="24"/>
          <w:vertAlign w:val="superscript"/>
        </w:rPr>
        <w:t>(*)</w:t>
      </w:r>
      <w:r w:rsidR="000A0298" w:rsidRPr="009232BE">
        <w:rPr>
          <w:szCs w:val="24"/>
        </w:rPr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212"/>
        <w:gridCol w:w="2671"/>
        <w:gridCol w:w="1573"/>
      </w:tblGrid>
      <w:tr w:rsidR="00CD4C31" w:rsidRPr="00727335" w14:paraId="0294F7FD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26044" w14:textId="77777777" w:rsidR="00CD4C31" w:rsidRPr="00727335" w:rsidRDefault="00CD4C31" w:rsidP="00B5343B">
            <w:r w:rsidRPr="00727335">
              <w:t>Discriminação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3EA77" w14:textId="5611779A" w:rsidR="00CD4C31" w:rsidRPr="00727335" w:rsidRDefault="00CD4C31" w:rsidP="00CD4C31">
            <w:r>
              <w:t xml:space="preserve">             Existentes</w:t>
            </w:r>
            <w:r w:rsidRPr="004878DE">
              <w:rPr>
                <w:vertAlign w:val="superscript"/>
              </w:rPr>
              <w:t>15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6C84C" w14:textId="77777777" w:rsidR="00CD4C31" w:rsidRPr="00727335" w:rsidRDefault="00CD4C31" w:rsidP="00CD4C31">
            <w:pPr>
              <w:jc w:val="center"/>
            </w:pPr>
            <w:r>
              <w:t>Projetada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EE932" w14:textId="77777777" w:rsidR="00CD4C31" w:rsidRPr="00727335" w:rsidRDefault="00CD4C31" w:rsidP="00BF4941">
            <w:pPr>
              <w:jc w:val="center"/>
            </w:pPr>
            <w:r>
              <w:t xml:space="preserve">Total </w:t>
            </w:r>
          </w:p>
        </w:tc>
      </w:tr>
      <w:tr w:rsidR="00CD4C31" w:rsidRPr="00727335" w14:paraId="2E7264B5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9B4" w14:textId="77777777" w:rsidR="00CD4C31" w:rsidRPr="00727335" w:rsidRDefault="003E1762" w:rsidP="00735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Mão de obra </w:t>
            </w:r>
            <w:r w:rsidR="00CD4C31" w:rsidRPr="00727335">
              <w:rPr>
                <w:sz w:val="20"/>
                <w:szCs w:val="20"/>
              </w:rPr>
              <w:t>Direta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8FD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E09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5E17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</w:tr>
      <w:tr w:rsidR="00CD4C31" w:rsidRPr="00727335" w14:paraId="3F8AA3E5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11D" w14:textId="77777777" w:rsidR="00CD4C31" w:rsidRPr="00727335" w:rsidRDefault="003E1762" w:rsidP="003E1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Mão de obra </w:t>
            </w:r>
            <w:r w:rsidR="00CD4C31" w:rsidRPr="00727335">
              <w:rPr>
                <w:sz w:val="20"/>
                <w:szCs w:val="20"/>
              </w:rPr>
              <w:t>Indireta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BCF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227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90B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</w:tr>
      <w:tr w:rsidR="00CD4C31" w:rsidRPr="00727335" w14:paraId="4DB36F51" w14:textId="77777777" w:rsidTr="003E176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D6B" w14:textId="77777777" w:rsidR="00CD4C31" w:rsidRPr="00727335" w:rsidRDefault="00CD4C31" w:rsidP="00D639EC">
            <w:pPr>
              <w:jc w:val="center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Total (MO)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AEB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C8A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495" w14:textId="77777777" w:rsidR="00CD4C31" w:rsidRPr="00727335" w:rsidRDefault="00CD4C31" w:rsidP="00C16FF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C25030" w14:textId="5351809A" w:rsidR="005B0F04" w:rsidRDefault="00155763" w:rsidP="00155763">
      <w:pPr>
        <w:spacing w:after="0" w:line="240" w:lineRule="auto"/>
      </w:pPr>
      <w:r>
        <w:rPr>
          <w:b/>
        </w:rPr>
        <w:t xml:space="preserve"> (*) </w:t>
      </w:r>
      <w:r w:rsidRPr="00155763">
        <w:rPr>
          <w:b/>
        </w:rPr>
        <w:t>Mão de obra direta</w:t>
      </w:r>
      <w:r>
        <w:t>: atua diretamente na produção do produto final.</w:t>
      </w:r>
    </w:p>
    <w:p w14:paraId="086D5213" w14:textId="66B4DDB8" w:rsidR="00155763" w:rsidRDefault="00155763" w:rsidP="00155763">
      <w:pPr>
        <w:spacing w:after="0" w:line="240" w:lineRule="auto"/>
      </w:pPr>
      <w:r>
        <w:rPr>
          <w:b/>
        </w:rPr>
        <w:t xml:space="preserve">       Mão de obra</w:t>
      </w:r>
      <w:r w:rsidRPr="00155763">
        <w:rPr>
          <w:b/>
        </w:rPr>
        <w:t xml:space="preserve"> indireta:</w:t>
      </w:r>
      <w:r>
        <w:t xml:space="preserve"> não está diretamente vinculada a uma área de produção.</w:t>
      </w:r>
    </w:p>
    <w:p w14:paraId="23E8DD30" w14:textId="77777777" w:rsidR="00155763" w:rsidRDefault="00155763" w:rsidP="00155763">
      <w:pPr>
        <w:spacing w:after="0" w:line="240" w:lineRule="auto"/>
      </w:pPr>
    </w:p>
    <w:p w14:paraId="377A4D29" w14:textId="77777777" w:rsidR="00155763" w:rsidRDefault="00155763" w:rsidP="00155763">
      <w:pPr>
        <w:spacing w:after="0" w:line="240" w:lineRule="auto"/>
      </w:pPr>
    </w:p>
    <w:p w14:paraId="748B3280" w14:textId="7254FC9B" w:rsidR="003E1762" w:rsidRPr="00346AD4" w:rsidRDefault="009232BE" w:rsidP="00224049">
      <w:pPr>
        <w:rPr>
          <w:szCs w:val="24"/>
        </w:rPr>
      </w:pPr>
      <w:r w:rsidRPr="00346AD4">
        <w:rPr>
          <w:szCs w:val="24"/>
        </w:rPr>
        <w:t xml:space="preserve">4.7. </w:t>
      </w:r>
      <w:r w:rsidR="003E1762" w:rsidRPr="00346AD4">
        <w:rPr>
          <w:szCs w:val="24"/>
        </w:rPr>
        <w:t>BENEFÍCIOS SOCIAIS AOS TRABALHADORES (R$):</w:t>
      </w:r>
    </w:p>
    <w:tbl>
      <w:tblPr>
        <w:tblStyle w:val="Tabelacomgrade"/>
        <w:tblW w:w="5000" w:type="pct"/>
        <w:tblLook w:val="00A0" w:firstRow="1" w:lastRow="0" w:firstColumn="1" w:lastColumn="0" w:noHBand="0" w:noVBand="0"/>
      </w:tblPr>
      <w:tblGrid>
        <w:gridCol w:w="4930"/>
        <w:gridCol w:w="1644"/>
        <w:gridCol w:w="1920"/>
      </w:tblGrid>
      <w:tr w:rsidR="003E1762" w:rsidRPr="00882E53" w14:paraId="6A96AB24" w14:textId="77777777" w:rsidTr="00FF0514">
        <w:trPr>
          <w:trHeight w:val="557"/>
        </w:trPr>
        <w:tc>
          <w:tcPr>
            <w:tcW w:w="2902" w:type="pct"/>
            <w:shd w:val="clear" w:color="auto" w:fill="D9D9D9" w:themeFill="background1" w:themeFillShade="D9"/>
            <w:vAlign w:val="center"/>
          </w:tcPr>
          <w:p w14:paraId="1B1D5C74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Benefícios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50707CAC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Favorecidos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14:paraId="066BA49C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Valor</w:t>
            </w:r>
          </w:p>
        </w:tc>
      </w:tr>
      <w:tr w:rsidR="003E1762" w:rsidRPr="00882E53" w14:paraId="73DC867A" w14:textId="77777777" w:rsidTr="002C7313">
        <w:trPr>
          <w:trHeight w:val="394"/>
        </w:trPr>
        <w:tc>
          <w:tcPr>
            <w:tcW w:w="2902" w:type="pct"/>
            <w:vAlign w:val="center"/>
          </w:tcPr>
          <w:p w14:paraId="3130864E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Alimentação</w:t>
            </w:r>
          </w:p>
        </w:tc>
        <w:tc>
          <w:tcPr>
            <w:tcW w:w="968" w:type="pct"/>
            <w:vAlign w:val="center"/>
          </w:tcPr>
          <w:p w14:paraId="2D9D2C56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01BABC75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1F1EC26F" w14:textId="77777777" w:rsidTr="002C7313">
        <w:trPr>
          <w:trHeight w:val="416"/>
        </w:trPr>
        <w:tc>
          <w:tcPr>
            <w:tcW w:w="2902" w:type="pct"/>
            <w:vAlign w:val="center"/>
          </w:tcPr>
          <w:p w14:paraId="6E1FFC71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Transporte</w:t>
            </w:r>
          </w:p>
        </w:tc>
        <w:tc>
          <w:tcPr>
            <w:tcW w:w="968" w:type="pct"/>
            <w:vAlign w:val="center"/>
          </w:tcPr>
          <w:p w14:paraId="5C247136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7D180FB0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7FDC4F8A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7A15DA96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Saúde</w:t>
            </w:r>
          </w:p>
        </w:tc>
        <w:tc>
          <w:tcPr>
            <w:tcW w:w="968" w:type="pct"/>
            <w:vAlign w:val="center"/>
          </w:tcPr>
          <w:p w14:paraId="336FAA86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5DED9E3C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0C3EB0DB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41E468FA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Creche</w:t>
            </w:r>
          </w:p>
        </w:tc>
        <w:tc>
          <w:tcPr>
            <w:tcW w:w="968" w:type="pct"/>
            <w:vAlign w:val="center"/>
          </w:tcPr>
          <w:p w14:paraId="729C24CC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6B3C881D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1355AA0D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5C137FD3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Outros (*)</w:t>
            </w:r>
          </w:p>
        </w:tc>
        <w:tc>
          <w:tcPr>
            <w:tcW w:w="968" w:type="pct"/>
            <w:vAlign w:val="center"/>
          </w:tcPr>
          <w:p w14:paraId="731B9951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14:paraId="04D5A633" w14:textId="77777777" w:rsidR="003E1762" w:rsidRPr="00882E53" w:rsidRDefault="003E1762" w:rsidP="00FF051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3E1762" w:rsidRPr="00882E53" w14:paraId="1D98AA71" w14:textId="77777777" w:rsidTr="003E1762">
        <w:trPr>
          <w:trHeight w:val="537"/>
        </w:trPr>
        <w:tc>
          <w:tcPr>
            <w:tcW w:w="2902" w:type="pct"/>
            <w:vAlign w:val="center"/>
          </w:tcPr>
          <w:p w14:paraId="58697F0D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882E53">
              <w:rPr>
                <w:sz w:val="24"/>
                <w:szCs w:val="24"/>
              </w:rPr>
              <w:t>Total</w:t>
            </w:r>
          </w:p>
        </w:tc>
        <w:tc>
          <w:tcPr>
            <w:tcW w:w="968" w:type="pct"/>
            <w:vAlign w:val="center"/>
          </w:tcPr>
          <w:p w14:paraId="623BF6C1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130" w:type="pct"/>
            <w:vAlign w:val="center"/>
          </w:tcPr>
          <w:p w14:paraId="31762C92" w14:textId="77777777" w:rsidR="003E1762" w:rsidRPr="00882E53" w:rsidRDefault="003E1762" w:rsidP="00FF0514">
            <w:pPr>
              <w:tabs>
                <w:tab w:val="left" w:pos="0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04CF7CE2" w14:textId="10EECBB1" w:rsidR="002C7313" w:rsidRPr="0016533F" w:rsidRDefault="002C7313" w:rsidP="002C7313">
      <w:pPr>
        <w:spacing w:after="0" w:line="240" w:lineRule="auto"/>
        <w:rPr>
          <w:sz w:val="20"/>
          <w:szCs w:val="24"/>
        </w:rPr>
      </w:pPr>
      <w:r w:rsidRPr="0016533F">
        <w:rPr>
          <w:sz w:val="20"/>
          <w:szCs w:val="24"/>
        </w:rPr>
        <w:t>(*) discriminar os benefícios</w:t>
      </w:r>
      <w:r w:rsidR="0016533F">
        <w:rPr>
          <w:sz w:val="20"/>
          <w:szCs w:val="24"/>
        </w:rPr>
        <w:t>. Exemplo: despesa com lazer</w:t>
      </w:r>
      <w:r w:rsidR="007C5876">
        <w:rPr>
          <w:sz w:val="20"/>
          <w:szCs w:val="24"/>
        </w:rPr>
        <w:t>, educação, seguro de vida e etc.</w:t>
      </w:r>
    </w:p>
    <w:p w14:paraId="26F696B0" w14:textId="77777777" w:rsidR="009D2535" w:rsidRPr="0016533F" w:rsidRDefault="002C7313" w:rsidP="002C7313">
      <w:pPr>
        <w:spacing w:after="0" w:line="240" w:lineRule="auto"/>
        <w:rPr>
          <w:sz w:val="20"/>
          <w:szCs w:val="24"/>
        </w:rPr>
      </w:pPr>
      <w:r w:rsidRPr="0016533F">
        <w:rPr>
          <w:sz w:val="20"/>
          <w:szCs w:val="24"/>
        </w:rPr>
        <w:t>Apresentar memória de cálculo</w:t>
      </w:r>
      <w:r w:rsidR="0016533F" w:rsidRPr="0016533F">
        <w:rPr>
          <w:sz w:val="20"/>
          <w:szCs w:val="24"/>
        </w:rPr>
        <w:t xml:space="preserve">. Exemplo: (valor mensal por favorecido) x (número de favorecidos) x (12 meses) </w:t>
      </w:r>
    </w:p>
    <w:p w14:paraId="5CFF9456" w14:textId="77777777" w:rsidR="009D2535" w:rsidRDefault="009D2535" w:rsidP="00224049"/>
    <w:p w14:paraId="1F1C1E6E" w14:textId="77777777" w:rsidR="00346AD4" w:rsidRDefault="00346AD4" w:rsidP="00224049"/>
    <w:p w14:paraId="65A91CD6" w14:textId="416BBF9E" w:rsidR="000F1FB9" w:rsidRDefault="009232BE" w:rsidP="00224049">
      <w:r>
        <w:lastRenderedPageBreak/>
        <w:t xml:space="preserve">4.8. </w:t>
      </w:r>
      <w:r w:rsidR="000F1FB9" w:rsidRPr="00727335">
        <w:t>PROGRAMA ANUAL DE PRO</w:t>
      </w:r>
      <w:r w:rsidR="004574AC" w:rsidRPr="00727335">
        <w:t>DUÇÃO</w:t>
      </w:r>
      <w:r w:rsidR="005E11F6" w:rsidRPr="00727335">
        <w:t>:</w:t>
      </w:r>
    </w:p>
    <w:p w14:paraId="39CFBA5A" w14:textId="77777777" w:rsidR="0023511C" w:rsidRPr="00727335" w:rsidRDefault="0023511C" w:rsidP="0023511C">
      <w:pPr>
        <w:rPr>
          <w:sz w:val="24"/>
          <w:szCs w:val="24"/>
        </w:rPr>
      </w:pPr>
      <w:r w:rsidRPr="00727335">
        <w:rPr>
          <w:sz w:val="24"/>
          <w:szCs w:val="24"/>
        </w:rPr>
        <w:t>1º ano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62"/>
        <w:gridCol w:w="4006"/>
        <w:gridCol w:w="1170"/>
        <w:gridCol w:w="1556"/>
      </w:tblGrid>
      <w:tr w:rsidR="009D408B" w:rsidRPr="00727335" w14:paraId="772A2919" w14:textId="77777777" w:rsidTr="009D408B"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23C41A95" w14:textId="77777777" w:rsidR="009D408B" w:rsidRPr="00727335" w:rsidRDefault="009D408B" w:rsidP="00EC66C3">
            <w:pPr>
              <w:jc w:val="center"/>
              <w:rPr>
                <w:sz w:val="24"/>
                <w:szCs w:val="24"/>
              </w:rPr>
            </w:pPr>
            <w:r>
              <w:t>C</w:t>
            </w:r>
            <w:r w:rsidRPr="00727335">
              <w:t>ódigo SUFRAMA</w:t>
            </w:r>
          </w:p>
        </w:tc>
        <w:tc>
          <w:tcPr>
            <w:tcW w:w="2358" w:type="pct"/>
            <w:shd w:val="clear" w:color="auto" w:fill="D9D9D9" w:themeFill="background1" w:themeFillShade="D9"/>
            <w:vAlign w:val="center"/>
          </w:tcPr>
          <w:p w14:paraId="353C7BA1" w14:textId="77777777" w:rsidR="009D408B" w:rsidRPr="00727335" w:rsidRDefault="009D408B" w:rsidP="00EC66C3">
            <w:pPr>
              <w:jc w:val="center"/>
            </w:pPr>
            <w:r>
              <w:t>Descrição</w:t>
            </w:r>
          </w:p>
        </w:tc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C5F9D7C" w14:textId="77777777" w:rsidR="009D408B" w:rsidRPr="00727335" w:rsidRDefault="009D408B" w:rsidP="009D408B">
            <w:r>
              <w:t xml:space="preserve"> Unidade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2B29A19F" w14:textId="5CFB43FC" w:rsidR="009D408B" w:rsidRPr="00727335" w:rsidRDefault="009D408B" w:rsidP="00EC66C3">
            <w:pPr>
              <w:jc w:val="center"/>
            </w:pPr>
            <w:r>
              <w:t xml:space="preserve">Produção </w:t>
            </w:r>
            <w:r w:rsidR="004865B6">
              <w:t>(Volume)</w:t>
            </w:r>
          </w:p>
        </w:tc>
      </w:tr>
      <w:tr w:rsidR="009D408B" w:rsidRPr="00727335" w14:paraId="13F5E3DB" w14:textId="77777777" w:rsidTr="009D408B">
        <w:tc>
          <w:tcPr>
            <w:tcW w:w="1037" w:type="pct"/>
            <w:vAlign w:val="center"/>
          </w:tcPr>
          <w:p w14:paraId="2777AA35" w14:textId="77777777" w:rsidR="009D408B" w:rsidRPr="00727335" w:rsidRDefault="009D408B" w:rsidP="00EC66C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358" w:type="pct"/>
            <w:vAlign w:val="bottom"/>
          </w:tcPr>
          <w:p w14:paraId="34C96C20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2E45DC4C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6" w:type="pct"/>
            <w:vAlign w:val="center"/>
          </w:tcPr>
          <w:p w14:paraId="49210CD3" w14:textId="77777777" w:rsidR="009D408B" w:rsidRPr="00727335" w:rsidRDefault="009D408B" w:rsidP="00EC66C3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9D408B" w:rsidRPr="00727335" w14:paraId="4585C979" w14:textId="77777777" w:rsidTr="009D408B">
        <w:tc>
          <w:tcPr>
            <w:tcW w:w="1037" w:type="pct"/>
            <w:vAlign w:val="center"/>
          </w:tcPr>
          <w:p w14:paraId="5B32FCEF" w14:textId="77777777" w:rsidR="009D408B" w:rsidRPr="00727335" w:rsidRDefault="009D408B" w:rsidP="00EC66C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358" w:type="pct"/>
            <w:vAlign w:val="bottom"/>
          </w:tcPr>
          <w:p w14:paraId="4E1E3564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77F30BA0" w14:textId="77777777" w:rsidR="009D408B" w:rsidRPr="00727335" w:rsidRDefault="009D408B" w:rsidP="00EC66C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6" w:type="pct"/>
            <w:vAlign w:val="center"/>
          </w:tcPr>
          <w:p w14:paraId="4211F236" w14:textId="77777777" w:rsidR="009D408B" w:rsidRPr="00727335" w:rsidRDefault="009D408B" w:rsidP="00EC66C3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9D408B" w:rsidRPr="00727335" w14:paraId="283EA3A9" w14:textId="77777777" w:rsidTr="009D408B">
        <w:tc>
          <w:tcPr>
            <w:tcW w:w="1037" w:type="pct"/>
            <w:shd w:val="clear" w:color="auto" w:fill="D9D9D9" w:themeFill="background1" w:themeFillShade="D9"/>
            <w:vAlign w:val="center"/>
          </w:tcPr>
          <w:p w14:paraId="388F0837" w14:textId="77777777" w:rsidR="009D408B" w:rsidRPr="00975F82" w:rsidRDefault="009D408B" w:rsidP="009D408B"/>
        </w:tc>
        <w:tc>
          <w:tcPr>
            <w:tcW w:w="3047" w:type="pct"/>
            <w:gridSpan w:val="2"/>
            <w:shd w:val="clear" w:color="auto" w:fill="D9D9D9" w:themeFill="background1" w:themeFillShade="D9"/>
            <w:vAlign w:val="bottom"/>
          </w:tcPr>
          <w:p w14:paraId="623AF6FA" w14:textId="77777777" w:rsidR="009D408B" w:rsidRPr="00975F82" w:rsidRDefault="009D408B" w:rsidP="009D408B">
            <w:pPr>
              <w:jc w:val="center"/>
            </w:pPr>
            <w:r>
              <w:t>Total</w:t>
            </w: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0B21BC3A" w14:textId="77777777" w:rsidR="009D408B" w:rsidRPr="00975F82" w:rsidRDefault="009D408B" w:rsidP="00EC66C3">
            <w:pPr>
              <w:jc w:val="right"/>
            </w:pPr>
          </w:p>
        </w:tc>
      </w:tr>
    </w:tbl>
    <w:p w14:paraId="061952C7" w14:textId="77777777" w:rsidR="009D408B" w:rsidRDefault="009D408B" w:rsidP="00224049"/>
    <w:p w14:paraId="1489619B" w14:textId="3F3EB487" w:rsidR="000A222F" w:rsidRDefault="009232BE" w:rsidP="000A222F">
      <w:r>
        <w:t xml:space="preserve">4.9. </w:t>
      </w:r>
      <w:r w:rsidR="000A222F">
        <w:t>COMERCIALIZAÇÃO DA PRODUÇÃO</w:t>
      </w:r>
      <w:r w:rsidR="00847A8B">
        <w:t xml:space="preserve"> </w:t>
      </w:r>
      <w:r w:rsidR="00CC5D37">
        <w:t xml:space="preserve">EM </w:t>
      </w:r>
      <w:r w:rsidR="00847A8B">
        <w:t>(%)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22"/>
        <w:gridCol w:w="1558"/>
        <w:gridCol w:w="1558"/>
        <w:gridCol w:w="1556"/>
      </w:tblGrid>
      <w:tr w:rsidR="000A222F" w:rsidRPr="00727335" w14:paraId="314E1802" w14:textId="77777777" w:rsidTr="000A222F"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75722B75" w14:textId="77777777" w:rsidR="000A222F" w:rsidRPr="00727335" w:rsidRDefault="000A222F" w:rsidP="00165FD2">
            <w:pPr>
              <w:jc w:val="center"/>
              <w:rPr>
                <w:sz w:val="24"/>
                <w:szCs w:val="24"/>
              </w:rPr>
            </w:pPr>
            <w:r w:rsidRPr="00727335">
              <w:t>Produto padrão com código SUFRAMA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37FA1187" w14:textId="77777777" w:rsidR="000A222F" w:rsidRPr="00727335" w:rsidRDefault="000A222F" w:rsidP="000A222F">
            <w:pPr>
              <w:jc w:val="center"/>
            </w:pPr>
            <w:r>
              <w:t>ALC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0F7F42C9" w14:textId="77777777" w:rsidR="000A222F" w:rsidRPr="00727335" w:rsidRDefault="000A222F" w:rsidP="000A222F">
            <w:pPr>
              <w:jc w:val="center"/>
            </w:pPr>
            <w:r>
              <w:t>AMOC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2031CB39" w14:textId="77777777" w:rsidR="000A222F" w:rsidRPr="00727335" w:rsidRDefault="000A222F" w:rsidP="000A222F">
            <w:pPr>
              <w:jc w:val="center"/>
            </w:pPr>
            <w:r>
              <w:t>Restante do País</w:t>
            </w:r>
          </w:p>
        </w:tc>
      </w:tr>
      <w:tr w:rsidR="000A222F" w:rsidRPr="00727335" w14:paraId="0C716E07" w14:textId="77777777" w:rsidTr="00165FD2">
        <w:tc>
          <w:tcPr>
            <w:tcW w:w="2250" w:type="pct"/>
            <w:vAlign w:val="center"/>
          </w:tcPr>
          <w:p w14:paraId="1BFBD773" w14:textId="77777777" w:rsidR="000A222F" w:rsidRPr="00727335" w:rsidRDefault="000A222F" w:rsidP="00165FD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17" w:type="pct"/>
            <w:vAlign w:val="bottom"/>
          </w:tcPr>
          <w:p w14:paraId="27851EA3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38F50E1C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2C2B192C" w14:textId="77777777" w:rsidR="000A222F" w:rsidRPr="00727335" w:rsidRDefault="000A222F" w:rsidP="00165FD2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0A222F" w:rsidRPr="00727335" w14:paraId="38370C18" w14:textId="77777777" w:rsidTr="00165FD2">
        <w:tc>
          <w:tcPr>
            <w:tcW w:w="2250" w:type="pct"/>
            <w:vAlign w:val="center"/>
          </w:tcPr>
          <w:p w14:paraId="7696A921" w14:textId="77777777" w:rsidR="000A222F" w:rsidRPr="00727335" w:rsidRDefault="000A222F" w:rsidP="00165FD2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17" w:type="pct"/>
            <w:vAlign w:val="bottom"/>
          </w:tcPr>
          <w:p w14:paraId="0CE345BC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05F702C2" w14:textId="77777777" w:rsidR="000A222F" w:rsidRPr="00727335" w:rsidRDefault="000A222F" w:rsidP="00165FD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7" w:type="pct"/>
            <w:vAlign w:val="center"/>
          </w:tcPr>
          <w:p w14:paraId="70318E90" w14:textId="77777777" w:rsidR="000A222F" w:rsidRPr="00727335" w:rsidRDefault="000A222F" w:rsidP="00165FD2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0A222F" w:rsidRPr="00727335" w14:paraId="09D1FCB7" w14:textId="77777777" w:rsidTr="00165FD2"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32D7D035" w14:textId="77777777" w:rsidR="000A222F" w:rsidRPr="00975F82" w:rsidRDefault="000A222F" w:rsidP="00165FD2">
            <w:pPr>
              <w:jc w:val="center"/>
            </w:pPr>
          </w:p>
        </w:tc>
        <w:tc>
          <w:tcPr>
            <w:tcW w:w="917" w:type="pct"/>
            <w:shd w:val="clear" w:color="auto" w:fill="D9D9D9" w:themeFill="background1" w:themeFillShade="D9"/>
            <w:vAlign w:val="bottom"/>
          </w:tcPr>
          <w:p w14:paraId="1C5B52C7" w14:textId="77777777" w:rsidR="000A222F" w:rsidRPr="00975F82" w:rsidRDefault="000A222F" w:rsidP="00165FD2">
            <w:pPr>
              <w:jc w:val="right"/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768367BE" w14:textId="77777777" w:rsidR="000A222F" w:rsidRPr="00975F82" w:rsidRDefault="000A222F" w:rsidP="00165FD2">
            <w:pPr>
              <w:jc w:val="right"/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2A2FE0DB" w14:textId="77777777" w:rsidR="000A222F" w:rsidRPr="00975F82" w:rsidRDefault="000A222F" w:rsidP="00165FD2">
            <w:pPr>
              <w:jc w:val="right"/>
            </w:pPr>
          </w:p>
        </w:tc>
      </w:tr>
    </w:tbl>
    <w:p w14:paraId="2F5ABB64" w14:textId="77777777" w:rsidR="009D408B" w:rsidRPr="00727335" w:rsidRDefault="009D408B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B0F6C" w:rsidRPr="00727335" w14:paraId="4400C2A6" w14:textId="77777777" w:rsidTr="00411F63">
        <w:tc>
          <w:tcPr>
            <w:tcW w:w="5000" w:type="pct"/>
          </w:tcPr>
          <w:p w14:paraId="46D3BCDA" w14:textId="618EFEE7" w:rsidR="00BB0F6C" w:rsidRPr="00727335" w:rsidRDefault="009232BE" w:rsidP="00BB0F6C">
            <w:r>
              <w:rPr>
                <w:b/>
                <w:sz w:val="24"/>
                <w:szCs w:val="24"/>
              </w:rPr>
              <w:t>5</w:t>
            </w:r>
            <w:r w:rsidR="00BB0F6C" w:rsidRPr="00727335">
              <w:rPr>
                <w:b/>
                <w:sz w:val="24"/>
                <w:szCs w:val="24"/>
              </w:rPr>
              <w:t xml:space="preserve"> - ASPECTOS ECONÔMICOS</w:t>
            </w:r>
          </w:p>
        </w:tc>
      </w:tr>
    </w:tbl>
    <w:p w14:paraId="6C3830C5" w14:textId="77777777" w:rsidR="00BB0F6C" w:rsidRPr="00727335" w:rsidRDefault="00BB0F6C" w:rsidP="00224049"/>
    <w:p w14:paraId="42B3E6EF" w14:textId="6B94B6FD" w:rsidR="00BB328C" w:rsidRPr="00727335" w:rsidRDefault="004145A4" w:rsidP="00224049">
      <w:r>
        <w:t xml:space="preserve">5.1. </w:t>
      </w:r>
      <w:r w:rsidR="00BB328C" w:rsidRPr="00727335">
        <w:t>RECEITA</w:t>
      </w:r>
      <w:r w:rsidR="003C706A" w:rsidRPr="00727335">
        <w:t xml:space="preserve"> (R$ 1,00)</w:t>
      </w:r>
      <w:r w:rsidR="00BB328C" w:rsidRPr="00727335">
        <w:t>:</w:t>
      </w:r>
    </w:p>
    <w:tbl>
      <w:tblPr>
        <w:tblStyle w:val="Tabelacomgrade"/>
        <w:tblW w:w="4952" w:type="pct"/>
        <w:tblLook w:val="04A0" w:firstRow="1" w:lastRow="0" w:firstColumn="1" w:lastColumn="0" w:noHBand="0" w:noVBand="1"/>
      </w:tblPr>
      <w:tblGrid>
        <w:gridCol w:w="3994"/>
        <w:gridCol w:w="1105"/>
        <w:gridCol w:w="1358"/>
        <w:gridCol w:w="1955"/>
      </w:tblGrid>
      <w:tr w:rsidR="009D408B" w:rsidRPr="00727335" w14:paraId="5EE52025" w14:textId="77777777" w:rsidTr="00530744">
        <w:trPr>
          <w:trHeight w:val="269"/>
        </w:trPr>
        <w:tc>
          <w:tcPr>
            <w:tcW w:w="2374" w:type="pct"/>
            <w:vMerge w:val="restart"/>
            <w:shd w:val="clear" w:color="auto" w:fill="D9D9D9" w:themeFill="background1" w:themeFillShade="D9"/>
            <w:vAlign w:val="center"/>
          </w:tcPr>
          <w:p w14:paraId="0AAF31EC" w14:textId="77777777" w:rsidR="009D408B" w:rsidRPr="00727335" w:rsidRDefault="009D408B" w:rsidP="00147034">
            <w:pPr>
              <w:jc w:val="center"/>
            </w:pPr>
            <w:r w:rsidRPr="00727335">
              <w:t>Produto padrão com código SUFRAMA</w:t>
            </w:r>
          </w:p>
        </w:tc>
        <w:tc>
          <w:tcPr>
            <w:tcW w:w="657" w:type="pct"/>
            <w:vMerge w:val="restart"/>
            <w:shd w:val="clear" w:color="auto" w:fill="D9D9D9" w:themeFill="background1" w:themeFillShade="D9"/>
          </w:tcPr>
          <w:p w14:paraId="7E1AEF11" w14:textId="77777777" w:rsidR="009D408B" w:rsidRPr="00727335" w:rsidRDefault="009D408B" w:rsidP="003C706A">
            <w:pPr>
              <w:jc w:val="center"/>
            </w:pPr>
            <w:r w:rsidRPr="00727335">
              <w:t>Valor unitário</w:t>
            </w:r>
            <w:r>
              <w:t xml:space="preserve"> (*)</w:t>
            </w:r>
          </w:p>
        </w:tc>
        <w:tc>
          <w:tcPr>
            <w:tcW w:w="807" w:type="pct"/>
            <w:vMerge w:val="restart"/>
            <w:shd w:val="clear" w:color="auto" w:fill="D9D9D9" w:themeFill="background1" w:themeFillShade="D9"/>
            <w:vAlign w:val="center"/>
          </w:tcPr>
          <w:p w14:paraId="6A525230" w14:textId="77777777" w:rsidR="009D408B" w:rsidRPr="00727335" w:rsidRDefault="009D408B" w:rsidP="00530744">
            <w:pPr>
              <w:jc w:val="center"/>
            </w:pPr>
            <w:r>
              <w:t>Quantidade</w:t>
            </w:r>
          </w:p>
        </w:tc>
        <w:tc>
          <w:tcPr>
            <w:tcW w:w="1162" w:type="pct"/>
            <w:vMerge w:val="restart"/>
            <w:shd w:val="clear" w:color="auto" w:fill="D9D9D9" w:themeFill="background1" w:themeFillShade="D9"/>
            <w:vAlign w:val="center"/>
          </w:tcPr>
          <w:p w14:paraId="7327F4BE" w14:textId="77777777" w:rsidR="009D408B" w:rsidRPr="00727335" w:rsidRDefault="009D408B" w:rsidP="00530744">
            <w:pPr>
              <w:jc w:val="center"/>
            </w:pPr>
            <w:r>
              <w:t xml:space="preserve">Receita Total </w:t>
            </w:r>
            <w:r w:rsidRPr="0023511C">
              <w:rPr>
                <w:b/>
              </w:rPr>
              <w:t>(RT)</w:t>
            </w:r>
          </w:p>
        </w:tc>
      </w:tr>
      <w:tr w:rsidR="009D408B" w:rsidRPr="00727335" w14:paraId="25307BCB" w14:textId="77777777" w:rsidTr="00530744">
        <w:trPr>
          <w:trHeight w:val="269"/>
        </w:trPr>
        <w:tc>
          <w:tcPr>
            <w:tcW w:w="2374" w:type="pct"/>
            <w:vMerge/>
          </w:tcPr>
          <w:p w14:paraId="170F26DA" w14:textId="77777777" w:rsidR="009D408B" w:rsidRPr="00727335" w:rsidRDefault="009D408B" w:rsidP="00390A9E"/>
        </w:tc>
        <w:tc>
          <w:tcPr>
            <w:tcW w:w="657" w:type="pct"/>
            <w:vMerge/>
            <w:shd w:val="clear" w:color="auto" w:fill="D9D9D9" w:themeFill="background1" w:themeFillShade="D9"/>
          </w:tcPr>
          <w:p w14:paraId="3B5232E4" w14:textId="77777777" w:rsidR="009D408B" w:rsidRPr="00727335" w:rsidRDefault="009D408B" w:rsidP="00390A9E">
            <w:pPr>
              <w:jc w:val="center"/>
            </w:pPr>
          </w:p>
        </w:tc>
        <w:tc>
          <w:tcPr>
            <w:tcW w:w="807" w:type="pct"/>
            <w:vMerge/>
            <w:shd w:val="clear" w:color="auto" w:fill="D9D9D9" w:themeFill="background1" w:themeFillShade="D9"/>
          </w:tcPr>
          <w:p w14:paraId="5B77296C" w14:textId="77777777" w:rsidR="009D408B" w:rsidRPr="00727335" w:rsidRDefault="009D408B" w:rsidP="00390A9E">
            <w:pPr>
              <w:jc w:val="center"/>
            </w:pPr>
          </w:p>
        </w:tc>
        <w:tc>
          <w:tcPr>
            <w:tcW w:w="1162" w:type="pct"/>
            <w:vMerge/>
            <w:shd w:val="clear" w:color="auto" w:fill="D9D9D9" w:themeFill="background1" w:themeFillShade="D9"/>
          </w:tcPr>
          <w:p w14:paraId="057CF0DA" w14:textId="77777777" w:rsidR="009D408B" w:rsidRPr="00727335" w:rsidRDefault="009D408B" w:rsidP="00390A9E">
            <w:pPr>
              <w:jc w:val="center"/>
            </w:pPr>
          </w:p>
        </w:tc>
      </w:tr>
      <w:tr w:rsidR="009D408B" w:rsidRPr="00727335" w14:paraId="54547DD1" w14:textId="77777777" w:rsidTr="00530744">
        <w:trPr>
          <w:trHeight w:val="384"/>
        </w:trPr>
        <w:tc>
          <w:tcPr>
            <w:tcW w:w="2374" w:type="pct"/>
          </w:tcPr>
          <w:p w14:paraId="5009CEBF" w14:textId="77777777" w:rsidR="009D408B" w:rsidRPr="00727335" w:rsidRDefault="009D408B" w:rsidP="009167DD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14:paraId="234D517A" w14:textId="77777777" w:rsidR="009D408B" w:rsidRPr="00727335" w:rsidRDefault="009D408B" w:rsidP="009F5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683B71DC" w14:textId="77777777" w:rsidR="009D408B" w:rsidRPr="00727335" w:rsidRDefault="009D408B" w:rsidP="009167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62" w:type="pct"/>
            <w:vAlign w:val="center"/>
          </w:tcPr>
          <w:p w14:paraId="4B8BFC22" w14:textId="77777777" w:rsidR="009D408B" w:rsidRPr="00727335" w:rsidRDefault="009D408B" w:rsidP="009167DD">
            <w:pPr>
              <w:jc w:val="right"/>
              <w:rPr>
                <w:sz w:val="16"/>
                <w:szCs w:val="16"/>
              </w:rPr>
            </w:pPr>
          </w:p>
        </w:tc>
      </w:tr>
      <w:tr w:rsidR="00530744" w:rsidRPr="00727335" w14:paraId="6184BCE4" w14:textId="77777777" w:rsidTr="00530744">
        <w:trPr>
          <w:trHeight w:val="275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B901E" w14:textId="77777777" w:rsidR="00530744" w:rsidRPr="00727335" w:rsidRDefault="00530744" w:rsidP="00D65FBF">
            <w:pPr>
              <w:jc w:val="right"/>
              <w:rPr>
                <w:sz w:val="16"/>
                <w:szCs w:val="16"/>
              </w:rPr>
            </w:pPr>
          </w:p>
        </w:tc>
      </w:tr>
    </w:tbl>
    <w:p w14:paraId="3C4F698B" w14:textId="64F6C409" w:rsidR="004574AC" w:rsidRPr="00E9572D" w:rsidRDefault="000A222F" w:rsidP="00224049">
      <w:r w:rsidRPr="00E9572D">
        <w:t>(*) Preço do</w:t>
      </w:r>
      <w:r w:rsidR="00530744">
        <w:t xml:space="preserve"> </w:t>
      </w:r>
      <w:r w:rsidRPr="00E9572D">
        <w:t>(s) produto</w:t>
      </w:r>
      <w:r w:rsidR="00530744">
        <w:t xml:space="preserve"> </w:t>
      </w:r>
      <w:r w:rsidRPr="00E9572D">
        <w:t>(s) (CIF</w:t>
      </w:r>
      <w:r w:rsidR="00346AD4">
        <w:t>-Custo com Frete</w:t>
      </w:r>
      <w:r w:rsidRPr="00E9572D">
        <w:t>)</w:t>
      </w:r>
    </w:p>
    <w:p w14:paraId="4D90D6DB" w14:textId="1BA1066D" w:rsidR="000A222F" w:rsidRDefault="000A222F" w:rsidP="00224049">
      <w:r w:rsidRPr="00E9572D">
        <w:t>Indicar preço de produto</w:t>
      </w:r>
      <w:r w:rsidR="00E9572D">
        <w:t xml:space="preserve"> </w:t>
      </w:r>
      <w:r w:rsidRPr="00E9572D">
        <w:t>(s) similar</w:t>
      </w:r>
      <w:r w:rsidR="00E9572D">
        <w:t xml:space="preserve"> </w:t>
      </w:r>
      <w:r w:rsidRPr="00E9572D">
        <w:t>(es) no mercado (CIF)</w:t>
      </w:r>
      <w:r w:rsidR="00CC5D37">
        <w:t>, se houver.</w:t>
      </w:r>
    </w:p>
    <w:p w14:paraId="488F75D6" w14:textId="433CF4B5" w:rsidR="0039190B" w:rsidRPr="00727335" w:rsidRDefault="004145A4" w:rsidP="0039190B">
      <w:r>
        <w:t xml:space="preserve">5.2. </w:t>
      </w:r>
      <w:r w:rsidR="0039190B">
        <w:t xml:space="preserve">CUSTOS </w:t>
      </w:r>
      <w:r w:rsidR="0039190B" w:rsidRPr="00727335">
        <w:t>(R$ 1,00):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1738"/>
      </w:tblGrid>
      <w:tr w:rsidR="00465448" w:rsidRPr="00727335" w14:paraId="572AD2E7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86A42" w14:textId="77777777" w:rsidR="00465448" w:rsidRPr="00727335" w:rsidRDefault="00465448" w:rsidP="00985260">
            <w:pPr>
              <w:jc w:val="center"/>
            </w:pPr>
            <w:r w:rsidRPr="00727335">
              <w:t>Discriminação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FFC41" w14:textId="7D804627" w:rsidR="00465448" w:rsidRPr="00727335" w:rsidRDefault="00465448" w:rsidP="00985260">
            <w:pPr>
              <w:jc w:val="center"/>
            </w:pPr>
            <w:r>
              <w:t>Total Projetado</w:t>
            </w:r>
          </w:p>
        </w:tc>
      </w:tr>
      <w:tr w:rsidR="00465448" w:rsidRPr="00727335" w14:paraId="2A5D0EB2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CD9" w14:textId="77777777" w:rsidR="00465448" w:rsidRPr="00847A8B" w:rsidRDefault="00465448" w:rsidP="00985260">
            <w:pPr>
              <w:rPr>
                <w:b/>
                <w:sz w:val="20"/>
                <w:szCs w:val="18"/>
              </w:rPr>
            </w:pPr>
            <w:r w:rsidRPr="00847A8B">
              <w:rPr>
                <w:b/>
                <w:sz w:val="20"/>
                <w:szCs w:val="18"/>
              </w:rPr>
              <w:t>Custos Variáveis (CV)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2003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D3556C4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BC2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Salários (mão de obra direta – MOD)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E8F1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7D34BEA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E51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Encargos sociais da MOD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A398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2480682A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3FF11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Benefícios sociais da MOD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676DAF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322E5C1B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8D352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Tributos (municipal, estadual e federal)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0AE043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53450E00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0497B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Outros não mencionados anteriormente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B2021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701CB2E8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6F6E3" w14:textId="77777777" w:rsidR="00465448" w:rsidRPr="00847A8B" w:rsidRDefault="00465448" w:rsidP="00985260">
            <w:pPr>
              <w:rPr>
                <w:b/>
                <w:sz w:val="20"/>
                <w:szCs w:val="18"/>
              </w:rPr>
            </w:pPr>
            <w:r w:rsidRPr="00847A8B">
              <w:rPr>
                <w:b/>
                <w:sz w:val="20"/>
                <w:szCs w:val="18"/>
              </w:rPr>
              <w:t>Custos Fixos (CF)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7967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F8B2D6B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87441" w14:textId="77777777" w:rsidR="00465448" w:rsidRPr="00847A8B" w:rsidRDefault="00465448" w:rsidP="004A3A2B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Salários (mão de obra indireta – MOI)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6B1D0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35ACAABD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4D78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Encargos sociais da MOI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CD4DD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046FD938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ED553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Benefícios sociais da MOI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7541D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7C7940CE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CF104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Aluguel, água, luz e telefone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B1A1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6A3C1FC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0E2E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Limpeza, conservação e segurança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7FC12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5E16017F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BDD6" w14:textId="77777777" w:rsidR="00465448" w:rsidRPr="00847A8B" w:rsidRDefault="00465448" w:rsidP="00985260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Outros não mencionados anteriormente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0294" w14:textId="77777777" w:rsidR="00465448" w:rsidRPr="00727335" w:rsidRDefault="00465448" w:rsidP="0098526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EA4DCF5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D443C5B" w14:textId="77777777" w:rsidR="00465448" w:rsidRPr="004A3A2B" w:rsidRDefault="00465448" w:rsidP="004A3A2B">
            <w:pPr>
              <w:jc w:val="center"/>
            </w:pPr>
            <w:r w:rsidRPr="004A3A2B">
              <w:t>CUSTO TOTAL (CT) = (CV) + (CF)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DCE16FD" w14:textId="77777777" w:rsidR="00465448" w:rsidRPr="004A3A2B" w:rsidRDefault="00465448" w:rsidP="004A3A2B">
            <w:pPr>
              <w:jc w:val="center"/>
            </w:pPr>
          </w:p>
        </w:tc>
      </w:tr>
      <w:tr w:rsidR="00465448" w:rsidRPr="00727335" w14:paraId="297292C2" w14:textId="77777777" w:rsidTr="00465448">
        <w:tc>
          <w:tcPr>
            <w:tcW w:w="3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25BD9499" w14:textId="77777777" w:rsidR="00465448" w:rsidRPr="004A3A2B" w:rsidRDefault="00465448" w:rsidP="004A3A2B">
            <w:pPr>
              <w:jc w:val="center"/>
            </w:pPr>
            <w:r w:rsidRPr="00C343C2">
              <w:rPr>
                <w:sz w:val="24"/>
                <w:szCs w:val="24"/>
              </w:rPr>
              <w:t xml:space="preserve">RÉDITO </w:t>
            </w:r>
            <w:r w:rsidRPr="0023511C">
              <w:rPr>
                <w:b/>
                <w:sz w:val="24"/>
                <w:szCs w:val="24"/>
              </w:rPr>
              <w:t>(RD)</w:t>
            </w:r>
            <w:r w:rsidRPr="00C343C2">
              <w:rPr>
                <w:sz w:val="24"/>
                <w:szCs w:val="24"/>
              </w:rPr>
              <w:t xml:space="preserve"> = (RT) – (CT)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472029CF" w14:textId="77777777" w:rsidR="00465448" w:rsidRPr="004A3A2B" w:rsidRDefault="00465448" w:rsidP="004A3A2B">
            <w:pPr>
              <w:jc w:val="center"/>
            </w:pPr>
          </w:p>
        </w:tc>
      </w:tr>
    </w:tbl>
    <w:p w14:paraId="22B3FD26" w14:textId="77777777" w:rsidR="00721E6E" w:rsidRDefault="00721E6E" w:rsidP="00224049"/>
    <w:p w14:paraId="3C464AB5" w14:textId="4E3E8D1B" w:rsidR="004A424C" w:rsidRPr="00727335" w:rsidRDefault="004145A4" w:rsidP="00224049">
      <w:r>
        <w:lastRenderedPageBreak/>
        <w:t xml:space="preserve">5.3. </w:t>
      </w:r>
      <w:r w:rsidR="00F6706F" w:rsidRPr="00727335">
        <w:t>DEMONSTRATIVO DE RESULTADOS</w:t>
      </w:r>
      <w:r w:rsidR="00401B2E" w:rsidRPr="00727335">
        <w:t xml:space="preserve"> </w:t>
      </w:r>
      <w:r w:rsidR="009E5904" w:rsidRPr="00727335">
        <w:t>(R$ 1,00)</w:t>
      </w:r>
      <w:r w:rsidR="00642164" w:rsidRPr="00727335">
        <w:t>: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5936"/>
        <w:gridCol w:w="1872"/>
      </w:tblGrid>
      <w:tr w:rsidR="00465448" w:rsidRPr="00727335" w14:paraId="1627F786" w14:textId="77777777" w:rsidTr="00465448">
        <w:tc>
          <w:tcPr>
            <w:tcW w:w="3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CE27C" w14:textId="77777777" w:rsidR="00465448" w:rsidRPr="00727335" w:rsidRDefault="00465448" w:rsidP="00C23B26">
            <w:pPr>
              <w:jc w:val="center"/>
            </w:pPr>
            <w:r w:rsidRPr="00727335">
              <w:t>Discriminação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23D50" w14:textId="2DE26C8F" w:rsidR="00465448" w:rsidRPr="00727335" w:rsidRDefault="00465448" w:rsidP="00401B2E">
            <w:pPr>
              <w:jc w:val="center"/>
            </w:pPr>
            <w:r>
              <w:t>Total Projetado</w:t>
            </w:r>
          </w:p>
        </w:tc>
      </w:tr>
      <w:tr w:rsidR="00465448" w:rsidRPr="00727335" w14:paraId="10686C58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C86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70B" w14:textId="77777777" w:rsidR="00465448" w:rsidRPr="00847A8B" w:rsidRDefault="00465448" w:rsidP="00E002C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fixo (CF)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4B9" w14:textId="77777777" w:rsidR="00465448" w:rsidRPr="00727335" w:rsidRDefault="00465448" w:rsidP="00E002C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218234CB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A76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(2)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713" w14:textId="77777777" w:rsidR="00465448" w:rsidRPr="00847A8B" w:rsidRDefault="00465448" w:rsidP="00053051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variável (CV)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F6A2" w14:textId="77777777" w:rsidR="00465448" w:rsidRPr="00727335" w:rsidRDefault="00465448" w:rsidP="00053051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6D12677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01116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(3)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C3B75" w14:textId="77777777" w:rsidR="00465448" w:rsidRPr="00847A8B" w:rsidRDefault="00465448" w:rsidP="001C0F44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Custo total: (1) + (2)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C2C93A" w14:textId="77777777" w:rsidR="00465448" w:rsidRPr="00727335" w:rsidRDefault="00465448" w:rsidP="00574863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0D34F949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D8563" w14:textId="77777777" w:rsidR="00465448" w:rsidRPr="00847A8B" w:rsidRDefault="00465448" w:rsidP="003C484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(4)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2FEDB" w14:textId="77777777" w:rsidR="00465448" w:rsidRPr="00847A8B" w:rsidRDefault="00465448" w:rsidP="00433496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bruto: RT – (3)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838376" w14:textId="77777777" w:rsidR="00465448" w:rsidRPr="00727335" w:rsidRDefault="00465448" w:rsidP="000077A9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9EB1F2C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C3026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(5)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F859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IR [25% de (4)]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ABF3D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58D02472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798DF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(6)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A490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Redução [75% de (5)]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9FF6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189005DF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2FEC2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(7)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42E0C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Provisão para o IR: (5) – (6)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747B3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380302C5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E0045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(8)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D431D" w14:textId="77777777" w:rsidR="00465448" w:rsidRPr="00847A8B" w:rsidRDefault="00465448" w:rsidP="00175337">
            <w:pPr>
              <w:rPr>
                <w:rFonts w:ascii="Calibri" w:hAnsi="Calibri"/>
                <w:sz w:val="20"/>
                <w:szCs w:val="18"/>
              </w:rPr>
            </w:pPr>
            <w:r w:rsidRPr="00847A8B">
              <w:rPr>
                <w:rFonts w:ascii="Calibri" w:hAnsi="Calibri"/>
                <w:sz w:val="20"/>
                <w:szCs w:val="18"/>
              </w:rPr>
              <w:t>Fundo para aumento de capital [25% de 75% de (4)]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9BE76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D4F5852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E1E0D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(9)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3B46F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Contribuição social [9% de (4)]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06746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76178C21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26F0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(10)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ECDA2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líquido (4) – [(7) + (8) + (9)]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8BC3B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4D2C7A61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7B9AA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(11)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A62FC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Reserva de lucro [5% de (10)]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62B47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465448" w:rsidRPr="00727335" w14:paraId="0E3F30A0" w14:textId="77777777" w:rsidTr="00465448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FBA8C" w14:textId="77777777" w:rsidR="00465448" w:rsidRPr="00847A8B" w:rsidRDefault="00465448" w:rsidP="00175337">
            <w:pPr>
              <w:jc w:val="center"/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(12)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4687E" w14:textId="77777777" w:rsidR="00465448" w:rsidRPr="00847A8B" w:rsidRDefault="00465448" w:rsidP="00175337">
            <w:pPr>
              <w:rPr>
                <w:sz w:val="20"/>
                <w:szCs w:val="18"/>
              </w:rPr>
            </w:pPr>
            <w:r w:rsidRPr="00847A8B">
              <w:rPr>
                <w:sz w:val="20"/>
                <w:szCs w:val="18"/>
              </w:rPr>
              <w:t>Lucro a distribuir (10) – (11)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243F1" w14:textId="77777777" w:rsidR="00465448" w:rsidRPr="00727335" w:rsidRDefault="00465448" w:rsidP="00175337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</w:tbl>
    <w:p w14:paraId="293922B3" w14:textId="77777777" w:rsidR="00F9195A" w:rsidRDefault="00F9195A" w:rsidP="00224049">
      <w:pPr>
        <w:rPr>
          <w:b/>
        </w:rPr>
      </w:pPr>
    </w:p>
    <w:p w14:paraId="0FF4E5D4" w14:textId="4FDFB598" w:rsidR="00BB0F6C" w:rsidRDefault="00451091" w:rsidP="00224049">
      <w:pPr>
        <w:rPr>
          <w:szCs w:val="24"/>
        </w:rPr>
      </w:pPr>
      <w:r>
        <w:rPr>
          <w:szCs w:val="24"/>
        </w:rPr>
        <w:t xml:space="preserve">5.4. </w:t>
      </w:r>
      <w:r w:rsidR="00207614" w:rsidRPr="00451091">
        <w:rPr>
          <w:szCs w:val="24"/>
        </w:rPr>
        <w:t>INVESTIMENTOS (R$ 1,00)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1233"/>
        <w:gridCol w:w="1233"/>
        <w:gridCol w:w="1232"/>
      </w:tblGrid>
      <w:tr w:rsidR="00833784" w:rsidRPr="00727335" w14:paraId="15E5A154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95060" w14:textId="77777777" w:rsidR="00833784" w:rsidRPr="00727335" w:rsidRDefault="00833784" w:rsidP="005C558C">
            <w:pPr>
              <w:jc w:val="center"/>
            </w:pPr>
            <w:r w:rsidRPr="00727335">
              <w:t>Discriminação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C7F7A" w14:textId="243A3F0A" w:rsidR="00833784" w:rsidRDefault="00833784" w:rsidP="005C558C">
            <w:pPr>
              <w:jc w:val="center"/>
            </w:pPr>
            <w:r>
              <w:t>Valores existentes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14A21" w14:textId="5602CA34" w:rsidR="00833784" w:rsidRDefault="00833784" w:rsidP="005C558C">
            <w:pPr>
              <w:jc w:val="center"/>
            </w:pPr>
            <w:r>
              <w:t>Valores projetados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D6DAE" w14:textId="7C97B1EA" w:rsidR="00833784" w:rsidRPr="00727335" w:rsidRDefault="00833784" w:rsidP="005C558C">
            <w:pPr>
              <w:jc w:val="center"/>
            </w:pPr>
            <w:r>
              <w:t>Total Projetado</w:t>
            </w:r>
          </w:p>
        </w:tc>
      </w:tr>
      <w:tr w:rsidR="00833784" w:rsidRPr="00727335" w14:paraId="4BE2758D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366" w14:textId="40D3C2CE" w:rsidR="00833784" w:rsidRPr="00847A8B" w:rsidRDefault="00833784" w:rsidP="005C558C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Capital Fixo (a + b + c + d + e)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ECAB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871" w14:textId="1C2354BF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D628" w14:textId="7AD5B205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16D02AA6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4D4" w14:textId="20931608" w:rsidR="00833784" w:rsidRPr="00847A8B" w:rsidRDefault="00833784" w:rsidP="005C558C">
            <w:pPr>
              <w:rPr>
                <w:sz w:val="20"/>
                <w:szCs w:val="18"/>
              </w:rPr>
            </w:pPr>
            <w:r w:rsidRPr="007C06B8">
              <w:rPr>
                <w:sz w:val="20"/>
                <w:szCs w:val="18"/>
              </w:rPr>
              <w:t>a) Imóvel/terrenos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794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BEA" w14:textId="77622852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45B" w14:textId="7D82B65A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6CFB23DE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CFA3" w14:textId="1C781E2C" w:rsidR="00833784" w:rsidRPr="00847A8B" w:rsidRDefault="00833784" w:rsidP="005C558C">
            <w:pPr>
              <w:rPr>
                <w:sz w:val="20"/>
                <w:szCs w:val="18"/>
              </w:rPr>
            </w:pPr>
            <w:r w:rsidRPr="007C06B8">
              <w:rPr>
                <w:sz w:val="20"/>
                <w:szCs w:val="18"/>
              </w:rPr>
              <w:t>b) Obras civis e instalações industriais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481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F33" w14:textId="3E4240EC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5EE" w14:textId="35F6552B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3D989AAB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BF7F4" w14:textId="345B1B35" w:rsidR="00833784" w:rsidRPr="00847A8B" w:rsidRDefault="00833784" w:rsidP="005C558C">
            <w:pPr>
              <w:rPr>
                <w:sz w:val="20"/>
                <w:szCs w:val="18"/>
              </w:rPr>
            </w:pPr>
            <w:r w:rsidRPr="007C06B8">
              <w:rPr>
                <w:sz w:val="20"/>
                <w:szCs w:val="18"/>
              </w:rPr>
              <w:t>c) Máquinas e equipamentos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900C7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35CE0" w14:textId="2E9F3961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432AA" w14:textId="726FB36D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4B523027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27627" w14:textId="4E285783" w:rsidR="00833784" w:rsidRPr="00847A8B" w:rsidRDefault="00833784" w:rsidP="005C55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</w:t>
            </w:r>
            <w:r w:rsidRPr="007C06B8">
              <w:rPr>
                <w:sz w:val="20"/>
                <w:szCs w:val="18"/>
              </w:rPr>
              <w:t>) Diferido (Capacitação em RH)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09494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2CB9" w14:textId="304F9129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2B7C74" w14:textId="2D4ED604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161A1B07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22FC" w14:textId="55C8BA81" w:rsidR="00833784" w:rsidRPr="00847A8B" w:rsidRDefault="00833784" w:rsidP="005C55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 w:rsidRPr="007C06B8">
              <w:rPr>
                <w:sz w:val="20"/>
                <w:szCs w:val="18"/>
              </w:rPr>
              <w:t>) Outros</w:t>
            </w:r>
            <w:r>
              <w:rPr>
                <w:sz w:val="20"/>
                <w:szCs w:val="18"/>
              </w:rPr>
              <w:t xml:space="preserve"> (não mencionados anteriormente)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B5F58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A646F" w14:textId="1AD0E4EF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D6B7" w14:textId="5E4183CE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66F84EA4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B8847" w14:textId="04B56DEF" w:rsidR="00833784" w:rsidRPr="00847A8B" w:rsidRDefault="00833784" w:rsidP="005C558C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Capital de Giro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B9C0D" w14:textId="77777777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3686B" w14:textId="12B5877E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7D021" w14:textId="169BADB3" w:rsidR="00833784" w:rsidRPr="00727335" w:rsidRDefault="00833784" w:rsidP="005C558C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833784" w:rsidRPr="00727335" w14:paraId="721FF933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FEF97CF" w14:textId="22E3251D" w:rsidR="00833784" w:rsidRPr="00833784" w:rsidRDefault="00833784" w:rsidP="00095F87">
            <w:pPr>
              <w:rPr>
                <w:b/>
              </w:rPr>
            </w:pPr>
            <w:r w:rsidRPr="00833784">
              <w:rPr>
                <w:b/>
              </w:rPr>
              <w:t>Capital fixo + capital de giro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22D753F" w14:textId="77777777" w:rsidR="00833784" w:rsidRPr="004A3A2B" w:rsidRDefault="00833784" w:rsidP="005C558C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F56FF3A" w14:textId="133E902B" w:rsidR="00833784" w:rsidRPr="004A3A2B" w:rsidRDefault="00833784" w:rsidP="005C558C">
            <w:pPr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559FE4F9" w14:textId="19A9BA26" w:rsidR="00833784" w:rsidRPr="004A3A2B" w:rsidRDefault="00833784" w:rsidP="005C558C">
            <w:pPr>
              <w:jc w:val="center"/>
            </w:pPr>
          </w:p>
        </w:tc>
      </w:tr>
      <w:tr w:rsidR="00833784" w:rsidRPr="00727335" w14:paraId="57DD0509" w14:textId="77777777" w:rsidTr="00833784"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4FA80413" w14:textId="1F0E67E3" w:rsidR="00833784" w:rsidRPr="00833784" w:rsidRDefault="00833784" w:rsidP="00095F87">
            <w:pPr>
              <w:rPr>
                <w:b/>
              </w:rPr>
            </w:pPr>
            <w:r w:rsidRPr="00833784">
              <w:rPr>
                <w:b/>
                <w:sz w:val="24"/>
                <w:szCs w:val="24"/>
              </w:rPr>
              <w:t xml:space="preserve">Investimento Total (IT):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22CC649" w14:textId="77777777" w:rsidR="00833784" w:rsidRPr="004A3A2B" w:rsidRDefault="00833784" w:rsidP="005C558C">
            <w:pPr>
              <w:jc w:val="center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58CB4D1" w14:textId="04F7D180" w:rsidR="00833784" w:rsidRPr="004A3A2B" w:rsidRDefault="00833784" w:rsidP="005C558C">
            <w:pPr>
              <w:jc w:val="center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BB13221" w14:textId="678A091E" w:rsidR="00833784" w:rsidRPr="004A3A2B" w:rsidRDefault="00833784" w:rsidP="005C558C">
            <w:pPr>
              <w:jc w:val="center"/>
            </w:pPr>
          </w:p>
        </w:tc>
      </w:tr>
    </w:tbl>
    <w:p w14:paraId="150A6769" w14:textId="77777777" w:rsidR="00DA675F" w:rsidRDefault="00DA675F" w:rsidP="00DA675F">
      <w:pPr>
        <w:pStyle w:val="Default"/>
        <w:rPr>
          <w:rFonts w:asciiTheme="minorHAnsi" w:hAnsiTheme="minorHAnsi" w:cstheme="minorBidi"/>
          <w:color w:val="auto"/>
        </w:rPr>
      </w:pPr>
    </w:p>
    <w:p w14:paraId="4B2DD9CC" w14:textId="78641A96" w:rsidR="00DA675F" w:rsidRPr="00451091" w:rsidRDefault="00451091" w:rsidP="00DA675F">
      <w:pPr>
        <w:pStyle w:val="Default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 xml:space="preserve">5.5. </w:t>
      </w:r>
      <w:r w:rsidR="00DA675F" w:rsidRPr="00451091">
        <w:rPr>
          <w:rFonts w:asciiTheme="minorHAnsi" w:hAnsiTheme="minorHAnsi" w:cstheme="minorBidi"/>
          <w:color w:val="auto"/>
          <w:sz w:val="22"/>
        </w:rPr>
        <w:t xml:space="preserve">COMPOSIÇÃO DO CAPITAL FIXO E DE GIRO, PROJETADOS </w:t>
      </w:r>
    </w:p>
    <w:p w14:paraId="390938DB" w14:textId="77777777" w:rsidR="00DA675F" w:rsidRPr="00DA675F" w:rsidRDefault="00DA675F" w:rsidP="00DA675F">
      <w:pPr>
        <w:pStyle w:val="Default"/>
        <w:rPr>
          <w:rFonts w:asciiTheme="minorHAnsi" w:hAnsiTheme="minorHAnsi" w:cstheme="minorBidi"/>
          <w:color w:val="auto"/>
        </w:rPr>
      </w:pPr>
    </w:p>
    <w:p w14:paraId="45A537F7" w14:textId="6FED576E" w:rsidR="00451091" w:rsidRDefault="00DA675F" w:rsidP="00451091">
      <w:pPr>
        <w:jc w:val="both"/>
        <w:rPr>
          <w:rFonts w:ascii="Calibri" w:hAnsi="Calibri"/>
          <w:sz w:val="24"/>
          <w:szCs w:val="24"/>
        </w:rPr>
      </w:pPr>
      <w:r w:rsidRPr="00847A8B">
        <w:rPr>
          <w:sz w:val="24"/>
          <w:szCs w:val="24"/>
        </w:rPr>
        <w:t>Obs</w:t>
      </w:r>
      <w:r w:rsidR="00CC5D37">
        <w:rPr>
          <w:sz w:val="24"/>
          <w:szCs w:val="24"/>
        </w:rPr>
        <w:t>.</w:t>
      </w:r>
      <w:r w:rsidR="00451091">
        <w:rPr>
          <w:rFonts w:ascii="Calibri" w:hAnsi="Calibri"/>
          <w:sz w:val="24"/>
          <w:szCs w:val="24"/>
        </w:rPr>
        <w:t>: Discriminar as fontes de financiamento do investimento fixo e do capital de giro projetados, indicando os respectivos percentuais.</w:t>
      </w:r>
    </w:p>
    <w:p w14:paraId="23385284" w14:textId="77777777" w:rsidR="0023511C" w:rsidRPr="004D259C" w:rsidRDefault="0023511C" w:rsidP="0023511C">
      <w:pPr>
        <w:pStyle w:val="textojustificado"/>
        <w:jc w:val="both"/>
        <w:rPr>
          <w:sz w:val="18"/>
        </w:rPr>
      </w:pPr>
      <w:r w:rsidRPr="004D259C">
        <w:rPr>
          <w:rFonts w:ascii="Calibri" w:hAnsi="Calibri"/>
          <w:b/>
          <w:sz w:val="18"/>
        </w:rPr>
        <w:t>Exemplo</w:t>
      </w:r>
      <w:r w:rsidRPr="004D259C">
        <w:rPr>
          <w:rFonts w:ascii="Calibri" w:hAnsi="Calibri"/>
          <w:sz w:val="18"/>
        </w:rPr>
        <w:t xml:space="preserve">: </w:t>
      </w:r>
      <w:r w:rsidRPr="004D259C">
        <w:rPr>
          <w:color w:val="000000"/>
          <w:sz w:val="18"/>
        </w:rPr>
        <w:t>O Capital fixo projetado será financiado 97% por recursos próprios (outros recursos) e 3% por recursos de terceiros (credito de fornecedores e desconto de duplicata) e o capital de giro projetado será financiado 94% por recursos próprios (outros recursos) e 6% por recursos de terceiros (crédito de fornecedores e desconto de duplicata).</w:t>
      </w:r>
    </w:p>
    <w:p w14:paraId="21A4467A" w14:textId="6E60E202" w:rsidR="0033109D" w:rsidRPr="00727335" w:rsidRDefault="00451091" w:rsidP="0033109D">
      <w:r>
        <w:t xml:space="preserve">5.6. </w:t>
      </w:r>
      <w:r w:rsidR="00175608" w:rsidRPr="00727335">
        <w:t>COMPROMISSOS</w:t>
      </w:r>
      <w:r w:rsidR="0033109D" w:rsidRPr="00727335">
        <w:t xml:space="preserve"> (R$ 1,00)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3"/>
        <w:gridCol w:w="2231"/>
      </w:tblGrid>
      <w:tr w:rsidR="00EA2FEE" w:rsidRPr="00727335" w14:paraId="1CA64A63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08273" w14:textId="77777777" w:rsidR="00EA2FEE" w:rsidRPr="00727335" w:rsidRDefault="00EA2FEE" w:rsidP="000A222F">
            <w:pPr>
              <w:jc w:val="center"/>
            </w:pPr>
            <w:r w:rsidRPr="00727335">
              <w:t>Discriminação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55013" w14:textId="53D3643C" w:rsidR="00EA2FEE" w:rsidRPr="00727335" w:rsidRDefault="00EA2FEE" w:rsidP="00DD3B25">
            <w:pPr>
              <w:jc w:val="center"/>
            </w:pPr>
            <w:r>
              <w:t>Total Projetado</w:t>
            </w:r>
          </w:p>
        </w:tc>
      </w:tr>
      <w:tr w:rsidR="00EA2FEE" w:rsidRPr="00727335" w14:paraId="3EFA6601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6DE" w14:textId="77777777" w:rsidR="00EA2FEE" w:rsidRPr="00727335" w:rsidRDefault="00EA2FEE" w:rsidP="00A34580">
            <w:pPr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Benefícios sociais aos trabalhadores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994" w14:textId="77777777" w:rsidR="00EA2FEE" w:rsidRPr="00727335" w:rsidRDefault="00EA2FEE" w:rsidP="00A3458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EA2FEE" w:rsidRPr="00727335" w14:paraId="367738DA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061" w14:textId="77777777" w:rsidR="00EA2FEE" w:rsidRPr="00727335" w:rsidRDefault="00EA2FEE" w:rsidP="00A34580">
            <w:pPr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Aplicações em formação e capacitação de RH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1688" w14:textId="77777777" w:rsidR="00EA2FEE" w:rsidRPr="00727335" w:rsidRDefault="00EA2FEE" w:rsidP="00A34580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  <w:tr w:rsidR="00EA2FEE" w:rsidRPr="00727335" w14:paraId="7C3E4DDA" w14:textId="77777777" w:rsidTr="00EA2FEE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F6F" w14:textId="77777777" w:rsidR="00EA2FEE" w:rsidRPr="00727335" w:rsidRDefault="00EA2FEE" w:rsidP="00B30F0D">
            <w:pPr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Reinvestimento de lucros na região</w:t>
            </w:r>
            <w:r>
              <w:rPr>
                <w:sz w:val="20"/>
                <w:szCs w:val="20"/>
              </w:rPr>
              <w:t xml:space="preserve"> (*)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1FA71" w14:textId="77777777" w:rsidR="00EA2FEE" w:rsidRPr="00727335" w:rsidRDefault="00EA2FEE" w:rsidP="00DD3B25">
            <w:pPr>
              <w:jc w:val="right"/>
              <w:rPr>
                <w:rFonts w:cs="Tahoma"/>
                <w:sz w:val="16"/>
                <w:szCs w:val="16"/>
              </w:rPr>
            </w:pPr>
          </w:p>
        </w:tc>
      </w:tr>
    </w:tbl>
    <w:p w14:paraId="7D3D8F57" w14:textId="44140DA0" w:rsidR="0033109D" w:rsidRDefault="00847A8B" w:rsidP="00224049">
      <w:pPr>
        <w:rPr>
          <w:sz w:val="20"/>
        </w:rPr>
      </w:pPr>
      <w:r w:rsidRPr="0016533F">
        <w:rPr>
          <w:sz w:val="20"/>
        </w:rPr>
        <w:t xml:space="preserve">(*) Aumento dos investimentos, aumento do imobilizado </w:t>
      </w:r>
      <w:r w:rsidR="0016533F" w:rsidRPr="0016533F">
        <w:rPr>
          <w:sz w:val="20"/>
        </w:rPr>
        <w:t>e</w:t>
      </w:r>
      <w:r w:rsidR="00833784">
        <w:rPr>
          <w:sz w:val="20"/>
        </w:rPr>
        <w:t>/ou</w:t>
      </w:r>
      <w:r w:rsidR="0016533F" w:rsidRPr="0016533F">
        <w:rPr>
          <w:sz w:val="20"/>
        </w:rPr>
        <w:t xml:space="preserve"> ampliação do C</w:t>
      </w:r>
      <w:r w:rsidRPr="0016533F">
        <w:rPr>
          <w:sz w:val="20"/>
        </w:rPr>
        <w:t xml:space="preserve">apital de </w:t>
      </w:r>
      <w:r w:rsidR="0016533F" w:rsidRPr="0016533F">
        <w:rPr>
          <w:sz w:val="20"/>
        </w:rPr>
        <w:t>G</w:t>
      </w:r>
      <w:r w:rsidRPr="0016533F">
        <w:rPr>
          <w:sz w:val="20"/>
        </w:rPr>
        <w:t>iro</w:t>
      </w:r>
      <w:r w:rsidR="0016533F" w:rsidRPr="0016533F">
        <w:rPr>
          <w:sz w:val="20"/>
        </w:rPr>
        <w:t>.</w:t>
      </w:r>
    </w:p>
    <w:p w14:paraId="505B79B5" w14:textId="77777777" w:rsidR="00833784" w:rsidRDefault="00833784" w:rsidP="00224049">
      <w:pPr>
        <w:rPr>
          <w:sz w:val="20"/>
        </w:rPr>
      </w:pPr>
    </w:p>
    <w:p w14:paraId="6058F2A3" w14:textId="77777777" w:rsidR="00833784" w:rsidRDefault="00833784" w:rsidP="00224049">
      <w:pPr>
        <w:rPr>
          <w:sz w:val="20"/>
        </w:rPr>
      </w:pPr>
    </w:p>
    <w:p w14:paraId="4F6147E8" w14:textId="77777777" w:rsidR="00833784" w:rsidRDefault="00833784" w:rsidP="00224049">
      <w:pPr>
        <w:rPr>
          <w:sz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B558F" w:rsidRPr="00727335" w14:paraId="76AECC44" w14:textId="77777777" w:rsidTr="00411F63">
        <w:tc>
          <w:tcPr>
            <w:tcW w:w="5000" w:type="pct"/>
          </w:tcPr>
          <w:p w14:paraId="486F7380" w14:textId="7BC7E2BA" w:rsidR="00EB558F" w:rsidRPr="00727335" w:rsidRDefault="004E3CE4" w:rsidP="003F1FA4">
            <w:r>
              <w:rPr>
                <w:b/>
                <w:sz w:val="24"/>
                <w:szCs w:val="24"/>
              </w:rPr>
              <w:lastRenderedPageBreak/>
              <w:t>6</w:t>
            </w:r>
            <w:r w:rsidR="00EB558F" w:rsidRPr="00727335">
              <w:rPr>
                <w:b/>
                <w:sz w:val="24"/>
                <w:szCs w:val="24"/>
              </w:rPr>
              <w:t xml:space="preserve"> - INDICADORES ECONÔMICOS</w:t>
            </w:r>
          </w:p>
        </w:tc>
      </w:tr>
    </w:tbl>
    <w:p w14:paraId="2ADF3395" w14:textId="77777777" w:rsidR="007C06B8" w:rsidRDefault="007C06B8" w:rsidP="002240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1150"/>
        <w:gridCol w:w="1622"/>
      </w:tblGrid>
      <w:tr w:rsidR="007C06B8" w:rsidRPr="00727335" w14:paraId="0C836597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DBD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Prazo de retorno dos investimentos (PRI): (IT)/(RD) (*)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7DC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817C" w14:textId="77777777" w:rsidR="007C06B8" w:rsidRPr="00727335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4906C7FE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8EE" w14:textId="499AEDF0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Po</w:t>
            </w:r>
            <w:r w:rsidR="007C5876">
              <w:rPr>
                <w:sz w:val="20"/>
                <w:szCs w:val="20"/>
              </w:rPr>
              <w:t>nto de nivelamento: CF/[(RT) –(</w:t>
            </w:r>
            <w:r w:rsidRPr="007C06B8">
              <w:rPr>
                <w:sz w:val="20"/>
                <w:szCs w:val="20"/>
              </w:rPr>
              <w:t>CV)]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957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585E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2E2744B0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3DCE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Valor agregado bruto (VAB): RT – I (Insumos)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C34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R$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A4F6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5621D6DD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D2E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Produtividade da mão de obra: (VAB) / (MO)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E00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R$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9FF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C06B8" w:rsidRPr="00727335" w14:paraId="65167016" w14:textId="77777777" w:rsidTr="007C06B8"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435" w14:textId="77777777" w:rsidR="007C06B8" w:rsidRPr="007C06B8" w:rsidRDefault="007C06B8" w:rsidP="007E2554">
            <w:pPr>
              <w:spacing w:after="0" w:line="240" w:lineRule="auto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Renúncia fiscal de IPI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2FD" w14:textId="77777777" w:rsidR="007C06B8" w:rsidRPr="007C06B8" w:rsidRDefault="007C06B8" w:rsidP="007E25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06B8">
              <w:rPr>
                <w:sz w:val="20"/>
                <w:szCs w:val="20"/>
              </w:rPr>
              <w:t>R$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F98" w14:textId="77777777" w:rsidR="007C06B8" w:rsidRPr="007C06B8" w:rsidRDefault="007C06B8" w:rsidP="007E255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28D6DBFA" w14:textId="77777777" w:rsidR="007C06B8" w:rsidRDefault="007C06B8" w:rsidP="007C06B8">
      <w:r>
        <w:t>(*) Em anos</w:t>
      </w:r>
    </w:p>
    <w:p w14:paraId="55C1D372" w14:textId="77777777" w:rsidR="00727335" w:rsidRPr="00727335" w:rsidRDefault="00727335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723CC" w:rsidRPr="00727335" w14:paraId="426E8163" w14:textId="77777777" w:rsidTr="00411F63">
        <w:tc>
          <w:tcPr>
            <w:tcW w:w="5000" w:type="pct"/>
          </w:tcPr>
          <w:p w14:paraId="07D99D26" w14:textId="3CC606E2" w:rsidR="000723CC" w:rsidRPr="00727335" w:rsidRDefault="00346AD4" w:rsidP="002048DD">
            <w:pPr>
              <w:rPr>
                <w:b/>
              </w:rPr>
            </w:pPr>
            <w:r>
              <w:rPr>
                <w:b/>
              </w:rPr>
              <w:t>7</w:t>
            </w:r>
            <w:r w:rsidR="000723CC" w:rsidRPr="00727335">
              <w:rPr>
                <w:b/>
              </w:rPr>
              <w:t xml:space="preserve"> - RESPONSÁVEL OU REPRESENTANTE LEGAL</w:t>
            </w:r>
          </w:p>
        </w:tc>
      </w:tr>
    </w:tbl>
    <w:p w14:paraId="246690DA" w14:textId="77777777" w:rsidR="000723CC" w:rsidRPr="00727335" w:rsidRDefault="000723CC" w:rsidP="00224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6290"/>
      </w:tblGrid>
      <w:tr w:rsidR="00727335" w:rsidRPr="00727335" w14:paraId="1211D693" w14:textId="77777777" w:rsidTr="00D80A95">
        <w:tc>
          <w:tcPr>
            <w:tcW w:w="2235" w:type="dxa"/>
          </w:tcPr>
          <w:p w14:paraId="0DCFC587" w14:textId="4F266EA7" w:rsidR="008244B8" w:rsidRPr="00727335" w:rsidRDefault="00D80A95" w:rsidP="0014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Técnico</w:t>
            </w:r>
            <w:r w:rsidR="008244B8" w:rsidRPr="00727335">
              <w:rPr>
                <w:sz w:val="20"/>
                <w:szCs w:val="20"/>
              </w:rPr>
              <w:t>:</w:t>
            </w:r>
          </w:p>
        </w:tc>
        <w:tc>
          <w:tcPr>
            <w:tcW w:w="6485" w:type="dxa"/>
          </w:tcPr>
          <w:p w14:paraId="76D986B5" w14:textId="77777777" w:rsidR="008244B8" w:rsidRPr="00727335" w:rsidRDefault="008244B8" w:rsidP="001470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2E31847C" w14:textId="77777777" w:rsidTr="00D80A95">
        <w:tc>
          <w:tcPr>
            <w:tcW w:w="2235" w:type="dxa"/>
          </w:tcPr>
          <w:p w14:paraId="516192F4" w14:textId="3B8947E7" w:rsidR="008244B8" w:rsidRPr="00727335" w:rsidRDefault="007C5876" w:rsidP="001470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no CORECON</w:t>
            </w:r>
            <w:r w:rsidR="00092FE4" w:rsidRPr="00727335">
              <w:rPr>
                <w:sz w:val="20"/>
                <w:szCs w:val="20"/>
              </w:rPr>
              <w:t>:</w:t>
            </w:r>
          </w:p>
        </w:tc>
        <w:tc>
          <w:tcPr>
            <w:tcW w:w="6485" w:type="dxa"/>
          </w:tcPr>
          <w:p w14:paraId="274F7468" w14:textId="77777777" w:rsidR="008244B8" w:rsidRPr="00727335" w:rsidRDefault="008244B8" w:rsidP="001470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7E4F0CBE" w14:textId="77777777" w:rsidTr="00D80A95">
        <w:tc>
          <w:tcPr>
            <w:tcW w:w="2235" w:type="dxa"/>
          </w:tcPr>
          <w:p w14:paraId="3CB4668F" w14:textId="77777777" w:rsidR="00092FE4" w:rsidRPr="00727335" w:rsidRDefault="00092FE4" w:rsidP="00147034">
            <w:pPr>
              <w:spacing w:after="0" w:line="240" w:lineRule="auto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Endereço:</w:t>
            </w:r>
          </w:p>
        </w:tc>
        <w:tc>
          <w:tcPr>
            <w:tcW w:w="6485" w:type="dxa"/>
          </w:tcPr>
          <w:p w14:paraId="6FCF49CC" w14:textId="77777777" w:rsidR="00092FE4" w:rsidRPr="00727335" w:rsidRDefault="00092FE4" w:rsidP="00EB5B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1A66B73A" w14:textId="77777777" w:rsidTr="00D80A95">
        <w:tc>
          <w:tcPr>
            <w:tcW w:w="2235" w:type="dxa"/>
          </w:tcPr>
          <w:p w14:paraId="39A8DC1F" w14:textId="77777777" w:rsidR="008244B8" w:rsidRPr="00727335" w:rsidRDefault="005A7521" w:rsidP="008244B8">
            <w:pPr>
              <w:spacing w:after="0" w:line="240" w:lineRule="auto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E-mail:</w:t>
            </w:r>
          </w:p>
        </w:tc>
        <w:tc>
          <w:tcPr>
            <w:tcW w:w="6485" w:type="dxa"/>
          </w:tcPr>
          <w:p w14:paraId="1E1157EC" w14:textId="77777777" w:rsidR="008244B8" w:rsidRPr="00727335" w:rsidRDefault="008244B8" w:rsidP="001470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7335" w:rsidRPr="00727335" w14:paraId="6E0CD676" w14:textId="77777777" w:rsidTr="00D80A95">
        <w:tc>
          <w:tcPr>
            <w:tcW w:w="2235" w:type="dxa"/>
          </w:tcPr>
          <w:p w14:paraId="718FF247" w14:textId="77777777" w:rsidR="008244B8" w:rsidRPr="00727335" w:rsidRDefault="005A7521" w:rsidP="00147034">
            <w:pPr>
              <w:spacing w:after="0" w:line="240" w:lineRule="auto"/>
              <w:rPr>
                <w:sz w:val="20"/>
                <w:szCs w:val="20"/>
              </w:rPr>
            </w:pPr>
            <w:r w:rsidRPr="00727335">
              <w:rPr>
                <w:sz w:val="20"/>
                <w:szCs w:val="20"/>
              </w:rPr>
              <w:t>Telefone:</w:t>
            </w:r>
          </w:p>
        </w:tc>
        <w:tc>
          <w:tcPr>
            <w:tcW w:w="6485" w:type="dxa"/>
          </w:tcPr>
          <w:p w14:paraId="3A4E6F33" w14:textId="77777777" w:rsidR="008244B8" w:rsidRPr="00727335" w:rsidRDefault="008244B8" w:rsidP="00A910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D8C4C06" w14:textId="1503DB94" w:rsidR="008244B8" w:rsidRDefault="008244B8" w:rsidP="00224049"/>
    <w:p w14:paraId="500B8226" w14:textId="77777777" w:rsidR="00D80A95" w:rsidRPr="00727335" w:rsidRDefault="00D80A95" w:rsidP="00224049"/>
    <w:p w14:paraId="0A4D7666" w14:textId="77777777" w:rsidR="008244B8" w:rsidRPr="00727335" w:rsidRDefault="00681DA8" w:rsidP="00224049">
      <w:r w:rsidRPr="00727335">
        <w:t>Local e data</w:t>
      </w:r>
    </w:p>
    <w:p w14:paraId="58C3D00A" w14:textId="77777777" w:rsidR="008244B8" w:rsidRPr="00727335" w:rsidRDefault="008244B8" w:rsidP="008244B8">
      <w:pPr>
        <w:jc w:val="center"/>
      </w:pPr>
      <w:r w:rsidRPr="00727335">
        <w:t>_________________________________________</w:t>
      </w:r>
    </w:p>
    <w:p w14:paraId="6B10F72E" w14:textId="77777777" w:rsidR="008244B8" w:rsidRPr="00727335" w:rsidRDefault="008244B8" w:rsidP="008244B8">
      <w:pPr>
        <w:jc w:val="center"/>
      </w:pPr>
      <w:r w:rsidRPr="00727335">
        <w:t>Assinatura</w:t>
      </w:r>
    </w:p>
    <w:p w14:paraId="04E7A0F7" w14:textId="77777777" w:rsidR="00FB56A9" w:rsidRPr="00CC5AA2" w:rsidRDefault="00544556" w:rsidP="007C06B8">
      <w:pPr>
        <w:rPr>
          <w:rFonts w:ascii="Times New Roman" w:hAnsi="Times New Roman"/>
          <w:sz w:val="24"/>
          <w:szCs w:val="24"/>
          <w:lang w:eastAsia="pt-BR"/>
        </w:rPr>
      </w:pPr>
      <w:r w:rsidRPr="00727335">
        <w:br w:type="page"/>
      </w:r>
    </w:p>
    <w:p w14:paraId="4516E3F2" w14:textId="77777777" w:rsidR="00DC3310" w:rsidRPr="00DC3310" w:rsidRDefault="00DC3310" w:rsidP="00DC3310">
      <w:pPr>
        <w:pStyle w:val="Recuodecorpodetexto3"/>
        <w:spacing w:line="360" w:lineRule="auto"/>
        <w:ind w:left="0" w:firstLine="0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A3387F1" w14:textId="77777777" w:rsidR="00DC3310" w:rsidRDefault="00DC3310" w:rsidP="00DC3310">
      <w:pPr>
        <w:pStyle w:val="Recuodecorpodetexto3"/>
        <w:ind w:firstLine="0"/>
        <w:rPr>
          <w:color w:val="auto"/>
        </w:rPr>
      </w:pPr>
    </w:p>
    <w:p w14:paraId="45F2F7E6" w14:textId="77777777" w:rsidR="00DC3310" w:rsidRPr="00DC3310" w:rsidRDefault="004B7F53" w:rsidP="00DC3310">
      <w:pPr>
        <w:pStyle w:val="Recuodecorpodetexto3"/>
        <w:ind w:left="0" w:firstLine="0"/>
        <w:rPr>
          <w:b/>
          <w:color w:val="auto"/>
        </w:rPr>
      </w:pPr>
      <w:r>
        <w:rPr>
          <w:b/>
          <w:color w:val="auto"/>
        </w:rPr>
        <w:t>ACESSO À INFORMAÇÃO</w:t>
      </w:r>
      <w:r w:rsidR="00DC3310" w:rsidRPr="00DC3310">
        <w:rPr>
          <w:b/>
          <w:color w:val="auto"/>
        </w:rPr>
        <w:t xml:space="preserve"> E ESCLARECIMENTOS</w:t>
      </w:r>
    </w:p>
    <w:p w14:paraId="151D1A1C" w14:textId="77777777" w:rsidR="00DC3310" w:rsidRDefault="00DC3310" w:rsidP="00544556">
      <w:pPr>
        <w:pStyle w:val="Recuodecorpodetexto3"/>
        <w:ind w:firstLine="0"/>
        <w:jc w:val="center"/>
        <w:rPr>
          <w:color w:val="auto"/>
        </w:rPr>
      </w:pPr>
    </w:p>
    <w:p w14:paraId="4039B6AE" w14:textId="2BB18F85" w:rsidR="00DC3310" w:rsidRDefault="00833784" w:rsidP="00A6735E">
      <w:pPr>
        <w:pStyle w:val="PargrafodaLista"/>
        <w:numPr>
          <w:ilvl w:val="0"/>
          <w:numId w:val="5"/>
        </w:numPr>
        <w:jc w:val="both"/>
      </w:pPr>
      <w:r>
        <w:t xml:space="preserve">Solicitação </w:t>
      </w:r>
      <w:r w:rsidR="00ED02CD" w:rsidRPr="00ED02CD">
        <w:t>de esclarecimentos adicionais devem ser peticionadas eletronicamente, mediante acesso</w:t>
      </w:r>
      <w:r w:rsidR="00ED02CD">
        <w:t xml:space="preserve"> externo ao </w:t>
      </w:r>
      <w:proofErr w:type="gramStart"/>
      <w:r w:rsidR="00ED02CD">
        <w:t xml:space="preserve">SEI </w:t>
      </w:r>
      <w:r w:rsidR="00DC3310">
        <w:t xml:space="preserve"> (</w:t>
      </w:r>
      <w:proofErr w:type="gramEnd"/>
      <w:hyperlink r:id="rId11" w:tgtFrame="_blank" w:history="1">
        <w:r w:rsidR="00DC3310">
          <w:rPr>
            <w:rStyle w:val="Hyperlink"/>
          </w:rPr>
          <w:t>https://www.gov.br/suframa/pt-br/sistemas/sei</w:t>
        </w:r>
      </w:hyperlink>
      <w:r w:rsidR="00DC3310">
        <w:t>)</w:t>
      </w:r>
      <w:r w:rsidR="00655CC0">
        <w:t>.</w:t>
      </w:r>
    </w:p>
    <w:p w14:paraId="45551E9D" w14:textId="77777777" w:rsidR="00B46C62" w:rsidRDefault="00B46C62" w:rsidP="00B46C62">
      <w:pPr>
        <w:jc w:val="both"/>
      </w:pPr>
    </w:p>
    <w:p w14:paraId="60A08BF5" w14:textId="0F6ED5CC" w:rsidR="005D4367" w:rsidRDefault="005D4367" w:rsidP="00A6735E">
      <w:pPr>
        <w:pStyle w:val="PargrafodaLista"/>
        <w:numPr>
          <w:ilvl w:val="0"/>
          <w:numId w:val="5"/>
        </w:numPr>
        <w:jc w:val="both"/>
      </w:pPr>
      <w:r>
        <w:t xml:space="preserve">Se necessário, disponibilizamos nossa Coordenação Geral de Análise de Projetos Industriais – CGPRI, por intermédio do </w:t>
      </w:r>
      <w:proofErr w:type="spellStart"/>
      <w:r>
        <w:t>e-amil</w:t>
      </w:r>
      <w:proofErr w:type="spellEnd"/>
      <w:r>
        <w:t>: cgpri@suframa.gov.br</w:t>
      </w:r>
    </w:p>
    <w:p w14:paraId="775C8579" w14:textId="77777777" w:rsidR="005D4367" w:rsidRDefault="005D4367" w:rsidP="005D4367">
      <w:pPr>
        <w:jc w:val="both"/>
      </w:pPr>
    </w:p>
    <w:p w14:paraId="73028C3D" w14:textId="77777777" w:rsidR="00E2667D" w:rsidRDefault="00E2667D" w:rsidP="00E2667D">
      <w:pPr>
        <w:jc w:val="both"/>
      </w:pPr>
    </w:p>
    <w:p w14:paraId="52A5F5AE" w14:textId="77777777" w:rsidR="00E2667D" w:rsidRDefault="00E2667D" w:rsidP="00E2667D">
      <w:pPr>
        <w:pStyle w:val="PargrafodaLista"/>
        <w:ind w:left="720"/>
        <w:jc w:val="both"/>
      </w:pPr>
    </w:p>
    <w:sectPr w:rsidR="00E2667D" w:rsidSect="00DF514E">
      <w:headerReference w:type="first" r:id="rId12"/>
      <w:footerReference w:type="first" r:id="rId13"/>
      <w:pgSz w:w="11906" w:h="16838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9A1C8" w14:textId="77777777" w:rsidR="008D1812" w:rsidRDefault="008D1812" w:rsidP="002C29AB">
      <w:pPr>
        <w:spacing w:after="0" w:line="240" w:lineRule="auto"/>
      </w:pPr>
      <w:r>
        <w:separator/>
      </w:r>
    </w:p>
  </w:endnote>
  <w:endnote w:type="continuationSeparator" w:id="0">
    <w:p w14:paraId="40D92C5D" w14:textId="77777777" w:rsidR="008D1812" w:rsidRDefault="008D1812" w:rsidP="002C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D0AC" w14:textId="3B6C27C8" w:rsidR="0039217A" w:rsidRPr="00DF514E" w:rsidRDefault="00AC00D1" w:rsidP="0039217A">
    <w:pPr>
      <w:pStyle w:val="Rodap"/>
      <w:jc w:val="center"/>
      <w:rPr>
        <w:sz w:val="24"/>
      </w:rPr>
    </w:pPr>
    <w:r>
      <w:rPr>
        <w:sz w:val="24"/>
      </w:rPr>
      <w:t xml:space="preserve">- </w:t>
    </w:r>
    <w:r w:rsidR="00CC3687">
      <w:rPr>
        <w:sz w:val="24"/>
      </w:rPr>
      <w:t>MAIO/2024</w:t>
    </w:r>
    <w:r>
      <w:rPr>
        <w:sz w:val="24"/>
      </w:rPr>
      <w:t xml:space="preserve"> -</w:t>
    </w:r>
  </w:p>
  <w:p w14:paraId="5246162C" w14:textId="77777777" w:rsidR="0039217A" w:rsidRDefault="003921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FAA2A" w14:textId="77777777" w:rsidR="008D1812" w:rsidRDefault="008D1812" w:rsidP="002C29AB">
      <w:pPr>
        <w:spacing w:after="0" w:line="240" w:lineRule="auto"/>
      </w:pPr>
      <w:r>
        <w:separator/>
      </w:r>
    </w:p>
  </w:footnote>
  <w:footnote w:type="continuationSeparator" w:id="0">
    <w:p w14:paraId="2AA0938D" w14:textId="77777777" w:rsidR="008D1812" w:rsidRDefault="008D1812" w:rsidP="002C29AB">
      <w:pPr>
        <w:spacing w:after="0" w:line="240" w:lineRule="auto"/>
      </w:pPr>
      <w:r>
        <w:continuationSeparator/>
      </w:r>
    </w:p>
  </w:footnote>
  <w:footnote w:id="1">
    <w:p w14:paraId="4BD46F7F" w14:textId="77777777" w:rsidR="00335487" w:rsidRPr="00335487" w:rsidRDefault="00335487" w:rsidP="00335487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335487">
        <w:rPr>
          <w:sz w:val="16"/>
          <w:szCs w:val="16"/>
        </w:rPr>
        <w:t xml:space="preserve">Os </w:t>
      </w:r>
      <w:r>
        <w:rPr>
          <w:sz w:val="16"/>
          <w:szCs w:val="16"/>
        </w:rPr>
        <w:t xml:space="preserve">percentuais de </w:t>
      </w:r>
      <w:r w:rsidRPr="00335487">
        <w:rPr>
          <w:sz w:val="16"/>
          <w:szCs w:val="16"/>
        </w:rPr>
        <w:t xml:space="preserve">peso, volume e quantidade devem ser calculados levando-se em consideração apenas as matérias-primas. Materiais de embalagem e de uso secundário devem ser </w:t>
      </w:r>
      <w:r w:rsidR="00FB66EC">
        <w:rPr>
          <w:sz w:val="16"/>
          <w:szCs w:val="16"/>
        </w:rPr>
        <w:t>des</w:t>
      </w:r>
      <w:r w:rsidRPr="00335487">
        <w:rPr>
          <w:sz w:val="16"/>
          <w:szCs w:val="16"/>
        </w:rPr>
        <w:t>considerados n</w:t>
      </w:r>
      <w:r w:rsidR="00A109F1">
        <w:rPr>
          <w:sz w:val="16"/>
          <w:szCs w:val="16"/>
        </w:rPr>
        <w:t>esse</w:t>
      </w:r>
      <w:r w:rsidRPr="00335487">
        <w:rPr>
          <w:sz w:val="16"/>
          <w:szCs w:val="16"/>
        </w:rPr>
        <w:t xml:space="preserve"> cálculo.</w:t>
      </w:r>
    </w:p>
  </w:footnote>
  <w:footnote w:id="2">
    <w:p w14:paraId="2FC64610" w14:textId="77777777" w:rsidR="00C72332" w:rsidRPr="00A168E7" w:rsidRDefault="00C72332" w:rsidP="006055D7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Em outras unidades previstas no Sistema Internacional de Unidades, conforme disposto no § 4º do Art. 1º da Resolução CAS nº 1, de 26 de fevereiro de 2016</w:t>
      </w:r>
      <w:r w:rsidR="00C10ECE">
        <w:rPr>
          <w:sz w:val="16"/>
          <w:szCs w:val="16"/>
        </w:rPr>
        <w:t>, se não for possível utilizar as unidades de volume ou peso</w:t>
      </w:r>
      <w:r w:rsidR="00335487">
        <w:rPr>
          <w:sz w:val="16"/>
          <w:szCs w:val="16"/>
        </w:rPr>
        <w:t>.</w:t>
      </w:r>
    </w:p>
  </w:footnote>
  <w:footnote w:id="3">
    <w:p w14:paraId="647A8F01" w14:textId="77777777" w:rsidR="00C72332" w:rsidRPr="00A168E7" w:rsidRDefault="00C72332" w:rsidP="00CD65BC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Além de relacionar a matéria-prima, descrever as razões pelas quais é considerada indispensável para dar a característica essencial ao produto final, e que sua ausência ou substituição por outra matéria-prima lhe conferir natureza diversa.</w:t>
      </w:r>
    </w:p>
  </w:footnote>
  <w:footnote w:id="4">
    <w:p w14:paraId="4CCD063C" w14:textId="4D2E00C0" w:rsidR="00C426EE" w:rsidRPr="00C426EE" w:rsidRDefault="00C426EE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="000B4011">
        <w:rPr>
          <w:sz w:val="16"/>
          <w:szCs w:val="16"/>
        </w:rPr>
        <w:t>Obtida no Sistema de Cadastro - CADSUF, Suframa.</w:t>
      </w:r>
    </w:p>
  </w:footnote>
  <w:footnote w:id="5">
    <w:p w14:paraId="707502B6" w14:textId="77777777" w:rsidR="00C4757C" w:rsidRPr="00DE63B5" w:rsidRDefault="00C4757C" w:rsidP="00C4757C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DE63B5">
        <w:rPr>
          <w:sz w:val="16"/>
          <w:szCs w:val="16"/>
        </w:rPr>
        <w:t>O (s) produto (s) a ser (em) industrializado (s) deve (m) estar contemplado (s) nos objetivos sociais da empresa.</w:t>
      </w:r>
    </w:p>
  </w:footnote>
  <w:footnote w:id="6">
    <w:p w14:paraId="53F5F4EE" w14:textId="77777777" w:rsidR="00137D88" w:rsidRPr="00A168E7" w:rsidRDefault="00137D88" w:rsidP="00137D88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Para produto</w:t>
      </w:r>
      <w:r>
        <w:rPr>
          <w:sz w:val="16"/>
          <w:szCs w:val="16"/>
        </w:rPr>
        <w:t xml:space="preserve"> </w:t>
      </w:r>
      <w:r w:rsidRPr="00A168E7">
        <w:rPr>
          <w:sz w:val="16"/>
          <w:szCs w:val="16"/>
        </w:rPr>
        <w:t>(s) de amplo conhecimento, relacionar apenas suas especificações técnicas.</w:t>
      </w:r>
    </w:p>
  </w:footnote>
  <w:footnote w:id="7">
    <w:p w14:paraId="1DC22F32" w14:textId="77777777" w:rsidR="00137D88" w:rsidRPr="00E2667D" w:rsidRDefault="00137D88" w:rsidP="00137D88">
      <w:pPr>
        <w:pStyle w:val="Textodenotaderodap"/>
        <w:jc w:val="both"/>
        <w:rPr>
          <w:color w:val="FF0000"/>
          <w:sz w:val="16"/>
          <w:szCs w:val="16"/>
        </w:rPr>
      </w:pPr>
      <w:r w:rsidRPr="007C5876">
        <w:rPr>
          <w:rStyle w:val="Refdenotaderodap"/>
          <w:sz w:val="16"/>
          <w:szCs w:val="16"/>
        </w:rPr>
        <w:footnoteRef/>
      </w:r>
      <w:r w:rsidRPr="007C5876">
        <w:rPr>
          <w:sz w:val="16"/>
          <w:szCs w:val="16"/>
        </w:rPr>
        <w:t xml:space="preserve"> Para produtos de perfumaria e de toucador, preparados e preparações cosméticas, industrializados nas Áreas de Livre Comércio – ALC de que trata o Decreto nº 8.597, de 18 de dezembro de 2015, deverá ser observado o disposto no anexo X do Decreto nº 783, de 25 de março de 1993, e na Portaria Interministerial MDIC/MCT nº 842, de 27 de dezembro de 2007, que fixam, respectivamente, (i) o Processo Produtivo Básico para esses produtos e (</w:t>
      </w:r>
      <w:proofErr w:type="spellStart"/>
      <w:r w:rsidRPr="007C5876">
        <w:rPr>
          <w:sz w:val="16"/>
          <w:szCs w:val="16"/>
        </w:rPr>
        <w:t>ii</w:t>
      </w:r>
      <w:proofErr w:type="spellEnd"/>
      <w:r w:rsidRPr="007C5876">
        <w:rPr>
          <w:sz w:val="16"/>
          <w:szCs w:val="16"/>
        </w:rPr>
        <w:t>) as participações em valor agregado local e as quantidades mínimas de utilização de insumos regionais a serem neles empregados.</w:t>
      </w:r>
    </w:p>
  </w:footnote>
  <w:footnote w:id="8">
    <w:p w14:paraId="3D9957BF" w14:textId="77777777" w:rsidR="00137D88" w:rsidRPr="00A168E7" w:rsidRDefault="00137D88" w:rsidP="00137D88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Insumos que entram na composição do</w:t>
      </w:r>
      <w:r>
        <w:rPr>
          <w:sz w:val="16"/>
          <w:szCs w:val="16"/>
        </w:rPr>
        <w:t xml:space="preserve"> </w:t>
      </w:r>
      <w:r w:rsidRPr="00A168E7">
        <w:rPr>
          <w:sz w:val="16"/>
          <w:szCs w:val="16"/>
        </w:rPr>
        <w:t>(s) produto</w:t>
      </w:r>
      <w:r>
        <w:rPr>
          <w:sz w:val="16"/>
          <w:szCs w:val="16"/>
        </w:rPr>
        <w:t xml:space="preserve"> </w:t>
      </w:r>
      <w:r w:rsidRPr="00A168E7">
        <w:rPr>
          <w:sz w:val="16"/>
          <w:szCs w:val="16"/>
        </w:rPr>
        <w:t>(s). Havendo mais de um produto, apresentar tabelas de necessidade de materiais separadas.</w:t>
      </w:r>
    </w:p>
  </w:footnote>
  <w:footnote w:id="9">
    <w:p w14:paraId="3EC81846" w14:textId="77777777" w:rsidR="002E19EC" w:rsidRDefault="002E19E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96C07">
        <w:rPr>
          <w:sz w:val="16"/>
          <w:szCs w:val="16"/>
        </w:rPr>
        <w:t>Alíquota de IPI</w:t>
      </w:r>
    </w:p>
  </w:footnote>
  <w:footnote w:id="10">
    <w:p w14:paraId="1D57FFC3" w14:textId="77777777" w:rsidR="002E19EC" w:rsidRPr="00A168E7" w:rsidRDefault="002E19EC" w:rsidP="00EF24DB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R – regional; N – nacional, exceto regional e I - Importado</w:t>
      </w:r>
    </w:p>
  </w:footnote>
  <w:footnote w:id="11">
    <w:p w14:paraId="53FB9682" w14:textId="77777777" w:rsidR="002E19EC" w:rsidRPr="00A168E7" w:rsidRDefault="002E19EC" w:rsidP="004156A7">
      <w:pPr>
        <w:pStyle w:val="Textodenotaderodap"/>
        <w:jc w:val="both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Coeficiente Técnico de Produção: quantidade necessária para produzir uma unidade do produto</w:t>
      </w:r>
    </w:p>
  </w:footnote>
  <w:footnote w:id="12">
    <w:p w14:paraId="75C9DBAE" w14:textId="77777777" w:rsidR="002E19EC" w:rsidRPr="00A168E7" w:rsidRDefault="002E19EC" w:rsidP="004161AC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Quantidade</w:t>
      </w:r>
    </w:p>
  </w:footnote>
  <w:footnote w:id="13">
    <w:p w14:paraId="5BFD95F9" w14:textId="77777777" w:rsidR="004E5CF9" w:rsidRPr="00882B37" w:rsidRDefault="004E5CF9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882B37">
        <w:rPr>
          <w:sz w:val="16"/>
          <w:szCs w:val="16"/>
        </w:rPr>
        <w:t>Quando aplicável</w:t>
      </w:r>
    </w:p>
  </w:footnote>
  <w:footnote w:id="14">
    <w:p w14:paraId="2A6F63B9" w14:textId="77777777" w:rsidR="00137D88" w:rsidRPr="00E9572D" w:rsidRDefault="00137D88" w:rsidP="00137D88">
      <w:pPr>
        <w:pStyle w:val="Textodenotaderodap"/>
        <w:rPr>
          <w:sz w:val="16"/>
          <w:szCs w:val="16"/>
        </w:rPr>
      </w:pPr>
      <w:r w:rsidRPr="00A168E7">
        <w:rPr>
          <w:rStyle w:val="Refdenotaderodap"/>
          <w:sz w:val="16"/>
          <w:szCs w:val="16"/>
        </w:rPr>
        <w:footnoteRef/>
      </w:r>
      <w:r w:rsidRPr="00A168E7">
        <w:rPr>
          <w:sz w:val="16"/>
          <w:szCs w:val="16"/>
        </w:rPr>
        <w:t xml:space="preserve"> Taxa de dólar utilizada na conversão de moeda americana em moeda nacional nas aquisições de insumos e bens de capital de origem </w:t>
      </w:r>
      <w:r w:rsidRPr="00E9572D">
        <w:rPr>
          <w:sz w:val="16"/>
          <w:szCs w:val="16"/>
        </w:rPr>
        <w:t>importada.</w:t>
      </w:r>
    </w:p>
    <w:p w14:paraId="0E518A20" w14:textId="485F96C9" w:rsidR="004878DE" w:rsidRPr="00A168E7" w:rsidRDefault="004878DE" w:rsidP="00137D88">
      <w:pPr>
        <w:pStyle w:val="Textodenotaderodap"/>
        <w:rPr>
          <w:sz w:val="16"/>
          <w:szCs w:val="16"/>
        </w:rPr>
      </w:pPr>
      <w:r w:rsidRPr="00E9572D">
        <w:rPr>
          <w:sz w:val="16"/>
          <w:szCs w:val="16"/>
          <w:vertAlign w:val="superscript"/>
        </w:rPr>
        <w:t>15</w:t>
      </w:r>
      <w:r w:rsidRPr="00E9572D">
        <w:rPr>
          <w:sz w:val="16"/>
          <w:szCs w:val="16"/>
        </w:rPr>
        <w:t xml:space="preserve"> Para projetos de Atualização e Diversificação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32C6B" w14:textId="77777777" w:rsidR="0039217A" w:rsidRPr="006F1CCC" w:rsidRDefault="0039217A" w:rsidP="00C37B07">
    <w:pPr>
      <w:tabs>
        <w:tab w:val="center" w:pos="4252"/>
        <w:tab w:val="right" w:pos="8504"/>
      </w:tabs>
      <w:spacing w:after="0"/>
      <w:jc w:val="center"/>
      <w:rPr>
        <w:color w:val="000000"/>
      </w:rPr>
    </w:pPr>
    <w:r w:rsidRPr="006F1CCC">
      <w:rPr>
        <w:noProof/>
        <w:color w:val="000000"/>
        <w:lang w:eastAsia="pt-BR"/>
      </w:rPr>
      <w:drawing>
        <wp:inline distT="0" distB="0" distL="0" distR="0" wp14:anchorId="00ACAE76" wp14:editId="7BAD8BAD">
          <wp:extent cx="694868" cy="72420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142" cy="722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54EDEC" w14:textId="40A1A60C" w:rsidR="00344A0E" w:rsidRPr="00344A0E" w:rsidRDefault="00344A0E" w:rsidP="00344A0E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344A0E">
      <w:rPr>
        <w:b/>
        <w:color w:val="000000"/>
      </w:rPr>
      <w:t>MINISTÉRIO DO DESENVOLVIMENTO, INDÚSTRIA, COMÉRCIO E SERVIÇOS</w:t>
    </w:r>
    <w:r w:rsidR="00B46C62">
      <w:rPr>
        <w:b/>
        <w:color w:val="000000"/>
      </w:rPr>
      <w:t xml:space="preserve"> - MDIC</w:t>
    </w:r>
  </w:p>
  <w:p w14:paraId="4F0099A7" w14:textId="77777777" w:rsidR="0039217A" w:rsidRPr="006F1CCC" w:rsidRDefault="00C37B07" w:rsidP="00C37B07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6F1CCC">
      <w:rPr>
        <w:b/>
        <w:color w:val="000000"/>
      </w:rPr>
      <w:t>SUPERINTENDÊNCIA DA ZONA FRANCA DE MANAUS</w:t>
    </w:r>
  </w:p>
  <w:p w14:paraId="65137907" w14:textId="77777777" w:rsidR="0039217A" w:rsidRPr="00344A0E" w:rsidRDefault="00C37B07" w:rsidP="00C37B07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344A0E">
      <w:rPr>
        <w:b/>
        <w:color w:val="000000"/>
      </w:rPr>
      <w:t>SUPERINTENDÊNCIA ADJUNTA DE PROJETOS</w:t>
    </w:r>
  </w:p>
  <w:p w14:paraId="3716E7D2" w14:textId="77777777" w:rsidR="0039217A" w:rsidRPr="00344A0E" w:rsidRDefault="00C37B07" w:rsidP="00344A0E">
    <w:pPr>
      <w:tabs>
        <w:tab w:val="center" w:pos="4252"/>
        <w:tab w:val="right" w:pos="8504"/>
      </w:tabs>
      <w:spacing w:after="0"/>
      <w:jc w:val="center"/>
      <w:rPr>
        <w:b/>
        <w:color w:val="000000"/>
      </w:rPr>
    </w:pPr>
    <w:r w:rsidRPr="00344A0E">
      <w:rPr>
        <w:b/>
        <w:color w:val="000000"/>
      </w:rPr>
      <w:t>COORDENAÇÃO GERAL DE ANÁLISE DE PROJETOS INDUSTRIAIS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D80"/>
    <w:multiLevelType w:val="hybridMultilevel"/>
    <w:tmpl w:val="F35EF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5B69"/>
    <w:multiLevelType w:val="hybridMultilevel"/>
    <w:tmpl w:val="213C81E4"/>
    <w:lvl w:ilvl="0" w:tplc="B2C26210">
      <w:start w:val="1"/>
      <w:numFmt w:val="decimal"/>
      <w:lvlText w:val="%1."/>
      <w:lvlJc w:val="left"/>
      <w:pPr>
        <w:ind w:left="142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7D44D4A"/>
    <w:multiLevelType w:val="hybridMultilevel"/>
    <w:tmpl w:val="AD947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F02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EA36BD"/>
    <w:multiLevelType w:val="singleLevel"/>
    <w:tmpl w:val="6D6C63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F3"/>
    <w:rsid w:val="0000337D"/>
    <w:rsid w:val="000077A9"/>
    <w:rsid w:val="00011D2C"/>
    <w:rsid w:val="000125E1"/>
    <w:rsid w:val="00021B1F"/>
    <w:rsid w:val="0002208C"/>
    <w:rsid w:val="00022F91"/>
    <w:rsid w:val="000278BE"/>
    <w:rsid w:val="0003153D"/>
    <w:rsid w:val="00033D81"/>
    <w:rsid w:val="000340A0"/>
    <w:rsid w:val="00034DDA"/>
    <w:rsid w:val="000406BD"/>
    <w:rsid w:val="0004357F"/>
    <w:rsid w:val="00043CAE"/>
    <w:rsid w:val="00050C07"/>
    <w:rsid w:val="000516DC"/>
    <w:rsid w:val="000526DC"/>
    <w:rsid w:val="00053051"/>
    <w:rsid w:val="00057E9C"/>
    <w:rsid w:val="00061DB9"/>
    <w:rsid w:val="00064480"/>
    <w:rsid w:val="00065659"/>
    <w:rsid w:val="00067F8F"/>
    <w:rsid w:val="000723CC"/>
    <w:rsid w:val="00073117"/>
    <w:rsid w:val="000838F4"/>
    <w:rsid w:val="00085D0F"/>
    <w:rsid w:val="00087B57"/>
    <w:rsid w:val="000907F2"/>
    <w:rsid w:val="000908A1"/>
    <w:rsid w:val="00092FE4"/>
    <w:rsid w:val="00095F87"/>
    <w:rsid w:val="0009709D"/>
    <w:rsid w:val="000A0298"/>
    <w:rsid w:val="000A222F"/>
    <w:rsid w:val="000A2A4E"/>
    <w:rsid w:val="000A6D97"/>
    <w:rsid w:val="000B27FE"/>
    <w:rsid w:val="000B4011"/>
    <w:rsid w:val="000B5004"/>
    <w:rsid w:val="000C0FF0"/>
    <w:rsid w:val="000D3C6E"/>
    <w:rsid w:val="000D6044"/>
    <w:rsid w:val="000F1FB9"/>
    <w:rsid w:val="001000B7"/>
    <w:rsid w:val="00100A56"/>
    <w:rsid w:val="00101213"/>
    <w:rsid w:val="001028C1"/>
    <w:rsid w:val="00102DC9"/>
    <w:rsid w:val="00102F8A"/>
    <w:rsid w:val="00104A8F"/>
    <w:rsid w:val="001102E0"/>
    <w:rsid w:val="00110ABD"/>
    <w:rsid w:val="001115A3"/>
    <w:rsid w:val="001117B6"/>
    <w:rsid w:val="00116F23"/>
    <w:rsid w:val="001207F7"/>
    <w:rsid w:val="00124A39"/>
    <w:rsid w:val="00132336"/>
    <w:rsid w:val="001343B6"/>
    <w:rsid w:val="00134B2B"/>
    <w:rsid w:val="001352E5"/>
    <w:rsid w:val="001363A8"/>
    <w:rsid w:val="0013797B"/>
    <w:rsid w:val="00137D88"/>
    <w:rsid w:val="00141A73"/>
    <w:rsid w:val="001438BC"/>
    <w:rsid w:val="0014575D"/>
    <w:rsid w:val="001458D3"/>
    <w:rsid w:val="00147034"/>
    <w:rsid w:val="001476FD"/>
    <w:rsid w:val="0015330D"/>
    <w:rsid w:val="001534F5"/>
    <w:rsid w:val="00153C74"/>
    <w:rsid w:val="00154301"/>
    <w:rsid w:val="00155763"/>
    <w:rsid w:val="0016533F"/>
    <w:rsid w:val="0017160A"/>
    <w:rsid w:val="00175337"/>
    <w:rsid w:val="00175608"/>
    <w:rsid w:val="00175C10"/>
    <w:rsid w:val="001818E6"/>
    <w:rsid w:val="00185C13"/>
    <w:rsid w:val="00191633"/>
    <w:rsid w:val="001938A5"/>
    <w:rsid w:val="00195577"/>
    <w:rsid w:val="001955B3"/>
    <w:rsid w:val="001A0688"/>
    <w:rsid w:val="001A3DAA"/>
    <w:rsid w:val="001A4AF5"/>
    <w:rsid w:val="001A7E80"/>
    <w:rsid w:val="001B1F95"/>
    <w:rsid w:val="001B20E9"/>
    <w:rsid w:val="001B3393"/>
    <w:rsid w:val="001B374F"/>
    <w:rsid w:val="001B47FA"/>
    <w:rsid w:val="001B7E44"/>
    <w:rsid w:val="001C0F44"/>
    <w:rsid w:val="001D0DF8"/>
    <w:rsid w:val="001D5ACF"/>
    <w:rsid w:val="001D5D59"/>
    <w:rsid w:val="001D71F8"/>
    <w:rsid w:val="001E060E"/>
    <w:rsid w:val="001E06CA"/>
    <w:rsid w:val="001E0FF4"/>
    <w:rsid w:val="001E2070"/>
    <w:rsid w:val="001F1ECE"/>
    <w:rsid w:val="001F2E78"/>
    <w:rsid w:val="001F4512"/>
    <w:rsid w:val="001F49E1"/>
    <w:rsid w:val="001F5AB4"/>
    <w:rsid w:val="00200198"/>
    <w:rsid w:val="002048DD"/>
    <w:rsid w:val="00207614"/>
    <w:rsid w:val="00211D84"/>
    <w:rsid w:val="0021619B"/>
    <w:rsid w:val="00224049"/>
    <w:rsid w:val="002242B7"/>
    <w:rsid w:val="00230016"/>
    <w:rsid w:val="002301B2"/>
    <w:rsid w:val="00234E02"/>
    <w:rsid w:val="0023511C"/>
    <w:rsid w:val="0024039B"/>
    <w:rsid w:val="002461C0"/>
    <w:rsid w:val="002478DE"/>
    <w:rsid w:val="002526E9"/>
    <w:rsid w:val="0025282C"/>
    <w:rsid w:val="002529D6"/>
    <w:rsid w:val="00254BC6"/>
    <w:rsid w:val="00255A48"/>
    <w:rsid w:val="0026284A"/>
    <w:rsid w:val="00263534"/>
    <w:rsid w:val="00263F66"/>
    <w:rsid w:val="00266630"/>
    <w:rsid w:val="00271A60"/>
    <w:rsid w:val="00274AB1"/>
    <w:rsid w:val="0027661A"/>
    <w:rsid w:val="00280085"/>
    <w:rsid w:val="0028530E"/>
    <w:rsid w:val="00296250"/>
    <w:rsid w:val="00296C07"/>
    <w:rsid w:val="002A30C1"/>
    <w:rsid w:val="002A49E9"/>
    <w:rsid w:val="002A73E7"/>
    <w:rsid w:val="002B1E99"/>
    <w:rsid w:val="002B578A"/>
    <w:rsid w:val="002B765E"/>
    <w:rsid w:val="002C1426"/>
    <w:rsid w:val="002C1B57"/>
    <w:rsid w:val="002C29AB"/>
    <w:rsid w:val="002C5575"/>
    <w:rsid w:val="002C7313"/>
    <w:rsid w:val="002C75BC"/>
    <w:rsid w:val="002D2571"/>
    <w:rsid w:val="002D4000"/>
    <w:rsid w:val="002D7CE1"/>
    <w:rsid w:val="002E19EC"/>
    <w:rsid w:val="002E45F9"/>
    <w:rsid w:val="002E7223"/>
    <w:rsid w:val="002F27A3"/>
    <w:rsid w:val="00300087"/>
    <w:rsid w:val="00301C26"/>
    <w:rsid w:val="00302383"/>
    <w:rsid w:val="003039D2"/>
    <w:rsid w:val="003103F5"/>
    <w:rsid w:val="00316620"/>
    <w:rsid w:val="00325E87"/>
    <w:rsid w:val="0032769A"/>
    <w:rsid w:val="00327C7E"/>
    <w:rsid w:val="0033109D"/>
    <w:rsid w:val="003320CD"/>
    <w:rsid w:val="003322EC"/>
    <w:rsid w:val="00332F6E"/>
    <w:rsid w:val="00334242"/>
    <w:rsid w:val="00334840"/>
    <w:rsid w:val="00335487"/>
    <w:rsid w:val="003359A5"/>
    <w:rsid w:val="00336D99"/>
    <w:rsid w:val="00340838"/>
    <w:rsid w:val="00344A0E"/>
    <w:rsid w:val="00345742"/>
    <w:rsid w:val="00346AD4"/>
    <w:rsid w:val="00352651"/>
    <w:rsid w:val="003530DB"/>
    <w:rsid w:val="00353394"/>
    <w:rsid w:val="003533C9"/>
    <w:rsid w:val="003535B2"/>
    <w:rsid w:val="00354BD5"/>
    <w:rsid w:val="00355722"/>
    <w:rsid w:val="00366CFE"/>
    <w:rsid w:val="003707AB"/>
    <w:rsid w:val="00370C4D"/>
    <w:rsid w:val="00371625"/>
    <w:rsid w:val="00371C7E"/>
    <w:rsid w:val="00372053"/>
    <w:rsid w:val="00372814"/>
    <w:rsid w:val="00382165"/>
    <w:rsid w:val="003866B2"/>
    <w:rsid w:val="003879BD"/>
    <w:rsid w:val="00390A9E"/>
    <w:rsid w:val="0039190B"/>
    <w:rsid w:val="0039217A"/>
    <w:rsid w:val="0039305B"/>
    <w:rsid w:val="003947B5"/>
    <w:rsid w:val="003A00DE"/>
    <w:rsid w:val="003A15DA"/>
    <w:rsid w:val="003A28F1"/>
    <w:rsid w:val="003A34C1"/>
    <w:rsid w:val="003A4F83"/>
    <w:rsid w:val="003B0EB2"/>
    <w:rsid w:val="003B15C1"/>
    <w:rsid w:val="003B19A7"/>
    <w:rsid w:val="003B4FDD"/>
    <w:rsid w:val="003B7778"/>
    <w:rsid w:val="003C33A8"/>
    <w:rsid w:val="003C475B"/>
    <w:rsid w:val="003C4847"/>
    <w:rsid w:val="003C706A"/>
    <w:rsid w:val="003C75E7"/>
    <w:rsid w:val="003D4B15"/>
    <w:rsid w:val="003D5861"/>
    <w:rsid w:val="003D6D44"/>
    <w:rsid w:val="003E1762"/>
    <w:rsid w:val="003E1845"/>
    <w:rsid w:val="003E71D3"/>
    <w:rsid w:val="003E7E56"/>
    <w:rsid w:val="003F1FA4"/>
    <w:rsid w:val="003F4BED"/>
    <w:rsid w:val="003F594A"/>
    <w:rsid w:val="003F7971"/>
    <w:rsid w:val="00401B2E"/>
    <w:rsid w:val="00401C70"/>
    <w:rsid w:val="004029FA"/>
    <w:rsid w:val="00403120"/>
    <w:rsid w:val="0040364C"/>
    <w:rsid w:val="00403AF5"/>
    <w:rsid w:val="00406829"/>
    <w:rsid w:val="00406865"/>
    <w:rsid w:val="00406DA2"/>
    <w:rsid w:val="0040734D"/>
    <w:rsid w:val="00407A36"/>
    <w:rsid w:val="00411533"/>
    <w:rsid w:val="00411B54"/>
    <w:rsid w:val="00411F63"/>
    <w:rsid w:val="004145A4"/>
    <w:rsid w:val="004146F5"/>
    <w:rsid w:val="00414916"/>
    <w:rsid w:val="004156A7"/>
    <w:rsid w:val="004161AC"/>
    <w:rsid w:val="00416442"/>
    <w:rsid w:val="004171BC"/>
    <w:rsid w:val="00430C98"/>
    <w:rsid w:val="004326C6"/>
    <w:rsid w:val="00432836"/>
    <w:rsid w:val="00433496"/>
    <w:rsid w:val="00435413"/>
    <w:rsid w:val="00436026"/>
    <w:rsid w:val="0043766E"/>
    <w:rsid w:val="00440A89"/>
    <w:rsid w:val="00440FD7"/>
    <w:rsid w:val="00441153"/>
    <w:rsid w:val="00447FC2"/>
    <w:rsid w:val="00451091"/>
    <w:rsid w:val="004512D8"/>
    <w:rsid w:val="00451351"/>
    <w:rsid w:val="004522AF"/>
    <w:rsid w:val="00455DB5"/>
    <w:rsid w:val="004574AC"/>
    <w:rsid w:val="00461E29"/>
    <w:rsid w:val="00465448"/>
    <w:rsid w:val="00465C85"/>
    <w:rsid w:val="00465D04"/>
    <w:rsid w:val="00466CCD"/>
    <w:rsid w:val="00470C10"/>
    <w:rsid w:val="004715F9"/>
    <w:rsid w:val="00471EB3"/>
    <w:rsid w:val="00471F3A"/>
    <w:rsid w:val="00476FB7"/>
    <w:rsid w:val="00481294"/>
    <w:rsid w:val="00485830"/>
    <w:rsid w:val="004865B6"/>
    <w:rsid w:val="004878DE"/>
    <w:rsid w:val="00490BCE"/>
    <w:rsid w:val="004A1160"/>
    <w:rsid w:val="004A2F42"/>
    <w:rsid w:val="004A3A2B"/>
    <w:rsid w:val="004A424C"/>
    <w:rsid w:val="004A512D"/>
    <w:rsid w:val="004B1551"/>
    <w:rsid w:val="004B7F53"/>
    <w:rsid w:val="004C05E4"/>
    <w:rsid w:val="004C0647"/>
    <w:rsid w:val="004C085A"/>
    <w:rsid w:val="004C49E9"/>
    <w:rsid w:val="004C67D5"/>
    <w:rsid w:val="004C6DDD"/>
    <w:rsid w:val="004C7AE1"/>
    <w:rsid w:val="004D1877"/>
    <w:rsid w:val="004D40B4"/>
    <w:rsid w:val="004D628A"/>
    <w:rsid w:val="004D76B8"/>
    <w:rsid w:val="004E3CE4"/>
    <w:rsid w:val="004E526F"/>
    <w:rsid w:val="004E5CF9"/>
    <w:rsid w:val="004E7822"/>
    <w:rsid w:val="004F392F"/>
    <w:rsid w:val="004F45A4"/>
    <w:rsid w:val="004F4D2E"/>
    <w:rsid w:val="004F555E"/>
    <w:rsid w:val="004F68C0"/>
    <w:rsid w:val="005040B7"/>
    <w:rsid w:val="00504198"/>
    <w:rsid w:val="00506ACA"/>
    <w:rsid w:val="00510A17"/>
    <w:rsid w:val="00513E17"/>
    <w:rsid w:val="005155AB"/>
    <w:rsid w:val="00515818"/>
    <w:rsid w:val="005161C9"/>
    <w:rsid w:val="00520057"/>
    <w:rsid w:val="00520792"/>
    <w:rsid w:val="00520AAC"/>
    <w:rsid w:val="00523696"/>
    <w:rsid w:val="005243F7"/>
    <w:rsid w:val="00525FBE"/>
    <w:rsid w:val="005262CA"/>
    <w:rsid w:val="005277E9"/>
    <w:rsid w:val="00530744"/>
    <w:rsid w:val="0053388B"/>
    <w:rsid w:val="00537E5D"/>
    <w:rsid w:val="00540F63"/>
    <w:rsid w:val="00541E10"/>
    <w:rsid w:val="00542C1F"/>
    <w:rsid w:val="00543573"/>
    <w:rsid w:val="00544556"/>
    <w:rsid w:val="005449EA"/>
    <w:rsid w:val="005476C5"/>
    <w:rsid w:val="00561E2D"/>
    <w:rsid w:val="0056560F"/>
    <w:rsid w:val="00571761"/>
    <w:rsid w:val="00572BE0"/>
    <w:rsid w:val="00573501"/>
    <w:rsid w:val="00574863"/>
    <w:rsid w:val="00575217"/>
    <w:rsid w:val="005763F3"/>
    <w:rsid w:val="00576E55"/>
    <w:rsid w:val="00577942"/>
    <w:rsid w:val="00580E8E"/>
    <w:rsid w:val="00584FFE"/>
    <w:rsid w:val="00585D8B"/>
    <w:rsid w:val="00585DCE"/>
    <w:rsid w:val="005870D7"/>
    <w:rsid w:val="005945F0"/>
    <w:rsid w:val="0059695B"/>
    <w:rsid w:val="005975C2"/>
    <w:rsid w:val="005A23AA"/>
    <w:rsid w:val="005A2F5C"/>
    <w:rsid w:val="005A7521"/>
    <w:rsid w:val="005B0048"/>
    <w:rsid w:val="005B0F04"/>
    <w:rsid w:val="005B1B12"/>
    <w:rsid w:val="005B1B84"/>
    <w:rsid w:val="005C419E"/>
    <w:rsid w:val="005C593B"/>
    <w:rsid w:val="005C5B71"/>
    <w:rsid w:val="005D013B"/>
    <w:rsid w:val="005D4367"/>
    <w:rsid w:val="005D4739"/>
    <w:rsid w:val="005D4F9D"/>
    <w:rsid w:val="005D5455"/>
    <w:rsid w:val="005D7E26"/>
    <w:rsid w:val="005E024F"/>
    <w:rsid w:val="005E11F6"/>
    <w:rsid w:val="005E1498"/>
    <w:rsid w:val="005E46C6"/>
    <w:rsid w:val="005E54F4"/>
    <w:rsid w:val="005E556A"/>
    <w:rsid w:val="005E7476"/>
    <w:rsid w:val="005E7A9F"/>
    <w:rsid w:val="005F4FB3"/>
    <w:rsid w:val="005F5F85"/>
    <w:rsid w:val="00600E7F"/>
    <w:rsid w:val="00601750"/>
    <w:rsid w:val="0060496E"/>
    <w:rsid w:val="006055D7"/>
    <w:rsid w:val="0061236C"/>
    <w:rsid w:val="00612BB5"/>
    <w:rsid w:val="006139B8"/>
    <w:rsid w:val="00613BFD"/>
    <w:rsid w:val="006145F2"/>
    <w:rsid w:val="0061641E"/>
    <w:rsid w:val="0061754D"/>
    <w:rsid w:val="00621AE1"/>
    <w:rsid w:val="00622122"/>
    <w:rsid w:val="0062241C"/>
    <w:rsid w:val="00622BC0"/>
    <w:rsid w:val="006263C9"/>
    <w:rsid w:val="00626C56"/>
    <w:rsid w:val="0062746F"/>
    <w:rsid w:val="006278DB"/>
    <w:rsid w:val="00627E97"/>
    <w:rsid w:val="00627ED5"/>
    <w:rsid w:val="00630631"/>
    <w:rsid w:val="00630C2C"/>
    <w:rsid w:val="00632407"/>
    <w:rsid w:val="00632C5F"/>
    <w:rsid w:val="00632DAE"/>
    <w:rsid w:val="006344A7"/>
    <w:rsid w:val="00635FEE"/>
    <w:rsid w:val="0063658B"/>
    <w:rsid w:val="006372DE"/>
    <w:rsid w:val="006374A1"/>
    <w:rsid w:val="00642164"/>
    <w:rsid w:val="00643A5A"/>
    <w:rsid w:val="00643F4D"/>
    <w:rsid w:val="00645A18"/>
    <w:rsid w:val="00650065"/>
    <w:rsid w:val="0065287B"/>
    <w:rsid w:val="00653908"/>
    <w:rsid w:val="00653F16"/>
    <w:rsid w:val="00655CC0"/>
    <w:rsid w:val="006571BD"/>
    <w:rsid w:val="00660E41"/>
    <w:rsid w:val="00662225"/>
    <w:rsid w:val="00662C38"/>
    <w:rsid w:val="0066660E"/>
    <w:rsid w:val="006735DC"/>
    <w:rsid w:val="00675F38"/>
    <w:rsid w:val="00676325"/>
    <w:rsid w:val="00676FAA"/>
    <w:rsid w:val="0067728B"/>
    <w:rsid w:val="00680AD7"/>
    <w:rsid w:val="00681DA8"/>
    <w:rsid w:val="00687F52"/>
    <w:rsid w:val="00695060"/>
    <w:rsid w:val="0069578F"/>
    <w:rsid w:val="00695E80"/>
    <w:rsid w:val="006A5AD2"/>
    <w:rsid w:val="006A64D3"/>
    <w:rsid w:val="006B1EEA"/>
    <w:rsid w:val="006B2E81"/>
    <w:rsid w:val="006B4B53"/>
    <w:rsid w:val="006B758C"/>
    <w:rsid w:val="006C247F"/>
    <w:rsid w:val="006C3054"/>
    <w:rsid w:val="006C4258"/>
    <w:rsid w:val="006C63B8"/>
    <w:rsid w:val="006C7B5A"/>
    <w:rsid w:val="006D0E47"/>
    <w:rsid w:val="006D6D58"/>
    <w:rsid w:val="006D7834"/>
    <w:rsid w:val="006E0C55"/>
    <w:rsid w:val="006E1571"/>
    <w:rsid w:val="006E40FC"/>
    <w:rsid w:val="006F00F1"/>
    <w:rsid w:val="006F0BC3"/>
    <w:rsid w:val="006F2946"/>
    <w:rsid w:val="0070367A"/>
    <w:rsid w:val="0070441A"/>
    <w:rsid w:val="007068A4"/>
    <w:rsid w:val="00706942"/>
    <w:rsid w:val="00712B34"/>
    <w:rsid w:val="00717B1E"/>
    <w:rsid w:val="00720DEB"/>
    <w:rsid w:val="00721E6E"/>
    <w:rsid w:val="00725A02"/>
    <w:rsid w:val="00727335"/>
    <w:rsid w:val="0073387F"/>
    <w:rsid w:val="00734E43"/>
    <w:rsid w:val="00735D51"/>
    <w:rsid w:val="0074024F"/>
    <w:rsid w:val="00740D85"/>
    <w:rsid w:val="00741614"/>
    <w:rsid w:val="00742656"/>
    <w:rsid w:val="00743787"/>
    <w:rsid w:val="00753CF8"/>
    <w:rsid w:val="00753D33"/>
    <w:rsid w:val="00756629"/>
    <w:rsid w:val="00756FAF"/>
    <w:rsid w:val="00757DDC"/>
    <w:rsid w:val="00764299"/>
    <w:rsid w:val="007675B7"/>
    <w:rsid w:val="00772F35"/>
    <w:rsid w:val="00773F66"/>
    <w:rsid w:val="00774FB6"/>
    <w:rsid w:val="00776FFC"/>
    <w:rsid w:val="00780F2B"/>
    <w:rsid w:val="007861C2"/>
    <w:rsid w:val="00786D47"/>
    <w:rsid w:val="00793199"/>
    <w:rsid w:val="00793E9E"/>
    <w:rsid w:val="007A34E5"/>
    <w:rsid w:val="007A4B94"/>
    <w:rsid w:val="007A62F3"/>
    <w:rsid w:val="007A6892"/>
    <w:rsid w:val="007A7F4B"/>
    <w:rsid w:val="007B0987"/>
    <w:rsid w:val="007B0DC0"/>
    <w:rsid w:val="007B1596"/>
    <w:rsid w:val="007B4661"/>
    <w:rsid w:val="007B498C"/>
    <w:rsid w:val="007B573A"/>
    <w:rsid w:val="007C06B8"/>
    <w:rsid w:val="007C5876"/>
    <w:rsid w:val="007C6FFB"/>
    <w:rsid w:val="007D0940"/>
    <w:rsid w:val="007D1985"/>
    <w:rsid w:val="007D453E"/>
    <w:rsid w:val="007D57E2"/>
    <w:rsid w:val="007D5B88"/>
    <w:rsid w:val="007E47AD"/>
    <w:rsid w:val="007E7824"/>
    <w:rsid w:val="007E7EE8"/>
    <w:rsid w:val="007F192D"/>
    <w:rsid w:val="007F1BCD"/>
    <w:rsid w:val="007F1D02"/>
    <w:rsid w:val="007F35F5"/>
    <w:rsid w:val="007F77CC"/>
    <w:rsid w:val="007F7CFB"/>
    <w:rsid w:val="008023B6"/>
    <w:rsid w:val="00804563"/>
    <w:rsid w:val="00807D73"/>
    <w:rsid w:val="00812B04"/>
    <w:rsid w:val="00816B7E"/>
    <w:rsid w:val="00821BAE"/>
    <w:rsid w:val="008244B8"/>
    <w:rsid w:val="00824A0C"/>
    <w:rsid w:val="0082579C"/>
    <w:rsid w:val="00825FDA"/>
    <w:rsid w:val="0083004A"/>
    <w:rsid w:val="0083111D"/>
    <w:rsid w:val="00833784"/>
    <w:rsid w:val="00834E59"/>
    <w:rsid w:val="00836D0B"/>
    <w:rsid w:val="00836EFF"/>
    <w:rsid w:val="00837634"/>
    <w:rsid w:val="00843DE4"/>
    <w:rsid w:val="00845369"/>
    <w:rsid w:val="008456B4"/>
    <w:rsid w:val="0084589F"/>
    <w:rsid w:val="00846FF6"/>
    <w:rsid w:val="00847A8B"/>
    <w:rsid w:val="008547BE"/>
    <w:rsid w:val="008571FA"/>
    <w:rsid w:val="0086163C"/>
    <w:rsid w:val="008624B5"/>
    <w:rsid w:val="008625C4"/>
    <w:rsid w:val="00863545"/>
    <w:rsid w:val="008650DB"/>
    <w:rsid w:val="00865BDE"/>
    <w:rsid w:val="0087456A"/>
    <w:rsid w:val="00877264"/>
    <w:rsid w:val="008823F9"/>
    <w:rsid w:val="00882B37"/>
    <w:rsid w:val="00885A8E"/>
    <w:rsid w:val="008962C2"/>
    <w:rsid w:val="00897028"/>
    <w:rsid w:val="008A3E00"/>
    <w:rsid w:val="008B0486"/>
    <w:rsid w:val="008B077E"/>
    <w:rsid w:val="008B3C47"/>
    <w:rsid w:val="008B3ECA"/>
    <w:rsid w:val="008C6F74"/>
    <w:rsid w:val="008D1162"/>
    <w:rsid w:val="008D1812"/>
    <w:rsid w:val="008E1423"/>
    <w:rsid w:val="008E2D75"/>
    <w:rsid w:val="008E4A4A"/>
    <w:rsid w:val="008F13AE"/>
    <w:rsid w:val="008F15A2"/>
    <w:rsid w:val="008F1AC7"/>
    <w:rsid w:val="008F4158"/>
    <w:rsid w:val="008F730F"/>
    <w:rsid w:val="008F7B7D"/>
    <w:rsid w:val="009037CC"/>
    <w:rsid w:val="009040BC"/>
    <w:rsid w:val="0090442D"/>
    <w:rsid w:val="00906D14"/>
    <w:rsid w:val="009073FA"/>
    <w:rsid w:val="00907701"/>
    <w:rsid w:val="009163C9"/>
    <w:rsid w:val="009167DD"/>
    <w:rsid w:val="00922B41"/>
    <w:rsid w:val="009232BE"/>
    <w:rsid w:val="00923576"/>
    <w:rsid w:val="009236E9"/>
    <w:rsid w:val="00924742"/>
    <w:rsid w:val="00924E0D"/>
    <w:rsid w:val="00932E32"/>
    <w:rsid w:val="00934DAD"/>
    <w:rsid w:val="00934EEC"/>
    <w:rsid w:val="00937A52"/>
    <w:rsid w:val="00941C1A"/>
    <w:rsid w:val="00942444"/>
    <w:rsid w:val="00944271"/>
    <w:rsid w:val="00945CB2"/>
    <w:rsid w:val="00946C23"/>
    <w:rsid w:val="009474D0"/>
    <w:rsid w:val="00951076"/>
    <w:rsid w:val="0095406E"/>
    <w:rsid w:val="00956473"/>
    <w:rsid w:val="009631C1"/>
    <w:rsid w:val="00967D4A"/>
    <w:rsid w:val="009707B4"/>
    <w:rsid w:val="00973865"/>
    <w:rsid w:val="00975F82"/>
    <w:rsid w:val="00976866"/>
    <w:rsid w:val="00977F16"/>
    <w:rsid w:val="009847A2"/>
    <w:rsid w:val="0099180E"/>
    <w:rsid w:val="0099243C"/>
    <w:rsid w:val="00993DA6"/>
    <w:rsid w:val="00994FC5"/>
    <w:rsid w:val="00996D1F"/>
    <w:rsid w:val="00997E06"/>
    <w:rsid w:val="009A332D"/>
    <w:rsid w:val="009A5F93"/>
    <w:rsid w:val="009A77E0"/>
    <w:rsid w:val="009B00E2"/>
    <w:rsid w:val="009B17A9"/>
    <w:rsid w:val="009C4E8E"/>
    <w:rsid w:val="009C5B95"/>
    <w:rsid w:val="009D21A3"/>
    <w:rsid w:val="009D2535"/>
    <w:rsid w:val="009D408B"/>
    <w:rsid w:val="009D5C3A"/>
    <w:rsid w:val="009D6B9C"/>
    <w:rsid w:val="009E1B4C"/>
    <w:rsid w:val="009E4BFD"/>
    <w:rsid w:val="009E5904"/>
    <w:rsid w:val="009E7897"/>
    <w:rsid w:val="009F09A8"/>
    <w:rsid w:val="009F0FC6"/>
    <w:rsid w:val="009F5496"/>
    <w:rsid w:val="009F5B5D"/>
    <w:rsid w:val="009F65E2"/>
    <w:rsid w:val="009F7413"/>
    <w:rsid w:val="00A00FD4"/>
    <w:rsid w:val="00A07046"/>
    <w:rsid w:val="00A072CE"/>
    <w:rsid w:val="00A10021"/>
    <w:rsid w:val="00A109F1"/>
    <w:rsid w:val="00A13E92"/>
    <w:rsid w:val="00A168E7"/>
    <w:rsid w:val="00A21B68"/>
    <w:rsid w:val="00A22C56"/>
    <w:rsid w:val="00A237B2"/>
    <w:rsid w:val="00A23995"/>
    <w:rsid w:val="00A253CA"/>
    <w:rsid w:val="00A259C5"/>
    <w:rsid w:val="00A266B4"/>
    <w:rsid w:val="00A272CF"/>
    <w:rsid w:val="00A32263"/>
    <w:rsid w:val="00A34580"/>
    <w:rsid w:val="00A36A89"/>
    <w:rsid w:val="00A371C5"/>
    <w:rsid w:val="00A4147F"/>
    <w:rsid w:val="00A44739"/>
    <w:rsid w:val="00A47820"/>
    <w:rsid w:val="00A54CD2"/>
    <w:rsid w:val="00A576B5"/>
    <w:rsid w:val="00A6197B"/>
    <w:rsid w:val="00A6341C"/>
    <w:rsid w:val="00A64D6E"/>
    <w:rsid w:val="00A727D0"/>
    <w:rsid w:val="00A7788F"/>
    <w:rsid w:val="00A77FAB"/>
    <w:rsid w:val="00A80C62"/>
    <w:rsid w:val="00A81AE1"/>
    <w:rsid w:val="00A82CE2"/>
    <w:rsid w:val="00A85F2C"/>
    <w:rsid w:val="00A91022"/>
    <w:rsid w:val="00A93184"/>
    <w:rsid w:val="00A966C5"/>
    <w:rsid w:val="00A97622"/>
    <w:rsid w:val="00AA0312"/>
    <w:rsid w:val="00AA11AF"/>
    <w:rsid w:val="00AA24B1"/>
    <w:rsid w:val="00AA2AFD"/>
    <w:rsid w:val="00AA478E"/>
    <w:rsid w:val="00AA6A1A"/>
    <w:rsid w:val="00AB20B8"/>
    <w:rsid w:val="00AB3E01"/>
    <w:rsid w:val="00AB59EC"/>
    <w:rsid w:val="00AB6764"/>
    <w:rsid w:val="00AC00D1"/>
    <w:rsid w:val="00AC0774"/>
    <w:rsid w:val="00AC090D"/>
    <w:rsid w:val="00AC5369"/>
    <w:rsid w:val="00AC63B7"/>
    <w:rsid w:val="00AD043C"/>
    <w:rsid w:val="00AD3ABC"/>
    <w:rsid w:val="00AE0725"/>
    <w:rsid w:val="00AE62C3"/>
    <w:rsid w:val="00AE654F"/>
    <w:rsid w:val="00AE6BC7"/>
    <w:rsid w:val="00AE7399"/>
    <w:rsid w:val="00AF003E"/>
    <w:rsid w:val="00AF09E9"/>
    <w:rsid w:val="00AF0C84"/>
    <w:rsid w:val="00AF2FE0"/>
    <w:rsid w:val="00AF678B"/>
    <w:rsid w:val="00B03CA0"/>
    <w:rsid w:val="00B0576F"/>
    <w:rsid w:val="00B10572"/>
    <w:rsid w:val="00B11DEB"/>
    <w:rsid w:val="00B2335D"/>
    <w:rsid w:val="00B26665"/>
    <w:rsid w:val="00B3055A"/>
    <w:rsid w:val="00B30F0D"/>
    <w:rsid w:val="00B31C7B"/>
    <w:rsid w:val="00B31E2D"/>
    <w:rsid w:val="00B31F71"/>
    <w:rsid w:val="00B32548"/>
    <w:rsid w:val="00B3315A"/>
    <w:rsid w:val="00B3356A"/>
    <w:rsid w:val="00B36A11"/>
    <w:rsid w:val="00B42A97"/>
    <w:rsid w:val="00B442C8"/>
    <w:rsid w:val="00B456E2"/>
    <w:rsid w:val="00B45D76"/>
    <w:rsid w:val="00B463A2"/>
    <w:rsid w:val="00B46C62"/>
    <w:rsid w:val="00B47CA2"/>
    <w:rsid w:val="00B47FA8"/>
    <w:rsid w:val="00B5050B"/>
    <w:rsid w:val="00B521B0"/>
    <w:rsid w:val="00B5343B"/>
    <w:rsid w:val="00B54AD3"/>
    <w:rsid w:val="00B56C70"/>
    <w:rsid w:val="00B66E2F"/>
    <w:rsid w:val="00B72AF7"/>
    <w:rsid w:val="00B73805"/>
    <w:rsid w:val="00B771E1"/>
    <w:rsid w:val="00B77889"/>
    <w:rsid w:val="00B80F78"/>
    <w:rsid w:val="00B83F0E"/>
    <w:rsid w:val="00B85F55"/>
    <w:rsid w:val="00B8640E"/>
    <w:rsid w:val="00B91631"/>
    <w:rsid w:val="00B92219"/>
    <w:rsid w:val="00B949EB"/>
    <w:rsid w:val="00BA29E6"/>
    <w:rsid w:val="00BA4B28"/>
    <w:rsid w:val="00BA6D80"/>
    <w:rsid w:val="00BA785E"/>
    <w:rsid w:val="00BB0F6C"/>
    <w:rsid w:val="00BB1D4B"/>
    <w:rsid w:val="00BB2A92"/>
    <w:rsid w:val="00BB328C"/>
    <w:rsid w:val="00BB49CA"/>
    <w:rsid w:val="00BC067B"/>
    <w:rsid w:val="00BC31F0"/>
    <w:rsid w:val="00BC5586"/>
    <w:rsid w:val="00BC6838"/>
    <w:rsid w:val="00BC7AF5"/>
    <w:rsid w:val="00BD0921"/>
    <w:rsid w:val="00BE3FC9"/>
    <w:rsid w:val="00BE5E1A"/>
    <w:rsid w:val="00BE6351"/>
    <w:rsid w:val="00BF0179"/>
    <w:rsid w:val="00BF2ADD"/>
    <w:rsid w:val="00BF2DBD"/>
    <w:rsid w:val="00BF4941"/>
    <w:rsid w:val="00BF6C69"/>
    <w:rsid w:val="00BF70CE"/>
    <w:rsid w:val="00BF7B83"/>
    <w:rsid w:val="00C00B5C"/>
    <w:rsid w:val="00C01F90"/>
    <w:rsid w:val="00C100AB"/>
    <w:rsid w:val="00C10ECE"/>
    <w:rsid w:val="00C12630"/>
    <w:rsid w:val="00C12E39"/>
    <w:rsid w:val="00C13624"/>
    <w:rsid w:val="00C16FFF"/>
    <w:rsid w:val="00C21944"/>
    <w:rsid w:val="00C22672"/>
    <w:rsid w:val="00C23317"/>
    <w:rsid w:val="00C23A05"/>
    <w:rsid w:val="00C23B26"/>
    <w:rsid w:val="00C243C9"/>
    <w:rsid w:val="00C2574D"/>
    <w:rsid w:val="00C27B8C"/>
    <w:rsid w:val="00C31D28"/>
    <w:rsid w:val="00C3435A"/>
    <w:rsid w:val="00C34EE1"/>
    <w:rsid w:val="00C35080"/>
    <w:rsid w:val="00C3743D"/>
    <w:rsid w:val="00C37B07"/>
    <w:rsid w:val="00C4192C"/>
    <w:rsid w:val="00C41C15"/>
    <w:rsid w:val="00C426EE"/>
    <w:rsid w:val="00C430E5"/>
    <w:rsid w:val="00C43CED"/>
    <w:rsid w:val="00C442CC"/>
    <w:rsid w:val="00C460B1"/>
    <w:rsid w:val="00C4757C"/>
    <w:rsid w:val="00C52544"/>
    <w:rsid w:val="00C5310F"/>
    <w:rsid w:val="00C56269"/>
    <w:rsid w:val="00C56E5B"/>
    <w:rsid w:val="00C62E9D"/>
    <w:rsid w:val="00C633D1"/>
    <w:rsid w:val="00C67A60"/>
    <w:rsid w:val="00C72332"/>
    <w:rsid w:val="00C73EDE"/>
    <w:rsid w:val="00C765B7"/>
    <w:rsid w:val="00C81AF9"/>
    <w:rsid w:val="00C824BB"/>
    <w:rsid w:val="00C82AB6"/>
    <w:rsid w:val="00C85322"/>
    <w:rsid w:val="00C85D75"/>
    <w:rsid w:val="00C90B78"/>
    <w:rsid w:val="00C924C6"/>
    <w:rsid w:val="00C9667D"/>
    <w:rsid w:val="00C96B7B"/>
    <w:rsid w:val="00CA34E5"/>
    <w:rsid w:val="00CA3B85"/>
    <w:rsid w:val="00CA6AD9"/>
    <w:rsid w:val="00CB14E3"/>
    <w:rsid w:val="00CC15C5"/>
    <w:rsid w:val="00CC1932"/>
    <w:rsid w:val="00CC3687"/>
    <w:rsid w:val="00CC4181"/>
    <w:rsid w:val="00CC513B"/>
    <w:rsid w:val="00CC5AA2"/>
    <w:rsid w:val="00CC5D37"/>
    <w:rsid w:val="00CD0DF7"/>
    <w:rsid w:val="00CD3371"/>
    <w:rsid w:val="00CD4C31"/>
    <w:rsid w:val="00CD65BC"/>
    <w:rsid w:val="00CD6DD7"/>
    <w:rsid w:val="00CE045F"/>
    <w:rsid w:val="00CE1FE4"/>
    <w:rsid w:val="00CE246D"/>
    <w:rsid w:val="00CE4C9C"/>
    <w:rsid w:val="00CE6067"/>
    <w:rsid w:val="00CF2B29"/>
    <w:rsid w:val="00CF31F2"/>
    <w:rsid w:val="00CF4D1E"/>
    <w:rsid w:val="00CF59EB"/>
    <w:rsid w:val="00D01B02"/>
    <w:rsid w:val="00D03E56"/>
    <w:rsid w:val="00D04BA7"/>
    <w:rsid w:val="00D11088"/>
    <w:rsid w:val="00D13212"/>
    <w:rsid w:val="00D13FC9"/>
    <w:rsid w:val="00D14295"/>
    <w:rsid w:val="00D1451C"/>
    <w:rsid w:val="00D14CA7"/>
    <w:rsid w:val="00D15166"/>
    <w:rsid w:val="00D153E0"/>
    <w:rsid w:val="00D15586"/>
    <w:rsid w:val="00D15F7C"/>
    <w:rsid w:val="00D224BE"/>
    <w:rsid w:val="00D24BC7"/>
    <w:rsid w:val="00D25585"/>
    <w:rsid w:val="00D26013"/>
    <w:rsid w:val="00D260E3"/>
    <w:rsid w:val="00D262E0"/>
    <w:rsid w:val="00D30142"/>
    <w:rsid w:val="00D3168F"/>
    <w:rsid w:val="00D35AD6"/>
    <w:rsid w:val="00D35ED2"/>
    <w:rsid w:val="00D3757C"/>
    <w:rsid w:val="00D401D8"/>
    <w:rsid w:val="00D40570"/>
    <w:rsid w:val="00D4286B"/>
    <w:rsid w:val="00D43ABB"/>
    <w:rsid w:val="00D43E95"/>
    <w:rsid w:val="00D46D6B"/>
    <w:rsid w:val="00D6148C"/>
    <w:rsid w:val="00D6169E"/>
    <w:rsid w:val="00D62C55"/>
    <w:rsid w:val="00D639EC"/>
    <w:rsid w:val="00D63D44"/>
    <w:rsid w:val="00D6417A"/>
    <w:rsid w:val="00D64BC6"/>
    <w:rsid w:val="00D65FBF"/>
    <w:rsid w:val="00D726E2"/>
    <w:rsid w:val="00D80A95"/>
    <w:rsid w:val="00D857C1"/>
    <w:rsid w:val="00D86A5A"/>
    <w:rsid w:val="00D91692"/>
    <w:rsid w:val="00D953BA"/>
    <w:rsid w:val="00D9576B"/>
    <w:rsid w:val="00D95BDB"/>
    <w:rsid w:val="00DA2348"/>
    <w:rsid w:val="00DA6389"/>
    <w:rsid w:val="00DA675F"/>
    <w:rsid w:val="00DB3521"/>
    <w:rsid w:val="00DB5216"/>
    <w:rsid w:val="00DB5460"/>
    <w:rsid w:val="00DC120B"/>
    <w:rsid w:val="00DC2C85"/>
    <w:rsid w:val="00DC3310"/>
    <w:rsid w:val="00DC409A"/>
    <w:rsid w:val="00DC4BE0"/>
    <w:rsid w:val="00DD05AF"/>
    <w:rsid w:val="00DD1D12"/>
    <w:rsid w:val="00DD4EAA"/>
    <w:rsid w:val="00DD6C09"/>
    <w:rsid w:val="00DE2793"/>
    <w:rsid w:val="00DE58CF"/>
    <w:rsid w:val="00DE637A"/>
    <w:rsid w:val="00DE63B5"/>
    <w:rsid w:val="00DE6651"/>
    <w:rsid w:val="00DE6E86"/>
    <w:rsid w:val="00DF021D"/>
    <w:rsid w:val="00DF0A9A"/>
    <w:rsid w:val="00DF514E"/>
    <w:rsid w:val="00DF5DA2"/>
    <w:rsid w:val="00DF75A9"/>
    <w:rsid w:val="00E002C7"/>
    <w:rsid w:val="00E00DAD"/>
    <w:rsid w:val="00E014F2"/>
    <w:rsid w:val="00E10805"/>
    <w:rsid w:val="00E11066"/>
    <w:rsid w:val="00E1172D"/>
    <w:rsid w:val="00E121B1"/>
    <w:rsid w:val="00E167E4"/>
    <w:rsid w:val="00E17537"/>
    <w:rsid w:val="00E2068C"/>
    <w:rsid w:val="00E20E6F"/>
    <w:rsid w:val="00E211F6"/>
    <w:rsid w:val="00E21B1F"/>
    <w:rsid w:val="00E25E1B"/>
    <w:rsid w:val="00E26431"/>
    <w:rsid w:val="00E2667D"/>
    <w:rsid w:val="00E27DE2"/>
    <w:rsid w:val="00E305BE"/>
    <w:rsid w:val="00E337C6"/>
    <w:rsid w:val="00E34FDC"/>
    <w:rsid w:val="00E355E5"/>
    <w:rsid w:val="00E36784"/>
    <w:rsid w:val="00E4007A"/>
    <w:rsid w:val="00E43292"/>
    <w:rsid w:val="00E44019"/>
    <w:rsid w:val="00E4617F"/>
    <w:rsid w:val="00E5153C"/>
    <w:rsid w:val="00E53B29"/>
    <w:rsid w:val="00E56D6F"/>
    <w:rsid w:val="00E56D71"/>
    <w:rsid w:val="00E637EE"/>
    <w:rsid w:val="00E6557D"/>
    <w:rsid w:val="00E70A79"/>
    <w:rsid w:val="00E7236F"/>
    <w:rsid w:val="00E727DD"/>
    <w:rsid w:val="00E74554"/>
    <w:rsid w:val="00E76FC5"/>
    <w:rsid w:val="00E807AA"/>
    <w:rsid w:val="00E81BF3"/>
    <w:rsid w:val="00E81F29"/>
    <w:rsid w:val="00E86A1F"/>
    <w:rsid w:val="00E91C46"/>
    <w:rsid w:val="00E9572D"/>
    <w:rsid w:val="00E97EBF"/>
    <w:rsid w:val="00EA0EA4"/>
    <w:rsid w:val="00EA1937"/>
    <w:rsid w:val="00EA1EF5"/>
    <w:rsid w:val="00EA20F1"/>
    <w:rsid w:val="00EA20F5"/>
    <w:rsid w:val="00EA2FEE"/>
    <w:rsid w:val="00EA325C"/>
    <w:rsid w:val="00EA3EFF"/>
    <w:rsid w:val="00EA3F46"/>
    <w:rsid w:val="00EA4D59"/>
    <w:rsid w:val="00EA7094"/>
    <w:rsid w:val="00EB176A"/>
    <w:rsid w:val="00EB224C"/>
    <w:rsid w:val="00EB2D0D"/>
    <w:rsid w:val="00EB49EF"/>
    <w:rsid w:val="00EB558F"/>
    <w:rsid w:val="00EB5935"/>
    <w:rsid w:val="00EB5BE8"/>
    <w:rsid w:val="00EB6033"/>
    <w:rsid w:val="00EC3668"/>
    <w:rsid w:val="00ED02CD"/>
    <w:rsid w:val="00ED1BD9"/>
    <w:rsid w:val="00ED3083"/>
    <w:rsid w:val="00EE218F"/>
    <w:rsid w:val="00EE228C"/>
    <w:rsid w:val="00EE2B69"/>
    <w:rsid w:val="00EE2CDC"/>
    <w:rsid w:val="00EE2EDB"/>
    <w:rsid w:val="00EE5A57"/>
    <w:rsid w:val="00EF18B0"/>
    <w:rsid w:val="00EF24DB"/>
    <w:rsid w:val="00EF7E59"/>
    <w:rsid w:val="00F011A8"/>
    <w:rsid w:val="00F038EE"/>
    <w:rsid w:val="00F04D26"/>
    <w:rsid w:val="00F11730"/>
    <w:rsid w:val="00F13A4D"/>
    <w:rsid w:val="00F15FF6"/>
    <w:rsid w:val="00F16227"/>
    <w:rsid w:val="00F177DF"/>
    <w:rsid w:val="00F243CF"/>
    <w:rsid w:val="00F24C82"/>
    <w:rsid w:val="00F30A36"/>
    <w:rsid w:val="00F37E29"/>
    <w:rsid w:val="00F40461"/>
    <w:rsid w:val="00F43A6F"/>
    <w:rsid w:val="00F45D55"/>
    <w:rsid w:val="00F4675D"/>
    <w:rsid w:val="00F46C36"/>
    <w:rsid w:val="00F47613"/>
    <w:rsid w:val="00F51F0B"/>
    <w:rsid w:val="00F570DD"/>
    <w:rsid w:val="00F60BED"/>
    <w:rsid w:val="00F616A6"/>
    <w:rsid w:val="00F61A9B"/>
    <w:rsid w:val="00F65405"/>
    <w:rsid w:val="00F66FA8"/>
    <w:rsid w:val="00F6706F"/>
    <w:rsid w:val="00F71F8E"/>
    <w:rsid w:val="00F74ADC"/>
    <w:rsid w:val="00F768CA"/>
    <w:rsid w:val="00F812C1"/>
    <w:rsid w:val="00F9195A"/>
    <w:rsid w:val="00F92546"/>
    <w:rsid w:val="00F92BF5"/>
    <w:rsid w:val="00F93F17"/>
    <w:rsid w:val="00F94248"/>
    <w:rsid w:val="00FA287D"/>
    <w:rsid w:val="00FA3B6C"/>
    <w:rsid w:val="00FA4AA5"/>
    <w:rsid w:val="00FA4DCF"/>
    <w:rsid w:val="00FA5403"/>
    <w:rsid w:val="00FB0014"/>
    <w:rsid w:val="00FB0C28"/>
    <w:rsid w:val="00FB430A"/>
    <w:rsid w:val="00FB56A9"/>
    <w:rsid w:val="00FB66EC"/>
    <w:rsid w:val="00FC10FE"/>
    <w:rsid w:val="00FC4A9A"/>
    <w:rsid w:val="00FC7994"/>
    <w:rsid w:val="00FC7F06"/>
    <w:rsid w:val="00FD517F"/>
    <w:rsid w:val="00FE10A6"/>
    <w:rsid w:val="00FE20C3"/>
    <w:rsid w:val="00FF1262"/>
    <w:rsid w:val="00FF3D30"/>
    <w:rsid w:val="00FF5C03"/>
    <w:rsid w:val="00FF698B"/>
    <w:rsid w:val="00FF76C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E0A"/>
  <w15:docId w15:val="{319E4608-CE6E-4DF3-8450-1178D1E6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12"/>
  </w:style>
  <w:style w:type="paragraph" w:styleId="Ttulo1">
    <w:name w:val="heading 1"/>
    <w:basedOn w:val="Normal"/>
    <w:next w:val="Normal"/>
    <w:link w:val="Ttulo1Char"/>
    <w:qFormat/>
    <w:rsid w:val="005763F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3F3"/>
    <w:rPr>
      <w:rFonts w:ascii="Arial" w:eastAsia="Times New Roman" w:hAnsi="Arial" w:cs="Times New Roman"/>
      <w:b/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57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3F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9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9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29AB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544556"/>
    <w:pPr>
      <w:spacing w:after="0" w:line="240" w:lineRule="auto"/>
      <w:ind w:left="142" w:firstLine="142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44556"/>
    <w:rPr>
      <w:rFonts w:ascii="Arial" w:eastAsia="Times New Roman" w:hAnsi="Arial" w:cs="Times New Roman"/>
      <w:color w:val="000000"/>
      <w:sz w:val="20"/>
      <w:szCs w:val="20"/>
    </w:rPr>
  </w:style>
  <w:style w:type="character" w:styleId="Hyperlink">
    <w:name w:val="Hyperlink"/>
    <w:basedOn w:val="Fontepargpadro"/>
    <w:rsid w:val="005445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0C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52E5"/>
  </w:style>
  <w:style w:type="paragraph" w:styleId="NormalWeb">
    <w:name w:val="Normal (Web)"/>
    <w:basedOn w:val="Normal"/>
    <w:uiPriority w:val="99"/>
    <w:semiHidden/>
    <w:unhideWhenUsed/>
    <w:rsid w:val="00BC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115A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92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17A"/>
  </w:style>
  <w:style w:type="paragraph" w:styleId="Rodap">
    <w:name w:val="footer"/>
    <w:basedOn w:val="Normal"/>
    <w:link w:val="RodapChar"/>
    <w:uiPriority w:val="99"/>
    <w:unhideWhenUsed/>
    <w:rsid w:val="00392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17A"/>
  </w:style>
  <w:style w:type="paragraph" w:customStyle="1" w:styleId="textojustificado">
    <w:name w:val="texto_justificado"/>
    <w:basedOn w:val="Normal"/>
    <w:rsid w:val="005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153E0"/>
    <w:rPr>
      <w:color w:val="800080" w:themeColor="followedHyperlink"/>
      <w:u w:val="single"/>
    </w:rPr>
  </w:style>
  <w:style w:type="paragraph" w:customStyle="1" w:styleId="Default">
    <w:name w:val="Default"/>
    <w:rsid w:val="00DC3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DC3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suframa/pt-br/resolucao-cas-no-0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suframa/pt-br/sistemas/s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gov.br/suframa/pt-br/resolucao-cas-no-0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273AA-670A-4143-B53C-100DC602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1698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cnogueira</dc:creator>
  <cp:lastModifiedBy>José Roberto Carvalho Sena</cp:lastModifiedBy>
  <cp:revision>4</cp:revision>
  <cp:lastPrinted>2021-08-24T13:49:00Z</cp:lastPrinted>
  <dcterms:created xsi:type="dcterms:W3CDTF">2024-05-14T18:20:00Z</dcterms:created>
  <dcterms:modified xsi:type="dcterms:W3CDTF">2024-05-14T18:55:00Z</dcterms:modified>
</cp:coreProperties>
</file>