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1" w:rsidRDefault="00AA78C1" w:rsidP="00AA78C1">
      <w:pPr>
        <w:widowControl w:val="0"/>
        <w:autoSpaceDE w:val="0"/>
        <w:autoSpaceDN w:val="0"/>
        <w:spacing w:before="102" w:after="0" w:line="240" w:lineRule="auto"/>
        <w:ind w:left="142" w:right="1557"/>
        <w:jc w:val="center"/>
        <w:rPr>
          <w:rFonts w:ascii="Tahoma" w:eastAsia="Calibri" w:hAnsi="Tahoma" w:cs="Calibri"/>
          <w:b/>
          <w:sz w:val="32"/>
          <w:lang w:val="pt-PT"/>
        </w:rPr>
      </w:pPr>
      <w:r>
        <w:rPr>
          <w:rFonts w:ascii="Tahoma" w:eastAsia="Calibri" w:hAnsi="Tahoma" w:cs="Calibri"/>
          <w:b/>
          <w:sz w:val="32"/>
          <w:lang w:val="pt-PT"/>
        </w:rPr>
        <w:t>Relatório Demonstrativo de Acompanhamento de Projetos (RDAP)</w:t>
      </w:r>
    </w:p>
    <w:p w:rsidR="00AA78C1" w:rsidRDefault="00AA78C1" w:rsidP="00AA78C1">
      <w:pPr>
        <w:widowControl w:val="0"/>
        <w:autoSpaceDE w:val="0"/>
        <w:autoSpaceDN w:val="0"/>
        <w:spacing w:before="102" w:after="0" w:line="240" w:lineRule="auto"/>
        <w:ind w:left="287" w:right="1557"/>
        <w:jc w:val="center"/>
        <w:rPr>
          <w:rFonts w:ascii="Tahoma" w:eastAsia="Calibri" w:hAnsi="Tahoma" w:cs="Calibri"/>
          <w:b/>
          <w:sz w:val="32"/>
          <w:lang w:val="pt-PT"/>
        </w:rPr>
      </w:pPr>
      <w:r>
        <w:rPr>
          <w:rFonts w:ascii="Tahoma" w:eastAsia="Calibri" w:hAnsi="Tahoma" w:cs="Calibri"/>
          <w:b/>
          <w:sz w:val="32"/>
          <w:lang w:val="pt-PT"/>
        </w:rPr>
        <w:t>Versão 2</w:t>
      </w:r>
    </w:p>
    <w:p w:rsidR="00AA78C1" w:rsidRDefault="00AA78C1" w:rsidP="00AA78C1">
      <w:pPr>
        <w:widowControl w:val="0"/>
        <w:autoSpaceDE w:val="0"/>
        <w:autoSpaceDN w:val="0"/>
        <w:spacing w:after="0" w:line="240" w:lineRule="auto"/>
        <w:ind w:left="287" w:right="1557"/>
        <w:jc w:val="center"/>
        <w:rPr>
          <w:b/>
          <w:color w:val="000000"/>
          <w:sz w:val="28"/>
          <w:szCs w:val="28"/>
        </w:rPr>
      </w:pPr>
    </w:p>
    <w:p w:rsidR="00AA78C1" w:rsidRDefault="00AA78C1" w:rsidP="00AA78C1">
      <w:pPr>
        <w:spacing w:after="0"/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  <w:r w:rsidRPr="003910A6">
        <w:rPr>
          <w:noProof/>
          <w:lang w:eastAsia="pt-BR"/>
        </w:rPr>
        <w:drawing>
          <wp:inline distT="0" distB="0" distL="0" distR="0" wp14:anchorId="72AF75E5" wp14:editId="504AB9BE">
            <wp:extent cx="69850" cy="727075"/>
            <wp:effectExtent l="0" t="0" r="635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center"/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5DC4890F" wp14:editId="57CAF8E3">
            <wp:simplePos x="0" y="0"/>
            <wp:positionH relativeFrom="margin">
              <wp:align>right</wp:align>
            </wp:positionH>
            <wp:positionV relativeFrom="paragraph">
              <wp:posOffset>203641</wp:posOffset>
            </wp:positionV>
            <wp:extent cx="9772153" cy="297161"/>
            <wp:effectExtent l="0" t="0" r="0" b="8255"/>
            <wp:wrapNone/>
            <wp:docPr id="30" name="object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12E97FA-ECDC-46BB-BCC7-2940F3740C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ject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12E97FA-ECDC-46BB-BCC7-2940F3740C9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772153" cy="29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B00A5" wp14:editId="41148E29">
                <wp:simplePos x="0" y="0"/>
                <wp:positionH relativeFrom="column">
                  <wp:posOffset>-612661</wp:posOffset>
                </wp:positionH>
                <wp:positionV relativeFrom="paragraph">
                  <wp:posOffset>340039</wp:posOffset>
                </wp:positionV>
                <wp:extent cx="4914900" cy="800100"/>
                <wp:effectExtent l="0" t="0" r="0" b="0"/>
                <wp:wrapNone/>
                <wp:docPr id="8" name="CaixaDeTexto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505499C-73DA-4851-BFFB-0152D3B4C2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78C1" w:rsidRPr="002547B9" w:rsidRDefault="00AA78C1" w:rsidP="00AA78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eastAsia="Calibri" w:hAnsi="Tahoma" w:cs="Calibri"/>
                                <w:b/>
                                <w:sz w:val="32"/>
                                <w:lang w:val="pt-PT"/>
                              </w:rPr>
                              <w:t>Relatório Demonstrativo de Acompanhamento de Projetos (RDAP)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B00A5" id="_x0000_t202" coordsize="21600,21600" o:spt="202" path="m,l,21600r21600,l21600,xe">
                <v:stroke joinstyle="miter"/>
                <v:path gradientshapeok="t" o:connecttype="rect"/>
              </v:shapetype>
              <v:shape id="CaixaDeTexto 1" o:spid="_x0000_s1026" type="#_x0000_t202" style="position:absolute;left:0;text-align:left;margin-left:-48.25pt;margin-top:26.75pt;width:38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" filled="f" stroked="f">
                <v:textbox>
                  <w:txbxContent>
                    <w:p w:rsidR="00AA78C1" w:rsidRPr="002547B9" w:rsidRDefault="00AA78C1" w:rsidP="00AA78C1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eastAsia="Calibri" w:hAnsi="Tahoma" w:cs="Calibri"/>
                          <w:b/>
                          <w:sz w:val="32"/>
                          <w:lang w:val="pt-PT"/>
                        </w:rPr>
                        <w:t>Relatório Demonstrativo de Acompanhamento de Projetos (RDAP)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C9E9B07" wp14:editId="7BAE371A">
            <wp:simplePos x="0" y="0"/>
            <wp:positionH relativeFrom="column">
              <wp:posOffset>4342800</wp:posOffset>
            </wp:positionH>
            <wp:positionV relativeFrom="paragraph">
              <wp:posOffset>84370</wp:posOffset>
            </wp:positionV>
            <wp:extent cx="1733550" cy="1590345"/>
            <wp:effectExtent l="0" t="0" r="0" b="0"/>
            <wp:wrapSquare wrapText="bothSides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ogo-Sufram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Pr="002547B9" w:rsidRDefault="00AA78C1" w:rsidP="00AA78C1">
      <w:pPr>
        <w:widowControl w:val="0"/>
        <w:autoSpaceDE w:val="0"/>
        <w:autoSpaceDN w:val="0"/>
        <w:spacing w:before="102" w:after="0" w:line="240" w:lineRule="auto"/>
        <w:ind w:left="287" w:right="1557"/>
        <w:jc w:val="center"/>
        <w:rPr>
          <w:rFonts w:ascii="Tahoma" w:eastAsia="Calibri" w:hAnsi="Tahoma" w:cs="Calibri"/>
          <w:b/>
          <w:sz w:val="32"/>
          <w:lang w:val="pt-PT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jc w:val="both"/>
        <w:rPr>
          <w:b/>
          <w:color w:val="000000"/>
          <w:sz w:val="28"/>
          <w:szCs w:val="28"/>
        </w:rPr>
      </w:pPr>
    </w:p>
    <w:p w:rsidR="00AA78C1" w:rsidRDefault="00AA78C1" w:rsidP="00AA78C1">
      <w:pPr>
        <w:ind w:left="284" w:right="1559"/>
        <w:jc w:val="center"/>
        <w:rPr>
          <w:rFonts w:ascii="Tahoma"/>
          <w:sz w:val="24"/>
        </w:rPr>
      </w:pPr>
    </w:p>
    <w:p w:rsidR="00AA78C1" w:rsidRDefault="00AA78C1" w:rsidP="00AA78C1">
      <w:pPr>
        <w:ind w:left="284" w:right="1559"/>
        <w:jc w:val="center"/>
        <w:rPr>
          <w:rFonts w:ascii="Tahoma"/>
          <w:sz w:val="24"/>
        </w:rPr>
      </w:pPr>
      <w:r>
        <w:rPr>
          <w:rFonts w:ascii="Tahoma"/>
          <w:sz w:val="24"/>
        </w:rPr>
        <w:t>Elaborado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por:</w:t>
      </w:r>
    </w:p>
    <w:p w:rsidR="00AA78C1" w:rsidRDefault="00AA78C1" w:rsidP="00AA78C1">
      <w:pPr>
        <w:rPr>
          <w:rFonts w:ascii="Arial" w:hAnsi="Arial" w:cs="Arial"/>
          <w:b/>
          <w:sz w:val="24"/>
          <w:szCs w:val="24"/>
        </w:rPr>
      </w:pPr>
      <w:r>
        <w:rPr>
          <w:rFonts w:ascii="Tahoma" w:hAnsi="Tahoma"/>
          <w:b/>
          <w:sz w:val="24"/>
        </w:rPr>
        <w:t xml:space="preserve">Coordenação Geral de Acompanhamento de Projetos Industriais – CGAPI </w:t>
      </w:r>
      <w:r>
        <w:rPr>
          <w:rFonts w:ascii="Tahoma" w:hAnsi="Tahoma"/>
          <w:b/>
          <w:sz w:val="24"/>
        </w:rPr>
        <w:br w:type="textWrapping" w:clear="all"/>
      </w:r>
    </w:p>
    <w:p w:rsidR="003C7B76" w:rsidRPr="00AA78C1" w:rsidRDefault="003C7B76" w:rsidP="003C7B76">
      <w:pPr>
        <w:rPr>
          <w:rFonts w:ascii="Arial" w:hAnsi="Arial" w:cs="Arial"/>
          <w:b/>
          <w:sz w:val="24"/>
          <w:szCs w:val="24"/>
        </w:rPr>
      </w:pPr>
      <w:r w:rsidRPr="00AA78C1">
        <w:rPr>
          <w:rFonts w:ascii="Arial" w:hAnsi="Arial" w:cs="Arial"/>
          <w:b/>
          <w:sz w:val="24"/>
          <w:szCs w:val="24"/>
        </w:rPr>
        <w:t>À Superintendência da Zona Franca de Manaus - SUFRAMA</w:t>
      </w:r>
    </w:p>
    <w:p w:rsidR="003C7B76" w:rsidRPr="00AA78C1" w:rsidRDefault="003C7B76" w:rsidP="003C7B76">
      <w:pPr>
        <w:rPr>
          <w:rFonts w:ascii="Arial" w:hAnsi="Arial" w:cs="Arial"/>
          <w:b/>
          <w:sz w:val="24"/>
          <w:szCs w:val="24"/>
        </w:rPr>
      </w:pPr>
      <w:r w:rsidRPr="00AA78C1">
        <w:rPr>
          <w:rFonts w:ascii="Arial" w:hAnsi="Arial" w:cs="Arial"/>
          <w:b/>
          <w:sz w:val="24"/>
          <w:szCs w:val="24"/>
        </w:rPr>
        <w:t xml:space="preserve">A/C: Coordenação de Acompanhamento de Projetos Industriais – CGAPI/SPR                                                                                                                                                                                          </w:t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="00661590" w:rsidRPr="00457180">
        <w:rPr>
          <w:rFonts w:ascii="Arial" w:hAnsi="Arial" w:cs="Arial"/>
          <w:sz w:val="24"/>
          <w:szCs w:val="24"/>
        </w:rPr>
        <w:tab/>
      </w:r>
      <w:r w:rsidR="00661590" w:rsidRPr="00457180">
        <w:rPr>
          <w:rFonts w:ascii="Arial" w:hAnsi="Arial" w:cs="Arial"/>
          <w:sz w:val="24"/>
          <w:szCs w:val="24"/>
        </w:rPr>
        <w:tab/>
      </w:r>
      <w:r w:rsidR="00661590" w:rsidRPr="00457180">
        <w:rPr>
          <w:rFonts w:ascii="Arial" w:hAnsi="Arial" w:cs="Arial"/>
          <w:sz w:val="24"/>
          <w:szCs w:val="24"/>
        </w:rPr>
        <w:tab/>
      </w:r>
      <w:r w:rsidR="00661590" w:rsidRPr="00457180">
        <w:rPr>
          <w:rFonts w:ascii="Arial" w:hAnsi="Arial" w:cs="Arial"/>
          <w:sz w:val="24"/>
          <w:szCs w:val="24"/>
        </w:rPr>
        <w:tab/>
      </w:r>
      <w:r w:rsidR="00661590" w:rsidRPr="00457180">
        <w:rPr>
          <w:rFonts w:ascii="Arial" w:hAnsi="Arial" w:cs="Arial"/>
          <w:sz w:val="24"/>
          <w:szCs w:val="24"/>
        </w:rPr>
        <w:tab/>
      </w:r>
      <w:r w:rsidR="00661590" w:rsidRPr="00457180">
        <w:rPr>
          <w:rFonts w:ascii="Arial" w:hAnsi="Arial" w:cs="Arial"/>
          <w:sz w:val="24"/>
          <w:szCs w:val="24"/>
        </w:rPr>
        <w:tab/>
      </w:r>
      <w:r w:rsidR="00661590"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>Em:</w:t>
      </w:r>
      <w:r w:rsidR="00773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82380563"/>
          <w:placeholder>
            <w:docPart w:val="F51EDC2290FA4CD1BBFDAA675154B37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73667" w:rsidRPr="0055373A">
            <w:rPr>
              <w:rStyle w:val="TextodoEspaoReservado"/>
            </w:rPr>
            <w:t>Clique a para inserir uma data.</w:t>
          </w:r>
        </w:sdtContent>
      </w:sdt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Razão Social:</w:t>
      </w:r>
      <w:r w:rsidR="00A13482">
        <w:rPr>
          <w:rFonts w:ascii="Arial" w:hAnsi="Arial" w:cs="Arial"/>
          <w:sz w:val="24"/>
          <w:szCs w:val="24"/>
        </w:rPr>
        <w:object w:dxaOrig="79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99.75pt;height:18pt" o:ole="">
            <v:imagedata r:id="rId10" o:title=""/>
          </v:shape>
          <w:control r:id="rId11" w:name="TextBox1" w:shapeid="_x0000_i1055"/>
        </w:object>
      </w:r>
      <w:r w:rsidR="00B7685C"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A15964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Endereço:</w:t>
      </w:r>
      <w:r w:rsidR="00A13482">
        <w:rPr>
          <w:rFonts w:ascii="Arial" w:hAnsi="Arial" w:cs="Arial"/>
          <w:sz w:val="24"/>
          <w:szCs w:val="24"/>
        </w:rPr>
        <w:t xml:space="preserve"> </w:t>
      </w:r>
      <w:r w:rsidR="00A13482">
        <w:rPr>
          <w:rFonts w:ascii="Arial" w:hAnsi="Arial" w:cs="Arial"/>
          <w:sz w:val="24"/>
          <w:szCs w:val="24"/>
        </w:rPr>
        <w:object w:dxaOrig="7995" w:dyaOrig="360">
          <v:shape id="_x0000_i1057" type="#_x0000_t75" style="width:416.25pt;height:18pt" o:ole="">
            <v:imagedata r:id="rId12" o:title=""/>
          </v:shape>
          <w:control r:id="rId13" w:name="TextBox2" w:shapeid="_x0000_i1057"/>
        </w:objec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A15964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CNPJ: </w:t>
      </w:r>
      <w:r w:rsidR="00A13482">
        <w:rPr>
          <w:rFonts w:ascii="Arial" w:hAnsi="Arial" w:cs="Arial"/>
          <w:sz w:val="24"/>
          <w:szCs w:val="24"/>
        </w:rPr>
        <w:object w:dxaOrig="7995" w:dyaOrig="360">
          <v:shape id="_x0000_i1059" type="#_x0000_t75" style="width:132.75pt;height:18pt" o:ole="">
            <v:imagedata r:id="rId14" o:title=""/>
          </v:shape>
          <w:control r:id="rId15" w:name="TextBox3" w:shapeid="_x0000_i1059"/>
        </w:object>
      </w:r>
      <w:r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  <w:t>Inscrição Suframa:</w:t>
      </w:r>
      <w:r w:rsidR="004D3D74">
        <w:rPr>
          <w:rFonts w:ascii="Arial" w:hAnsi="Arial" w:cs="Arial"/>
          <w:sz w:val="24"/>
          <w:szCs w:val="24"/>
        </w:rPr>
        <w:t xml:space="preserve"> </w:t>
      </w:r>
      <w:r w:rsidR="00A13482">
        <w:rPr>
          <w:rFonts w:ascii="Arial" w:hAnsi="Arial" w:cs="Arial"/>
          <w:sz w:val="24"/>
          <w:szCs w:val="24"/>
        </w:rPr>
        <w:object w:dxaOrig="7995" w:dyaOrig="360">
          <v:shape id="_x0000_i1061" type="#_x0000_t75" style="width:154.5pt;height:18pt" o:ole="">
            <v:imagedata r:id="rId16" o:title=""/>
          </v:shape>
          <w:control r:id="rId17" w:name="TextBox4" w:shapeid="_x0000_i1061"/>
        </w:objec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4D3D74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Representante Legal da Empresa (nome completo e descrição do cargo/representação):     </w:t>
      </w:r>
    </w:p>
    <w:p w:rsidR="003C7B76" w:rsidRPr="00457180" w:rsidRDefault="00A13482" w:rsidP="003C7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7995" w:dyaOrig="360">
          <v:shape id="_x0000_i1063" type="#_x0000_t75" style="width:470.25pt;height:18pt" o:ole="">
            <v:imagedata r:id="rId18" o:title=""/>
          </v:shape>
          <w:control r:id="rId19" w:name="TextBox5" w:shapeid="_x0000_i1063"/>
        </w:objec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4D3D74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Contato (nome, telefone e e-mail da pessoa responsável pelas informações):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4D3D74" w:rsidRPr="00457180" w:rsidRDefault="00A13482" w:rsidP="004D3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7995" w:dyaOrig="360">
          <v:shape id="_x0000_i1065" type="#_x0000_t75" style="width:470.25pt;height:18pt" o:ole="">
            <v:imagedata r:id="rId18" o:title=""/>
          </v:shape>
          <w:control r:id="rId20" w:name="TextBox6" w:shapeid="_x0000_i1065"/>
        </w:object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  <w:r w:rsidR="004D3D74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estava com projeto implantado no ano-base?</w:t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D3D74" w:rsidRDefault="00AA78C1" w:rsidP="00773667">
      <w:pPr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97167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92" w:rsidRPr="004D3D7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73667" w:rsidRPr="004D3D74">
        <w:rPr>
          <w:rFonts w:ascii="Arial" w:hAnsi="Arial" w:cs="Arial"/>
          <w:szCs w:val="24"/>
        </w:rPr>
        <w:t xml:space="preserve"> Sim</w:t>
      </w:r>
      <w:r w:rsidR="00773667" w:rsidRPr="004D3D74">
        <w:rPr>
          <w:rFonts w:ascii="Arial" w:hAnsi="Arial" w:cs="Arial"/>
          <w:szCs w:val="24"/>
        </w:rPr>
        <w:tab/>
      </w:r>
      <w:r w:rsidR="00773667" w:rsidRPr="004D3D7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22158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85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proofErr w:type="gramStart"/>
      <w:r w:rsidR="00773667" w:rsidRPr="004D3D74">
        <w:rPr>
          <w:rFonts w:ascii="Arial" w:hAnsi="Arial" w:cs="Arial"/>
          <w:szCs w:val="24"/>
        </w:rPr>
        <w:t xml:space="preserve"> Não</w:t>
      </w:r>
      <w:proofErr w:type="gramEnd"/>
      <w:r w:rsidR="004D3D74" w:rsidRPr="004D3D74">
        <w:rPr>
          <w:rFonts w:ascii="Arial" w:hAnsi="Arial" w:cs="Arial"/>
          <w:szCs w:val="24"/>
        </w:rPr>
        <w:t xml:space="preserve"> </w:t>
      </w:r>
      <w:r w:rsidR="00773667" w:rsidRPr="004D3D74">
        <w:rPr>
          <w:rFonts w:ascii="Arial" w:hAnsi="Arial" w:cs="Arial"/>
          <w:szCs w:val="24"/>
        </w:rPr>
        <w:t>(Neste caso, não há necessidade de preencher os demais itens do RDAP)</w:t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</w:p>
    <w:p w:rsidR="00D40916" w:rsidRDefault="003C7B76" w:rsidP="00D4091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Prezado (a) Senhor (a),</w:t>
      </w:r>
    </w:p>
    <w:p w:rsidR="00D40916" w:rsidRDefault="003C7B76" w:rsidP="007977C8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Com base no que dispõe o Art. 22, § 2º e o Art. 23 da </w:t>
      </w:r>
      <w:hyperlink r:id="rId21" w:history="1">
        <w:r w:rsidRPr="008B489A">
          <w:rPr>
            <w:rStyle w:val="Hyperlink"/>
            <w:rFonts w:ascii="Arial" w:hAnsi="Arial" w:cs="Arial"/>
            <w:sz w:val="24"/>
            <w:szCs w:val="24"/>
          </w:rPr>
          <w:t>Resolução nº 205, de 25 de fevereiro de 2021</w:t>
        </w:r>
      </w:hyperlink>
      <w:r w:rsidRPr="00457180">
        <w:rPr>
          <w:rFonts w:ascii="Arial" w:hAnsi="Arial" w:cs="Arial"/>
          <w:sz w:val="24"/>
          <w:szCs w:val="24"/>
        </w:rPr>
        <w:t>, vimos apresentar o Relatório Demonstrativo de Acompanhamento de Projetos – RDAP através das informações detalhadas a respeito de cada linha de produção de projeto ativo:</w:t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D4091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I. Dados cadastrais da empresa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875992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As informações cadastrais da empresa estão atualizadas?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9169E1" w:rsidRDefault="00AA78C1" w:rsidP="003C7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959015"/>
          <w:placeholder>
            <w:docPart w:val="D85A08656E9D4951894AE359641A14D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9169E1" w:rsidRPr="0055373A">
            <w:rPr>
              <w:rStyle w:val="TextodoEspaoReservado"/>
            </w:rPr>
            <w:t>Escolher um item.</w:t>
          </w:r>
        </w:sdtContent>
      </w:sdt>
      <w:r w:rsidR="00875992">
        <w:rPr>
          <w:rFonts w:ascii="Arial" w:hAnsi="Arial" w:cs="Arial"/>
          <w:sz w:val="24"/>
          <w:szCs w:val="24"/>
        </w:rPr>
        <w:tab/>
      </w:r>
      <w:r w:rsidR="00875992">
        <w:rPr>
          <w:rFonts w:ascii="Arial" w:hAnsi="Arial" w:cs="Arial"/>
          <w:sz w:val="24"/>
          <w:szCs w:val="24"/>
        </w:rPr>
        <w:tab/>
      </w:r>
    </w:p>
    <w:p w:rsidR="009169E1" w:rsidRDefault="009169E1" w:rsidP="003C7B76">
      <w:pPr>
        <w:rPr>
          <w:rFonts w:ascii="Arial" w:hAnsi="Arial" w:cs="Arial"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lastRenderedPageBreak/>
        <w:t>Caso a resposta seja “Não”, as informações dever ser atualizadas no CADSUF.</w:t>
      </w:r>
      <w:r w:rsidRPr="00457180">
        <w:rPr>
          <w:rFonts w:ascii="Arial" w:hAnsi="Arial" w:cs="Arial"/>
          <w:sz w:val="24"/>
          <w:szCs w:val="24"/>
        </w:rPr>
        <w:tab/>
      </w:r>
    </w:p>
    <w:p w:rsidR="00875992" w:rsidRDefault="003C7B76" w:rsidP="00875992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possui extensão fabril? (Anexar documentação comprobatória)</w:t>
      </w:r>
      <w:r w:rsidR="00875992">
        <w:rPr>
          <w:rFonts w:ascii="Arial" w:hAnsi="Arial" w:cs="Arial"/>
          <w:sz w:val="24"/>
          <w:szCs w:val="24"/>
        </w:rPr>
        <w:tab/>
      </w:r>
      <w:r w:rsidR="00875992">
        <w:rPr>
          <w:rFonts w:ascii="Arial" w:hAnsi="Arial" w:cs="Arial"/>
          <w:sz w:val="24"/>
          <w:szCs w:val="24"/>
        </w:rPr>
        <w:tab/>
      </w:r>
    </w:p>
    <w:p w:rsidR="00C30851" w:rsidRDefault="00AA78C1" w:rsidP="003C7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9462053"/>
          <w:placeholder>
            <w:docPart w:val="E4B9CDFA5C124C54B964C2F250F19446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9169E1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 xml:space="preserve">II. Licença de Operação emitida pelo órgão ambiental competente 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3C7B76" w:rsidRPr="002A2A1E" w:rsidRDefault="003C7B76" w:rsidP="003C7B76">
      <w:pPr>
        <w:rPr>
          <w:rFonts w:ascii="Arial" w:hAnsi="Arial" w:cs="Arial"/>
          <w:szCs w:val="24"/>
        </w:rPr>
      </w:pPr>
      <w:r w:rsidRPr="002A2A1E">
        <w:rPr>
          <w:rFonts w:ascii="Arial" w:hAnsi="Arial" w:cs="Arial"/>
          <w:szCs w:val="24"/>
        </w:rPr>
        <w:t xml:space="preserve">Licença de Operação </w:t>
      </w:r>
      <w:r w:rsidR="00A65196" w:rsidRPr="002A2A1E">
        <w:rPr>
          <w:rFonts w:ascii="Arial" w:hAnsi="Arial" w:cs="Arial"/>
          <w:szCs w:val="24"/>
        </w:rPr>
        <w:t>nº:</w:t>
      </w:r>
      <w:r w:rsidR="00A02249">
        <w:rPr>
          <w:rFonts w:ascii="Arial" w:hAnsi="Arial" w:cs="Arial"/>
          <w:szCs w:val="24"/>
        </w:rPr>
        <w:t xml:space="preserve"> </w:t>
      </w:r>
      <w:r w:rsidR="00A02249">
        <w:rPr>
          <w:rFonts w:ascii="Arial" w:hAnsi="Arial" w:cs="Arial"/>
          <w:szCs w:val="24"/>
        </w:rPr>
        <w:object w:dxaOrig="7995" w:dyaOrig="360">
          <v:shape id="_x0000_i1067" type="#_x0000_t75" style="width:1in;height:18pt" o:ole="">
            <v:imagedata r:id="rId22" o:title=""/>
          </v:shape>
          <w:control r:id="rId23" w:name="TextBox13" w:shapeid="_x0000_i1067"/>
        </w:object>
      </w:r>
      <w:r w:rsidR="00A02249">
        <w:rPr>
          <w:rFonts w:ascii="Arial" w:hAnsi="Arial" w:cs="Arial"/>
          <w:szCs w:val="24"/>
        </w:rPr>
        <w:t xml:space="preserve"> </w:t>
      </w:r>
      <w:r w:rsidRPr="002A2A1E">
        <w:rPr>
          <w:rFonts w:ascii="Arial" w:hAnsi="Arial" w:cs="Arial"/>
          <w:szCs w:val="24"/>
        </w:rPr>
        <w:t>de</w:t>
      </w:r>
      <w:r w:rsidR="00A02249">
        <w:rPr>
          <w:rFonts w:ascii="Arial" w:hAnsi="Arial" w:cs="Arial"/>
          <w:szCs w:val="24"/>
        </w:rPr>
        <w:t xml:space="preserve"> </w:t>
      </w:r>
      <w:r w:rsidR="00A02249">
        <w:rPr>
          <w:rFonts w:ascii="Arial" w:hAnsi="Arial" w:cs="Arial"/>
          <w:szCs w:val="24"/>
        </w:rPr>
        <w:object w:dxaOrig="7995" w:dyaOrig="360">
          <v:shape id="_x0000_i1069" type="#_x0000_t75" style="width:1in;height:18pt" o:ole="">
            <v:imagedata r:id="rId22" o:title=""/>
          </v:shape>
          <w:control r:id="rId24" w:name="TextBox14" w:shapeid="_x0000_i1069"/>
        </w:object>
      </w:r>
      <w:r w:rsidR="00DE015D" w:rsidRPr="002A2A1E">
        <w:rPr>
          <w:rFonts w:ascii="Arial" w:hAnsi="Arial" w:cs="Arial"/>
          <w:szCs w:val="24"/>
        </w:rPr>
        <w:t xml:space="preserve">  </w:t>
      </w:r>
      <w:r w:rsidRPr="002A2A1E">
        <w:rPr>
          <w:rFonts w:ascii="Arial" w:hAnsi="Arial" w:cs="Arial"/>
          <w:szCs w:val="24"/>
        </w:rPr>
        <w:t>com</w:t>
      </w:r>
      <w:r w:rsidR="00DE015D" w:rsidRPr="002A2A1E">
        <w:rPr>
          <w:rFonts w:ascii="Arial" w:hAnsi="Arial" w:cs="Arial"/>
          <w:szCs w:val="24"/>
        </w:rPr>
        <w:t xml:space="preserve"> v</w:t>
      </w:r>
      <w:r w:rsidRPr="002A2A1E">
        <w:rPr>
          <w:rFonts w:ascii="Arial" w:hAnsi="Arial" w:cs="Arial"/>
          <w:szCs w:val="24"/>
        </w:rPr>
        <w:t>alidade de</w:t>
      </w:r>
      <w:r w:rsidR="00A02249">
        <w:rPr>
          <w:rFonts w:ascii="Arial" w:hAnsi="Arial" w:cs="Arial"/>
          <w:szCs w:val="24"/>
        </w:rPr>
        <w:t xml:space="preserve"> </w:t>
      </w:r>
      <w:r w:rsidR="00A02249">
        <w:rPr>
          <w:rFonts w:ascii="Arial" w:hAnsi="Arial" w:cs="Arial"/>
          <w:szCs w:val="24"/>
        </w:rPr>
        <w:object w:dxaOrig="7995" w:dyaOrig="360">
          <v:shape id="_x0000_i1071" type="#_x0000_t75" style="width:1in;height:18pt" o:ole="">
            <v:imagedata r:id="rId22" o:title=""/>
          </v:shape>
          <w:control r:id="rId25" w:name="TextBox15" w:shapeid="_x0000_i1071"/>
        </w:object>
      </w:r>
      <w:r w:rsidRPr="002A2A1E">
        <w:rPr>
          <w:rFonts w:ascii="Arial" w:hAnsi="Arial" w:cs="Arial"/>
          <w:szCs w:val="24"/>
        </w:rPr>
        <w:t>dias.</w:t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E60BAB">
      <w:pPr>
        <w:jc w:val="both"/>
        <w:rPr>
          <w:rFonts w:ascii="Arial" w:hAnsi="Arial" w:cs="Arial"/>
          <w:sz w:val="24"/>
          <w:szCs w:val="24"/>
        </w:rPr>
      </w:pPr>
      <w:r w:rsidRPr="00875992">
        <w:rPr>
          <w:rFonts w:ascii="Arial" w:hAnsi="Arial" w:cs="Arial"/>
          <w:b/>
          <w:sz w:val="24"/>
          <w:szCs w:val="24"/>
        </w:rPr>
        <w:t>Observação:</w:t>
      </w:r>
      <w:r w:rsidRPr="00457180">
        <w:rPr>
          <w:rFonts w:ascii="Arial" w:hAnsi="Arial" w:cs="Arial"/>
          <w:sz w:val="24"/>
          <w:szCs w:val="24"/>
        </w:rPr>
        <w:t xml:space="preserve"> Anexar o documento da Licença de Operação válida no ano-base do RDAP.</w:t>
      </w:r>
      <w:r w:rsidR="00E60BAB" w:rsidRPr="00E60BAB">
        <w:t xml:space="preserve"> </w:t>
      </w:r>
      <w:r w:rsidR="00E60BAB" w:rsidRPr="00E60BAB">
        <w:rPr>
          <w:rFonts w:ascii="Arial" w:hAnsi="Arial" w:cs="Arial"/>
          <w:sz w:val="24"/>
          <w:szCs w:val="24"/>
        </w:rPr>
        <w:t>Caso a empresa tenha solicitado a renovação da licença, anexar</w:t>
      </w:r>
      <w:r w:rsidR="00E60BAB">
        <w:rPr>
          <w:rFonts w:ascii="Arial" w:hAnsi="Arial" w:cs="Arial"/>
          <w:sz w:val="24"/>
          <w:szCs w:val="24"/>
        </w:rPr>
        <w:t xml:space="preserve"> </w:t>
      </w:r>
      <w:r w:rsidR="00E60BAB" w:rsidRPr="00E60BAB">
        <w:rPr>
          <w:rFonts w:ascii="Arial" w:hAnsi="Arial" w:cs="Arial"/>
          <w:sz w:val="24"/>
          <w:szCs w:val="24"/>
        </w:rPr>
        <w:t>comprovante do IPAAM</w:t>
      </w:r>
      <w:r w:rsidR="00E60BAB">
        <w:rPr>
          <w:rFonts w:ascii="Arial" w:hAnsi="Arial" w:cs="Arial"/>
          <w:sz w:val="24"/>
          <w:szCs w:val="24"/>
        </w:rPr>
        <w:t xml:space="preserve"> 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661590">
      <w:pPr>
        <w:jc w:val="both"/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III. Certificado comprobatório da implantação do Sistema da Qualidade nos termos definidos no Decreto nº 783/1993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E23669" w:rsidRDefault="00C30851" w:rsidP="00C30851">
      <w:pPr>
        <w:jc w:val="both"/>
        <w:rPr>
          <w:rFonts w:ascii="Arial" w:hAnsi="Arial" w:cs="Arial"/>
          <w:sz w:val="24"/>
          <w:szCs w:val="24"/>
        </w:rPr>
      </w:pPr>
      <w:r w:rsidRPr="00C30851">
        <w:rPr>
          <w:rFonts w:ascii="Arial" w:hAnsi="Arial" w:cs="Arial"/>
          <w:sz w:val="24"/>
          <w:szCs w:val="24"/>
        </w:rPr>
        <w:t>A empresa tem implantado o Sistema da Qualidade baseado nas Normas NBR ISO 9000 ou a</w:t>
      </w:r>
      <w:r>
        <w:rPr>
          <w:rFonts w:ascii="Arial" w:hAnsi="Arial" w:cs="Arial"/>
          <w:sz w:val="24"/>
          <w:szCs w:val="24"/>
        </w:rPr>
        <w:t xml:space="preserve"> </w:t>
      </w:r>
      <w:r w:rsidRPr="00C30851">
        <w:rPr>
          <w:rFonts w:ascii="Arial" w:hAnsi="Arial" w:cs="Arial"/>
          <w:sz w:val="24"/>
          <w:szCs w:val="24"/>
        </w:rPr>
        <w:t xml:space="preserve">certificação equivalente a que se refere o art. 2º da </w:t>
      </w:r>
      <w:hyperlink r:id="rId26" w:history="1">
        <w:r w:rsidRPr="006C68E5">
          <w:rPr>
            <w:rStyle w:val="Hyperlink"/>
            <w:rFonts w:ascii="Arial" w:hAnsi="Arial" w:cs="Arial"/>
            <w:sz w:val="24"/>
            <w:szCs w:val="24"/>
          </w:rPr>
          <w:t>Portaria Interministerial ME/MCTI nº 9.702, de 6 de dezembro de 2022</w:t>
        </w:r>
      </w:hyperlink>
      <w:r w:rsidRPr="00C30851">
        <w:rPr>
          <w:rFonts w:ascii="Arial" w:hAnsi="Arial" w:cs="Arial"/>
          <w:sz w:val="24"/>
          <w:szCs w:val="24"/>
        </w:rPr>
        <w:t>, e cadastrado no Módulo de Acompanhamento de Projetos</w:t>
      </w:r>
      <w:r w:rsidR="00E60BAB">
        <w:rPr>
          <w:rFonts w:ascii="Arial" w:hAnsi="Arial" w:cs="Arial"/>
          <w:sz w:val="24"/>
          <w:szCs w:val="24"/>
        </w:rPr>
        <w:t xml:space="preserve"> </w:t>
      </w:r>
      <w:r w:rsidRPr="00C30851">
        <w:rPr>
          <w:rFonts w:ascii="Arial" w:hAnsi="Arial" w:cs="Arial"/>
          <w:sz w:val="24"/>
          <w:szCs w:val="24"/>
        </w:rPr>
        <w:t>Industriais – MAPI.</w:t>
      </w:r>
      <w:r w:rsidR="003C7B76" w:rsidRPr="00457180">
        <w:rPr>
          <w:rFonts w:ascii="Arial" w:hAnsi="Arial" w:cs="Arial"/>
          <w:sz w:val="24"/>
          <w:szCs w:val="24"/>
        </w:rPr>
        <w:t xml:space="preserve"> </w:t>
      </w:r>
    </w:p>
    <w:p w:rsidR="003C7B76" w:rsidRPr="00457180" w:rsidRDefault="00AA78C1" w:rsidP="00661590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4642247"/>
          <w:placeholder>
            <w:docPart w:val="63FACE8870F04F429781D7D461CC35E8"/>
          </w:placeholder>
          <w:showingPlcHdr/>
          <w15:color w:val="000000"/>
          <w:dropDownList>
            <w:listItem w:value="Escolher um item."/>
            <w:listItem w:displayText="Isenta, conforme Art. 5º da Portaria Interministerial ME/MCTIC nº 9.702, de 06/12/2022." w:value="Isenta, conforme Art. 5º da Portaria Interministerial ME/MCTIC nº 9.702, de 06/12/2022."/>
            <w:listItem w:displayText="D/P" w:value="D/P"/>
            <w:listItem w:displayText="NÃO" w:value="NÃO"/>
            <w:listItem w:displayText="SIM" w:value="SIM"/>
          </w:dropDownList>
        </w:sdtPr>
        <w:sdtEndPr/>
        <w:sdtContent>
          <w:r w:rsidR="00B05348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875992" w:rsidRDefault="00875992" w:rsidP="003C7B76">
      <w:pPr>
        <w:rPr>
          <w:rFonts w:ascii="Arial" w:hAnsi="Arial" w:cs="Arial"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Nº Certificado: </w:t>
      </w:r>
      <w:r w:rsidR="00A13482">
        <w:rPr>
          <w:rFonts w:ascii="Arial" w:hAnsi="Arial" w:cs="Arial"/>
          <w:sz w:val="24"/>
          <w:szCs w:val="24"/>
        </w:rPr>
        <w:tab/>
      </w:r>
      <w:r w:rsidR="00A13482">
        <w:rPr>
          <w:rFonts w:ascii="Arial" w:hAnsi="Arial" w:cs="Arial"/>
          <w:sz w:val="24"/>
          <w:szCs w:val="24"/>
        </w:rPr>
        <w:object w:dxaOrig="7995" w:dyaOrig="360">
          <v:shape id="_x0000_i1073" type="#_x0000_t75" style="width:159pt;height:18pt" o:ole="">
            <v:imagedata r:id="rId27" o:title=""/>
          </v:shape>
          <w:control r:id="rId28" w:name="TextBox7" w:shapeid="_x0000_i1073"/>
        </w:object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Validade: </w:t>
      </w:r>
      <w:r w:rsidRPr="00457180">
        <w:rPr>
          <w:rFonts w:ascii="Arial" w:hAnsi="Arial" w:cs="Arial"/>
          <w:sz w:val="24"/>
          <w:szCs w:val="24"/>
        </w:rPr>
        <w:tab/>
      </w:r>
      <w:r w:rsidR="00A13482">
        <w:rPr>
          <w:rFonts w:ascii="Arial" w:hAnsi="Arial" w:cs="Arial"/>
          <w:sz w:val="24"/>
          <w:szCs w:val="24"/>
        </w:rPr>
        <w:tab/>
      </w:r>
      <w:r w:rsidR="00A13482">
        <w:rPr>
          <w:rFonts w:ascii="Arial" w:hAnsi="Arial" w:cs="Arial"/>
          <w:sz w:val="24"/>
          <w:szCs w:val="24"/>
        </w:rPr>
        <w:object w:dxaOrig="7995" w:dyaOrig="360">
          <v:shape id="_x0000_i1075" type="#_x0000_t75" style="width:157.5pt;height:18pt" o:ole="">
            <v:imagedata r:id="rId29" o:title=""/>
          </v:shape>
          <w:control r:id="rId30" w:name="TextBox8" w:shapeid="_x0000_i1075"/>
        </w:objec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A13482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Produtos Albergados</w:t>
      </w:r>
      <w:r w:rsidR="008B15A5">
        <w:rPr>
          <w:rFonts w:ascii="Arial" w:hAnsi="Arial" w:cs="Arial"/>
          <w:sz w:val="24"/>
          <w:szCs w:val="24"/>
        </w:rPr>
        <w:t>/</w:t>
      </w:r>
      <w:r w:rsidRPr="00457180">
        <w:rPr>
          <w:rFonts w:ascii="Arial" w:hAnsi="Arial" w:cs="Arial"/>
          <w:sz w:val="24"/>
          <w:szCs w:val="24"/>
        </w:rPr>
        <w:t>Cód. Produto:</w:t>
      </w:r>
      <w:r w:rsidR="009B4313">
        <w:rPr>
          <w:rFonts w:ascii="Arial" w:hAnsi="Arial" w:cs="Arial"/>
          <w:sz w:val="24"/>
          <w:szCs w:val="24"/>
        </w:rPr>
        <w:t xml:space="preserve"> </w:t>
      </w:r>
      <w:r w:rsidR="00A13482">
        <w:rPr>
          <w:rFonts w:ascii="Arial" w:hAnsi="Arial" w:cs="Arial"/>
          <w:sz w:val="24"/>
          <w:szCs w:val="24"/>
        </w:rPr>
        <w:object w:dxaOrig="7995" w:dyaOrig="360">
          <v:shape id="_x0000_i1077" type="#_x0000_t75" style="width:455.25pt;height:18pt" o:ole="">
            <v:imagedata r:id="rId31" o:title=""/>
          </v:shape>
          <w:control r:id="rId32" w:name="TextBox9" w:shapeid="_x0000_i1077"/>
        </w:object>
      </w:r>
      <w:r w:rsidRPr="00457180">
        <w:rPr>
          <w:rFonts w:ascii="Arial" w:hAnsi="Arial" w:cs="Arial"/>
          <w:sz w:val="24"/>
          <w:szCs w:val="24"/>
        </w:rPr>
        <w:tab/>
      </w:r>
    </w:p>
    <w:p w:rsidR="00A13482" w:rsidRDefault="00A13482" w:rsidP="003C7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7995" w:dyaOrig="360">
          <v:shape id="_x0000_i1079" type="#_x0000_t75" style="width:455.25pt;height:18pt" o:ole="">
            <v:imagedata r:id="rId31" o:title=""/>
          </v:shape>
          <w:control r:id="rId33" w:name="TextBox10" w:shapeid="_x0000_i1079"/>
        </w:object>
      </w:r>
    </w:p>
    <w:p w:rsidR="003C7B76" w:rsidRPr="00457180" w:rsidRDefault="00A13482" w:rsidP="003C7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7995" w:dyaOrig="360">
          <v:shape id="_x0000_i1081" type="#_x0000_t75" style="width:455.25pt;height:18pt" o:ole="">
            <v:imagedata r:id="rId31" o:title=""/>
          </v:shape>
          <w:control r:id="rId34" w:name="TextBox11" w:shapeid="_x0000_i1081"/>
        </w:objec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E60BAB" w:rsidRDefault="003C7B76" w:rsidP="00E60BAB">
      <w:pPr>
        <w:rPr>
          <w:rFonts w:ascii="Arial" w:hAnsi="Arial" w:cs="Arial"/>
          <w:sz w:val="24"/>
          <w:szCs w:val="24"/>
        </w:rPr>
      </w:pPr>
      <w:r w:rsidRPr="00B222C5">
        <w:rPr>
          <w:rFonts w:ascii="Arial" w:hAnsi="Arial" w:cs="Arial"/>
          <w:b/>
          <w:sz w:val="24"/>
          <w:szCs w:val="24"/>
        </w:rPr>
        <w:t>Observação:</w:t>
      </w:r>
      <w:r w:rsidRPr="00457180">
        <w:rPr>
          <w:rFonts w:ascii="Arial" w:hAnsi="Arial" w:cs="Arial"/>
          <w:sz w:val="24"/>
          <w:szCs w:val="24"/>
        </w:rPr>
        <w:t xml:space="preserve"> </w:t>
      </w:r>
    </w:p>
    <w:p w:rsidR="00E60BAB" w:rsidRPr="00E60BAB" w:rsidRDefault="00E60BAB" w:rsidP="00E60BAB">
      <w:pPr>
        <w:jc w:val="both"/>
        <w:rPr>
          <w:rFonts w:ascii="Arial" w:hAnsi="Arial" w:cs="Arial"/>
          <w:sz w:val="24"/>
          <w:szCs w:val="24"/>
        </w:rPr>
      </w:pPr>
      <w:r w:rsidRPr="00E60BAB">
        <w:rPr>
          <w:rFonts w:ascii="Arial" w:hAnsi="Arial" w:cs="Arial"/>
          <w:sz w:val="24"/>
          <w:szCs w:val="24"/>
        </w:rPr>
        <w:t>1- Prazo de Implantação da certificação será de vinte e quatro meses, contado da data de</w:t>
      </w:r>
      <w:r>
        <w:rPr>
          <w:rFonts w:ascii="Arial" w:hAnsi="Arial" w:cs="Arial"/>
          <w:sz w:val="24"/>
          <w:szCs w:val="24"/>
        </w:rPr>
        <w:t xml:space="preserve"> </w:t>
      </w:r>
      <w:r w:rsidRPr="00E60BAB">
        <w:rPr>
          <w:rFonts w:ascii="Arial" w:hAnsi="Arial" w:cs="Arial"/>
          <w:sz w:val="24"/>
          <w:szCs w:val="24"/>
        </w:rPr>
        <w:t>início da produção informada nos dados de desempenho do Projeto Industrial;</w:t>
      </w:r>
    </w:p>
    <w:p w:rsidR="00E60BAB" w:rsidRPr="00E60BAB" w:rsidRDefault="00E60BAB" w:rsidP="00E60BAB">
      <w:pPr>
        <w:jc w:val="both"/>
        <w:rPr>
          <w:rFonts w:ascii="Arial" w:hAnsi="Arial" w:cs="Arial"/>
          <w:sz w:val="24"/>
          <w:szCs w:val="24"/>
        </w:rPr>
      </w:pPr>
      <w:r w:rsidRPr="00E60BAB">
        <w:rPr>
          <w:rFonts w:ascii="Arial" w:hAnsi="Arial" w:cs="Arial"/>
          <w:sz w:val="24"/>
          <w:szCs w:val="24"/>
        </w:rPr>
        <w:t>2- A empresa deverá incluir todos os produtos albergados no RDAP;</w:t>
      </w:r>
    </w:p>
    <w:p w:rsidR="00E60BAB" w:rsidRPr="00E60BAB" w:rsidRDefault="00E60BAB" w:rsidP="00E60BAB">
      <w:pPr>
        <w:jc w:val="both"/>
        <w:rPr>
          <w:rFonts w:ascii="Arial" w:hAnsi="Arial" w:cs="Arial"/>
          <w:sz w:val="24"/>
          <w:szCs w:val="24"/>
        </w:rPr>
      </w:pPr>
      <w:r w:rsidRPr="00E60BAB">
        <w:rPr>
          <w:rFonts w:ascii="Arial" w:hAnsi="Arial" w:cs="Arial"/>
          <w:sz w:val="24"/>
          <w:szCs w:val="24"/>
        </w:rPr>
        <w:lastRenderedPageBreak/>
        <w:t>3- A empresa deverá cadastrar o certificado no Módulo de Acompanhamento de Projetos</w:t>
      </w:r>
    </w:p>
    <w:p w:rsidR="00E60BAB" w:rsidRPr="00E60BAB" w:rsidRDefault="00E60BAB" w:rsidP="00E60BAB">
      <w:pPr>
        <w:jc w:val="both"/>
        <w:rPr>
          <w:rFonts w:ascii="Arial" w:hAnsi="Arial" w:cs="Arial"/>
          <w:sz w:val="24"/>
          <w:szCs w:val="24"/>
        </w:rPr>
      </w:pPr>
      <w:r w:rsidRPr="00E60BAB">
        <w:rPr>
          <w:rFonts w:ascii="Arial" w:hAnsi="Arial" w:cs="Arial"/>
          <w:sz w:val="24"/>
          <w:szCs w:val="24"/>
        </w:rPr>
        <w:t>Industriais – MAPI, caso a certificação já tenha sido cadastrada desconsiderar. Observação:</w:t>
      </w:r>
    </w:p>
    <w:p w:rsidR="003C7B76" w:rsidRPr="00457180" w:rsidRDefault="00E60BAB" w:rsidP="00E60BAB">
      <w:pPr>
        <w:jc w:val="both"/>
        <w:rPr>
          <w:rFonts w:ascii="Arial" w:hAnsi="Arial" w:cs="Arial"/>
          <w:sz w:val="24"/>
          <w:szCs w:val="24"/>
        </w:rPr>
      </w:pPr>
      <w:r w:rsidRPr="00E60BAB">
        <w:rPr>
          <w:rFonts w:ascii="Arial" w:hAnsi="Arial" w:cs="Arial"/>
          <w:sz w:val="24"/>
          <w:szCs w:val="24"/>
        </w:rPr>
        <w:t>4- Se resposta “não” as informações do Certificado da Qualidade deverão ser cadastradas no</w:t>
      </w:r>
      <w:r>
        <w:rPr>
          <w:rFonts w:ascii="Arial" w:hAnsi="Arial" w:cs="Arial"/>
          <w:sz w:val="24"/>
          <w:szCs w:val="24"/>
        </w:rPr>
        <w:t xml:space="preserve"> </w:t>
      </w:r>
      <w:r w:rsidRPr="00E60BAB">
        <w:rPr>
          <w:rFonts w:ascii="Arial" w:hAnsi="Arial" w:cs="Arial"/>
          <w:sz w:val="24"/>
          <w:szCs w:val="24"/>
        </w:rPr>
        <w:t>Módulo de Acompanhamento de Projetos Industriais – MAPI. Observação: Link de</w:t>
      </w:r>
      <w:r>
        <w:rPr>
          <w:rFonts w:ascii="Arial" w:hAnsi="Arial" w:cs="Arial"/>
          <w:sz w:val="24"/>
          <w:szCs w:val="24"/>
        </w:rPr>
        <w:t xml:space="preserve"> </w:t>
      </w:r>
      <w:r w:rsidRPr="00E60BAB">
        <w:rPr>
          <w:rFonts w:ascii="Arial" w:hAnsi="Arial" w:cs="Arial"/>
          <w:sz w:val="24"/>
          <w:szCs w:val="24"/>
        </w:rPr>
        <w:t>acesso:</w:t>
      </w:r>
      <w:r>
        <w:rPr>
          <w:rFonts w:ascii="Arial" w:hAnsi="Arial" w:cs="Arial"/>
          <w:sz w:val="24"/>
          <w:szCs w:val="24"/>
        </w:rPr>
        <w:t xml:space="preserve"> </w:t>
      </w:r>
      <w:hyperlink r:id="rId35" w:anchor="/?cert=true" w:history="1">
        <w:r w:rsidR="003C7B76" w:rsidRPr="00457180">
          <w:rPr>
            <w:rStyle w:val="Hyperlink"/>
            <w:rFonts w:ascii="Arial" w:hAnsi="Arial" w:cs="Arial"/>
            <w:sz w:val="24"/>
            <w:szCs w:val="24"/>
          </w:rPr>
          <w:t>https://mapiprj.suframa.gov.br/#/?cert=true</w:t>
        </w:r>
      </w:hyperlink>
      <w:r w:rsidR="003C7B76" w:rsidRPr="00457180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="003C7B76" w:rsidRPr="00457180">
        <w:rPr>
          <w:rFonts w:ascii="Arial" w:hAnsi="Arial" w:cs="Arial"/>
          <w:sz w:val="24"/>
          <w:szCs w:val="24"/>
        </w:rPr>
        <w:t>login</w:t>
      </w:r>
      <w:proofErr w:type="spellEnd"/>
      <w:r w:rsidR="003C7B76" w:rsidRPr="00457180">
        <w:rPr>
          <w:rFonts w:ascii="Arial" w:hAnsi="Arial" w:cs="Arial"/>
          <w:sz w:val="24"/>
          <w:szCs w:val="24"/>
        </w:rPr>
        <w:t xml:space="preserve"> e senha.</w:t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024151" w:rsidRDefault="00024151" w:rsidP="00661590">
      <w:pPr>
        <w:jc w:val="both"/>
        <w:rPr>
          <w:rFonts w:ascii="Arial" w:hAnsi="Arial" w:cs="Arial"/>
          <w:b/>
          <w:sz w:val="24"/>
          <w:szCs w:val="24"/>
        </w:rPr>
      </w:pPr>
    </w:p>
    <w:p w:rsidR="003C7B76" w:rsidRPr="00457180" w:rsidRDefault="003C7B76" w:rsidP="00661590">
      <w:pPr>
        <w:jc w:val="both"/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IV. Tecnologia utilizada ou declaração de domínio de tecnologia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024151" w:rsidRDefault="003C7B76" w:rsidP="00024151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possui documentação legal referente à tecnologia em seus produtos?</w:t>
      </w:r>
    </w:p>
    <w:p w:rsidR="00024151" w:rsidRPr="00457180" w:rsidRDefault="00AA78C1" w:rsidP="00024151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42058249"/>
          <w:placeholder>
            <w:docPart w:val="27268E3DC2AF4C469652D31972D020C5"/>
          </w:placeholder>
          <w:showingPlcHdr/>
          <w15:color w:val="000000"/>
          <w:dropDownList>
            <w:listItem w:value="Escolher um item."/>
            <w:listItem w:displayText="SIM" w:value="SIM"/>
            <w:listItem w:displayText="NÃO" w:value="NÃO"/>
            <w:listItem w:displayText="NÃO APLICÁVEL" w:value="NÃO APLICÁVEL"/>
          </w:dropDownList>
        </w:sdtPr>
        <w:sdtEndPr/>
        <w:sdtContent>
          <w:r w:rsidR="00024151" w:rsidRPr="0055373A">
            <w:rPr>
              <w:rStyle w:val="TextodoEspaoReservado"/>
            </w:rPr>
            <w:t>Escolher um item.</w:t>
          </w:r>
        </w:sdtContent>
      </w:sdt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  <w:r w:rsidR="00024151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105BC5" w:rsidP="003C7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Observação:</w:t>
      </w:r>
      <w:r w:rsidRPr="00457180">
        <w:rPr>
          <w:rFonts w:ascii="Arial" w:hAnsi="Arial" w:cs="Arial"/>
          <w:sz w:val="24"/>
          <w:szCs w:val="24"/>
        </w:rPr>
        <w:t xml:space="preserve"> Anexar cópia da documentação legal referente à tecnologia utilizada em seus produtos ou declaração de domínio da tecnologia, conforme alínea c, inciso II, §7º, art. 7º do Decreto-Lei nº 288, de 28 de fevereiro de 1967, incluída pela Lei nº 8.387, de 30 dezembro de 1991.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V. Compromisso de Exportação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024151" w:rsidRDefault="003C7B76" w:rsidP="0066159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está cumprindo os compromissos de Exportação constantes nos seus documentos aprobatórios de projeto e/ou legislação de PPB?</w:t>
      </w:r>
      <w:r w:rsidR="00024151">
        <w:rPr>
          <w:rFonts w:ascii="Arial" w:hAnsi="Arial" w:cs="Arial"/>
          <w:sz w:val="24"/>
          <w:szCs w:val="24"/>
        </w:rPr>
        <w:tab/>
      </w:r>
      <w:r w:rsidR="00024151">
        <w:rPr>
          <w:rFonts w:ascii="Arial" w:hAnsi="Arial" w:cs="Arial"/>
          <w:sz w:val="24"/>
          <w:szCs w:val="24"/>
        </w:rPr>
        <w:tab/>
      </w:r>
      <w:r w:rsidR="00024151">
        <w:rPr>
          <w:rFonts w:ascii="Arial" w:hAnsi="Arial" w:cs="Arial"/>
          <w:sz w:val="24"/>
          <w:szCs w:val="24"/>
        </w:rPr>
        <w:tab/>
      </w:r>
    </w:p>
    <w:p w:rsidR="003C7B76" w:rsidRPr="00457180" w:rsidRDefault="00AA78C1" w:rsidP="00661590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8074119"/>
          <w:placeholder>
            <w:docPart w:val="595C1EBB0267467EB264A63AEBF95643"/>
          </w:placeholder>
          <w:showingPlcHdr/>
          <w:comboBox>
            <w:listItem w:value="Escolher um item."/>
            <w:listItem w:displayText="SIM" w:value="SIM"/>
            <w:listItem w:displayText="SIM, COM RESTRIÇÕES" w:value="SIM, COM RESTRIÇÕES"/>
            <w:listItem w:displayText="NÃO" w:value="NÃO"/>
            <w:listItem w:displayText="NÃO APLICÁVEL" w:value="NÃO APLICÁVEL"/>
          </w:comboBox>
        </w:sdtPr>
        <w:sdtEndPr/>
        <w:sdtContent>
          <w:r w:rsidR="00024151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Observação:</w:t>
      </w:r>
      <w:r w:rsidRPr="00457180">
        <w:rPr>
          <w:rFonts w:ascii="Arial" w:hAnsi="Arial" w:cs="Arial"/>
          <w:sz w:val="24"/>
          <w:szCs w:val="24"/>
        </w:rPr>
        <w:t xml:space="preserve"> Em caso positivo, informar a Resolução de comprovação, referente ao cumprimento do compromisso de exportação.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VI. Programa de Pesquisa, Desenvolvimento e Inovação (PD&amp;I)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está adimplente com os compromissos de PD&amp;I?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AA78C1" w:rsidP="003C7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05601061"/>
          <w:placeholder>
            <w:docPart w:val="6801450159054CDF946B7EC2F8F60F67"/>
          </w:placeholder>
          <w:showingPlcHdr/>
          <w:comboBox>
            <w:listItem w:value="Escolher um item."/>
            <w:listItem w:displayText="SIM" w:value="SIM"/>
            <w:listItem w:displayText="SIM, COM RESTRIÇÕES" w:value="SIM, COM RESTRIÇÕES"/>
            <w:listItem w:displayText="NÃO" w:value="NÃO"/>
            <w:listItem w:displayText="NÃO APLICÁVEL" w:value="NÃO APLICÁVEL"/>
          </w:comboBox>
        </w:sdtPr>
        <w:sdtEndPr/>
        <w:sdtContent>
          <w:r w:rsidR="009064BD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105BC5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</w:p>
    <w:p w:rsidR="00105BC5" w:rsidRDefault="00105BC5" w:rsidP="003C7B76">
      <w:pPr>
        <w:rPr>
          <w:rFonts w:ascii="Arial" w:hAnsi="Arial" w:cs="Arial"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766D72" w:rsidRDefault="00766D72" w:rsidP="003C7B76">
      <w:pPr>
        <w:rPr>
          <w:rFonts w:ascii="Arial" w:hAnsi="Arial" w:cs="Arial"/>
          <w:b/>
          <w:sz w:val="24"/>
          <w:szCs w:val="24"/>
        </w:rPr>
      </w:pPr>
    </w:p>
    <w:p w:rsidR="00AA78C1" w:rsidRDefault="00AA78C1" w:rsidP="003C7B76">
      <w:pPr>
        <w:rPr>
          <w:rFonts w:ascii="Arial" w:hAnsi="Arial" w:cs="Arial"/>
          <w:b/>
          <w:sz w:val="24"/>
          <w:szCs w:val="24"/>
        </w:rPr>
      </w:pPr>
    </w:p>
    <w:p w:rsidR="00AA78C1" w:rsidRDefault="00AA78C1" w:rsidP="003C7B76">
      <w:pPr>
        <w:rPr>
          <w:rFonts w:ascii="Arial" w:hAnsi="Arial" w:cs="Arial"/>
          <w:b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lastRenderedPageBreak/>
        <w:t>VII. Programas de Participação dos Trabalhadores nos Lucros e Resultados (PLR)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9064BD" w:rsidRDefault="003C7B76" w:rsidP="003C7B76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tem implantado os Programas de Participação dos Trabalhadores nos Lucros e Resultados (PLR) que fazem jus aos benefícios fiscais da Lei 8.387/1991, em atenção ao art. 8º da Lei 10.176/2001 e Lei 10.101/2000?</w:t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AA78C1" w:rsidP="00105BC5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84484336"/>
          <w:placeholder>
            <w:docPart w:val="6394766B480F42539F42D1B9BD620144"/>
          </w:placeholder>
          <w:showingPlcHdr/>
          <w:comboBox>
            <w:listItem w:value="Escolher um item."/>
            <w:listItem w:displayText="SIM" w:value="SIM"/>
            <w:listItem w:displayText="NÃO" w:value="NÃO"/>
            <w:listItem w:displayText="NÃO APLICÁVEL" w:value="NÃO APLICÁVEL"/>
          </w:comboBox>
        </w:sdtPr>
        <w:sdtEndPr/>
        <w:sdtContent>
          <w:r w:rsidR="009064BD" w:rsidRPr="0055373A">
            <w:rPr>
              <w:rStyle w:val="TextodoEspaoReservado"/>
            </w:rPr>
            <w:t>Escolher um item.</w:t>
          </w:r>
        </w:sdtContent>
      </w:sdt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105BC5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105BC5" w:rsidRDefault="003C7B76" w:rsidP="003C7B76">
      <w:pPr>
        <w:rPr>
          <w:rFonts w:ascii="Arial" w:hAnsi="Arial" w:cs="Arial"/>
          <w:sz w:val="24"/>
          <w:szCs w:val="24"/>
        </w:rPr>
      </w:pPr>
      <w:r w:rsidRPr="00B222C5">
        <w:rPr>
          <w:rFonts w:ascii="Arial" w:hAnsi="Arial" w:cs="Arial"/>
          <w:b/>
          <w:sz w:val="24"/>
          <w:szCs w:val="24"/>
        </w:rPr>
        <w:t>Observação:</w:t>
      </w:r>
      <w:r w:rsidRPr="00457180">
        <w:rPr>
          <w:rFonts w:ascii="Arial" w:hAnsi="Arial" w:cs="Arial"/>
          <w:sz w:val="24"/>
          <w:szCs w:val="24"/>
        </w:rPr>
        <w:t xml:space="preserve"> Anexar cópia do Instrumento de acordo.</w:t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VIII. Divulgação do Polo Industrial de Manaus (PIM)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9064BD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está cumprindo o disposto no § 3º, art. 13, da Resolução 205/21, referente à placa indicativa de incentivos do empreendimento?</w:t>
      </w:r>
    </w:p>
    <w:p w:rsidR="003C7B76" w:rsidRPr="00457180" w:rsidRDefault="00AA78C1" w:rsidP="003C7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79888961"/>
          <w:placeholder>
            <w:docPart w:val="85DBE90C3FEA448FA9833E80D5CF6957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9064BD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105BC5" w:rsidRDefault="00105BC5" w:rsidP="00105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C7B76" w:rsidRPr="00457180" w:rsidRDefault="00105BC5" w:rsidP="00105BC5">
      <w:pPr>
        <w:jc w:val="both"/>
        <w:rPr>
          <w:rFonts w:ascii="Arial" w:hAnsi="Arial" w:cs="Arial"/>
          <w:sz w:val="24"/>
          <w:szCs w:val="24"/>
        </w:rPr>
      </w:pPr>
      <w:r w:rsidRPr="00105BC5">
        <w:rPr>
          <w:rFonts w:ascii="Arial" w:hAnsi="Arial" w:cs="Arial"/>
          <w:sz w:val="24"/>
          <w:szCs w:val="24"/>
        </w:rPr>
        <w:t>A empresa está cumprindo as exigências constantes no § 5º do art. 28, da Resolução 205/21,</w:t>
      </w:r>
      <w:r>
        <w:rPr>
          <w:rFonts w:ascii="Arial" w:hAnsi="Arial" w:cs="Arial"/>
          <w:sz w:val="24"/>
          <w:szCs w:val="24"/>
        </w:rPr>
        <w:t xml:space="preserve"> </w:t>
      </w:r>
      <w:r w:rsidRPr="00105BC5">
        <w:rPr>
          <w:rFonts w:ascii="Arial" w:hAnsi="Arial" w:cs="Arial"/>
          <w:sz w:val="24"/>
          <w:szCs w:val="24"/>
        </w:rPr>
        <w:t>referente à divulgação do PIM, aplicada nas embalagens e manuais técnicos de seus produtos?</w:t>
      </w:r>
      <w:r>
        <w:rPr>
          <w:rFonts w:ascii="Arial" w:hAnsi="Arial" w:cs="Arial"/>
          <w:sz w:val="24"/>
          <w:szCs w:val="24"/>
        </w:rPr>
        <w:t xml:space="preserve"> </w:t>
      </w:r>
      <w:r w:rsidRPr="00105BC5">
        <w:rPr>
          <w:rFonts w:ascii="Arial" w:hAnsi="Arial" w:cs="Arial"/>
          <w:sz w:val="24"/>
          <w:szCs w:val="24"/>
        </w:rPr>
        <w:t>Informar se embalagens e manuais técnicos tem dispensa do PIM, com anuência da Suframa.</w:t>
      </w:r>
      <w:r>
        <w:rPr>
          <w:rFonts w:ascii="Arial" w:hAnsi="Arial" w:cs="Arial"/>
          <w:sz w:val="24"/>
          <w:szCs w:val="24"/>
        </w:rPr>
        <w:t xml:space="preserve"> </w:t>
      </w:r>
      <w:r w:rsidRPr="00105BC5">
        <w:rPr>
          <w:rFonts w:ascii="Arial" w:hAnsi="Arial" w:cs="Arial"/>
          <w:sz w:val="24"/>
          <w:szCs w:val="24"/>
        </w:rPr>
        <w:t>No caso do não enquadramento no § 7º do art. 28, a dispensa do PIM na embalagem e/ou</w:t>
      </w:r>
      <w:r>
        <w:rPr>
          <w:rFonts w:ascii="Arial" w:hAnsi="Arial" w:cs="Arial"/>
          <w:sz w:val="24"/>
          <w:szCs w:val="24"/>
        </w:rPr>
        <w:t xml:space="preserve"> </w:t>
      </w:r>
      <w:r w:rsidRPr="00105BC5">
        <w:rPr>
          <w:rFonts w:ascii="Arial" w:hAnsi="Arial" w:cs="Arial"/>
          <w:sz w:val="24"/>
          <w:szCs w:val="24"/>
        </w:rPr>
        <w:t>manual técnico deverá ser solicitada via Peticionamento Eletrônico.</w: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AA78C1" w:rsidP="003C7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8883478"/>
          <w:placeholder>
            <w:docPart w:val="E822B1C3D3EB4CDCA2C756E0F7CEA91E"/>
          </w:placeholder>
          <w:showingPlcHdr/>
          <w:comboBox>
            <w:listItem w:value="Escolher um item."/>
            <w:listItem w:displayText="SIM" w:value="SIM"/>
            <w:listItem w:displayText="NÃO" w:value="NÃO"/>
            <w:listItem w:displayText="NÃO APLICÁVEL" w:value="NÃO APLICÁVEL"/>
          </w:comboBox>
        </w:sdtPr>
        <w:sdtEndPr/>
        <w:sdtContent>
          <w:r w:rsidR="009064BD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9064BD" w:rsidRDefault="00105BC5" w:rsidP="00105BC5">
      <w:pPr>
        <w:jc w:val="both"/>
        <w:rPr>
          <w:rFonts w:ascii="Arial" w:hAnsi="Arial" w:cs="Arial"/>
          <w:sz w:val="24"/>
          <w:szCs w:val="24"/>
        </w:rPr>
      </w:pPr>
      <w:r w:rsidRPr="00105BC5">
        <w:rPr>
          <w:rFonts w:ascii="Arial" w:hAnsi="Arial" w:cs="Arial"/>
          <w:sz w:val="24"/>
          <w:szCs w:val="24"/>
        </w:rPr>
        <w:t>A empresa está cumprindo as exigências constantes do art. 30, da Resolução 205/21, referente à</w:t>
      </w:r>
      <w:r>
        <w:rPr>
          <w:rFonts w:ascii="Arial" w:hAnsi="Arial" w:cs="Arial"/>
          <w:sz w:val="24"/>
          <w:szCs w:val="24"/>
        </w:rPr>
        <w:t xml:space="preserve"> </w:t>
      </w:r>
      <w:r w:rsidRPr="00105BC5">
        <w:rPr>
          <w:rFonts w:ascii="Arial" w:hAnsi="Arial" w:cs="Arial"/>
          <w:sz w:val="24"/>
          <w:szCs w:val="24"/>
        </w:rPr>
        <w:t>divulgação do PIM, aplicada a seus produtos? Informar se o produto tem dispensa do PIM, com</w:t>
      </w:r>
      <w:r>
        <w:rPr>
          <w:rFonts w:ascii="Arial" w:hAnsi="Arial" w:cs="Arial"/>
          <w:sz w:val="24"/>
          <w:szCs w:val="24"/>
        </w:rPr>
        <w:t xml:space="preserve"> </w:t>
      </w:r>
      <w:r w:rsidRPr="00105BC5">
        <w:rPr>
          <w:rFonts w:ascii="Arial" w:hAnsi="Arial" w:cs="Arial"/>
          <w:sz w:val="24"/>
          <w:szCs w:val="24"/>
        </w:rPr>
        <w:t>anuência da Suframa. No caso do não enquadramento no § 1º do art. 30 solicitar a dispensa da</w:t>
      </w:r>
      <w:r>
        <w:rPr>
          <w:rFonts w:ascii="Arial" w:hAnsi="Arial" w:cs="Arial"/>
          <w:sz w:val="24"/>
          <w:szCs w:val="24"/>
        </w:rPr>
        <w:t xml:space="preserve"> </w:t>
      </w:r>
      <w:r w:rsidRPr="00105BC5">
        <w:rPr>
          <w:rFonts w:ascii="Arial" w:hAnsi="Arial" w:cs="Arial"/>
          <w:sz w:val="24"/>
          <w:szCs w:val="24"/>
        </w:rPr>
        <w:t>divulgação do PIM no produto, com justificativa, através de Peticionamento Eletrônico.</w: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AA78C1" w:rsidP="00A13482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39637901"/>
          <w:placeholder>
            <w:docPart w:val="FE5EF4A6F88844A3B2863C677438FA2D"/>
          </w:placeholder>
          <w:showingPlcHdr/>
          <w:comboBox>
            <w:listItem w:value="Escolher um item."/>
            <w:listItem w:displayText="SIM" w:value="SIM"/>
            <w:listItem w:displayText="NÃO" w:value="NÃO"/>
            <w:listItem w:displayText="NÃO APLICÁVEL" w:value="NÃO APLICÁVEL"/>
          </w:comboBox>
        </w:sdtPr>
        <w:sdtEndPr/>
        <w:sdtContent>
          <w:r w:rsidR="009064BD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766D72" w:rsidRDefault="00766D72" w:rsidP="00A13482">
      <w:pPr>
        <w:jc w:val="both"/>
        <w:rPr>
          <w:rFonts w:ascii="Arial" w:hAnsi="Arial" w:cs="Arial"/>
          <w:b/>
          <w:sz w:val="24"/>
          <w:szCs w:val="24"/>
        </w:rPr>
      </w:pPr>
    </w:p>
    <w:p w:rsidR="00A13482" w:rsidRDefault="003C7B76" w:rsidP="00A13482">
      <w:pPr>
        <w:jc w:val="both"/>
        <w:rPr>
          <w:rFonts w:ascii="Arial" w:hAnsi="Arial" w:cs="Arial"/>
          <w:sz w:val="24"/>
          <w:szCs w:val="24"/>
        </w:rPr>
      </w:pPr>
      <w:r w:rsidRPr="00B222C5">
        <w:rPr>
          <w:rFonts w:ascii="Arial" w:hAnsi="Arial" w:cs="Arial"/>
          <w:b/>
          <w:sz w:val="24"/>
          <w:szCs w:val="24"/>
        </w:rPr>
        <w:t>Observação:</w:t>
      </w:r>
      <w:r w:rsidRPr="00457180">
        <w:rPr>
          <w:rFonts w:ascii="Arial" w:hAnsi="Arial" w:cs="Arial"/>
          <w:sz w:val="24"/>
          <w:szCs w:val="24"/>
        </w:rPr>
        <w:t xml:space="preserve"> Deverão ser incluídas as fotografias que evidenciem o cumprimento da divulgação do PIM e/ou do Selo Amazônia, conforme o disposto no §5º, art. 28 e no art. 30 da Resolução nº 205/2021.  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105BC5" w:rsidRDefault="00105BC5" w:rsidP="003C7B76">
      <w:pPr>
        <w:rPr>
          <w:rFonts w:ascii="Arial" w:hAnsi="Arial" w:cs="Arial"/>
          <w:b/>
          <w:sz w:val="24"/>
          <w:szCs w:val="24"/>
        </w:rPr>
      </w:pPr>
    </w:p>
    <w:p w:rsidR="00105BC5" w:rsidRDefault="00105BC5" w:rsidP="003C7B76">
      <w:pPr>
        <w:rPr>
          <w:rFonts w:ascii="Arial" w:hAnsi="Arial" w:cs="Arial"/>
          <w:b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IX. Indicadores de Desempenho</w:t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ab/>
      </w:r>
    </w:p>
    <w:p w:rsidR="009064BD" w:rsidRDefault="003C7B76" w:rsidP="0066159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está adimplente com a entrega dos Indicadores de Desempenho do Projeto Industrial, conforme art. 20 da Resolução nº 205/2021?</w:t>
      </w:r>
    </w:p>
    <w:p w:rsidR="003C7B76" w:rsidRPr="00457180" w:rsidRDefault="00AA78C1" w:rsidP="00661590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9909225"/>
          <w:placeholder>
            <w:docPart w:val="3554704CA66644A791398468B76D5EF4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9064BD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661590" w:rsidRPr="00AA78C1" w:rsidRDefault="003C7B76" w:rsidP="00AA78C1">
      <w:pPr>
        <w:jc w:val="both"/>
        <w:rPr>
          <w:rFonts w:ascii="Arial" w:hAnsi="Arial" w:cs="Arial"/>
          <w:b/>
          <w:sz w:val="24"/>
          <w:szCs w:val="24"/>
        </w:rPr>
      </w:pPr>
      <w:r w:rsidRPr="009064BD">
        <w:rPr>
          <w:rFonts w:ascii="Arial" w:hAnsi="Arial" w:cs="Arial"/>
          <w:b/>
          <w:sz w:val="24"/>
          <w:szCs w:val="24"/>
        </w:rPr>
        <w:t>1. Dados de desempenho da empresa e seus de</w:t>
      </w:r>
      <w:r w:rsidR="00661590" w:rsidRPr="009064BD">
        <w:rPr>
          <w:rFonts w:ascii="Arial" w:hAnsi="Arial" w:cs="Arial"/>
          <w:b/>
          <w:sz w:val="24"/>
          <w:szCs w:val="24"/>
        </w:rPr>
        <w:t>s</w:t>
      </w:r>
      <w:r w:rsidRPr="009064BD">
        <w:rPr>
          <w:rFonts w:ascii="Arial" w:hAnsi="Arial" w:cs="Arial"/>
          <w:b/>
          <w:sz w:val="24"/>
          <w:szCs w:val="24"/>
        </w:rPr>
        <w:t>vios em relação as metas prevista</w:t>
      </w:r>
      <w:r w:rsidR="00661590" w:rsidRPr="009064BD">
        <w:rPr>
          <w:rFonts w:ascii="Arial" w:hAnsi="Arial" w:cs="Arial"/>
          <w:b/>
          <w:sz w:val="24"/>
          <w:szCs w:val="24"/>
        </w:rPr>
        <w:t>s</w:t>
      </w:r>
      <w:r w:rsidRPr="009064BD">
        <w:rPr>
          <w:rFonts w:ascii="Arial" w:hAnsi="Arial" w:cs="Arial"/>
          <w:b/>
          <w:sz w:val="24"/>
          <w:szCs w:val="24"/>
        </w:rPr>
        <w:t xml:space="preserve"> em Projeto: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040"/>
        <w:gridCol w:w="160"/>
        <w:gridCol w:w="1684"/>
        <w:gridCol w:w="1701"/>
        <w:gridCol w:w="1134"/>
      </w:tblGrid>
      <w:tr w:rsidR="00457180" w:rsidRPr="00457180" w:rsidTr="00D40916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7180" w:rsidRPr="00457180" w:rsidRDefault="0045718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7180" w:rsidRPr="00457180" w:rsidRDefault="0045718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457180" w:rsidRPr="00457180" w:rsidRDefault="0045718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684" w:type="dxa"/>
            <w:shd w:val="clear" w:color="000000" w:fill="FFFFFF"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t-BR"/>
              </w:rPr>
              <w:t>Informado no Projeto (X)</w:t>
            </w:r>
          </w:p>
        </w:tc>
        <w:tc>
          <w:tcPr>
            <w:tcW w:w="1701" w:type="dxa"/>
            <w:shd w:val="clear" w:color="000000" w:fill="FFFFFF"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t-BR"/>
              </w:rPr>
              <w:t>Realizado no ano base (Y)</w:t>
            </w:r>
          </w:p>
        </w:tc>
        <w:tc>
          <w:tcPr>
            <w:tcW w:w="1134" w:type="dxa"/>
            <w:shd w:val="clear" w:color="000000" w:fill="FFFFFF"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t-BR"/>
              </w:rPr>
              <w:t>%</w:t>
            </w:r>
          </w:p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t-BR"/>
              </w:rPr>
              <w:t>(Y/X) *</w:t>
            </w:r>
          </w:p>
        </w:tc>
      </w:tr>
      <w:tr w:rsidR="00661590" w:rsidRPr="00457180" w:rsidTr="00D40916">
        <w:trPr>
          <w:trHeight w:val="49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M.O. (direta/indireta - </w:t>
            </w:r>
            <w:proofErr w:type="spellStart"/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nr</w:t>
            </w:r>
            <w:proofErr w:type="spellEnd"/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. </w:t>
            </w:r>
            <w:proofErr w:type="spellStart"/>
            <w:proofErr w:type="gramStart"/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func</w:t>
            </w:r>
            <w:proofErr w:type="spellEnd"/>
            <w:proofErr w:type="gramEnd"/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.):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8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</w:tr>
      <w:tr w:rsidR="00661590" w:rsidRPr="00457180" w:rsidTr="00D40916">
        <w:trPr>
          <w:trHeight w:val="49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Faturamento (Vendas - em R$ 1,00)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8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</w:tr>
      <w:tr w:rsidR="00661590" w:rsidRPr="00457180" w:rsidTr="00D40916">
        <w:trPr>
          <w:trHeight w:val="49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Benefícios sociais (em R$ 1,00)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8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</w:tr>
      <w:tr w:rsidR="00661590" w:rsidRPr="00457180" w:rsidTr="00D40916">
        <w:trPr>
          <w:trHeight w:val="499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457180" w:rsidRPr="00661590" w:rsidRDefault="00661590" w:rsidP="00457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Investimentos Fixos (Imobilizado - em R$ 1,00)</w:t>
            </w:r>
          </w:p>
        </w:tc>
        <w:tc>
          <w:tcPr>
            <w:tcW w:w="168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661590" w:rsidRPr="00457180" w:rsidTr="00D40916">
        <w:trPr>
          <w:trHeight w:val="49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Capacitação de R.H. (em R$ 1,00)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8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</w:tr>
      <w:tr w:rsidR="00661590" w:rsidRPr="00457180" w:rsidTr="00D40916">
        <w:trPr>
          <w:trHeight w:val="499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Reinvestimento de lucros na região (em R$ 1,00)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661590" w:rsidRPr="0066159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61590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68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000000" w:fill="FFFFFF"/>
          </w:tcPr>
          <w:p w:rsidR="00661590" w:rsidRPr="00457180" w:rsidRDefault="00661590" w:rsidP="00661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</w:tr>
    </w:tbl>
    <w:p w:rsidR="003C7B76" w:rsidRPr="00457180" w:rsidRDefault="00AA78C1" w:rsidP="003C7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* Realizar cálculo dos dados de desempenho Realizado (Y) e Projetado (X) = Realizado (</w:t>
      </w:r>
      <w:proofErr w:type="gramStart"/>
      <w:r w:rsidRPr="00457180">
        <w:rPr>
          <w:rFonts w:ascii="Arial" w:hAnsi="Arial" w:cs="Arial"/>
          <w:sz w:val="24"/>
          <w:szCs w:val="24"/>
        </w:rPr>
        <w:t>Y)/</w:t>
      </w:r>
      <w:proofErr w:type="gramEnd"/>
      <w:r w:rsidRPr="00457180">
        <w:rPr>
          <w:rFonts w:ascii="Arial" w:hAnsi="Arial" w:cs="Arial"/>
          <w:sz w:val="24"/>
          <w:szCs w:val="24"/>
        </w:rPr>
        <w:t>Projetado (X).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105BC5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* Quando a relação entre o Realizado (Y) e o Projetado (X) for menor que 50%, </w:t>
      </w:r>
      <w:r w:rsidRPr="00105BC5">
        <w:rPr>
          <w:rFonts w:ascii="Arial" w:hAnsi="Arial" w:cs="Arial"/>
          <w:b/>
          <w:sz w:val="24"/>
          <w:szCs w:val="24"/>
        </w:rPr>
        <w:t>justificar.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 xml:space="preserve">Observações: </w:t>
      </w:r>
    </w:p>
    <w:p w:rsidR="00105BC5" w:rsidRDefault="003C7B76" w:rsidP="0045718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1. O campo Informado no Projeto (X) é obrigatório para empresas que estejam no período de 3 anos de implantação. </w:t>
      </w:r>
    </w:p>
    <w:p w:rsidR="00105BC5" w:rsidRDefault="00105BC5" w:rsidP="00105B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05BC5">
        <w:rPr>
          <w:rFonts w:ascii="Arial" w:hAnsi="Arial" w:cs="Arial"/>
          <w:sz w:val="24"/>
          <w:szCs w:val="24"/>
        </w:rPr>
        <w:t xml:space="preserve">Para projetos com mais de 3 anos, a coluna Projeto (X) deve ser preenchida com dados do que </w:t>
      </w:r>
      <w:proofErr w:type="gramStart"/>
      <w:r w:rsidRPr="00105BC5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Realizado</w:t>
      </w:r>
      <w:proofErr w:type="gramEnd"/>
      <w:r>
        <w:rPr>
          <w:rFonts w:ascii="Arial" w:hAnsi="Arial" w:cs="Arial"/>
          <w:sz w:val="24"/>
          <w:szCs w:val="24"/>
        </w:rPr>
        <w:t xml:space="preserve"> no Ano-Base Anterior</w:t>
      </w:r>
      <w:r w:rsidR="00417669">
        <w:rPr>
          <w:rFonts w:ascii="Arial" w:hAnsi="Arial" w:cs="Arial"/>
          <w:sz w:val="24"/>
          <w:szCs w:val="24"/>
        </w:rPr>
        <w:t xml:space="preserve">. </w:t>
      </w:r>
    </w:p>
    <w:p w:rsidR="00105BC5" w:rsidRDefault="00105BC5" w:rsidP="00105B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05BC5">
        <w:rPr>
          <w:rFonts w:ascii="Arial" w:hAnsi="Arial" w:cs="Arial"/>
          <w:sz w:val="24"/>
          <w:szCs w:val="24"/>
        </w:rPr>
        <w:t>. Informar qual período de implantação do projeto;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C7B76" w:rsidRPr="00457180" w:rsidRDefault="00105BC5" w:rsidP="00457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C7B76" w:rsidRPr="00457180">
        <w:rPr>
          <w:rFonts w:ascii="Arial" w:hAnsi="Arial" w:cs="Arial"/>
          <w:sz w:val="24"/>
          <w:szCs w:val="24"/>
        </w:rPr>
        <w:t>. Anexar cópia do Balancete Analítico, assinado pelo responsável técnico (contador) e representante legal da empresa, relativo ao ano base, destacando as seguintes informações: Faturamento (venda), Benefícios Sociais (adicionar comprovantes de cada benefício com alimentação, transporte, médico-odontológico, creche, etc.), Investimentos Fixos (imobilizado), Capacitação de RH - Cursos e treinamentos (adicionar comprovantes referentes ao ano base. Caso tenha havido treinamento interno, apresentar planilha com os valores dos respectivos treinamentos) e Mão de obra direta/indireta - nº de funcionários (apresentar relação de funcionários ou lista de funcionário</w:t>
      </w:r>
      <w:r>
        <w:rPr>
          <w:rFonts w:ascii="Arial" w:hAnsi="Arial" w:cs="Arial"/>
          <w:sz w:val="24"/>
          <w:szCs w:val="24"/>
        </w:rPr>
        <w:t>s</w:t>
      </w:r>
      <w:r w:rsidR="003C7B76" w:rsidRPr="00457180">
        <w:rPr>
          <w:rFonts w:ascii="Arial" w:hAnsi="Arial" w:cs="Arial"/>
          <w:sz w:val="24"/>
          <w:szCs w:val="24"/>
        </w:rPr>
        <w:t xml:space="preserve"> de sistema próprio da empresa).</w: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margin" w:tblpY="49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53"/>
        <w:gridCol w:w="1087"/>
        <w:gridCol w:w="1630"/>
        <w:gridCol w:w="2105"/>
        <w:gridCol w:w="871"/>
      </w:tblGrid>
      <w:tr w:rsidR="00457180" w:rsidRPr="00457180" w:rsidTr="00457180">
        <w:trPr>
          <w:trHeight w:val="2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Cód.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Produto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Produção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%                      </w:t>
            </w:r>
            <w:proofErr w:type="gramStart"/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   (</w:t>
            </w:r>
            <w:proofErr w:type="gramEnd"/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Y/X) **</w:t>
            </w:r>
          </w:p>
        </w:tc>
      </w:tr>
      <w:tr w:rsidR="00457180" w:rsidRPr="00457180" w:rsidTr="00457180">
        <w:trPr>
          <w:trHeight w:val="29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Projetada (X)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Realizada (Y) *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57180" w:rsidRPr="00457180" w:rsidTr="00457180">
        <w:trPr>
          <w:trHeight w:val="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57180" w:rsidRPr="00457180" w:rsidTr="00457180">
        <w:trPr>
          <w:trHeight w:val="2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57180" w:rsidRPr="00457180" w:rsidTr="00457180">
        <w:trPr>
          <w:trHeight w:val="2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7180" w:rsidRPr="00457180" w:rsidRDefault="00457180" w:rsidP="00457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180" w:rsidRPr="00457180" w:rsidRDefault="00457180" w:rsidP="00457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3C7B76" w:rsidRPr="009064BD" w:rsidRDefault="003C7B76" w:rsidP="003C7B76">
      <w:pPr>
        <w:rPr>
          <w:rFonts w:ascii="Arial" w:hAnsi="Arial" w:cs="Arial"/>
          <w:b/>
          <w:sz w:val="24"/>
          <w:szCs w:val="24"/>
        </w:rPr>
      </w:pPr>
      <w:r w:rsidRPr="009064BD">
        <w:rPr>
          <w:rFonts w:ascii="Arial" w:hAnsi="Arial" w:cs="Arial"/>
          <w:b/>
          <w:sz w:val="24"/>
          <w:szCs w:val="24"/>
        </w:rPr>
        <w:t>2. Dados de produção projetado e realizada no ano base:</w:t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  <w:r w:rsidRPr="009064BD">
        <w:rPr>
          <w:rFonts w:ascii="Arial" w:hAnsi="Arial" w:cs="Arial"/>
          <w:b/>
          <w:sz w:val="24"/>
          <w:szCs w:val="24"/>
        </w:rPr>
        <w:tab/>
      </w:r>
    </w:p>
    <w:p w:rsidR="003C7B76" w:rsidRPr="00457180" w:rsidRDefault="003C7B76" w:rsidP="0045718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*</w:t>
      </w:r>
      <w:r w:rsidRPr="00457180">
        <w:rPr>
          <w:rFonts w:ascii="Arial" w:hAnsi="Arial" w:cs="Arial"/>
          <w:sz w:val="24"/>
          <w:szCs w:val="24"/>
        </w:rPr>
        <w:t xml:space="preserve"> Os dados da produção realizada deverão ser compatíveis com o informado nos Indicadores Suframa.</w:t>
      </w:r>
    </w:p>
    <w:p w:rsidR="003C7B76" w:rsidRPr="00457180" w:rsidRDefault="003C7B76" w:rsidP="0045718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**</w:t>
      </w:r>
      <w:r w:rsidRPr="00457180">
        <w:rPr>
          <w:rFonts w:ascii="Arial" w:hAnsi="Arial" w:cs="Arial"/>
          <w:sz w:val="24"/>
          <w:szCs w:val="24"/>
        </w:rPr>
        <w:t xml:space="preserve"> Realizar cálculo dos dados de produção Realizado (Y) e Projetado (X) = Realizado (</w:t>
      </w:r>
      <w:proofErr w:type="gramStart"/>
      <w:r w:rsidRPr="00457180">
        <w:rPr>
          <w:rFonts w:ascii="Arial" w:hAnsi="Arial" w:cs="Arial"/>
          <w:sz w:val="24"/>
          <w:szCs w:val="24"/>
        </w:rPr>
        <w:t>Y)/</w:t>
      </w:r>
      <w:proofErr w:type="gramEnd"/>
      <w:r w:rsidRPr="00457180">
        <w:rPr>
          <w:rFonts w:ascii="Arial" w:hAnsi="Arial" w:cs="Arial"/>
          <w:sz w:val="24"/>
          <w:szCs w:val="24"/>
        </w:rPr>
        <w:t>Projetado (X).</w:t>
      </w:r>
    </w:p>
    <w:p w:rsidR="003C7B76" w:rsidRPr="00457180" w:rsidRDefault="003C7B76" w:rsidP="0045718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b/>
          <w:sz w:val="24"/>
          <w:szCs w:val="24"/>
        </w:rPr>
        <w:t>**</w:t>
      </w:r>
      <w:r w:rsidRPr="00457180">
        <w:rPr>
          <w:rFonts w:ascii="Arial" w:hAnsi="Arial" w:cs="Arial"/>
          <w:sz w:val="24"/>
          <w:szCs w:val="24"/>
        </w:rPr>
        <w:t xml:space="preserve"> Quando a relação entre o Realizado (Y) e o Projetado (X)</w:t>
      </w:r>
      <w:r w:rsidR="00457180">
        <w:rPr>
          <w:rFonts w:ascii="Arial" w:hAnsi="Arial" w:cs="Arial"/>
          <w:sz w:val="24"/>
          <w:szCs w:val="24"/>
        </w:rPr>
        <w:t xml:space="preserve"> for menor que 50%, justificar.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9064BD" w:rsidRDefault="003C7B76" w:rsidP="009064BD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b/>
          <w:sz w:val="24"/>
          <w:szCs w:val="24"/>
        </w:rPr>
        <w:t>Acompanhamento do Processo Produtivo Básico - PPB</w:t>
      </w:r>
    </w:p>
    <w:p w:rsidR="00457180" w:rsidRDefault="003C7B76" w:rsidP="0045718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A13482" w:rsidP="00206E65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-132080</wp:posOffset>
            </wp:positionH>
            <wp:positionV relativeFrom="page">
              <wp:posOffset>5863590</wp:posOffset>
            </wp:positionV>
            <wp:extent cx="864235" cy="772795"/>
            <wp:effectExtent l="0" t="0" r="0" b="8255"/>
            <wp:wrapSquare wrapText="bothSides"/>
            <wp:docPr id="41" name="Imagem 4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m 4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B76" w:rsidRPr="00457180">
        <w:rPr>
          <w:rFonts w:ascii="Arial" w:hAnsi="Arial" w:cs="Arial"/>
          <w:sz w:val="24"/>
          <w:szCs w:val="24"/>
        </w:rPr>
        <w:t>A empresa deverá informar para cada um dos produtos com projeto aprovado e com produção no ano base, quais as etapas do Processo Produtivo Básico - PPB foram efetuadas na empresa, quais foram terceirizadas (dentro e fora da Zona Franca de Manaus) e as trocas de etapas do PPB por Pesquisa, Desen</w:t>
      </w:r>
      <w:r w:rsidR="00206E65">
        <w:rPr>
          <w:rFonts w:ascii="Arial" w:hAnsi="Arial" w:cs="Arial"/>
          <w:sz w:val="24"/>
          <w:szCs w:val="24"/>
        </w:rPr>
        <w:t xml:space="preserve">volvimento e Inovação (PD&amp;I) ou </w:t>
      </w:r>
      <w:r w:rsidR="003C7B76" w:rsidRPr="00457180">
        <w:rPr>
          <w:rFonts w:ascii="Arial" w:hAnsi="Arial" w:cs="Arial"/>
          <w:sz w:val="24"/>
          <w:szCs w:val="24"/>
        </w:rPr>
        <w:t>compromisso de exportação, quando aplicável.</w: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206E65" w:rsidRDefault="003C7B76" w:rsidP="003C7B76">
      <w:pPr>
        <w:rPr>
          <w:rFonts w:ascii="Arial" w:hAnsi="Arial" w:cs="Arial"/>
          <w:b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>Ano base:</w:t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</w:p>
    <w:p w:rsidR="003C7B76" w:rsidRPr="00206E65" w:rsidRDefault="003C7B76" w:rsidP="003C7B76">
      <w:pPr>
        <w:rPr>
          <w:rFonts w:ascii="Arial" w:hAnsi="Arial" w:cs="Arial"/>
          <w:b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>Produtos com projetos aprovados ativos no ano base:</w:t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</w:p>
    <w:tbl>
      <w:tblPr>
        <w:tblW w:w="10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4341"/>
        <w:gridCol w:w="2579"/>
        <w:gridCol w:w="2277"/>
      </w:tblGrid>
      <w:tr w:rsidR="00206E65" w:rsidRPr="00206E65" w:rsidTr="00206E65">
        <w:trPr>
          <w:trHeight w:val="51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Cód. Produto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Descrição do Produto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Documento aprobatório do projeto da empresa (base legal, nº e data)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>Portaria Interministerial do PPB</w:t>
            </w:r>
          </w:p>
        </w:tc>
      </w:tr>
      <w:tr w:rsidR="00206E65" w:rsidRPr="00206E65" w:rsidTr="00206E65">
        <w:trPr>
          <w:trHeight w:val="24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</w:tr>
      <w:tr w:rsidR="00206E65" w:rsidRPr="00206E65" w:rsidTr="00206E65">
        <w:trPr>
          <w:trHeight w:val="24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</w:tr>
      <w:tr w:rsidR="00206E65" w:rsidRPr="00206E65" w:rsidTr="00206E65">
        <w:trPr>
          <w:trHeight w:val="24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</w:tr>
    </w:tbl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</w:p>
    <w:p w:rsidR="003C7B76" w:rsidRPr="00206E65" w:rsidRDefault="003C7B76" w:rsidP="003C7B76">
      <w:pPr>
        <w:rPr>
          <w:rFonts w:ascii="Arial" w:hAnsi="Arial" w:cs="Arial"/>
          <w:b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>X. Detalhamento das etapas do PPB estabelecido em normativo indicado no quadro acima.</w:t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</w:p>
    <w:p w:rsidR="00AA78C1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</w:p>
    <w:p w:rsidR="00AA78C1" w:rsidRDefault="00AA78C1" w:rsidP="003C7B76">
      <w:pPr>
        <w:rPr>
          <w:rFonts w:ascii="Arial" w:hAnsi="Arial" w:cs="Arial"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206E65" w:rsidRDefault="003C7B76" w:rsidP="003C7B76">
      <w:pPr>
        <w:rPr>
          <w:rFonts w:ascii="Arial" w:hAnsi="Arial" w:cs="Arial"/>
          <w:b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>Produto:</w:t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>Código Suframa: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206E65" w:rsidRDefault="003C7B76" w:rsidP="003C7B76">
      <w:pPr>
        <w:rPr>
          <w:rFonts w:ascii="Arial" w:hAnsi="Arial" w:cs="Arial"/>
          <w:b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>Normativo PPB:</w:t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  <w:r w:rsidRPr="00206E65">
        <w:rPr>
          <w:rFonts w:ascii="Arial" w:hAnsi="Arial" w:cs="Arial"/>
          <w:b/>
          <w:sz w:val="24"/>
          <w:szCs w:val="24"/>
        </w:rPr>
        <w:tab/>
      </w:r>
    </w:p>
    <w:p w:rsidR="00206E65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2661"/>
        <w:gridCol w:w="1121"/>
        <w:gridCol w:w="1681"/>
        <w:gridCol w:w="160"/>
        <w:gridCol w:w="915"/>
        <w:gridCol w:w="888"/>
        <w:gridCol w:w="1237"/>
      </w:tblGrid>
      <w:tr w:rsidR="00872CC0" w:rsidRPr="00206E65" w:rsidTr="00872CC0">
        <w:trPr>
          <w:trHeight w:val="3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Etapas de produção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Descrição das etapas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Etapa PPB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Terceirizada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A1348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Dispensa de etapas por aplicação em PD&amp;I</w:t>
            </w:r>
          </w:p>
        </w:tc>
      </w:tr>
      <w:tr w:rsidR="00872CC0" w:rsidRPr="00206E65" w:rsidTr="00226D67">
        <w:trPr>
          <w:trHeight w:val="27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E65" w:rsidRPr="00A13482" w:rsidRDefault="00206E65" w:rsidP="00206E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FF0000"/>
                <w:lang w:eastAsia="pt-BR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6E65" w:rsidRPr="00A13482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FF0000"/>
                <w:lang w:eastAsia="pt-BR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E65" w:rsidRPr="00A13482" w:rsidRDefault="00206E65" w:rsidP="00206E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13482">
              <w:rPr>
                <w:rFonts w:ascii="Arial" w:eastAsia="Times New Roman" w:hAnsi="Arial" w:cs="Arial"/>
                <w:color w:val="FF000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E65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7692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A13482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2D070C" w:rsidRPr="00A13482">
              <w:rPr>
                <w:rFonts w:ascii="Arial" w:hAnsi="Arial" w:cs="Arial"/>
                <w:sz w:val="18"/>
                <w:szCs w:val="24"/>
              </w:rPr>
              <w:t xml:space="preserve"> SIM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18985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0C" w:rsidRPr="00A13482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2D070C" w:rsidRPr="00A13482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6E65" w:rsidRPr="00A13482" w:rsidRDefault="00206E65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6E65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-146595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0C" w:rsidRPr="00A13482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2D070C" w:rsidRPr="00A13482">
              <w:rPr>
                <w:rFonts w:ascii="Arial" w:hAnsi="Arial" w:cs="Arial"/>
                <w:sz w:val="18"/>
                <w:szCs w:val="24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6E65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-12919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0C" w:rsidRPr="00A13482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2D070C" w:rsidRPr="00A13482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6E65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4406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0C" w:rsidRPr="00A13482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2D070C" w:rsidRPr="00A13482">
              <w:rPr>
                <w:rFonts w:ascii="Arial" w:hAnsi="Arial" w:cs="Arial"/>
                <w:sz w:val="18"/>
                <w:szCs w:val="24"/>
              </w:rPr>
              <w:t xml:space="preserve"> N</w:t>
            </w:r>
            <w:r w:rsidR="00872CC0" w:rsidRPr="00A13482">
              <w:rPr>
                <w:rFonts w:ascii="Arial" w:hAnsi="Arial" w:cs="Arial"/>
                <w:sz w:val="18"/>
                <w:szCs w:val="24"/>
              </w:rPr>
              <w:t>/A</w:t>
            </w:r>
          </w:p>
        </w:tc>
      </w:tr>
      <w:tr w:rsidR="00872CC0" w:rsidRPr="00872CC0" w:rsidTr="00226D67">
        <w:trPr>
          <w:trHeight w:val="238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206414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MS Gothic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 </w:t>
            </w: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8766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872CC0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3133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94753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211462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N/A</w:t>
            </w:r>
          </w:p>
        </w:tc>
      </w:tr>
      <w:tr w:rsidR="00872CC0" w:rsidRPr="00872CC0" w:rsidTr="00226D67">
        <w:trPr>
          <w:trHeight w:val="2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2691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 </w:t>
            </w: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37477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872CC0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686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207909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66875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N/A</w:t>
            </w:r>
          </w:p>
        </w:tc>
      </w:tr>
      <w:tr w:rsidR="00872CC0" w:rsidRPr="00872CC0" w:rsidTr="00226D67">
        <w:trPr>
          <w:trHeight w:val="2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5099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 </w:t>
            </w: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16944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872CC0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4210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9575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187988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MS Gothic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N/A</w:t>
            </w:r>
          </w:p>
        </w:tc>
      </w:tr>
      <w:tr w:rsidR="00872CC0" w:rsidRPr="00872CC0" w:rsidTr="00226D67">
        <w:trPr>
          <w:trHeight w:val="2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36006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 </w:t>
            </w: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6152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872CC0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94654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88485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122703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N/A</w:t>
            </w:r>
          </w:p>
        </w:tc>
      </w:tr>
      <w:tr w:rsidR="00872CC0" w:rsidRPr="00872CC0" w:rsidTr="00226D67">
        <w:trPr>
          <w:trHeight w:val="2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7291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 </w:t>
            </w: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17476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872CC0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9133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7575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6856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N/A</w:t>
            </w:r>
          </w:p>
        </w:tc>
      </w:tr>
      <w:tr w:rsidR="00872CC0" w:rsidRPr="00872CC0" w:rsidTr="00226D67">
        <w:trPr>
          <w:trHeight w:val="2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5651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 </w:t>
            </w: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1041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872CC0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909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20057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8580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N/A</w:t>
            </w:r>
          </w:p>
        </w:tc>
      </w:tr>
      <w:tr w:rsidR="00872CC0" w:rsidRPr="00872CC0" w:rsidTr="00226D67">
        <w:trPr>
          <w:trHeight w:val="2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C0" w:rsidRPr="00A13482" w:rsidRDefault="00872CC0" w:rsidP="00872CC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3482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4388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 </w:t>
            </w: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10819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872CC0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8144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SIM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9437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Times New Roman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NÃO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C0" w:rsidRPr="00A13482" w:rsidRDefault="00AA78C1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lang w:eastAsia="pt-BR"/>
                </w:rPr>
                <w:id w:val="-1963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0" w:rsidRPr="00A13482">
                  <w:rPr>
                    <w:rFonts w:ascii="Segoe UI Symbol" w:eastAsia="MS Gothic" w:hAnsi="Segoe UI Symbol" w:cs="Segoe UI Symbol"/>
                    <w:sz w:val="18"/>
                    <w:lang w:eastAsia="pt-BR"/>
                  </w:rPr>
                  <w:t>☐</w:t>
                </w:r>
              </w:sdtContent>
            </w:sdt>
            <w:r w:rsidR="00872CC0" w:rsidRPr="00A13482">
              <w:rPr>
                <w:rFonts w:ascii="Arial" w:eastAsia="Times New Roman" w:hAnsi="Arial" w:cs="Arial"/>
                <w:sz w:val="18"/>
                <w:lang w:eastAsia="pt-BR"/>
              </w:rPr>
              <w:t xml:space="preserve"> N/A</w:t>
            </w:r>
          </w:p>
        </w:tc>
      </w:tr>
    </w:tbl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206E65" w:rsidRDefault="003C7B76" w:rsidP="003C7B76">
      <w:pPr>
        <w:rPr>
          <w:rFonts w:ascii="Arial" w:hAnsi="Arial" w:cs="Arial"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 xml:space="preserve">Notas: </w:t>
      </w:r>
    </w:p>
    <w:p w:rsidR="003C7B76" w:rsidRPr="00457180" w:rsidRDefault="003C7B76" w:rsidP="00206E65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Inserir no campo </w:t>
      </w:r>
      <w:r w:rsidRPr="00443942">
        <w:rPr>
          <w:rFonts w:ascii="Arial" w:hAnsi="Arial" w:cs="Arial"/>
          <w:b/>
          <w:sz w:val="24"/>
          <w:szCs w:val="24"/>
        </w:rPr>
        <w:t>"Etapas de produção"</w:t>
      </w:r>
      <w:r w:rsidRPr="00457180">
        <w:rPr>
          <w:rFonts w:ascii="Arial" w:hAnsi="Arial" w:cs="Arial"/>
          <w:sz w:val="24"/>
          <w:szCs w:val="24"/>
        </w:rPr>
        <w:t xml:space="preserve"> as etapas realizadas pela empresa de cada produto ativo.</w:t>
      </w:r>
      <w:r w:rsidR="00F702D6">
        <w:rPr>
          <w:rFonts w:ascii="Arial" w:hAnsi="Arial" w:cs="Arial"/>
          <w:sz w:val="24"/>
          <w:szCs w:val="24"/>
        </w:rPr>
        <w:t xml:space="preserve"> </w:t>
      </w:r>
      <w:r w:rsidRPr="00457180">
        <w:rPr>
          <w:rFonts w:ascii="Arial" w:hAnsi="Arial" w:cs="Arial"/>
          <w:sz w:val="24"/>
          <w:szCs w:val="24"/>
        </w:rPr>
        <w:t xml:space="preserve">No campo </w:t>
      </w:r>
      <w:r w:rsidRPr="00443942">
        <w:rPr>
          <w:rFonts w:ascii="Arial" w:hAnsi="Arial" w:cs="Arial"/>
          <w:b/>
          <w:sz w:val="24"/>
          <w:szCs w:val="24"/>
        </w:rPr>
        <w:t>"Etapa PPB"</w:t>
      </w:r>
      <w:r w:rsidRPr="00457180">
        <w:rPr>
          <w:rFonts w:ascii="Arial" w:hAnsi="Arial" w:cs="Arial"/>
          <w:sz w:val="24"/>
          <w:szCs w:val="24"/>
        </w:rPr>
        <w:t xml:space="preserve"> indicar a etapa correspondente do PPB do produto.</w:t>
      </w:r>
    </w:p>
    <w:p w:rsidR="00872CC0" w:rsidRPr="00457180" w:rsidRDefault="003C7B76" w:rsidP="00872CC0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Caso seja utilizado o PPB por pontos, anexar a planilha com as et</w:t>
      </w:r>
      <w:r w:rsidR="00637A81">
        <w:rPr>
          <w:rFonts w:ascii="Arial" w:hAnsi="Arial" w:cs="Arial"/>
          <w:sz w:val="24"/>
          <w:szCs w:val="24"/>
        </w:rPr>
        <w:t>apas escolhidas para pontuação.</w:t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206E65" w:rsidRDefault="003C7B76" w:rsidP="003C7B76">
      <w:pPr>
        <w:rPr>
          <w:rFonts w:ascii="Arial" w:hAnsi="Arial" w:cs="Arial"/>
          <w:b/>
          <w:sz w:val="24"/>
          <w:szCs w:val="24"/>
        </w:rPr>
      </w:pPr>
      <w:r w:rsidRPr="00206E65">
        <w:rPr>
          <w:rFonts w:ascii="Arial" w:hAnsi="Arial" w:cs="Arial"/>
          <w:b/>
          <w:sz w:val="24"/>
          <w:szCs w:val="24"/>
        </w:rPr>
        <w:t xml:space="preserve">Observação: </w:t>
      </w:r>
    </w:p>
    <w:p w:rsidR="003C7B76" w:rsidRPr="00457180" w:rsidRDefault="00206E65" w:rsidP="003C7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Anexar:</w:t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206E65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a) Relação de fornecedores</w:t>
      </w:r>
      <w:r w:rsidRPr="00457180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</w:p>
    <w:p w:rsidR="00206E65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b) Planilha relacionando as notas fiscais 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206E65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c) Cópia das notas fiscais pertinentes às etapas terceirizadas do processo produtivo e/ou documentaç</w:t>
      </w:r>
      <w:r w:rsidR="00206E65">
        <w:rPr>
          <w:rFonts w:ascii="Arial" w:hAnsi="Arial" w:cs="Arial"/>
          <w:sz w:val="24"/>
          <w:szCs w:val="24"/>
        </w:rPr>
        <w:t>ão legal equivalente</w:t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  <w:r w:rsidR="00206E65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d) Registro fotográfico das etapas do PPB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872CC0" w:rsidRDefault="003C7B76" w:rsidP="00206E65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Recebe incentivo do Decreto-Lei nº 1.435/1975 e as Leis nº 11.732/2008 e nº 11.898/2009?  (Caso sim, anexar laudo técnico que evidencie a utilização de matérias-primas de origem regional e apresentar as notas fiscais de aquisição).</w:t>
      </w:r>
    </w:p>
    <w:p w:rsidR="003C7B76" w:rsidRPr="00457180" w:rsidRDefault="00AA78C1" w:rsidP="00206E65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Cs w:val="24"/>
          </w:rPr>
          <w:id w:val="-3202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B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72CC0" w:rsidRPr="00872CC0">
        <w:rPr>
          <w:rFonts w:ascii="Arial" w:hAnsi="Arial" w:cs="Arial"/>
          <w:szCs w:val="24"/>
        </w:rPr>
        <w:t xml:space="preserve"> SIM</w:t>
      </w:r>
      <w:r w:rsidR="00872CC0" w:rsidRPr="00872CC0">
        <w:rPr>
          <w:rFonts w:ascii="Arial" w:hAnsi="Arial" w:cs="Arial"/>
          <w:szCs w:val="24"/>
        </w:rPr>
        <w:tab/>
      </w:r>
      <w:r w:rsidR="00872CC0" w:rsidRPr="00872CC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9102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B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72CC0" w:rsidRPr="00872CC0">
        <w:rPr>
          <w:rFonts w:ascii="Arial" w:hAnsi="Arial" w:cs="Arial"/>
          <w:szCs w:val="24"/>
        </w:rPr>
        <w:t xml:space="preserve"> NÃO</w:t>
      </w:r>
      <w:r w:rsidR="003C7B76" w:rsidRPr="00872CC0">
        <w:rPr>
          <w:rFonts w:ascii="Arial" w:hAnsi="Arial" w:cs="Arial"/>
          <w:szCs w:val="24"/>
        </w:rPr>
        <w:tab/>
      </w:r>
      <w:r w:rsidR="003C7B76" w:rsidRPr="00872CC0">
        <w:rPr>
          <w:rFonts w:ascii="Arial" w:hAnsi="Arial" w:cs="Arial"/>
          <w:szCs w:val="24"/>
        </w:rPr>
        <w:tab/>
      </w:r>
      <w:r w:rsidR="003C7B76" w:rsidRPr="00872CC0">
        <w:rPr>
          <w:rFonts w:ascii="Arial" w:hAnsi="Arial" w:cs="Arial"/>
          <w:sz w:val="24"/>
          <w:szCs w:val="24"/>
        </w:rPr>
        <w:tab/>
      </w:r>
      <w:r w:rsidR="003C7B76" w:rsidRPr="00872CC0">
        <w:rPr>
          <w:rFonts w:ascii="Arial" w:hAnsi="Arial" w:cs="Arial"/>
          <w:sz w:val="24"/>
          <w:szCs w:val="24"/>
        </w:rPr>
        <w:tab/>
      </w:r>
      <w:r w:rsidR="003C7B76" w:rsidRPr="00872CC0">
        <w:rPr>
          <w:rFonts w:ascii="Arial" w:hAnsi="Arial" w:cs="Arial"/>
          <w:sz w:val="24"/>
          <w:szCs w:val="24"/>
        </w:rPr>
        <w:tab/>
      </w:r>
      <w:r w:rsidR="003C7B76" w:rsidRPr="00872CC0">
        <w:rPr>
          <w:rFonts w:ascii="Arial" w:hAnsi="Arial" w:cs="Arial"/>
          <w:sz w:val="24"/>
          <w:szCs w:val="24"/>
        </w:rPr>
        <w:tab/>
      </w:r>
      <w:r w:rsidR="003C7B76" w:rsidRPr="00872CC0">
        <w:rPr>
          <w:rFonts w:ascii="Arial" w:hAnsi="Arial" w:cs="Arial"/>
          <w:sz w:val="24"/>
          <w:szCs w:val="24"/>
        </w:rPr>
        <w:tab/>
      </w:r>
      <w:r w:rsidR="003C7B76" w:rsidRPr="00872CC0">
        <w:rPr>
          <w:rFonts w:ascii="Arial" w:hAnsi="Arial" w:cs="Arial"/>
          <w:sz w:val="24"/>
          <w:szCs w:val="24"/>
        </w:rPr>
        <w:tab/>
      </w:r>
      <w:r w:rsidR="003C7B76" w:rsidRPr="00872CC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206E65" w:rsidRDefault="003C7B76" w:rsidP="003A62A3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Sobre </w:t>
      </w:r>
      <w:proofErr w:type="gramStart"/>
      <w:r w:rsidRPr="00457180">
        <w:rPr>
          <w:rFonts w:ascii="Arial" w:hAnsi="Arial" w:cs="Arial"/>
          <w:sz w:val="24"/>
          <w:szCs w:val="24"/>
        </w:rPr>
        <w:t>o(</w:t>
      </w:r>
      <w:proofErr w:type="gramEnd"/>
      <w:r w:rsidRPr="00457180">
        <w:rPr>
          <w:rFonts w:ascii="Arial" w:hAnsi="Arial" w:cs="Arial"/>
          <w:sz w:val="24"/>
          <w:szCs w:val="24"/>
        </w:rPr>
        <w:t>s) Relatório(s) Anual de Importação - RADI, preencher o quadro abaixo para o(s) produto(s) com projeto aprovado ativo no ano-base: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AA78C1" w:rsidRDefault="00AA78C1" w:rsidP="003A62A3">
      <w:pPr>
        <w:jc w:val="both"/>
        <w:rPr>
          <w:rFonts w:ascii="Arial" w:hAnsi="Arial" w:cs="Arial"/>
          <w:sz w:val="24"/>
          <w:szCs w:val="24"/>
        </w:rPr>
      </w:pPr>
    </w:p>
    <w:p w:rsidR="00AA78C1" w:rsidRDefault="00AA78C1" w:rsidP="003A62A3">
      <w:pPr>
        <w:jc w:val="both"/>
        <w:rPr>
          <w:rFonts w:ascii="Arial" w:hAnsi="Arial" w:cs="Arial"/>
          <w:sz w:val="24"/>
          <w:szCs w:val="24"/>
        </w:rPr>
      </w:pPr>
    </w:p>
    <w:p w:rsidR="00AA78C1" w:rsidRPr="00457180" w:rsidRDefault="00AA78C1" w:rsidP="003A62A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969"/>
        <w:gridCol w:w="1984"/>
        <w:gridCol w:w="2127"/>
      </w:tblGrid>
      <w:tr w:rsidR="00206E65" w:rsidRPr="00206E65" w:rsidTr="00F702D6">
        <w:trPr>
          <w:trHeight w:val="51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Cód. Produto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Descrição do Produto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Importação de insumos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6E65" w:rsidRPr="00206E65" w:rsidRDefault="00206E65" w:rsidP="0020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206E6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RADI</w:t>
            </w:r>
          </w:p>
        </w:tc>
      </w:tr>
      <w:tr w:rsidR="00226D67" w:rsidRPr="00206E65" w:rsidTr="00F702D6">
        <w:trPr>
          <w:trHeight w:val="4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10400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FB3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13654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210066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5983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</w:tr>
      <w:tr w:rsidR="00226D67" w:rsidRPr="00206E65" w:rsidTr="00F702D6">
        <w:trPr>
          <w:trHeight w:val="4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107855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4545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116845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3353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</w:tr>
      <w:tr w:rsidR="00226D67" w:rsidRPr="00206E65" w:rsidTr="00F702D6">
        <w:trPr>
          <w:trHeight w:val="4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-60025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19904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17570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20339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</w:tr>
      <w:tr w:rsidR="00226D67" w:rsidRPr="00206E65" w:rsidTr="00F702D6">
        <w:trPr>
          <w:trHeight w:val="4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-4230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169445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-187390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11195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</w:tr>
      <w:tr w:rsidR="00226D67" w:rsidRPr="00206E65" w:rsidTr="00F702D6">
        <w:trPr>
          <w:trHeight w:val="4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4983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3410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10357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20473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</w:tr>
      <w:tr w:rsidR="00226D67" w:rsidRPr="00206E65" w:rsidTr="00F702D6">
        <w:trPr>
          <w:trHeight w:val="41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67" w:rsidRPr="00A13482" w:rsidRDefault="00226D67" w:rsidP="00226D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1348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15987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1702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D67" w:rsidRPr="00206E65" w:rsidRDefault="00AA78C1" w:rsidP="002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6299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 w:rsidRPr="002D070C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SIM</w:t>
            </w:r>
            <w:r w:rsidR="00226D67">
              <w:rPr>
                <w:rFonts w:ascii="Arial" w:hAnsi="Arial" w:cs="Arial"/>
                <w:sz w:val="1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14515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67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226D67" w:rsidRPr="002D070C">
              <w:rPr>
                <w:rFonts w:ascii="Arial" w:hAnsi="Arial" w:cs="Arial"/>
                <w:sz w:val="18"/>
                <w:szCs w:val="24"/>
              </w:rPr>
              <w:t xml:space="preserve"> NÃO</w:t>
            </w:r>
          </w:p>
        </w:tc>
      </w:tr>
    </w:tbl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5B3855" w:rsidRDefault="003C7B76" w:rsidP="003C7B76">
      <w:pPr>
        <w:rPr>
          <w:rFonts w:ascii="Arial" w:hAnsi="Arial" w:cs="Arial"/>
          <w:sz w:val="24"/>
          <w:szCs w:val="24"/>
        </w:rPr>
      </w:pPr>
      <w:r w:rsidRPr="005B3855">
        <w:rPr>
          <w:rFonts w:ascii="Arial" w:hAnsi="Arial" w:cs="Arial"/>
          <w:b/>
          <w:sz w:val="24"/>
          <w:szCs w:val="24"/>
        </w:rPr>
        <w:t>XI. Laudo Técnico de Auditoria Independente – LTAI</w:t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  <w:r w:rsidRPr="005B3855">
        <w:rPr>
          <w:rFonts w:ascii="Arial" w:hAnsi="Arial" w:cs="Arial"/>
          <w:b/>
          <w:sz w:val="24"/>
          <w:szCs w:val="24"/>
        </w:rPr>
        <w:tab/>
      </w:r>
    </w:p>
    <w:p w:rsidR="00226D67" w:rsidRPr="00457180" w:rsidRDefault="003C7B76" w:rsidP="00226D67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 empresa apresentou o LTAI para o produto?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AA78C1" w:rsidP="003C7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7154230"/>
          <w:placeholder>
            <w:docPart w:val="641D7C07485845358921D4B9FBE972C9"/>
          </w:placeholder>
          <w:showingPlcHdr/>
          <w:comboBox>
            <w:listItem w:value="Escolher um item."/>
            <w:listItem w:displayText="SIM" w:value="SIM"/>
            <w:listItem w:displayText="D/P" w:value="D/P"/>
            <w:listItem w:displayText="NÃO" w:value="NÃO"/>
          </w:comboBox>
        </w:sdtPr>
        <w:sdtEndPr/>
        <w:sdtContent>
          <w:r w:rsidR="00226D67" w:rsidRPr="0055373A">
            <w:rPr>
              <w:rStyle w:val="TextodoEspaoReservado"/>
            </w:rPr>
            <w:t>Escolher um item.</w:t>
          </w:r>
        </w:sdtContent>
      </w:sdt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  <w:r w:rsidR="003C7B76" w:rsidRPr="00457180">
        <w:rPr>
          <w:rFonts w:ascii="Arial" w:hAnsi="Arial" w:cs="Arial"/>
          <w:sz w:val="24"/>
          <w:szCs w:val="24"/>
        </w:rPr>
        <w:tab/>
      </w:r>
    </w:p>
    <w:p w:rsidR="00226D67" w:rsidRDefault="00226D67" w:rsidP="003C7B76">
      <w:pPr>
        <w:rPr>
          <w:rFonts w:ascii="Arial" w:hAnsi="Arial" w:cs="Arial"/>
          <w:sz w:val="24"/>
          <w:szCs w:val="24"/>
        </w:rPr>
      </w:pP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 xml:space="preserve">Nº LTAI: </w:t>
      </w:r>
      <w:r w:rsidR="006516ED">
        <w:rPr>
          <w:rFonts w:ascii="Arial" w:hAnsi="Arial" w:cs="Arial"/>
          <w:sz w:val="24"/>
          <w:szCs w:val="24"/>
        </w:rPr>
        <w:object w:dxaOrig="7995" w:dyaOrig="360">
          <v:shape id="_x0000_i1096" type="#_x0000_t75" style="width:324.75pt;height:18pt" o:ole="">
            <v:imagedata r:id="rId37" o:title=""/>
          </v:shape>
          <w:control r:id="rId38" w:name="TextBox12" w:shapeid="_x0000_i1096"/>
        </w:objec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B222C5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Caso a resposta seja “Não”, as informações do LTAI deverão ser cadastradas no Módulo</w:t>
      </w:r>
      <w:r w:rsidR="00B222C5">
        <w:rPr>
          <w:rFonts w:ascii="Arial" w:hAnsi="Arial" w:cs="Arial"/>
          <w:sz w:val="24"/>
          <w:szCs w:val="24"/>
        </w:rPr>
        <w:t xml:space="preserve"> </w:t>
      </w:r>
      <w:r w:rsidRPr="00457180">
        <w:rPr>
          <w:rFonts w:ascii="Arial" w:hAnsi="Arial" w:cs="Arial"/>
          <w:sz w:val="24"/>
          <w:szCs w:val="24"/>
        </w:rPr>
        <w:t>de Acompanhamento de Projetos Industriais – MAPI.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B222C5">
        <w:rPr>
          <w:rFonts w:ascii="Arial" w:hAnsi="Arial" w:cs="Arial"/>
          <w:b/>
          <w:sz w:val="24"/>
          <w:szCs w:val="24"/>
        </w:rPr>
        <w:t>Observação:</w:t>
      </w:r>
      <w:r w:rsidRPr="00457180">
        <w:rPr>
          <w:rFonts w:ascii="Arial" w:hAnsi="Arial" w:cs="Arial"/>
          <w:sz w:val="24"/>
          <w:szCs w:val="24"/>
        </w:rPr>
        <w:t xml:space="preserve"> Link de acesso:</w:t>
      </w:r>
      <w:r w:rsidR="00B222C5">
        <w:rPr>
          <w:rFonts w:ascii="Arial" w:hAnsi="Arial" w:cs="Arial"/>
          <w:sz w:val="24"/>
          <w:szCs w:val="24"/>
        </w:rPr>
        <w:t xml:space="preserve"> </w:t>
      </w:r>
      <w:hyperlink r:id="rId39" w:anchor="/?cert=true" w:history="1">
        <w:r w:rsidR="00B222C5" w:rsidRPr="0055373A">
          <w:rPr>
            <w:rStyle w:val="Hyperlink"/>
            <w:rFonts w:ascii="Arial" w:hAnsi="Arial" w:cs="Arial"/>
            <w:sz w:val="24"/>
            <w:szCs w:val="24"/>
          </w:rPr>
          <w:t>https://mapiprj.suframa.gov.br/#/?cert=true</w:t>
        </w:r>
      </w:hyperlink>
      <w:r w:rsidR="00B222C5">
        <w:rPr>
          <w:rFonts w:ascii="Arial" w:hAnsi="Arial" w:cs="Arial"/>
          <w:sz w:val="24"/>
          <w:szCs w:val="24"/>
        </w:rPr>
        <w:t>, c</w:t>
      </w:r>
      <w:r w:rsidRPr="00457180">
        <w:rPr>
          <w:rFonts w:ascii="Arial" w:hAnsi="Arial" w:cs="Arial"/>
          <w:sz w:val="24"/>
          <w:szCs w:val="24"/>
        </w:rPr>
        <w:t xml:space="preserve">om </w:t>
      </w:r>
      <w:proofErr w:type="spellStart"/>
      <w:r w:rsidRPr="00457180">
        <w:rPr>
          <w:rFonts w:ascii="Arial" w:hAnsi="Arial" w:cs="Arial"/>
          <w:sz w:val="24"/>
          <w:szCs w:val="24"/>
        </w:rPr>
        <w:t>login</w:t>
      </w:r>
      <w:proofErr w:type="spellEnd"/>
      <w:r w:rsidRPr="00457180">
        <w:rPr>
          <w:rFonts w:ascii="Arial" w:hAnsi="Arial" w:cs="Arial"/>
          <w:sz w:val="24"/>
          <w:szCs w:val="24"/>
        </w:rPr>
        <w:t xml:space="preserve"> e senha.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457180" w:rsidRDefault="003C7B76" w:rsidP="003C7B76">
      <w:pPr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3C7B76" w:rsidRPr="00B222C5" w:rsidRDefault="003C7B76" w:rsidP="003C7B76">
      <w:pPr>
        <w:rPr>
          <w:rFonts w:ascii="Arial" w:hAnsi="Arial" w:cs="Arial"/>
          <w:b/>
          <w:sz w:val="24"/>
          <w:szCs w:val="24"/>
        </w:rPr>
      </w:pPr>
      <w:r w:rsidRPr="00B222C5">
        <w:rPr>
          <w:rFonts w:ascii="Arial" w:hAnsi="Arial" w:cs="Arial"/>
          <w:b/>
          <w:sz w:val="24"/>
          <w:szCs w:val="24"/>
        </w:rPr>
        <w:t>XII. Relatório Fotográfico das instalações industriais, contendo os equipamentos e máquinas instaladas</w:t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</w:p>
    <w:p w:rsidR="003A62A3" w:rsidRDefault="003C7B76" w:rsidP="003A62A3">
      <w:pPr>
        <w:jc w:val="both"/>
        <w:rPr>
          <w:rFonts w:ascii="Arial" w:hAnsi="Arial" w:cs="Arial"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Anexar relatório fotográfico das instalações industriais, contendo os equipamentos e máquinas instaladas, que evidenciem as etapas do processo do produto em execução;</w:t>
      </w:r>
    </w:p>
    <w:p w:rsidR="003C7B76" w:rsidRPr="00226D67" w:rsidRDefault="003C7B76" w:rsidP="003A62A3">
      <w:pPr>
        <w:jc w:val="both"/>
        <w:rPr>
          <w:rFonts w:ascii="Arial" w:hAnsi="Arial" w:cs="Arial"/>
          <w:sz w:val="24"/>
          <w:szCs w:val="24"/>
        </w:rPr>
      </w:pPr>
      <w:r w:rsidRPr="00B222C5">
        <w:rPr>
          <w:rFonts w:ascii="Arial" w:hAnsi="Arial" w:cs="Arial"/>
          <w:b/>
          <w:sz w:val="24"/>
          <w:szCs w:val="24"/>
        </w:rPr>
        <w:t xml:space="preserve">Observação: </w:t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  <w:r w:rsidRPr="00B222C5">
        <w:rPr>
          <w:rFonts w:ascii="Arial" w:hAnsi="Arial" w:cs="Arial"/>
          <w:b/>
          <w:sz w:val="24"/>
          <w:szCs w:val="24"/>
        </w:rPr>
        <w:tab/>
      </w:r>
    </w:p>
    <w:p w:rsidR="00226D67" w:rsidRDefault="003C7B76" w:rsidP="00226D67">
      <w:pPr>
        <w:jc w:val="both"/>
        <w:rPr>
          <w:rFonts w:ascii="Arial" w:hAnsi="Arial" w:cs="Arial"/>
          <w:b/>
          <w:sz w:val="24"/>
          <w:szCs w:val="24"/>
        </w:rPr>
      </w:pPr>
      <w:r w:rsidRPr="00457180">
        <w:rPr>
          <w:rFonts w:ascii="Arial" w:hAnsi="Arial" w:cs="Arial"/>
          <w:sz w:val="24"/>
          <w:szCs w:val="24"/>
        </w:rPr>
        <w:t>Conforme Art. 27 da Resolução CAS nº 205/2021, a empresa deverá permitir aos servidores da Suframa ou a seu serviço, devidamente identificados e credenciados, amplo, geral e irrestrito acesso a quaisquer de suas instalações fabris, bem como aos livros, demonstrações contábeis, fiscais e sistemas de informações, informatizadas ou não, durante realização das vistorias técnicas;</w:t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  <w:r w:rsidRPr="00457180">
        <w:rPr>
          <w:rFonts w:ascii="Arial" w:hAnsi="Arial" w:cs="Arial"/>
          <w:sz w:val="24"/>
          <w:szCs w:val="24"/>
        </w:rPr>
        <w:tab/>
      </w:r>
    </w:p>
    <w:p w:rsidR="00603BCA" w:rsidRDefault="00DD204A" w:rsidP="00603BCA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E429D51" wp14:editId="3C9A10E8">
            <wp:simplePos x="0" y="0"/>
            <wp:positionH relativeFrom="column">
              <wp:posOffset>-329565</wp:posOffset>
            </wp:positionH>
            <wp:positionV relativeFrom="page">
              <wp:posOffset>1129030</wp:posOffset>
            </wp:positionV>
            <wp:extent cx="762000" cy="681355"/>
            <wp:effectExtent l="0" t="0" r="0" b="4445"/>
            <wp:wrapSquare wrapText="bothSides"/>
            <wp:docPr id="75" name="Imagem 4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m 4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BCA" w:rsidRPr="00DD204A" w:rsidRDefault="00603BCA" w:rsidP="00603BCA">
      <w:pPr>
        <w:jc w:val="both"/>
        <w:rPr>
          <w:rFonts w:ascii="Arial" w:hAnsi="Arial" w:cs="Arial"/>
        </w:rPr>
      </w:pPr>
      <w:r w:rsidRPr="00DD204A">
        <w:rPr>
          <w:rFonts w:ascii="Arial" w:hAnsi="Arial" w:cs="Arial"/>
          <w:b/>
          <w:highlight w:val="red"/>
        </w:rPr>
        <w:t>IMPORTANTE:</w:t>
      </w:r>
      <w:r w:rsidRPr="00DD204A">
        <w:rPr>
          <w:rFonts w:ascii="Arial" w:hAnsi="Arial" w:cs="Arial"/>
        </w:rPr>
        <w:t xml:space="preserve"> A NÃO ENTREGA DOS DOCUMENTOS ABAIXO CITADOS, PODERÁ IMPLICAR NA REPROVAÇÃO AUTOMÁTICA DO </w:t>
      </w:r>
      <w:r w:rsidR="00DD204A">
        <w:rPr>
          <w:rFonts w:ascii="Arial" w:hAnsi="Arial" w:cs="Arial"/>
        </w:rPr>
        <w:t xml:space="preserve">RELATÓRIO </w:t>
      </w:r>
      <w:r w:rsidRPr="00DD204A">
        <w:rPr>
          <w:rFonts w:ascii="Arial" w:hAnsi="Arial" w:cs="Arial"/>
        </w:rPr>
        <w:t>DEMONSTRATIVO DE ACOMPANHAMENTO DE PROJETO - RDAP.</w:t>
      </w:r>
      <w:r w:rsidRPr="00DD204A">
        <w:rPr>
          <w:rFonts w:ascii="Arial" w:hAnsi="Arial" w:cs="Arial"/>
          <w:sz w:val="24"/>
          <w:szCs w:val="24"/>
        </w:rPr>
        <w:tab/>
      </w:r>
      <w:r w:rsidRPr="00DD204A">
        <w:rPr>
          <w:rFonts w:ascii="Arial" w:hAnsi="Arial" w:cs="Arial"/>
          <w:sz w:val="24"/>
          <w:szCs w:val="24"/>
        </w:rPr>
        <w:tab/>
      </w:r>
      <w:r w:rsidRPr="00DD204A">
        <w:rPr>
          <w:rFonts w:ascii="Arial" w:hAnsi="Arial" w:cs="Arial"/>
          <w:sz w:val="24"/>
          <w:szCs w:val="24"/>
        </w:rPr>
        <w:tab/>
      </w:r>
      <w:r w:rsidRPr="00DD204A">
        <w:rPr>
          <w:rFonts w:ascii="Arial" w:hAnsi="Arial" w:cs="Arial"/>
          <w:sz w:val="24"/>
          <w:szCs w:val="24"/>
        </w:rPr>
        <w:tab/>
      </w:r>
    </w:p>
    <w:p w:rsidR="00603BCA" w:rsidRDefault="00603BCA" w:rsidP="00B222C5">
      <w:pPr>
        <w:jc w:val="center"/>
        <w:rPr>
          <w:rFonts w:ascii="Arial" w:hAnsi="Arial" w:cs="Arial"/>
          <w:b/>
          <w:sz w:val="24"/>
          <w:szCs w:val="24"/>
        </w:rPr>
      </w:pPr>
    </w:p>
    <w:p w:rsidR="003C7B76" w:rsidRDefault="003C7B76" w:rsidP="00B222C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22C5">
        <w:rPr>
          <w:rFonts w:ascii="Arial" w:hAnsi="Arial" w:cs="Arial"/>
          <w:b/>
          <w:sz w:val="24"/>
          <w:szCs w:val="24"/>
        </w:rPr>
        <w:t>Check</w:t>
      </w:r>
      <w:proofErr w:type="spellEnd"/>
      <w:r w:rsidRPr="00B222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2C5">
        <w:rPr>
          <w:rFonts w:ascii="Arial" w:hAnsi="Arial" w:cs="Arial"/>
          <w:b/>
          <w:sz w:val="24"/>
          <w:szCs w:val="24"/>
        </w:rPr>
        <w:t>List</w:t>
      </w:r>
      <w:proofErr w:type="spellEnd"/>
      <w:r w:rsidRPr="00B222C5">
        <w:rPr>
          <w:rFonts w:ascii="Arial" w:hAnsi="Arial" w:cs="Arial"/>
          <w:b/>
          <w:sz w:val="24"/>
          <w:szCs w:val="24"/>
        </w:rPr>
        <w:t xml:space="preserve"> para documentação obrigatória do RDAP</w:t>
      </w:r>
    </w:p>
    <w:p w:rsidR="003A62A3" w:rsidRPr="00B222C5" w:rsidRDefault="003A62A3" w:rsidP="00B222C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851"/>
        <w:gridCol w:w="992"/>
      </w:tblGrid>
      <w:tr w:rsidR="009C6FB3" w:rsidRPr="009C6FB3" w:rsidTr="00424802">
        <w:trPr>
          <w:jc w:val="center"/>
        </w:trPr>
        <w:tc>
          <w:tcPr>
            <w:tcW w:w="6232" w:type="dxa"/>
          </w:tcPr>
          <w:p w:rsidR="009C6FB3" w:rsidRPr="00603BCA" w:rsidRDefault="00603BCA" w:rsidP="00603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BC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851" w:type="dxa"/>
          </w:tcPr>
          <w:p w:rsidR="009C6FB3" w:rsidRPr="00603BCA" w:rsidRDefault="009C6FB3" w:rsidP="009C6F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BCA"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</w:tcPr>
          <w:p w:rsidR="009C6FB3" w:rsidRPr="00603BCA" w:rsidRDefault="009C6FB3" w:rsidP="009C6F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BCA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1. Extensão fabril, se aplicável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2. Licença de Operação (órgão ambiental);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3. Declaração de Tecnologia;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4. Instrumento de Acordo PLR, se aplicável;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5. Registro Divulgação do PIM - Placa de Incentivos;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6. Registro Divulgação do PIM - Embalagem e manual técnico;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7. Registro Divulgação do PIM - Produto;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8. Balancete Analítico;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9. Comprovante Cursos e treinamentos;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10. Comprovante Benefícios Sociais;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11. Comprovante Mão-de-obra (lista funcionários ou sistema próprio da empresa);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12. Cópia das notas fiscais pertinentes às etapas terceirizadas do processo produtivo e/ou documentação legal equivalente;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13. Laudo técnico que evidencie a utilização de matérias-primas de origem regional e apresentar as notas fiscais de aquisição;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14. Relatório Fotográfico etapas PPB;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15. Relatório Fotográfico das instalações industriais;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16. RADI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17. Cópia autenticada do documento de identificação do procurador/representante da empresa solicitante (Em caso de procurador, apresentar cópia autenticada da Procuração);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18. Cópia autenticada da última Alteração Contratual da empresa;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19. Declaração de veracidade quantos as informações prestadas neste relatório, assinada pelo representante da empresa;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FB3" w:rsidRPr="00184E69" w:rsidTr="00424802">
        <w:trPr>
          <w:jc w:val="center"/>
        </w:trPr>
        <w:tc>
          <w:tcPr>
            <w:tcW w:w="6232" w:type="dxa"/>
          </w:tcPr>
          <w:p w:rsidR="009C6FB3" w:rsidRPr="00184E69" w:rsidRDefault="009C6FB3" w:rsidP="009C6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69">
              <w:rPr>
                <w:rFonts w:ascii="Arial" w:hAnsi="Arial" w:cs="Arial"/>
                <w:sz w:val="24"/>
                <w:szCs w:val="24"/>
              </w:rPr>
              <w:t>20. Demais documentações solicitadas pela Suframa e necessárias à análise do pleito.</w:t>
            </w:r>
          </w:p>
        </w:tc>
        <w:tc>
          <w:tcPr>
            <w:tcW w:w="851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FB3" w:rsidRPr="00184E69" w:rsidRDefault="009C6FB3" w:rsidP="00A13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B75" w:rsidRPr="00184E69" w:rsidRDefault="00627B75" w:rsidP="009C6FB3">
      <w:pPr>
        <w:jc w:val="both"/>
        <w:rPr>
          <w:rFonts w:ascii="Arial" w:hAnsi="Arial" w:cs="Arial"/>
          <w:sz w:val="24"/>
          <w:szCs w:val="24"/>
        </w:rPr>
      </w:pPr>
    </w:p>
    <w:sectPr w:rsidR="00627B75" w:rsidRPr="00184E69" w:rsidSect="00AA78C1">
      <w:headerReference w:type="default" r:id="rId40"/>
      <w:footerReference w:type="default" r:id="rId41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51" w:rsidRDefault="00C30851" w:rsidP="003C7B76">
      <w:pPr>
        <w:spacing w:after="0" w:line="240" w:lineRule="auto"/>
      </w:pPr>
      <w:r>
        <w:separator/>
      </w:r>
    </w:p>
  </w:endnote>
  <w:endnote w:type="continuationSeparator" w:id="0">
    <w:p w:rsidR="00C30851" w:rsidRDefault="00C30851" w:rsidP="003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C1" w:rsidRDefault="00AA78C1">
    <w:pPr>
      <w:pStyle w:val="Rodap"/>
    </w:pPr>
    <w:r w:rsidRPr="00621FD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93DCC" wp14:editId="38349E8A">
              <wp:simplePos x="0" y="0"/>
              <wp:positionH relativeFrom="column">
                <wp:posOffset>2537460</wp:posOffset>
              </wp:positionH>
              <wp:positionV relativeFrom="paragraph">
                <wp:posOffset>19050</wp:posOffset>
              </wp:positionV>
              <wp:extent cx="4063116" cy="276632"/>
              <wp:effectExtent l="0" t="0" r="0" b="0"/>
              <wp:wrapNone/>
              <wp:docPr id="3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3116" cy="2766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8C1" w:rsidRDefault="00AA78C1" w:rsidP="00AA78C1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FORMULÁRIO DO RDAP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293D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199.8pt;margin-top:1.5pt;width:319.95pt;height:2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" filled="f" stroked="f">
              <v:textbox>
                <w:txbxContent>
                  <w:p w:rsidR="00AA78C1" w:rsidRDefault="00AA78C1" w:rsidP="00AA78C1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FORMULÁRIO DO RDAP</w:t>
                    </w:r>
                  </w:p>
                </w:txbxContent>
              </v:textbox>
            </v:shape>
          </w:pict>
        </mc:Fallback>
      </mc:AlternateContent>
    </w:r>
    <w:r w:rsidRPr="00621FD0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EAC727E" wp14:editId="68B13499">
          <wp:simplePos x="0" y="0"/>
          <wp:positionH relativeFrom="margin">
            <wp:posOffset>-742950</wp:posOffset>
          </wp:positionH>
          <wp:positionV relativeFrom="paragraph">
            <wp:posOffset>4</wp:posOffset>
          </wp:positionV>
          <wp:extent cx="9955033" cy="297180"/>
          <wp:effectExtent l="0" t="0" r="8255" b="7620"/>
          <wp:wrapNone/>
          <wp:docPr id="3" name="object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12E97FA-ECDC-46BB-BCC7-2940F3740C9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ject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12E97FA-ECDC-46BB-BCC7-2940F3740C9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955033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51" w:rsidRDefault="00C30851" w:rsidP="003C7B76">
      <w:pPr>
        <w:spacing w:after="0" w:line="240" w:lineRule="auto"/>
      </w:pPr>
      <w:r>
        <w:separator/>
      </w:r>
    </w:p>
  </w:footnote>
  <w:footnote w:type="continuationSeparator" w:id="0">
    <w:p w:rsidR="00C30851" w:rsidRDefault="00C30851" w:rsidP="003C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C1" w:rsidRDefault="00AA78C1">
    <w:pPr>
      <w:pStyle w:val="Cabealho"/>
    </w:pPr>
    <w:r>
      <w:rPr>
        <w:rFonts w:ascii="Tahoma" w:hAnsi="Tahoma" w:cs="Tahoma"/>
        <w:b/>
        <w:noProof/>
        <w:color w:val="70AD47" w:themeColor="accent6"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BC3B85" wp14:editId="6244380E">
              <wp:simplePos x="0" y="0"/>
              <wp:positionH relativeFrom="column">
                <wp:posOffset>-739140</wp:posOffset>
              </wp:positionH>
              <wp:positionV relativeFrom="paragraph">
                <wp:posOffset>-1905</wp:posOffset>
              </wp:positionV>
              <wp:extent cx="11044362" cy="297180"/>
              <wp:effectExtent l="0" t="0" r="5080" b="762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44362" cy="297180"/>
                        <a:chOff x="0" y="0"/>
                        <a:chExt cx="8686800" cy="297180"/>
                      </a:xfrm>
                    </wpg:grpSpPr>
                    <pic:pic xmlns:pic="http://schemas.openxmlformats.org/drawingml/2006/picture">
                      <pic:nvPicPr>
                        <pic:cNvPr id="15" name="object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12E97FA-ECDC-46BB-BCC7-2940F3740C9C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8686800" cy="2971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985318" y="12672"/>
                          <a:ext cx="6157258" cy="24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1" w:rsidRDefault="00AA78C1" w:rsidP="00AA78C1"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Relatório Demonstrativo de Acompanhamento de Projetos - RDAP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AA78C1" w:rsidRPr="0083177A" w:rsidRDefault="00AA78C1" w:rsidP="00AA78C1">
                            <w:pPr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A78C1" w:rsidRDefault="00AA78C1" w:rsidP="00AA7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BC3B85" id="Grupo 1" o:spid="_x0000_s1027" style="position:absolute;margin-left:-58.2pt;margin-top:-.15pt;width:869.65pt;height:23.4pt;z-index:-251657216;mso-width-relative:margin" coordsize="86868,2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3" o:spid="_x0000_s1028" type="#_x0000_t75" style="position:absolute;width:86868;height:2971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0T8TCAAAA2wAAAA8AAABkcnMvZG93bnJldi54bWxET01rwkAQvRf8D8sUvATdWKi0qRtR0eLB&#10;g7X2PmSnyZLsbMhuTfz3riD0No/3OYvlYBtxoc4bxwpm0xQEceG04VLB+Xs3eQPhA7LGxjEpuJKH&#10;ZT56WmCmXc9fdDmFUsQQ9hkqqEJoMyl9UZFFP3UtceR+XWcxRNiVUnfYx3DbyJc0nUuLhmNDhS1t&#10;Kirq059VsGu3P+W7YTomn816azbJoa8TpcbPw+oDRKAh/Isf7r2O81/h/ks8QOY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dE/EwgAAANsAAAAPAAAAAAAAAAAAAAAAAJ8C&#10;AABkcnMvZG93bnJldi54bWxQSwUGAAAAAAQABAD3AAAAjgM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9853;top:126;width:61572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:rsidR="00AA78C1" w:rsidRDefault="00AA78C1" w:rsidP="00AA78C1"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Relatório Demonstrativo de Acompanhamento de Projetos - RDAP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AA78C1" w:rsidRPr="0083177A" w:rsidRDefault="00AA78C1" w:rsidP="00AA78C1">
                      <w:pPr>
                        <w:spacing w:after="0" w:line="240" w:lineRule="auto"/>
                        <w:jc w:val="right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A78C1" w:rsidRDefault="00AA78C1" w:rsidP="00AA78C1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9"/>
    <w:rsid w:val="00024151"/>
    <w:rsid w:val="0005692F"/>
    <w:rsid w:val="00105BC5"/>
    <w:rsid w:val="00184E69"/>
    <w:rsid w:val="00206E65"/>
    <w:rsid w:val="00226D67"/>
    <w:rsid w:val="002A2A1E"/>
    <w:rsid w:val="002D070C"/>
    <w:rsid w:val="003A62A3"/>
    <w:rsid w:val="003C7B76"/>
    <w:rsid w:val="00417669"/>
    <w:rsid w:val="00422B23"/>
    <w:rsid w:val="00424802"/>
    <w:rsid w:val="00443942"/>
    <w:rsid w:val="00457180"/>
    <w:rsid w:val="00467D42"/>
    <w:rsid w:val="004D3D74"/>
    <w:rsid w:val="005B3855"/>
    <w:rsid w:val="005D5AC7"/>
    <w:rsid w:val="005E6597"/>
    <w:rsid w:val="005F5A26"/>
    <w:rsid w:val="00603BCA"/>
    <w:rsid w:val="00627B75"/>
    <w:rsid w:val="00637A81"/>
    <w:rsid w:val="006516ED"/>
    <w:rsid w:val="00661590"/>
    <w:rsid w:val="006C68E5"/>
    <w:rsid w:val="00766D72"/>
    <w:rsid w:val="00773667"/>
    <w:rsid w:val="0078106B"/>
    <w:rsid w:val="007977C8"/>
    <w:rsid w:val="007C79F5"/>
    <w:rsid w:val="00872CC0"/>
    <w:rsid w:val="008746CB"/>
    <w:rsid w:val="00875992"/>
    <w:rsid w:val="008B15A5"/>
    <w:rsid w:val="008B489A"/>
    <w:rsid w:val="009064BD"/>
    <w:rsid w:val="009169E1"/>
    <w:rsid w:val="009B4313"/>
    <w:rsid w:val="009C6FB3"/>
    <w:rsid w:val="00A02249"/>
    <w:rsid w:val="00A13482"/>
    <w:rsid w:val="00A15964"/>
    <w:rsid w:val="00A65196"/>
    <w:rsid w:val="00A90339"/>
    <w:rsid w:val="00A91106"/>
    <w:rsid w:val="00AA78C1"/>
    <w:rsid w:val="00B05348"/>
    <w:rsid w:val="00B222C5"/>
    <w:rsid w:val="00B3072A"/>
    <w:rsid w:val="00B313AF"/>
    <w:rsid w:val="00B7685C"/>
    <w:rsid w:val="00C14068"/>
    <w:rsid w:val="00C30851"/>
    <w:rsid w:val="00CB0C10"/>
    <w:rsid w:val="00CE0C17"/>
    <w:rsid w:val="00D40916"/>
    <w:rsid w:val="00DD204A"/>
    <w:rsid w:val="00DE015D"/>
    <w:rsid w:val="00DF0DB2"/>
    <w:rsid w:val="00E23669"/>
    <w:rsid w:val="00E60BAB"/>
    <w:rsid w:val="00EC2AAD"/>
    <w:rsid w:val="00F05293"/>
    <w:rsid w:val="00F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1F480F-5864-4451-83B2-45865DE9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D74"/>
  </w:style>
  <w:style w:type="paragraph" w:styleId="Ttulo1">
    <w:name w:val="heading 1"/>
    <w:basedOn w:val="Normal"/>
    <w:next w:val="Normal"/>
    <w:link w:val="Ttulo1Char"/>
    <w:uiPriority w:val="9"/>
    <w:qFormat/>
    <w:rsid w:val="00DF0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76"/>
  </w:style>
  <w:style w:type="paragraph" w:styleId="Rodap">
    <w:name w:val="footer"/>
    <w:basedOn w:val="Normal"/>
    <w:link w:val="RodapChar"/>
    <w:uiPriority w:val="99"/>
    <w:unhideWhenUsed/>
    <w:rsid w:val="003C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B76"/>
  </w:style>
  <w:style w:type="character" w:styleId="Hyperlink">
    <w:name w:val="Hyperlink"/>
    <w:basedOn w:val="Fontepargpadro"/>
    <w:uiPriority w:val="99"/>
    <w:unhideWhenUsed/>
    <w:rsid w:val="003C7B7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6159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7366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DF0D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9C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78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8.wmf"/><Relationship Id="rId26" Type="http://schemas.openxmlformats.org/officeDocument/2006/relationships/hyperlink" Target="https://www.in.gov.br/web/dou/-/portaria-interministerial-me/mcti-n-9.702-de-6-de-dezembro-de-2022-448581437" TargetMode="External"/><Relationship Id="rId39" Type="http://schemas.openxmlformats.org/officeDocument/2006/relationships/hyperlink" Target="https://mapiprj.suframa.gov.br/" TargetMode="External"/><Relationship Id="rId21" Type="http://schemas.openxmlformats.org/officeDocument/2006/relationships/hyperlink" Target="https://www.in.gov.br/en/web/dou/-/resolucao-n-205-de-25-de-fevereiro-de-2021-307756729" TargetMode="External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4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control" Target="activeX/activeX5.xml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hyperlink" Target="https://mapiprj.suframa.gov.br/" TargetMode="External"/><Relationship Id="rId43" Type="http://schemas.openxmlformats.org/officeDocument/2006/relationships/glossaryDocument" Target="glossary/document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B9CDFA5C124C54B964C2F250F19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A6829-C715-4F28-9DB8-0CB7113ADA90}"/>
      </w:docPartPr>
      <w:docPartBody>
        <w:p w:rsidR="00356C56" w:rsidRDefault="00846CF9" w:rsidP="00846CF9">
          <w:pPr>
            <w:pStyle w:val="E4B9CDFA5C124C54B964C2F250F19446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27268E3DC2AF4C469652D31972D02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C28CD-D3A5-4254-83AD-F0923DA44A55}"/>
      </w:docPartPr>
      <w:docPartBody>
        <w:p w:rsidR="00356C56" w:rsidRDefault="00846CF9" w:rsidP="00846CF9">
          <w:pPr>
            <w:pStyle w:val="27268E3DC2AF4C469652D31972D020C5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595C1EBB0267467EB264A63AEBF95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1FADC-AA76-4634-8DB4-36718601649C}"/>
      </w:docPartPr>
      <w:docPartBody>
        <w:p w:rsidR="00356C56" w:rsidRDefault="00846CF9" w:rsidP="00846CF9">
          <w:pPr>
            <w:pStyle w:val="595C1EBB0267467EB264A63AEBF95643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6801450159054CDF946B7EC2F8F60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DA6B9-D209-4FED-B81E-5676A9DBC03C}"/>
      </w:docPartPr>
      <w:docPartBody>
        <w:p w:rsidR="00356C56" w:rsidRDefault="00846CF9" w:rsidP="00846CF9">
          <w:pPr>
            <w:pStyle w:val="6801450159054CDF946B7EC2F8F60F67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6394766B480F42539F42D1B9BD620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58B20-07ED-4CBD-8095-F0A3E8655E29}"/>
      </w:docPartPr>
      <w:docPartBody>
        <w:p w:rsidR="00356C56" w:rsidRDefault="00846CF9" w:rsidP="00846CF9">
          <w:pPr>
            <w:pStyle w:val="6394766B480F42539F42D1B9BD620144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85DBE90C3FEA448FA9833E80D5CF6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EBE5A-0EE1-4883-A0C4-7C5193AEDAF6}"/>
      </w:docPartPr>
      <w:docPartBody>
        <w:p w:rsidR="00356C56" w:rsidRDefault="00846CF9" w:rsidP="00846CF9">
          <w:pPr>
            <w:pStyle w:val="85DBE90C3FEA448FA9833E80D5CF6957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E822B1C3D3EB4CDCA2C756E0F7CEA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903D9-2114-4C2D-9598-5214348CA552}"/>
      </w:docPartPr>
      <w:docPartBody>
        <w:p w:rsidR="00356C56" w:rsidRDefault="00846CF9" w:rsidP="00846CF9">
          <w:pPr>
            <w:pStyle w:val="E822B1C3D3EB4CDCA2C756E0F7CEA91E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FE5EF4A6F88844A3B2863C677438F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3209D-BED4-41DB-8788-8FE66A459445}"/>
      </w:docPartPr>
      <w:docPartBody>
        <w:p w:rsidR="00356C56" w:rsidRDefault="00846CF9" w:rsidP="00846CF9">
          <w:pPr>
            <w:pStyle w:val="FE5EF4A6F88844A3B2863C677438FA2D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3554704CA66644A791398468B76D5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D43A7-F7C9-47D7-A0B4-563CF0BBE4CD}"/>
      </w:docPartPr>
      <w:docPartBody>
        <w:p w:rsidR="00356C56" w:rsidRDefault="00846CF9" w:rsidP="00846CF9">
          <w:pPr>
            <w:pStyle w:val="3554704CA66644A791398468B76D5EF47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F51EDC2290FA4CD1BBFDAA675154B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76F4D-EE94-427E-9ECA-DA93139F1E2F}"/>
      </w:docPartPr>
      <w:docPartBody>
        <w:p w:rsidR="00356C56" w:rsidRDefault="00846CF9" w:rsidP="00846CF9">
          <w:pPr>
            <w:pStyle w:val="F51EDC2290FA4CD1BBFDAA675154B37D6"/>
          </w:pPr>
          <w:r w:rsidRPr="0055373A">
            <w:rPr>
              <w:rStyle w:val="TextodoEspaoReservado"/>
            </w:rPr>
            <w:t>Clique a para inserir uma data.</w:t>
          </w:r>
        </w:p>
      </w:docPartBody>
    </w:docPart>
    <w:docPart>
      <w:docPartPr>
        <w:name w:val="D85A08656E9D4951894AE359641A1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8FD46-83D9-4FFC-873C-EE65B3D5099F}"/>
      </w:docPartPr>
      <w:docPartBody>
        <w:p w:rsidR="00356C56" w:rsidRDefault="00846CF9" w:rsidP="00846CF9">
          <w:pPr>
            <w:pStyle w:val="D85A08656E9D4951894AE359641A14D86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63FACE8870F04F429781D7D461CC3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CE350-41ED-4DD7-9669-CB5218F7FF05}"/>
      </w:docPartPr>
      <w:docPartBody>
        <w:p w:rsidR="00356C56" w:rsidRDefault="00846CF9" w:rsidP="00846CF9">
          <w:pPr>
            <w:pStyle w:val="63FACE8870F04F429781D7D461CC35E86"/>
          </w:pPr>
          <w:r w:rsidRPr="0055373A">
            <w:rPr>
              <w:rStyle w:val="TextodoEspaoReservado"/>
            </w:rPr>
            <w:t>Escolher um item.</w:t>
          </w:r>
        </w:p>
      </w:docPartBody>
    </w:docPart>
    <w:docPart>
      <w:docPartPr>
        <w:name w:val="641D7C07485845358921D4B9FBE97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22DD3-F320-4BD8-862A-8E6266D71657}"/>
      </w:docPartPr>
      <w:docPartBody>
        <w:p w:rsidR="00356C56" w:rsidRDefault="00846CF9" w:rsidP="00846CF9">
          <w:pPr>
            <w:pStyle w:val="641D7C07485845358921D4B9FBE972C96"/>
          </w:pPr>
          <w:r w:rsidRPr="0055373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6"/>
    <w:rsid w:val="00356C56"/>
    <w:rsid w:val="00846CF9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CF9"/>
    <w:rPr>
      <w:color w:val="808080"/>
    </w:rPr>
  </w:style>
  <w:style w:type="paragraph" w:customStyle="1" w:styleId="38CF8062996C4B0AB25CC09514CE9E9E">
    <w:name w:val="38CF8062996C4B0AB25CC09514CE9E9E"/>
    <w:rsid w:val="00356C56"/>
  </w:style>
  <w:style w:type="paragraph" w:customStyle="1" w:styleId="E4B9CDFA5C124C54B964C2F250F19446">
    <w:name w:val="E4B9CDFA5C124C54B964C2F250F19446"/>
    <w:rsid w:val="00356C56"/>
  </w:style>
  <w:style w:type="paragraph" w:customStyle="1" w:styleId="27268E3DC2AF4C469652D31972D020C5">
    <w:name w:val="27268E3DC2AF4C469652D31972D020C5"/>
    <w:rsid w:val="00356C56"/>
  </w:style>
  <w:style w:type="paragraph" w:customStyle="1" w:styleId="595C1EBB0267467EB264A63AEBF95643">
    <w:name w:val="595C1EBB0267467EB264A63AEBF95643"/>
    <w:rsid w:val="00356C56"/>
  </w:style>
  <w:style w:type="paragraph" w:customStyle="1" w:styleId="6801450159054CDF946B7EC2F8F60F67">
    <w:name w:val="6801450159054CDF946B7EC2F8F60F67"/>
    <w:rsid w:val="00356C56"/>
  </w:style>
  <w:style w:type="paragraph" w:customStyle="1" w:styleId="6394766B480F42539F42D1B9BD620144">
    <w:name w:val="6394766B480F42539F42D1B9BD620144"/>
    <w:rsid w:val="00356C56"/>
  </w:style>
  <w:style w:type="paragraph" w:customStyle="1" w:styleId="85DBE90C3FEA448FA9833E80D5CF6957">
    <w:name w:val="85DBE90C3FEA448FA9833E80D5CF6957"/>
    <w:rsid w:val="00356C56"/>
  </w:style>
  <w:style w:type="paragraph" w:customStyle="1" w:styleId="E822B1C3D3EB4CDCA2C756E0F7CEA91E">
    <w:name w:val="E822B1C3D3EB4CDCA2C756E0F7CEA91E"/>
    <w:rsid w:val="00356C56"/>
  </w:style>
  <w:style w:type="paragraph" w:customStyle="1" w:styleId="FE5EF4A6F88844A3B2863C677438FA2D">
    <w:name w:val="FE5EF4A6F88844A3B2863C677438FA2D"/>
    <w:rsid w:val="00356C56"/>
  </w:style>
  <w:style w:type="paragraph" w:customStyle="1" w:styleId="3554704CA66644A791398468B76D5EF4">
    <w:name w:val="3554704CA66644A791398468B76D5EF4"/>
    <w:rsid w:val="00356C56"/>
  </w:style>
  <w:style w:type="paragraph" w:customStyle="1" w:styleId="F51EDC2290FA4CD1BBFDAA675154B37D">
    <w:name w:val="F51EDC2290FA4CD1BBFDAA675154B37D"/>
    <w:rsid w:val="00356C56"/>
    <w:rPr>
      <w:rFonts w:eastAsiaTheme="minorHAnsi"/>
      <w:lang w:eastAsia="en-US"/>
    </w:rPr>
  </w:style>
  <w:style w:type="paragraph" w:customStyle="1" w:styleId="D85A08656E9D4951894AE359641A14D8">
    <w:name w:val="D85A08656E9D4951894AE359641A14D8"/>
    <w:rsid w:val="00356C56"/>
    <w:rPr>
      <w:rFonts w:eastAsiaTheme="minorHAnsi"/>
      <w:lang w:eastAsia="en-US"/>
    </w:rPr>
  </w:style>
  <w:style w:type="paragraph" w:customStyle="1" w:styleId="E4B9CDFA5C124C54B964C2F250F194461">
    <w:name w:val="E4B9CDFA5C124C54B964C2F250F194461"/>
    <w:rsid w:val="00356C56"/>
    <w:rPr>
      <w:rFonts w:eastAsiaTheme="minorHAnsi"/>
      <w:lang w:eastAsia="en-US"/>
    </w:rPr>
  </w:style>
  <w:style w:type="paragraph" w:customStyle="1" w:styleId="63FACE8870F04F429781D7D461CC35E8">
    <w:name w:val="63FACE8870F04F429781D7D461CC35E8"/>
    <w:rsid w:val="00356C56"/>
    <w:rPr>
      <w:rFonts w:eastAsiaTheme="minorHAnsi"/>
      <w:lang w:eastAsia="en-US"/>
    </w:rPr>
  </w:style>
  <w:style w:type="paragraph" w:customStyle="1" w:styleId="27268E3DC2AF4C469652D31972D020C51">
    <w:name w:val="27268E3DC2AF4C469652D31972D020C51"/>
    <w:rsid w:val="00356C56"/>
    <w:rPr>
      <w:rFonts w:eastAsiaTheme="minorHAnsi"/>
      <w:lang w:eastAsia="en-US"/>
    </w:rPr>
  </w:style>
  <w:style w:type="paragraph" w:customStyle="1" w:styleId="595C1EBB0267467EB264A63AEBF956431">
    <w:name w:val="595C1EBB0267467EB264A63AEBF956431"/>
    <w:rsid w:val="00356C56"/>
    <w:rPr>
      <w:rFonts w:eastAsiaTheme="minorHAnsi"/>
      <w:lang w:eastAsia="en-US"/>
    </w:rPr>
  </w:style>
  <w:style w:type="paragraph" w:customStyle="1" w:styleId="6801450159054CDF946B7EC2F8F60F671">
    <w:name w:val="6801450159054CDF946B7EC2F8F60F671"/>
    <w:rsid w:val="00356C56"/>
    <w:rPr>
      <w:rFonts w:eastAsiaTheme="minorHAnsi"/>
      <w:lang w:eastAsia="en-US"/>
    </w:rPr>
  </w:style>
  <w:style w:type="paragraph" w:customStyle="1" w:styleId="6394766B480F42539F42D1B9BD6201441">
    <w:name w:val="6394766B480F42539F42D1B9BD6201441"/>
    <w:rsid w:val="00356C56"/>
    <w:rPr>
      <w:rFonts w:eastAsiaTheme="minorHAnsi"/>
      <w:lang w:eastAsia="en-US"/>
    </w:rPr>
  </w:style>
  <w:style w:type="paragraph" w:customStyle="1" w:styleId="85DBE90C3FEA448FA9833E80D5CF69571">
    <w:name w:val="85DBE90C3FEA448FA9833E80D5CF69571"/>
    <w:rsid w:val="00356C56"/>
    <w:rPr>
      <w:rFonts w:eastAsiaTheme="minorHAnsi"/>
      <w:lang w:eastAsia="en-US"/>
    </w:rPr>
  </w:style>
  <w:style w:type="paragraph" w:customStyle="1" w:styleId="E822B1C3D3EB4CDCA2C756E0F7CEA91E1">
    <w:name w:val="E822B1C3D3EB4CDCA2C756E0F7CEA91E1"/>
    <w:rsid w:val="00356C56"/>
    <w:rPr>
      <w:rFonts w:eastAsiaTheme="minorHAnsi"/>
      <w:lang w:eastAsia="en-US"/>
    </w:rPr>
  </w:style>
  <w:style w:type="paragraph" w:customStyle="1" w:styleId="FE5EF4A6F88844A3B2863C677438FA2D1">
    <w:name w:val="FE5EF4A6F88844A3B2863C677438FA2D1"/>
    <w:rsid w:val="00356C56"/>
    <w:rPr>
      <w:rFonts w:eastAsiaTheme="minorHAnsi"/>
      <w:lang w:eastAsia="en-US"/>
    </w:rPr>
  </w:style>
  <w:style w:type="paragraph" w:customStyle="1" w:styleId="3554704CA66644A791398468B76D5EF41">
    <w:name w:val="3554704CA66644A791398468B76D5EF41"/>
    <w:rsid w:val="00356C56"/>
    <w:rPr>
      <w:rFonts w:eastAsiaTheme="minorHAnsi"/>
      <w:lang w:eastAsia="en-US"/>
    </w:rPr>
  </w:style>
  <w:style w:type="paragraph" w:customStyle="1" w:styleId="641D7C07485845358921D4B9FBE972C9">
    <w:name w:val="641D7C07485845358921D4B9FBE972C9"/>
    <w:rsid w:val="00356C56"/>
  </w:style>
  <w:style w:type="paragraph" w:customStyle="1" w:styleId="24E3E38712B1446385320BF81BE7DA10">
    <w:name w:val="24E3E38712B1446385320BF81BE7DA10"/>
    <w:rsid w:val="00356C56"/>
  </w:style>
  <w:style w:type="paragraph" w:customStyle="1" w:styleId="506EF5B94B79460BAF6E07BEF93C690A">
    <w:name w:val="506EF5B94B79460BAF6E07BEF93C690A"/>
    <w:rsid w:val="00356C56"/>
  </w:style>
  <w:style w:type="paragraph" w:customStyle="1" w:styleId="65379B9AD957471F86BCD3A807522930">
    <w:name w:val="65379B9AD957471F86BCD3A807522930"/>
    <w:rsid w:val="00356C56"/>
  </w:style>
  <w:style w:type="paragraph" w:customStyle="1" w:styleId="6D26E805FA5B4893885A8BF7CD095DF4">
    <w:name w:val="6D26E805FA5B4893885A8BF7CD095DF4"/>
    <w:rsid w:val="00356C56"/>
  </w:style>
  <w:style w:type="paragraph" w:customStyle="1" w:styleId="A269FAD3B5984C23BA3A0A41191015F3">
    <w:name w:val="A269FAD3B5984C23BA3A0A41191015F3"/>
    <w:rsid w:val="00356C56"/>
  </w:style>
  <w:style w:type="paragraph" w:customStyle="1" w:styleId="B69B1977BC5341958349D77C6879A0AE">
    <w:name w:val="B69B1977BC5341958349D77C6879A0AE"/>
    <w:rsid w:val="00356C56"/>
  </w:style>
  <w:style w:type="paragraph" w:customStyle="1" w:styleId="F51EDC2290FA4CD1BBFDAA675154B37D1">
    <w:name w:val="F51EDC2290FA4CD1BBFDAA675154B37D1"/>
    <w:rsid w:val="00356C56"/>
    <w:rPr>
      <w:rFonts w:eastAsiaTheme="minorHAnsi"/>
      <w:lang w:eastAsia="en-US"/>
    </w:rPr>
  </w:style>
  <w:style w:type="paragraph" w:customStyle="1" w:styleId="F724A7D12F0046BA84586F535AE62A8A">
    <w:name w:val="F724A7D12F0046BA84586F535AE62A8A"/>
    <w:rsid w:val="00356C56"/>
    <w:rPr>
      <w:rFonts w:eastAsiaTheme="minorHAnsi"/>
      <w:lang w:eastAsia="en-US"/>
    </w:rPr>
  </w:style>
  <w:style w:type="paragraph" w:customStyle="1" w:styleId="6D26E805FA5B4893885A8BF7CD095DF41">
    <w:name w:val="6D26E805FA5B4893885A8BF7CD095DF41"/>
    <w:rsid w:val="00356C56"/>
    <w:rPr>
      <w:rFonts w:eastAsiaTheme="minorHAnsi"/>
      <w:lang w:eastAsia="en-US"/>
    </w:rPr>
  </w:style>
  <w:style w:type="paragraph" w:customStyle="1" w:styleId="F4B01F0D0D114D3AB6548931DE9EF742">
    <w:name w:val="F4B01F0D0D114D3AB6548931DE9EF742"/>
    <w:rsid w:val="00356C56"/>
    <w:rPr>
      <w:rFonts w:eastAsiaTheme="minorHAnsi"/>
      <w:lang w:eastAsia="en-US"/>
    </w:rPr>
  </w:style>
  <w:style w:type="paragraph" w:customStyle="1" w:styleId="C23F955FE3D44E708F781C84AE67E2F2">
    <w:name w:val="C23F955FE3D44E708F781C84AE67E2F2"/>
    <w:rsid w:val="00356C56"/>
    <w:rPr>
      <w:rFonts w:eastAsiaTheme="minorHAnsi"/>
      <w:lang w:eastAsia="en-US"/>
    </w:rPr>
  </w:style>
  <w:style w:type="paragraph" w:customStyle="1" w:styleId="A269FAD3B5984C23BA3A0A41191015F31">
    <w:name w:val="A269FAD3B5984C23BA3A0A41191015F31"/>
    <w:rsid w:val="00356C56"/>
    <w:rPr>
      <w:rFonts w:eastAsiaTheme="minorHAnsi"/>
      <w:lang w:eastAsia="en-US"/>
    </w:rPr>
  </w:style>
  <w:style w:type="paragraph" w:customStyle="1" w:styleId="B69B1977BC5341958349D77C6879A0AE1">
    <w:name w:val="B69B1977BC5341958349D77C6879A0AE1"/>
    <w:rsid w:val="00356C56"/>
    <w:rPr>
      <w:rFonts w:eastAsiaTheme="minorHAnsi"/>
      <w:lang w:eastAsia="en-US"/>
    </w:rPr>
  </w:style>
  <w:style w:type="paragraph" w:customStyle="1" w:styleId="D85A08656E9D4951894AE359641A14D81">
    <w:name w:val="D85A08656E9D4951894AE359641A14D81"/>
    <w:rsid w:val="00356C56"/>
    <w:rPr>
      <w:rFonts w:eastAsiaTheme="minorHAnsi"/>
      <w:lang w:eastAsia="en-US"/>
    </w:rPr>
  </w:style>
  <w:style w:type="paragraph" w:customStyle="1" w:styleId="E4B9CDFA5C124C54B964C2F250F194462">
    <w:name w:val="E4B9CDFA5C124C54B964C2F250F194462"/>
    <w:rsid w:val="00356C56"/>
    <w:rPr>
      <w:rFonts w:eastAsiaTheme="minorHAnsi"/>
      <w:lang w:eastAsia="en-US"/>
    </w:rPr>
  </w:style>
  <w:style w:type="paragraph" w:customStyle="1" w:styleId="63FACE8870F04F429781D7D461CC35E81">
    <w:name w:val="63FACE8870F04F429781D7D461CC35E81"/>
    <w:rsid w:val="00356C56"/>
    <w:rPr>
      <w:rFonts w:eastAsiaTheme="minorHAnsi"/>
      <w:lang w:eastAsia="en-US"/>
    </w:rPr>
  </w:style>
  <w:style w:type="paragraph" w:customStyle="1" w:styleId="89B5AF86596146EFAE7A7FC05A236B3F">
    <w:name w:val="89B5AF86596146EFAE7A7FC05A236B3F"/>
    <w:rsid w:val="00356C56"/>
    <w:rPr>
      <w:rFonts w:eastAsiaTheme="minorHAnsi"/>
      <w:lang w:eastAsia="en-US"/>
    </w:rPr>
  </w:style>
  <w:style w:type="paragraph" w:customStyle="1" w:styleId="506EF5B94B79460BAF6E07BEF93C690A1">
    <w:name w:val="506EF5B94B79460BAF6E07BEF93C690A1"/>
    <w:rsid w:val="00356C56"/>
    <w:rPr>
      <w:rFonts w:eastAsiaTheme="minorHAnsi"/>
      <w:lang w:eastAsia="en-US"/>
    </w:rPr>
  </w:style>
  <w:style w:type="paragraph" w:customStyle="1" w:styleId="27268E3DC2AF4C469652D31972D020C52">
    <w:name w:val="27268E3DC2AF4C469652D31972D020C52"/>
    <w:rsid w:val="00356C56"/>
    <w:rPr>
      <w:rFonts w:eastAsiaTheme="minorHAnsi"/>
      <w:lang w:eastAsia="en-US"/>
    </w:rPr>
  </w:style>
  <w:style w:type="paragraph" w:customStyle="1" w:styleId="595C1EBB0267467EB264A63AEBF956432">
    <w:name w:val="595C1EBB0267467EB264A63AEBF956432"/>
    <w:rsid w:val="00356C56"/>
    <w:rPr>
      <w:rFonts w:eastAsiaTheme="minorHAnsi"/>
      <w:lang w:eastAsia="en-US"/>
    </w:rPr>
  </w:style>
  <w:style w:type="paragraph" w:customStyle="1" w:styleId="6801450159054CDF946B7EC2F8F60F672">
    <w:name w:val="6801450159054CDF946B7EC2F8F60F672"/>
    <w:rsid w:val="00356C56"/>
    <w:rPr>
      <w:rFonts w:eastAsiaTheme="minorHAnsi"/>
      <w:lang w:eastAsia="en-US"/>
    </w:rPr>
  </w:style>
  <w:style w:type="paragraph" w:customStyle="1" w:styleId="6394766B480F42539F42D1B9BD6201442">
    <w:name w:val="6394766B480F42539F42D1B9BD6201442"/>
    <w:rsid w:val="00356C56"/>
    <w:rPr>
      <w:rFonts w:eastAsiaTheme="minorHAnsi"/>
      <w:lang w:eastAsia="en-US"/>
    </w:rPr>
  </w:style>
  <w:style w:type="paragraph" w:customStyle="1" w:styleId="85DBE90C3FEA448FA9833E80D5CF69572">
    <w:name w:val="85DBE90C3FEA448FA9833E80D5CF69572"/>
    <w:rsid w:val="00356C56"/>
    <w:rPr>
      <w:rFonts w:eastAsiaTheme="minorHAnsi"/>
      <w:lang w:eastAsia="en-US"/>
    </w:rPr>
  </w:style>
  <w:style w:type="paragraph" w:customStyle="1" w:styleId="E822B1C3D3EB4CDCA2C756E0F7CEA91E2">
    <w:name w:val="E822B1C3D3EB4CDCA2C756E0F7CEA91E2"/>
    <w:rsid w:val="00356C56"/>
    <w:rPr>
      <w:rFonts w:eastAsiaTheme="minorHAnsi"/>
      <w:lang w:eastAsia="en-US"/>
    </w:rPr>
  </w:style>
  <w:style w:type="paragraph" w:customStyle="1" w:styleId="FE5EF4A6F88844A3B2863C677438FA2D2">
    <w:name w:val="FE5EF4A6F88844A3B2863C677438FA2D2"/>
    <w:rsid w:val="00356C56"/>
    <w:rPr>
      <w:rFonts w:eastAsiaTheme="minorHAnsi"/>
      <w:lang w:eastAsia="en-US"/>
    </w:rPr>
  </w:style>
  <w:style w:type="paragraph" w:customStyle="1" w:styleId="3554704CA66644A791398468B76D5EF42">
    <w:name w:val="3554704CA66644A791398468B76D5EF42"/>
    <w:rsid w:val="00356C56"/>
    <w:rPr>
      <w:rFonts w:eastAsiaTheme="minorHAnsi"/>
      <w:lang w:eastAsia="en-US"/>
    </w:rPr>
  </w:style>
  <w:style w:type="paragraph" w:customStyle="1" w:styleId="641D7C07485845358921D4B9FBE972C91">
    <w:name w:val="641D7C07485845358921D4B9FBE972C91"/>
    <w:rsid w:val="00356C56"/>
    <w:rPr>
      <w:rFonts w:eastAsiaTheme="minorHAnsi"/>
      <w:lang w:eastAsia="en-US"/>
    </w:rPr>
  </w:style>
  <w:style w:type="paragraph" w:customStyle="1" w:styleId="B1BEAB473F664FE8948FE05014D42503">
    <w:name w:val="B1BEAB473F664FE8948FE05014D42503"/>
    <w:rsid w:val="00356C56"/>
    <w:rPr>
      <w:rFonts w:eastAsiaTheme="minorHAnsi"/>
      <w:lang w:eastAsia="en-US"/>
    </w:rPr>
  </w:style>
  <w:style w:type="paragraph" w:customStyle="1" w:styleId="F51EDC2290FA4CD1BBFDAA675154B37D2">
    <w:name w:val="F51EDC2290FA4CD1BBFDAA675154B37D2"/>
    <w:rsid w:val="00356C56"/>
    <w:rPr>
      <w:rFonts w:eastAsiaTheme="minorHAnsi"/>
      <w:lang w:eastAsia="en-US"/>
    </w:rPr>
  </w:style>
  <w:style w:type="paragraph" w:customStyle="1" w:styleId="6D26E805FA5B4893885A8BF7CD095DF42">
    <w:name w:val="6D26E805FA5B4893885A8BF7CD095DF42"/>
    <w:rsid w:val="00356C56"/>
    <w:rPr>
      <w:rFonts w:eastAsiaTheme="minorHAnsi"/>
      <w:lang w:eastAsia="en-US"/>
    </w:rPr>
  </w:style>
  <w:style w:type="paragraph" w:customStyle="1" w:styleId="F4B01F0D0D114D3AB6548931DE9EF7421">
    <w:name w:val="F4B01F0D0D114D3AB6548931DE9EF7421"/>
    <w:rsid w:val="00356C56"/>
    <w:rPr>
      <w:rFonts w:eastAsiaTheme="minorHAnsi"/>
      <w:lang w:eastAsia="en-US"/>
    </w:rPr>
  </w:style>
  <w:style w:type="paragraph" w:customStyle="1" w:styleId="C23F955FE3D44E708F781C84AE67E2F21">
    <w:name w:val="C23F955FE3D44E708F781C84AE67E2F21"/>
    <w:rsid w:val="00356C56"/>
    <w:rPr>
      <w:rFonts w:eastAsiaTheme="minorHAnsi"/>
      <w:lang w:eastAsia="en-US"/>
    </w:rPr>
  </w:style>
  <w:style w:type="paragraph" w:customStyle="1" w:styleId="A269FAD3B5984C23BA3A0A41191015F32">
    <w:name w:val="A269FAD3B5984C23BA3A0A41191015F32"/>
    <w:rsid w:val="00356C56"/>
    <w:rPr>
      <w:rFonts w:eastAsiaTheme="minorHAnsi"/>
      <w:lang w:eastAsia="en-US"/>
    </w:rPr>
  </w:style>
  <w:style w:type="paragraph" w:customStyle="1" w:styleId="B69B1977BC5341958349D77C6879A0AE2">
    <w:name w:val="B69B1977BC5341958349D77C6879A0AE2"/>
    <w:rsid w:val="00356C56"/>
    <w:rPr>
      <w:rFonts w:eastAsiaTheme="minorHAnsi"/>
      <w:lang w:eastAsia="en-US"/>
    </w:rPr>
  </w:style>
  <w:style w:type="paragraph" w:customStyle="1" w:styleId="D85A08656E9D4951894AE359641A14D82">
    <w:name w:val="D85A08656E9D4951894AE359641A14D82"/>
    <w:rsid w:val="00356C56"/>
    <w:rPr>
      <w:rFonts w:eastAsiaTheme="minorHAnsi"/>
      <w:lang w:eastAsia="en-US"/>
    </w:rPr>
  </w:style>
  <w:style w:type="paragraph" w:customStyle="1" w:styleId="E4B9CDFA5C124C54B964C2F250F194463">
    <w:name w:val="E4B9CDFA5C124C54B964C2F250F194463"/>
    <w:rsid w:val="00356C56"/>
    <w:rPr>
      <w:rFonts w:eastAsiaTheme="minorHAnsi"/>
      <w:lang w:eastAsia="en-US"/>
    </w:rPr>
  </w:style>
  <w:style w:type="paragraph" w:customStyle="1" w:styleId="63FACE8870F04F429781D7D461CC35E82">
    <w:name w:val="63FACE8870F04F429781D7D461CC35E82"/>
    <w:rsid w:val="00356C56"/>
    <w:rPr>
      <w:rFonts w:eastAsiaTheme="minorHAnsi"/>
      <w:lang w:eastAsia="en-US"/>
    </w:rPr>
  </w:style>
  <w:style w:type="paragraph" w:customStyle="1" w:styleId="89B5AF86596146EFAE7A7FC05A236B3F1">
    <w:name w:val="89B5AF86596146EFAE7A7FC05A236B3F1"/>
    <w:rsid w:val="00356C56"/>
    <w:rPr>
      <w:rFonts w:eastAsiaTheme="minorHAnsi"/>
      <w:lang w:eastAsia="en-US"/>
    </w:rPr>
  </w:style>
  <w:style w:type="paragraph" w:customStyle="1" w:styleId="506EF5B94B79460BAF6E07BEF93C690A2">
    <w:name w:val="506EF5B94B79460BAF6E07BEF93C690A2"/>
    <w:rsid w:val="00356C56"/>
    <w:rPr>
      <w:rFonts w:eastAsiaTheme="minorHAnsi"/>
      <w:lang w:eastAsia="en-US"/>
    </w:rPr>
  </w:style>
  <w:style w:type="paragraph" w:customStyle="1" w:styleId="27268E3DC2AF4C469652D31972D020C53">
    <w:name w:val="27268E3DC2AF4C469652D31972D020C53"/>
    <w:rsid w:val="00356C56"/>
    <w:rPr>
      <w:rFonts w:eastAsiaTheme="minorHAnsi"/>
      <w:lang w:eastAsia="en-US"/>
    </w:rPr>
  </w:style>
  <w:style w:type="paragraph" w:customStyle="1" w:styleId="595C1EBB0267467EB264A63AEBF956433">
    <w:name w:val="595C1EBB0267467EB264A63AEBF956433"/>
    <w:rsid w:val="00356C56"/>
    <w:rPr>
      <w:rFonts w:eastAsiaTheme="minorHAnsi"/>
      <w:lang w:eastAsia="en-US"/>
    </w:rPr>
  </w:style>
  <w:style w:type="paragraph" w:customStyle="1" w:styleId="6801450159054CDF946B7EC2F8F60F673">
    <w:name w:val="6801450159054CDF946B7EC2F8F60F673"/>
    <w:rsid w:val="00356C56"/>
    <w:rPr>
      <w:rFonts w:eastAsiaTheme="minorHAnsi"/>
      <w:lang w:eastAsia="en-US"/>
    </w:rPr>
  </w:style>
  <w:style w:type="paragraph" w:customStyle="1" w:styleId="6394766B480F42539F42D1B9BD6201443">
    <w:name w:val="6394766B480F42539F42D1B9BD6201443"/>
    <w:rsid w:val="00356C56"/>
    <w:rPr>
      <w:rFonts w:eastAsiaTheme="minorHAnsi"/>
      <w:lang w:eastAsia="en-US"/>
    </w:rPr>
  </w:style>
  <w:style w:type="paragraph" w:customStyle="1" w:styleId="85DBE90C3FEA448FA9833E80D5CF69573">
    <w:name w:val="85DBE90C3FEA448FA9833E80D5CF69573"/>
    <w:rsid w:val="00356C56"/>
    <w:rPr>
      <w:rFonts w:eastAsiaTheme="minorHAnsi"/>
      <w:lang w:eastAsia="en-US"/>
    </w:rPr>
  </w:style>
  <w:style w:type="paragraph" w:customStyle="1" w:styleId="E822B1C3D3EB4CDCA2C756E0F7CEA91E3">
    <w:name w:val="E822B1C3D3EB4CDCA2C756E0F7CEA91E3"/>
    <w:rsid w:val="00356C56"/>
    <w:rPr>
      <w:rFonts w:eastAsiaTheme="minorHAnsi"/>
      <w:lang w:eastAsia="en-US"/>
    </w:rPr>
  </w:style>
  <w:style w:type="paragraph" w:customStyle="1" w:styleId="FE5EF4A6F88844A3B2863C677438FA2D3">
    <w:name w:val="FE5EF4A6F88844A3B2863C677438FA2D3"/>
    <w:rsid w:val="00356C56"/>
    <w:rPr>
      <w:rFonts w:eastAsiaTheme="minorHAnsi"/>
      <w:lang w:eastAsia="en-US"/>
    </w:rPr>
  </w:style>
  <w:style w:type="paragraph" w:customStyle="1" w:styleId="3554704CA66644A791398468B76D5EF43">
    <w:name w:val="3554704CA66644A791398468B76D5EF43"/>
    <w:rsid w:val="00356C56"/>
    <w:rPr>
      <w:rFonts w:eastAsiaTheme="minorHAnsi"/>
      <w:lang w:eastAsia="en-US"/>
    </w:rPr>
  </w:style>
  <w:style w:type="paragraph" w:customStyle="1" w:styleId="641D7C07485845358921D4B9FBE972C92">
    <w:name w:val="641D7C07485845358921D4B9FBE972C92"/>
    <w:rsid w:val="00356C56"/>
    <w:rPr>
      <w:rFonts w:eastAsiaTheme="minorHAnsi"/>
      <w:lang w:eastAsia="en-US"/>
    </w:rPr>
  </w:style>
  <w:style w:type="paragraph" w:customStyle="1" w:styleId="B1BEAB473F664FE8948FE05014D425031">
    <w:name w:val="B1BEAB473F664FE8948FE05014D425031"/>
    <w:rsid w:val="00356C56"/>
    <w:rPr>
      <w:rFonts w:eastAsiaTheme="minorHAnsi"/>
      <w:lang w:eastAsia="en-US"/>
    </w:rPr>
  </w:style>
  <w:style w:type="paragraph" w:customStyle="1" w:styleId="9A6320FC261344218FAE8233FFBAE435">
    <w:name w:val="9A6320FC261344218FAE8233FFBAE435"/>
    <w:rsid w:val="00356C56"/>
  </w:style>
  <w:style w:type="paragraph" w:customStyle="1" w:styleId="FB9039C4E2474415B92CDC723AEE7603">
    <w:name w:val="FB9039C4E2474415B92CDC723AEE7603"/>
    <w:rsid w:val="00356C56"/>
  </w:style>
  <w:style w:type="paragraph" w:customStyle="1" w:styleId="C0E24E6DB771422097CCEDDD5998A314">
    <w:name w:val="C0E24E6DB771422097CCEDDD5998A314"/>
    <w:rsid w:val="00356C56"/>
  </w:style>
  <w:style w:type="paragraph" w:customStyle="1" w:styleId="F51EDC2290FA4CD1BBFDAA675154B37D3">
    <w:name w:val="F51EDC2290FA4CD1BBFDAA675154B37D3"/>
    <w:rsid w:val="00356C56"/>
    <w:rPr>
      <w:rFonts w:eastAsiaTheme="minorHAnsi"/>
      <w:lang w:eastAsia="en-US"/>
    </w:rPr>
  </w:style>
  <w:style w:type="paragraph" w:customStyle="1" w:styleId="9A6320FC261344218FAE8233FFBAE4351">
    <w:name w:val="9A6320FC261344218FAE8233FFBAE4351"/>
    <w:rsid w:val="00356C56"/>
    <w:rPr>
      <w:rFonts w:eastAsiaTheme="minorHAnsi"/>
      <w:lang w:eastAsia="en-US"/>
    </w:rPr>
  </w:style>
  <w:style w:type="paragraph" w:customStyle="1" w:styleId="6D26E805FA5B4893885A8BF7CD095DF43">
    <w:name w:val="6D26E805FA5B4893885A8BF7CD095DF43"/>
    <w:rsid w:val="00356C56"/>
    <w:rPr>
      <w:rFonts w:eastAsiaTheme="minorHAnsi"/>
      <w:lang w:eastAsia="en-US"/>
    </w:rPr>
  </w:style>
  <w:style w:type="paragraph" w:customStyle="1" w:styleId="F4B01F0D0D114D3AB6548931DE9EF7422">
    <w:name w:val="F4B01F0D0D114D3AB6548931DE9EF7422"/>
    <w:rsid w:val="00356C56"/>
    <w:rPr>
      <w:rFonts w:eastAsiaTheme="minorHAnsi"/>
      <w:lang w:eastAsia="en-US"/>
    </w:rPr>
  </w:style>
  <w:style w:type="paragraph" w:customStyle="1" w:styleId="C23F955FE3D44E708F781C84AE67E2F22">
    <w:name w:val="C23F955FE3D44E708F781C84AE67E2F22"/>
    <w:rsid w:val="00356C56"/>
    <w:rPr>
      <w:rFonts w:eastAsiaTheme="minorHAnsi"/>
      <w:lang w:eastAsia="en-US"/>
    </w:rPr>
  </w:style>
  <w:style w:type="paragraph" w:customStyle="1" w:styleId="A269FAD3B5984C23BA3A0A41191015F33">
    <w:name w:val="A269FAD3B5984C23BA3A0A41191015F33"/>
    <w:rsid w:val="00356C56"/>
    <w:rPr>
      <w:rFonts w:eastAsiaTheme="minorHAnsi"/>
      <w:lang w:eastAsia="en-US"/>
    </w:rPr>
  </w:style>
  <w:style w:type="paragraph" w:customStyle="1" w:styleId="B69B1977BC5341958349D77C6879A0AE3">
    <w:name w:val="B69B1977BC5341958349D77C6879A0AE3"/>
    <w:rsid w:val="00356C56"/>
    <w:rPr>
      <w:rFonts w:eastAsiaTheme="minorHAnsi"/>
      <w:lang w:eastAsia="en-US"/>
    </w:rPr>
  </w:style>
  <w:style w:type="paragraph" w:customStyle="1" w:styleId="D85A08656E9D4951894AE359641A14D83">
    <w:name w:val="D85A08656E9D4951894AE359641A14D83"/>
    <w:rsid w:val="00356C56"/>
    <w:rPr>
      <w:rFonts w:eastAsiaTheme="minorHAnsi"/>
      <w:lang w:eastAsia="en-US"/>
    </w:rPr>
  </w:style>
  <w:style w:type="paragraph" w:customStyle="1" w:styleId="E4B9CDFA5C124C54B964C2F250F194464">
    <w:name w:val="E4B9CDFA5C124C54B964C2F250F194464"/>
    <w:rsid w:val="00356C56"/>
    <w:rPr>
      <w:rFonts w:eastAsiaTheme="minorHAnsi"/>
      <w:lang w:eastAsia="en-US"/>
    </w:rPr>
  </w:style>
  <w:style w:type="paragraph" w:customStyle="1" w:styleId="63FACE8870F04F429781D7D461CC35E83">
    <w:name w:val="63FACE8870F04F429781D7D461CC35E83"/>
    <w:rsid w:val="00356C56"/>
    <w:rPr>
      <w:rFonts w:eastAsiaTheme="minorHAnsi"/>
      <w:lang w:eastAsia="en-US"/>
    </w:rPr>
  </w:style>
  <w:style w:type="paragraph" w:customStyle="1" w:styleId="C0E24E6DB771422097CCEDDD5998A3141">
    <w:name w:val="C0E24E6DB771422097CCEDDD5998A3141"/>
    <w:rsid w:val="00356C56"/>
    <w:rPr>
      <w:rFonts w:eastAsiaTheme="minorHAnsi"/>
      <w:lang w:eastAsia="en-US"/>
    </w:rPr>
  </w:style>
  <w:style w:type="paragraph" w:customStyle="1" w:styleId="506EF5B94B79460BAF6E07BEF93C690A3">
    <w:name w:val="506EF5B94B79460BAF6E07BEF93C690A3"/>
    <w:rsid w:val="00356C56"/>
    <w:rPr>
      <w:rFonts w:eastAsiaTheme="minorHAnsi"/>
      <w:lang w:eastAsia="en-US"/>
    </w:rPr>
  </w:style>
  <w:style w:type="paragraph" w:customStyle="1" w:styleId="FB9039C4E2474415B92CDC723AEE76031">
    <w:name w:val="FB9039C4E2474415B92CDC723AEE76031"/>
    <w:rsid w:val="00356C56"/>
    <w:rPr>
      <w:rFonts w:eastAsiaTheme="minorHAnsi"/>
      <w:lang w:eastAsia="en-US"/>
    </w:rPr>
  </w:style>
  <w:style w:type="paragraph" w:customStyle="1" w:styleId="27268E3DC2AF4C469652D31972D020C54">
    <w:name w:val="27268E3DC2AF4C469652D31972D020C54"/>
    <w:rsid w:val="00356C56"/>
    <w:rPr>
      <w:rFonts w:eastAsiaTheme="minorHAnsi"/>
      <w:lang w:eastAsia="en-US"/>
    </w:rPr>
  </w:style>
  <w:style w:type="paragraph" w:customStyle="1" w:styleId="595C1EBB0267467EB264A63AEBF956434">
    <w:name w:val="595C1EBB0267467EB264A63AEBF956434"/>
    <w:rsid w:val="00356C56"/>
    <w:rPr>
      <w:rFonts w:eastAsiaTheme="minorHAnsi"/>
      <w:lang w:eastAsia="en-US"/>
    </w:rPr>
  </w:style>
  <w:style w:type="paragraph" w:customStyle="1" w:styleId="6801450159054CDF946B7EC2F8F60F674">
    <w:name w:val="6801450159054CDF946B7EC2F8F60F674"/>
    <w:rsid w:val="00356C56"/>
    <w:rPr>
      <w:rFonts w:eastAsiaTheme="minorHAnsi"/>
      <w:lang w:eastAsia="en-US"/>
    </w:rPr>
  </w:style>
  <w:style w:type="paragraph" w:customStyle="1" w:styleId="6394766B480F42539F42D1B9BD6201444">
    <w:name w:val="6394766B480F42539F42D1B9BD6201444"/>
    <w:rsid w:val="00356C56"/>
    <w:rPr>
      <w:rFonts w:eastAsiaTheme="minorHAnsi"/>
      <w:lang w:eastAsia="en-US"/>
    </w:rPr>
  </w:style>
  <w:style w:type="paragraph" w:customStyle="1" w:styleId="85DBE90C3FEA448FA9833E80D5CF69574">
    <w:name w:val="85DBE90C3FEA448FA9833E80D5CF69574"/>
    <w:rsid w:val="00356C56"/>
    <w:rPr>
      <w:rFonts w:eastAsiaTheme="minorHAnsi"/>
      <w:lang w:eastAsia="en-US"/>
    </w:rPr>
  </w:style>
  <w:style w:type="paragraph" w:customStyle="1" w:styleId="E822B1C3D3EB4CDCA2C756E0F7CEA91E4">
    <w:name w:val="E822B1C3D3EB4CDCA2C756E0F7CEA91E4"/>
    <w:rsid w:val="00356C56"/>
    <w:rPr>
      <w:rFonts w:eastAsiaTheme="minorHAnsi"/>
      <w:lang w:eastAsia="en-US"/>
    </w:rPr>
  </w:style>
  <w:style w:type="paragraph" w:customStyle="1" w:styleId="FE5EF4A6F88844A3B2863C677438FA2D4">
    <w:name w:val="FE5EF4A6F88844A3B2863C677438FA2D4"/>
    <w:rsid w:val="00356C56"/>
    <w:rPr>
      <w:rFonts w:eastAsiaTheme="minorHAnsi"/>
      <w:lang w:eastAsia="en-US"/>
    </w:rPr>
  </w:style>
  <w:style w:type="paragraph" w:customStyle="1" w:styleId="3554704CA66644A791398468B76D5EF44">
    <w:name w:val="3554704CA66644A791398468B76D5EF44"/>
    <w:rsid w:val="00356C56"/>
    <w:rPr>
      <w:rFonts w:eastAsiaTheme="minorHAnsi"/>
      <w:lang w:eastAsia="en-US"/>
    </w:rPr>
  </w:style>
  <w:style w:type="paragraph" w:customStyle="1" w:styleId="641D7C07485845358921D4B9FBE972C93">
    <w:name w:val="641D7C07485845358921D4B9FBE972C93"/>
    <w:rsid w:val="00356C56"/>
    <w:rPr>
      <w:rFonts w:eastAsiaTheme="minorHAnsi"/>
      <w:lang w:eastAsia="en-US"/>
    </w:rPr>
  </w:style>
  <w:style w:type="paragraph" w:customStyle="1" w:styleId="B1BEAB473F664FE8948FE05014D425032">
    <w:name w:val="B1BEAB473F664FE8948FE05014D425032"/>
    <w:rsid w:val="00356C56"/>
    <w:rPr>
      <w:rFonts w:eastAsiaTheme="minorHAnsi"/>
      <w:lang w:eastAsia="en-US"/>
    </w:rPr>
  </w:style>
  <w:style w:type="paragraph" w:customStyle="1" w:styleId="F51EDC2290FA4CD1BBFDAA675154B37D4">
    <w:name w:val="F51EDC2290FA4CD1BBFDAA675154B37D4"/>
    <w:rsid w:val="00846CF9"/>
    <w:rPr>
      <w:rFonts w:eastAsiaTheme="minorHAnsi"/>
      <w:lang w:eastAsia="en-US"/>
    </w:rPr>
  </w:style>
  <w:style w:type="paragraph" w:customStyle="1" w:styleId="6D26E805FA5B4893885A8BF7CD095DF44">
    <w:name w:val="6D26E805FA5B4893885A8BF7CD095DF44"/>
    <w:rsid w:val="00846CF9"/>
    <w:rPr>
      <w:rFonts w:eastAsiaTheme="minorHAnsi"/>
      <w:lang w:eastAsia="en-US"/>
    </w:rPr>
  </w:style>
  <w:style w:type="paragraph" w:customStyle="1" w:styleId="F4B01F0D0D114D3AB6548931DE9EF7423">
    <w:name w:val="F4B01F0D0D114D3AB6548931DE9EF7423"/>
    <w:rsid w:val="00846CF9"/>
    <w:rPr>
      <w:rFonts w:eastAsiaTheme="minorHAnsi"/>
      <w:lang w:eastAsia="en-US"/>
    </w:rPr>
  </w:style>
  <w:style w:type="paragraph" w:customStyle="1" w:styleId="C23F955FE3D44E708F781C84AE67E2F23">
    <w:name w:val="C23F955FE3D44E708F781C84AE67E2F23"/>
    <w:rsid w:val="00846CF9"/>
    <w:rPr>
      <w:rFonts w:eastAsiaTheme="minorHAnsi"/>
      <w:lang w:eastAsia="en-US"/>
    </w:rPr>
  </w:style>
  <w:style w:type="paragraph" w:customStyle="1" w:styleId="A269FAD3B5984C23BA3A0A41191015F34">
    <w:name w:val="A269FAD3B5984C23BA3A0A41191015F34"/>
    <w:rsid w:val="00846CF9"/>
    <w:rPr>
      <w:rFonts w:eastAsiaTheme="minorHAnsi"/>
      <w:lang w:eastAsia="en-US"/>
    </w:rPr>
  </w:style>
  <w:style w:type="paragraph" w:customStyle="1" w:styleId="B69B1977BC5341958349D77C6879A0AE4">
    <w:name w:val="B69B1977BC5341958349D77C6879A0AE4"/>
    <w:rsid w:val="00846CF9"/>
    <w:rPr>
      <w:rFonts w:eastAsiaTheme="minorHAnsi"/>
      <w:lang w:eastAsia="en-US"/>
    </w:rPr>
  </w:style>
  <w:style w:type="paragraph" w:customStyle="1" w:styleId="D85A08656E9D4951894AE359641A14D84">
    <w:name w:val="D85A08656E9D4951894AE359641A14D84"/>
    <w:rsid w:val="00846CF9"/>
    <w:rPr>
      <w:rFonts w:eastAsiaTheme="minorHAnsi"/>
      <w:lang w:eastAsia="en-US"/>
    </w:rPr>
  </w:style>
  <w:style w:type="paragraph" w:customStyle="1" w:styleId="E4B9CDFA5C124C54B964C2F250F194465">
    <w:name w:val="E4B9CDFA5C124C54B964C2F250F194465"/>
    <w:rsid w:val="00846CF9"/>
    <w:rPr>
      <w:rFonts w:eastAsiaTheme="minorHAnsi"/>
      <w:lang w:eastAsia="en-US"/>
    </w:rPr>
  </w:style>
  <w:style w:type="paragraph" w:customStyle="1" w:styleId="63FACE8870F04F429781D7D461CC35E84">
    <w:name w:val="63FACE8870F04F429781D7D461CC35E84"/>
    <w:rsid w:val="00846CF9"/>
    <w:rPr>
      <w:rFonts w:eastAsiaTheme="minorHAnsi"/>
      <w:lang w:eastAsia="en-US"/>
    </w:rPr>
  </w:style>
  <w:style w:type="paragraph" w:customStyle="1" w:styleId="C0E24E6DB771422097CCEDDD5998A3142">
    <w:name w:val="C0E24E6DB771422097CCEDDD5998A3142"/>
    <w:rsid w:val="00846CF9"/>
    <w:rPr>
      <w:rFonts w:eastAsiaTheme="minorHAnsi"/>
      <w:lang w:eastAsia="en-US"/>
    </w:rPr>
  </w:style>
  <w:style w:type="paragraph" w:customStyle="1" w:styleId="506EF5B94B79460BAF6E07BEF93C690A4">
    <w:name w:val="506EF5B94B79460BAF6E07BEF93C690A4"/>
    <w:rsid w:val="00846CF9"/>
    <w:rPr>
      <w:rFonts w:eastAsiaTheme="minorHAnsi"/>
      <w:lang w:eastAsia="en-US"/>
    </w:rPr>
  </w:style>
  <w:style w:type="paragraph" w:customStyle="1" w:styleId="FB9039C4E2474415B92CDC723AEE76032">
    <w:name w:val="FB9039C4E2474415B92CDC723AEE76032"/>
    <w:rsid w:val="00846CF9"/>
    <w:rPr>
      <w:rFonts w:eastAsiaTheme="minorHAnsi"/>
      <w:lang w:eastAsia="en-US"/>
    </w:rPr>
  </w:style>
  <w:style w:type="paragraph" w:customStyle="1" w:styleId="27268E3DC2AF4C469652D31972D020C55">
    <w:name w:val="27268E3DC2AF4C469652D31972D020C55"/>
    <w:rsid w:val="00846CF9"/>
    <w:rPr>
      <w:rFonts w:eastAsiaTheme="minorHAnsi"/>
      <w:lang w:eastAsia="en-US"/>
    </w:rPr>
  </w:style>
  <w:style w:type="paragraph" w:customStyle="1" w:styleId="595C1EBB0267467EB264A63AEBF956435">
    <w:name w:val="595C1EBB0267467EB264A63AEBF956435"/>
    <w:rsid w:val="00846CF9"/>
    <w:rPr>
      <w:rFonts w:eastAsiaTheme="minorHAnsi"/>
      <w:lang w:eastAsia="en-US"/>
    </w:rPr>
  </w:style>
  <w:style w:type="paragraph" w:customStyle="1" w:styleId="6801450159054CDF946B7EC2F8F60F675">
    <w:name w:val="6801450159054CDF946B7EC2F8F60F675"/>
    <w:rsid w:val="00846CF9"/>
    <w:rPr>
      <w:rFonts w:eastAsiaTheme="minorHAnsi"/>
      <w:lang w:eastAsia="en-US"/>
    </w:rPr>
  </w:style>
  <w:style w:type="paragraph" w:customStyle="1" w:styleId="6394766B480F42539F42D1B9BD6201445">
    <w:name w:val="6394766B480F42539F42D1B9BD6201445"/>
    <w:rsid w:val="00846CF9"/>
    <w:rPr>
      <w:rFonts w:eastAsiaTheme="minorHAnsi"/>
      <w:lang w:eastAsia="en-US"/>
    </w:rPr>
  </w:style>
  <w:style w:type="paragraph" w:customStyle="1" w:styleId="85DBE90C3FEA448FA9833E80D5CF69575">
    <w:name w:val="85DBE90C3FEA448FA9833E80D5CF69575"/>
    <w:rsid w:val="00846CF9"/>
    <w:rPr>
      <w:rFonts w:eastAsiaTheme="minorHAnsi"/>
      <w:lang w:eastAsia="en-US"/>
    </w:rPr>
  </w:style>
  <w:style w:type="paragraph" w:customStyle="1" w:styleId="E822B1C3D3EB4CDCA2C756E0F7CEA91E5">
    <w:name w:val="E822B1C3D3EB4CDCA2C756E0F7CEA91E5"/>
    <w:rsid w:val="00846CF9"/>
    <w:rPr>
      <w:rFonts w:eastAsiaTheme="minorHAnsi"/>
      <w:lang w:eastAsia="en-US"/>
    </w:rPr>
  </w:style>
  <w:style w:type="paragraph" w:customStyle="1" w:styleId="FE5EF4A6F88844A3B2863C677438FA2D5">
    <w:name w:val="FE5EF4A6F88844A3B2863C677438FA2D5"/>
    <w:rsid w:val="00846CF9"/>
    <w:rPr>
      <w:rFonts w:eastAsiaTheme="minorHAnsi"/>
      <w:lang w:eastAsia="en-US"/>
    </w:rPr>
  </w:style>
  <w:style w:type="paragraph" w:customStyle="1" w:styleId="3554704CA66644A791398468B76D5EF45">
    <w:name w:val="3554704CA66644A791398468B76D5EF45"/>
    <w:rsid w:val="00846CF9"/>
    <w:rPr>
      <w:rFonts w:eastAsiaTheme="minorHAnsi"/>
      <w:lang w:eastAsia="en-US"/>
    </w:rPr>
  </w:style>
  <w:style w:type="paragraph" w:customStyle="1" w:styleId="641D7C07485845358921D4B9FBE972C94">
    <w:name w:val="641D7C07485845358921D4B9FBE972C94"/>
    <w:rsid w:val="00846CF9"/>
    <w:rPr>
      <w:rFonts w:eastAsiaTheme="minorHAnsi"/>
      <w:lang w:eastAsia="en-US"/>
    </w:rPr>
  </w:style>
  <w:style w:type="paragraph" w:customStyle="1" w:styleId="B1BEAB473F664FE8948FE05014D425033">
    <w:name w:val="B1BEAB473F664FE8948FE05014D425033"/>
    <w:rsid w:val="00846CF9"/>
    <w:rPr>
      <w:rFonts w:eastAsiaTheme="minorHAnsi"/>
      <w:lang w:eastAsia="en-US"/>
    </w:rPr>
  </w:style>
  <w:style w:type="paragraph" w:customStyle="1" w:styleId="F51EDC2290FA4CD1BBFDAA675154B37D5">
    <w:name w:val="F51EDC2290FA4CD1BBFDAA675154B37D5"/>
    <w:rsid w:val="00846CF9"/>
    <w:rPr>
      <w:rFonts w:eastAsiaTheme="minorHAnsi"/>
      <w:lang w:eastAsia="en-US"/>
    </w:rPr>
  </w:style>
  <w:style w:type="paragraph" w:customStyle="1" w:styleId="D85A08656E9D4951894AE359641A14D85">
    <w:name w:val="D85A08656E9D4951894AE359641A14D85"/>
    <w:rsid w:val="00846CF9"/>
    <w:rPr>
      <w:rFonts w:eastAsiaTheme="minorHAnsi"/>
      <w:lang w:eastAsia="en-US"/>
    </w:rPr>
  </w:style>
  <w:style w:type="paragraph" w:customStyle="1" w:styleId="E4B9CDFA5C124C54B964C2F250F194466">
    <w:name w:val="E4B9CDFA5C124C54B964C2F250F194466"/>
    <w:rsid w:val="00846CF9"/>
    <w:rPr>
      <w:rFonts w:eastAsiaTheme="minorHAnsi"/>
      <w:lang w:eastAsia="en-US"/>
    </w:rPr>
  </w:style>
  <w:style w:type="paragraph" w:customStyle="1" w:styleId="63FACE8870F04F429781D7D461CC35E85">
    <w:name w:val="63FACE8870F04F429781D7D461CC35E85"/>
    <w:rsid w:val="00846CF9"/>
    <w:rPr>
      <w:rFonts w:eastAsiaTheme="minorHAnsi"/>
      <w:lang w:eastAsia="en-US"/>
    </w:rPr>
  </w:style>
  <w:style w:type="paragraph" w:customStyle="1" w:styleId="27268E3DC2AF4C469652D31972D020C56">
    <w:name w:val="27268E3DC2AF4C469652D31972D020C56"/>
    <w:rsid w:val="00846CF9"/>
    <w:rPr>
      <w:rFonts w:eastAsiaTheme="minorHAnsi"/>
      <w:lang w:eastAsia="en-US"/>
    </w:rPr>
  </w:style>
  <w:style w:type="paragraph" w:customStyle="1" w:styleId="595C1EBB0267467EB264A63AEBF956436">
    <w:name w:val="595C1EBB0267467EB264A63AEBF956436"/>
    <w:rsid w:val="00846CF9"/>
    <w:rPr>
      <w:rFonts w:eastAsiaTheme="minorHAnsi"/>
      <w:lang w:eastAsia="en-US"/>
    </w:rPr>
  </w:style>
  <w:style w:type="paragraph" w:customStyle="1" w:styleId="6801450159054CDF946B7EC2F8F60F676">
    <w:name w:val="6801450159054CDF946B7EC2F8F60F676"/>
    <w:rsid w:val="00846CF9"/>
    <w:rPr>
      <w:rFonts w:eastAsiaTheme="minorHAnsi"/>
      <w:lang w:eastAsia="en-US"/>
    </w:rPr>
  </w:style>
  <w:style w:type="paragraph" w:customStyle="1" w:styleId="6394766B480F42539F42D1B9BD6201446">
    <w:name w:val="6394766B480F42539F42D1B9BD6201446"/>
    <w:rsid w:val="00846CF9"/>
    <w:rPr>
      <w:rFonts w:eastAsiaTheme="minorHAnsi"/>
      <w:lang w:eastAsia="en-US"/>
    </w:rPr>
  </w:style>
  <w:style w:type="paragraph" w:customStyle="1" w:styleId="85DBE90C3FEA448FA9833E80D5CF69576">
    <w:name w:val="85DBE90C3FEA448FA9833E80D5CF69576"/>
    <w:rsid w:val="00846CF9"/>
    <w:rPr>
      <w:rFonts w:eastAsiaTheme="minorHAnsi"/>
      <w:lang w:eastAsia="en-US"/>
    </w:rPr>
  </w:style>
  <w:style w:type="paragraph" w:customStyle="1" w:styleId="E822B1C3D3EB4CDCA2C756E0F7CEA91E6">
    <w:name w:val="E822B1C3D3EB4CDCA2C756E0F7CEA91E6"/>
    <w:rsid w:val="00846CF9"/>
    <w:rPr>
      <w:rFonts w:eastAsiaTheme="minorHAnsi"/>
      <w:lang w:eastAsia="en-US"/>
    </w:rPr>
  </w:style>
  <w:style w:type="paragraph" w:customStyle="1" w:styleId="FE5EF4A6F88844A3B2863C677438FA2D6">
    <w:name w:val="FE5EF4A6F88844A3B2863C677438FA2D6"/>
    <w:rsid w:val="00846CF9"/>
    <w:rPr>
      <w:rFonts w:eastAsiaTheme="minorHAnsi"/>
      <w:lang w:eastAsia="en-US"/>
    </w:rPr>
  </w:style>
  <w:style w:type="paragraph" w:customStyle="1" w:styleId="3554704CA66644A791398468B76D5EF46">
    <w:name w:val="3554704CA66644A791398468B76D5EF46"/>
    <w:rsid w:val="00846CF9"/>
    <w:rPr>
      <w:rFonts w:eastAsiaTheme="minorHAnsi"/>
      <w:lang w:eastAsia="en-US"/>
    </w:rPr>
  </w:style>
  <w:style w:type="paragraph" w:customStyle="1" w:styleId="641D7C07485845358921D4B9FBE972C95">
    <w:name w:val="641D7C07485845358921D4B9FBE972C95"/>
    <w:rsid w:val="00846CF9"/>
    <w:rPr>
      <w:rFonts w:eastAsiaTheme="minorHAnsi"/>
      <w:lang w:eastAsia="en-US"/>
    </w:rPr>
  </w:style>
  <w:style w:type="paragraph" w:customStyle="1" w:styleId="F51EDC2290FA4CD1BBFDAA675154B37D6">
    <w:name w:val="F51EDC2290FA4CD1BBFDAA675154B37D6"/>
    <w:rsid w:val="00846CF9"/>
    <w:rPr>
      <w:rFonts w:eastAsiaTheme="minorHAnsi"/>
      <w:lang w:eastAsia="en-US"/>
    </w:rPr>
  </w:style>
  <w:style w:type="paragraph" w:customStyle="1" w:styleId="D85A08656E9D4951894AE359641A14D86">
    <w:name w:val="D85A08656E9D4951894AE359641A14D86"/>
    <w:rsid w:val="00846CF9"/>
    <w:rPr>
      <w:rFonts w:eastAsiaTheme="minorHAnsi"/>
      <w:lang w:eastAsia="en-US"/>
    </w:rPr>
  </w:style>
  <w:style w:type="paragraph" w:customStyle="1" w:styleId="E4B9CDFA5C124C54B964C2F250F194467">
    <w:name w:val="E4B9CDFA5C124C54B964C2F250F194467"/>
    <w:rsid w:val="00846CF9"/>
    <w:rPr>
      <w:rFonts w:eastAsiaTheme="minorHAnsi"/>
      <w:lang w:eastAsia="en-US"/>
    </w:rPr>
  </w:style>
  <w:style w:type="paragraph" w:customStyle="1" w:styleId="63FACE8870F04F429781D7D461CC35E86">
    <w:name w:val="63FACE8870F04F429781D7D461CC35E86"/>
    <w:rsid w:val="00846CF9"/>
    <w:rPr>
      <w:rFonts w:eastAsiaTheme="minorHAnsi"/>
      <w:lang w:eastAsia="en-US"/>
    </w:rPr>
  </w:style>
  <w:style w:type="paragraph" w:customStyle="1" w:styleId="27268E3DC2AF4C469652D31972D020C57">
    <w:name w:val="27268E3DC2AF4C469652D31972D020C57"/>
    <w:rsid w:val="00846CF9"/>
    <w:rPr>
      <w:rFonts w:eastAsiaTheme="minorHAnsi"/>
      <w:lang w:eastAsia="en-US"/>
    </w:rPr>
  </w:style>
  <w:style w:type="paragraph" w:customStyle="1" w:styleId="595C1EBB0267467EB264A63AEBF956437">
    <w:name w:val="595C1EBB0267467EB264A63AEBF956437"/>
    <w:rsid w:val="00846CF9"/>
    <w:rPr>
      <w:rFonts w:eastAsiaTheme="minorHAnsi"/>
      <w:lang w:eastAsia="en-US"/>
    </w:rPr>
  </w:style>
  <w:style w:type="paragraph" w:customStyle="1" w:styleId="6801450159054CDF946B7EC2F8F60F677">
    <w:name w:val="6801450159054CDF946B7EC2F8F60F677"/>
    <w:rsid w:val="00846CF9"/>
    <w:rPr>
      <w:rFonts w:eastAsiaTheme="minorHAnsi"/>
      <w:lang w:eastAsia="en-US"/>
    </w:rPr>
  </w:style>
  <w:style w:type="paragraph" w:customStyle="1" w:styleId="6394766B480F42539F42D1B9BD6201447">
    <w:name w:val="6394766B480F42539F42D1B9BD6201447"/>
    <w:rsid w:val="00846CF9"/>
    <w:rPr>
      <w:rFonts w:eastAsiaTheme="minorHAnsi"/>
      <w:lang w:eastAsia="en-US"/>
    </w:rPr>
  </w:style>
  <w:style w:type="paragraph" w:customStyle="1" w:styleId="85DBE90C3FEA448FA9833E80D5CF69577">
    <w:name w:val="85DBE90C3FEA448FA9833E80D5CF69577"/>
    <w:rsid w:val="00846CF9"/>
    <w:rPr>
      <w:rFonts w:eastAsiaTheme="minorHAnsi"/>
      <w:lang w:eastAsia="en-US"/>
    </w:rPr>
  </w:style>
  <w:style w:type="paragraph" w:customStyle="1" w:styleId="E822B1C3D3EB4CDCA2C756E0F7CEA91E7">
    <w:name w:val="E822B1C3D3EB4CDCA2C756E0F7CEA91E7"/>
    <w:rsid w:val="00846CF9"/>
    <w:rPr>
      <w:rFonts w:eastAsiaTheme="minorHAnsi"/>
      <w:lang w:eastAsia="en-US"/>
    </w:rPr>
  </w:style>
  <w:style w:type="paragraph" w:customStyle="1" w:styleId="FE5EF4A6F88844A3B2863C677438FA2D7">
    <w:name w:val="FE5EF4A6F88844A3B2863C677438FA2D7"/>
    <w:rsid w:val="00846CF9"/>
    <w:rPr>
      <w:rFonts w:eastAsiaTheme="minorHAnsi"/>
      <w:lang w:eastAsia="en-US"/>
    </w:rPr>
  </w:style>
  <w:style w:type="paragraph" w:customStyle="1" w:styleId="3554704CA66644A791398468B76D5EF47">
    <w:name w:val="3554704CA66644A791398468B76D5EF47"/>
    <w:rsid w:val="00846CF9"/>
    <w:rPr>
      <w:rFonts w:eastAsiaTheme="minorHAnsi"/>
      <w:lang w:eastAsia="en-US"/>
    </w:rPr>
  </w:style>
  <w:style w:type="paragraph" w:customStyle="1" w:styleId="641D7C07485845358921D4B9FBE972C96">
    <w:name w:val="641D7C07485845358921D4B9FBE972C96"/>
    <w:rsid w:val="00846C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BB2D-C323-4AAC-AF85-3A2DF3D5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da Zona Franca de Manaus</Company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Almeida e Silva Bouzon</dc:creator>
  <cp:keywords/>
  <dc:description/>
  <cp:lastModifiedBy>Dave Mcliam Alves da Silva</cp:lastModifiedBy>
  <cp:revision>2</cp:revision>
  <dcterms:created xsi:type="dcterms:W3CDTF">2024-05-28T18:09:00Z</dcterms:created>
  <dcterms:modified xsi:type="dcterms:W3CDTF">2024-05-28T18:09:00Z</dcterms:modified>
</cp:coreProperties>
</file>