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8194E" w14:textId="77777777" w:rsidR="006600F0" w:rsidRDefault="00387822">
      <w:pPr>
        <w:spacing w:after="0"/>
        <w:ind w:left="4370"/>
      </w:pPr>
      <w:r>
        <w:rPr>
          <w:noProof/>
        </w:rPr>
        <w:drawing>
          <wp:inline distT="0" distB="0" distL="0" distR="0" wp14:anchorId="1286B270" wp14:editId="5478293C">
            <wp:extent cx="1181100" cy="496824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66D3" w14:textId="77777777" w:rsidR="006600F0" w:rsidRPr="00316D00" w:rsidRDefault="00387822">
      <w:pPr>
        <w:spacing w:after="158"/>
        <w:ind w:left="1754"/>
        <w:rPr>
          <w:b/>
          <w:bCs/>
        </w:rPr>
      </w:pPr>
      <w:r w:rsidRPr="00316D00">
        <w:rPr>
          <w:rFonts w:ascii="Times New Roman" w:eastAsia="Times New Roman" w:hAnsi="Times New Roman" w:cs="Times New Roman"/>
          <w:b/>
          <w:bCs/>
          <w:sz w:val="20"/>
        </w:rPr>
        <w:t>SUPERINTENDÊNCIA DO DESENVOLVIMENTO DO CENTRO OESTE</w:t>
      </w:r>
    </w:p>
    <w:tbl>
      <w:tblPr>
        <w:tblStyle w:val="TableGrid"/>
        <w:tblpPr w:leftFromText="141" w:rightFromText="141" w:vertAnchor="text" w:horzAnchor="margin" w:tblpXSpec="center" w:tblpY="386"/>
        <w:tblW w:w="9139" w:type="dxa"/>
        <w:tblInd w:w="0" w:type="dxa"/>
        <w:tblCellMar>
          <w:top w:w="34" w:type="dxa"/>
          <w:left w:w="28" w:type="dxa"/>
          <w:right w:w="77" w:type="dxa"/>
        </w:tblCellMar>
        <w:tblLook w:val="04A0" w:firstRow="1" w:lastRow="0" w:firstColumn="1" w:lastColumn="0" w:noHBand="0" w:noVBand="1"/>
      </w:tblPr>
      <w:tblGrid>
        <w:gridCol w:w="529"/>
        <w:gridCol w:w="1239"/>
        <w:gridCol w:w="1841"/>
        <w:gridCol w:w="548"/>
        <w:gridCol w:w="1364"/>
        <w:gridCol w:w="1408"/>
        <w:gridCol w:w="1261"/>
        <w:gridCol w:w="949"/>
      </w:tblGrid>
      <w:tr w:rsidR="00AB6B68" w14:paraId="56F45997" w14:textId="60FD3909" w:rsidTr="002C76B3">
        <w:trPr>
          <w:trHeight w:val="32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090C7" w14:textId="77777777" w:rsidR="00AB6B68" w:rsidRPr="00316D00" w:rsidRDefault="00AB6B68" w:rsidP="009220CD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QNT.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EEEF2" w14:textId="77777777" w:rsidR="00AB6B68" w:rsidRPr="00316D00" w:rsidRDefault="00AB6B68" w:rsidP="009220CD">
            <w:pPr>
              <w:ind w:left="77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SETOR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18CC9" w14:textId="77777777" w:rsidR="00AB6B68" w:rsidRPr="00316D00" w:rsidRDefault="00AB6B68" w:rsidP="009220CD">
            <w:pPr>
              <w:ind w:left="51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ESTAGIÁRIO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19493" w14:textId="77777777" w:rsidR="00AB6B68" w:rsidRPr="00316D00" w:rsidRDefault="00AB6B68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DC383" w14:textId="77777777" w:rsidR="00AB6B68" w:rsidRPr="00316D00" w:rsidRDefault="00AB6B68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NÍVEL ESCOLARIDADE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B665" w14:textId="2DD3E0EF" w:rsidR="00AB6B68" w:rsidRPr="00316D00" w:rsidRDefault="00AB6B68" w:rsidP="009220CD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MODALIDADE ESTÁGIO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5906" w14:textId="6EBA7252" w:rsidR="00AB6B68" w:rsidRPr="00316D00" w:rsidRDefault="00AB6B68" w:rsidP="009220CD">
            <w:pPr>
              <w:ind w:left="54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INÍCIO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E0C41" w14:textId="77777777" w:rsidR="00AB6B68" w:rsidRPr="00316D00" w:rsidRDefault="00AB6B68" w:rsidP="009220CD">
            <w:pPr>
              <w:spacing w:after="6"/>
              <w:ind w:left="52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VENC.</w:t>
            </w:r>
          </w:p>
          <w:p w14:paraId="30F8E19F" w14:textId="77777777" w:rsidR="00AB6B68" w:rsidRPr="00316D00" w:rsidRDefault="00AB6B68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</w:tr>
      <w:tr w:rsidR="00AB6B68" w14:paraId="3F230243" w14:textId="2FBFFD29" w:rsidTr="002C76B3">
        <w:trPr>
          <w:trHeight w:val="189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DE4F9" w14:textId="77777777" w:rsidR="00AB6B68" w:rsidRPr="00DD3EFA" w:rsidRDefault="00AB6B68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0C9B" w14:textId="3D18E36D" w:rsidR="00AB6B68" w:rsidRPr="00DD3EFA" w:rsidRDefault="00AB6B68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DA/CLC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82BB" w14:textId="428ABFE3" w:rsidR="00AB6B68" w:rsidRPr="00DD3EFA" w:rsidRDefault="00AB6B68" w:rsidP="009220CD">
            <w:pPr>
              <w:ind w:left="1"/>
              <w:jc w:val="center"/>
            </w:pPr>
            <w:r w:rsidRPr="00FB4429">
              <w:rPr>
                <w:rFonts w:ascii="Times New Roman" w:eastAsia="Times New Roman" w:hAnsi="Times New Roman" w:cs="Times New Roman"/>
                <w:sz w:val="15"/>
              </w:rPr>
              <w:t>SARAH SUELLEN SIQUEIRA DE ALCÂNTARA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73D99" w14:textId="4B0B6051" w:rsidR="00AB6B68" w:rsidRPr="00DD3EFA" w:rsidRDefault="00AB6B68" w:rsidP="009220CD">
            <w:pPr>
              <w:ind w:left="68"/>
              <w:jc w:val="center"/>
            </w:pPr>
            <w:r w:rsidRPr="00FB4429">
              <w:rPr>
                <w:rFonts w:ascii="Times New Roman" w:eastAsia="Times New Roman" w:hAnsi="Times New Roman" w:cs="Times New Roman"/>
                <w:sz w:val="15"/>
              </w:rPr>
              <w:t>71930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2CEA1" w14:textId="77777777" w:rsidR="00AB6B68" w:rsidRPr="00DD3EFA" w:rsidRDefault="00AB6B68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81AF" w14:textId="172EFFB4" w:rsidR="00AB6B68" w:rsidRPr="00DD3EFA" w:rsidRDefault="00AB6B68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DCB3B" w14:textId="24E943AE" w:rsidR="00AB6B68" w:rsidRPr="00DD3EFA" w:rsidRDefault="00AB6B68" w:rsidP="009220C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/0</w:t>
            </w: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80FC" w14:textId="464996E3" w:rsidR="00AB6B68" w:rsidRPr="00DD3EFA" w:rsidRDefault="00AB6B68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31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>
              <w:rPr>
                <w:rFonts w:ascii="Times New Roman" w:eastAsia="Times New Roman" w:hAnsi="Times New Roman" w:cs="Times New Roman"/>
                <w:sz w:val="15"/>
              </w:rPr>
              <w:t>12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  <w:tr w:rsidR="00AB6B68" w14:paraId="7F6E11A8" w14:textId="3CC09D38" w:rsidTr="002C76B3">
        <w:trPr>
          <w:trHeight w:val="189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9F74" w14:textId="77777777" w:rsidR="00AB6B68" w:rsidRPr="00DD3EFA" w:rsidRDefault="00AB6B68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3FA2F" w14:textId="77777777" w:rsidR="00AB6B68" w:rsidRPr="00DD3EFA" w:rsidRDefault="00AB6B68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ASCOM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BD22" w14:textId="77777777" w:rsidR="00AB6B68" w:rsidRPr="00DD3EFA" w:rsidRDefault="00AB6B68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IGOR DE ANDRADE ARAUJO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24186" w14:textId="77777777" w:rsidR="00AB6B68" w:rsidRPr="00DD3EFA" w:rsidRDefault="00AB6B68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62542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9EFF" w14:textId="77777777" w:rsidR="00AB6B68" w:rsidRPr="00DD3EFA" w:rsidRDefault="00AB6B68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275F" w14:textId="5D9BA533" w:rsidR="00AB6B68" w:rsidRPr="00DD3EFA" w:rsidRDefault="00AB6B68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89D5D" w14:textId="05B9B6F2" w:rsidR="00AB6B68" w:rsidRPr="00DD3EFA" w:rsidRDefault="00AB6B68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03/10/2022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D507" w14:textId="6F327D3B" w:rsidR="00AB6B68" w:rsidRPr="00DD3EFA" w:rsidRDefault="00AB6B68" w:rsidP="009220CD">
            <w:pPr>
              <w:ind w:left="68"/>
              <w:jc w:val="center"/>
              <w:rPr>
                <w:color w:val="FF0000"/>
              </w:rPr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>
              <w:rPr>
                <w:rFonts w:ascii="Times New Roman" w:eastAsia="Times New Roman" w:hAnsi="Times New Roman" w:cs="Times New Roman"/>
                <w:sz w:val="15"/>
              </w:rPr>
              <w:t>06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</w:tr>
      <w:tr w:rsidR="00AB6B68" w14:paraId="5B7E5185" w14:textId="7D1B342F" w:rsidTr="002C76B3">
        <w:trPr>
          <w:trHeight w:val="189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6684D" w14:textId="5668DD86" w:rsidR="00AB6B68" w:rsidRPr="00DD3EFA" w:rsidRDefault="002C76B3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0992" w14:textId="769D5A49" w:rsidR="00AB6B68" w:rsidRPr="00DD3EFA" w:rsidRDefault="00AB6B68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DPA/CPAR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F756" w14:textId="2FD874C7" w:rsidR="00AB6B68" w:rsidRPr="00DD3EFA" w:rsidRDefault="00AB6B68" w:rsidP="009220CD">
            <w:pPr>
              <w:jc w:val="center"/>
            </w:pPr>
            <w:r w:rsidRPr="00C979F2">
              <w:rPr>
                <w:rFonts w:ascii="Times New Roman" w:eastAsia="Times New Roman" w:hAnsi="Times New Roman" w:cs="Times New Roman"/>
                <w:sz w:val="15"/>
              </w:rPr>
              <w:t>AMANDA MUNIZ DA SILVA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1512C" w14:textId="0F24B832" w:rsidR="00AB6B68" w:rsidRPr="00DD3EFA" w:rsidRDefault="00AB6B68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74491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B6E2" w14:textId="77777777" w:rsidR="00AB6B68" w:rsidRPr="00DD3EFA" w:rsidRDefault="00AB6B68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61B1F" w14:textId="48495144" w:rsidR="00AB6B68" w:rsidRPr="00DD3EFA" w:rsidRDefault="00AB6B68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FB42" w14:textId="0499F97D" w:rsidR="00AB6B68" w:rsidRPr="00DD3EFA" w:rsidRDefault="00AB6B68" w:rsidP="009220C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02/04/2024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2CFE5" w14:textId="6209C9CB" w:rsidR="00AB6B68" w:rsidRPr="00DD3EFA" w:rsidRDefault="00AB6B68" w:rsidP="009220CD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01/04/2026</w:t>
            </w:r>
          </w:p>
        </w:tc>
      </w:tr>
      <w:tr w:rsidR="00AB6B68" w14:paraId="0E042F20" w14:textId="06EC66AE" w:rsidTr="002C76B3">
        <w:trPr>
          <w:trHeight w:val="189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A372E" w14:textId="012BAC82" w:rsidR="00AB6B68" w:rsidRPr="00DD3EFA" w:rsidRDefault="002C76B3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ADB6" w14:textId="77777777" w:rsidR="00AB6B68" w:rsidRPr="00DD3EFA" w:rsidRDefault="00AB6B68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C54" w14:textId="77777777" w:rsidR="00AB6B68" w:rsidRPr="00DD3EFA" w:rsidRDefault="00AB6B68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LUKAS ALVES DE MORAIS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38352" w14:textId="77777777" w:rsidR="00AB6B68" w:rsidRPr="00DD3EFA" w:rsidRDefault="00AB6B68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65369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9983" w14:textId="77777777" w:rsidR="00AB6B68" w:rsidRPr="00DD3EFA" w:rsidRDefault="00AB6B68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8884" w14:textId="0844D1C0" w:rsidR="00AB6B68" w:rsidRPr="00DD3EFA" w:rsidRDefault="00AB6B68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FD52" w14:textId="223B634F" w:rsidR="00AB6B68" w:rsidRPr="00DD3EFA" w:rsidRDefault="00AB6B68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10/02/2023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51E9C" w14:textId="58B2C009" w:rsidR="00AB6B68" w:rsidRPr="00DD3EFA" w:rsidRDefault="00AB6B68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09/0</w:t>
            </w: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  <w:tr w:rsidR="00AB6B68" w14:paraId="343B9A76" w14:textId="77777777" w:rsidTr="002C76B3">
        <w:trPr>
          <w:trHeight w:val="189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9016A" w14:textId="39B34FE9" w:rsidR="00AB6B68" w:rsidRDefault="002C76B3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80964" w14:textId="591A6286" w:rsidR="00AB6B68" w:rsidRDefault="00AB6B68" w:rsidP="009220C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GAB/ASCOM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CF88E" w14:textId="602D0BC3" w:rsidR="00AB6B68" w:rsidRPr="00DD3EFA" w:rsidRDefault="00AB6B68" w:rsidP="009220CD">
            <w:pPr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04B40">
              <w:rPr>
                <w:rFonts w:ascii="Times New Roman" w:eastAsia="Times New Roman" w:hAnsi="Times New Roman" w:cs="Times New Roman"/>
                <w:sz w:val="15"/>
              </w:rPr>
              <w:t>JÚLIA DAS NEVES SIMÕES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F8726" w14:textId="7C9CB776" w:rsidR="00AB6B68" w:rsidRPr="00DD3EFA" w:rsidRDefault="00AB6B68" w:rsidP="009220CD">
            <w:pPr>
              <w:ind w:left="6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74828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09DC4" w14:textId="590922DF" w:rsidR="00AB6B68" w:rsidRPr="00DD3EFA" w:rsidRDefault="00AB6B68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11D55" w14:textId="1511F964" w:rsidR="00AB6B68" w:rsidRDefault="00AB6B68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EF10B" w14:textId="4C55C62C" w:rsidR="00AB6B68" w:rsidRPr="00DD3EFA" w:rsidRDefault="00AB6B68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02/05/2024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D817" w14:textId="31EBCDC1" w:rsidR="00AB6B68" w:rsidRPr="00DD3EFA" w:rsidRDefault="00AB6B68" w:rsidP="009220CD">
            <w:pPr>
              <w:ind w:left="6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01/11/2024</w:t>
            </w:r>
          </w:p>
        </w:tc>
      </w:tr>
      <w:tr w:rsidR="00AB6B68" w14:paraId="5AEFC4F1" w14:textId="77777777" w:rsidTr="002C76B3">
        <w:trPr>
          <w:trHeight w:val="189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409B9" w14:textId="30AC5AD6" w:rsidR="00AB6B68" w:rsidRDefault="002C76B3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5F498" w14:textId="5E5E736A" w:rsidR="00AB6B68" w:rsidRDefault="00AB6B68" w:rsidP="009220C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COENG/DIPGF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544C3" w14:textId="1107F15A" w:rsidR="00AB6B68" w:rsidRPr="00804B40" w:rsidRDefault="00AB6B68" w:rsidP="009220CD">
            <w:pPr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F463D">
              <w:rPr>
                <w:rFonts w:ascii="Times New Roman" w:eastAsia="Times New Roman" w:hAnsi="Times New Roman" w:cs="Times New Roman"/>
                <w:sz w:val="15"/>
              </w:rPr>
              <w:t>NATHAN VINICIOS VITOR DIAS SILVA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B3117" w14:textId="09B8D663" w:rsidR="00AB6B68" w:rsidRDefault="00AB6B68" w:rsidP="009220CD">
            <w:pPr>
              <w:ind w:left="6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F463D">
              <w:rPr>
                <w:rFonts w:ascii="Times New Roman" w:eastAsia="Times New Roman" w:hAnsi="Times New Roman" w:cs="Times New Roman"/>
                <w:sz w:val="15"/>
              </w:rPr>
              <w:t>76008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70C15" w14:textId="4334D100" w:rsidR="00AB6B68" w:rsidRDefault="00AB6B68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75B78" w14:textId="37F6D29A" w:rsidR="00AB6B68" w:rsidRDefault="00AB6B68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CDC45" w14:textId="30E2D3A8" w:rsidR="00AB6B68" w:rsidRDefault="00AB6B68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F463D">
              <w:rPr>
                <w:rFonts w:ascii="Times New Roman" w:eastAsia="Times New Roman" w:hAnsi="Times New Roman" w:cs="Times New Roman"/>
                <w:sz w:val="15"/>
              </w:rPr>
              <w:t>12/06/2024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AF618" w14:textId="72D5C7C1" w:rsidR="00AB6B68" w:rsidRDefault="00AB6B68" w:rsidP="009220CD">
            <w:pPr>
              <w:ind w:left="6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F463D">
              <w:rPr>
                <w:rFonts w:ascii="Times New Roman" w:eastAsia="Times New Roman" w:hAnsi="Times New Roman" w:cs="Times New Roman"/>
                <w:sz w:val="15"/>
              </w:rPr>
              <w:t>05/06/2025</w:t>
            </w:r>
          </w:p>
        </w:tc>
      </w:tr>
      <w:tr w:rsidR="00AB6B68" w14:paraId="5A427864" w14:textId="77777777" w:rsidTr="002C76B3">
        <w:trPr>
          <w:trHeight w:val="189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CA8FE" w14:textId="3F88C0E8" w:rsidR="00AB6B68" w:rsidRDefault="002C76B3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BEF57" w14:textId="6E7F2510" w:rsidR="00AB6B68" w:rsidRDefault="00AB6B68" w:rsidP="009220C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OUV/GAB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9B8FE" w14:textId="620FF986" w:rsidR="00AB6B68" w:rsidRPr="00804B40" w:rsidRDefault="00AB6B68" w:rsidP="009220CD">
            <w:pPr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B6B68">
              <w:rPr>
                <w:rFonts w:ascii="Times New Roman" w:eastAsia="Times New Roman" w:hAnsi="Times New Roman" w:cs="Times New Roman"/>
                <w:sz w:val="15"/>
              </w:rPr>
              <w:t>RIAN VIEIRA PENHA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F06AB" w14:textId="0728639E" w:rsidR="00AB6B68" w:rsidRDefault="00AB6B68" w:rsidP="009220CD">
            <w:pPr>
              <w:ind w:left="6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AB6B68">
              <w:rPr>
                <w:rFonts w:ascii="Times New Roman" w:eastAsia="Times New Roman" w:hAnsi="Times New Roman" w:cs="Times New Roman"/>
                <w:sz w:val="15"/>
              </w:rPr>
              <w:t>76071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F82B9" w14:textId="7CB71AF7" w:rsidR="00AB6B68" w:rsidRDefault="00AB6B68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6D151" w14:textId="0A1EA228" w:rsidR="00AB6B68" w:rsidRDefault="00AB6B68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8EFA9" w14:textId="37FF051A" w:rsidR="00AB6B68" w:rsidRDefault="00AB6B68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12/06/2024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EFB0F" w14:textId="5465B545" w:rsidR="00AB6B68" w:rsidRDefault="00AB6B68" w:rsidP="009220CD">
            <w:pPr>
              <w:ind w:left="6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11/06/2025</w:t>
            </w:r>
          </w:p>
        </w:tc>
      </w:tr>
    </w:tbl>
    <w:p w14:paraId="7DF53E64" w14:textId="5D6FDC0B" w:rsidR="00AE35E0" w:rsidRPr="009220CD" w:rsidRDefault="00387822" w:rsidP="009220CD">
      <w:pPr>
        <w:spacing w:after="0"/>
        <w:ind w:right="86"/>
        <w:jc w:val="center"/>
        <w:rPr>
          <w:rFonts w:ascii="Times New Roman" w:eastAsia="Times New Roman" w:hAnsi="Times New Roman" w:cs="Times New Roman"/>
          <w:b/>
          <w:bCs/>
          <w:sz w:val="18"/>
        </w:rPr>
      </w:pPr>
      <w:r w:rsidRPr="00316D00">
        <w:rPr>
          <w:rFonts w:ascii="Times New Roman" w:eastAsia="Times New Roman" w:hAnsi="Times New Roman" w:cs="Times New Roman"/>
          <w:b/>
          <w:bCs/>
          <w:sz w:val="18"/>
        </w:rPr>
        <w:t>Consolidação de Estagiários</w:t>
      </w:r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 xml:space="preserve"> Sudeco – </w:t>
      </w:r>
      <w:proofErr w:type="gramStart"/>
      <w:r w:rsidR="002F463D">
        <w:rPr>
          <w:rFonts w:ascii="Times New Roman" w:eastAsia="Times New Roman" w:hAnsi="Times New Roman" w:cs="Times New Roman"/>
          <w:b/>
          <w:bCs/>
          <w:sz w:val="18"/>
        </w:rPr>
        <w:t>Junho</w:t>
      </w:r>
      <w:proofErr w:type="gramEnd"/>
      <w:r w:rsidR="00B61271">
        <w:rPr>
          <w:rFonts w:ascii="Times New Roman" w:eastAsia="Times New Roman" w:hAnsi="Times New Roman" w:cs="Times New Roman"/>
          <w:b/>
          <w:bCs/>
          <w:sz w:val="18"/>
        </w:rPr>
        <w:t xml:space="preserve"> 2024</w:t>
      </w:r>
    </w:p>
    <w:sectPr w:rsidR="00AE35E0" w:rsidRPr="009220CD">
      <w:pgSz w:w="11906" w:h="16838"/>
      <w:pgMar w:top="116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F0"/>
    <w:rsid w:val="00047DF5"/>
    <w:rsid w:val="002C2C8C"/>
    <w:rsid w:val="002C76B3"/>
    <w:rsid w:val="002D5757"/>
    <w:rsid w:val="002F463D"/>
    <w:rsid w:val="00316D00"/>
    <w:rsid w:val="0033275D"/>
    <w:rsid w:val="00387822"/>
    <w:rsid w:val="003C0F34"/>
    <w:rsid w:val="00464574"/>
    <w:rsid w:val="005406AE"/>
    <w:rsid w:val="00583FEC"/>
    <w:rsid w:val="005C2D26"/>
    <w:rsid w:val="006600F0"/>
    <w:rsid w:val="006A45A4"/>
    <w:rsid w:val="00712BB9"/>
    <w:rsid w:val="00797D00"/>
    <w:rsid w:val="00804B40"/>
    <w:rsid w:val="00911656"/>
    <w:rsid w:val="009220CD"/>
    <w:rsid w:val="00930D0B"/>
    <w:rsid w:val="0097637D"/>
    <w:rsid w:val="009B79E7"/>
    <w:rsid w:val="00AB6B68"/>
    <w:rsid w:val="00AE35E0"/>
    <w:rsid w:val="00B61271"/>
    <w:rsid w:val="00BF2CD1"/>
    <w:rsid w:val="00C55656"/>
    <w:rsid w:val="00C849D5"/>
    <w:rsid w:val="00C979F2"/>
    <w:rsid w:val="00CE784B"/>
    <w:rsid w:val="00D202F7"/>
    <w:rsid w:val="00DA34D5"/>
    <w:rsid w:val="00DA3F8E"/>
    <w:rsid w:val="00DB333E"/>
    <w:rsid w:val="00DD3EFA"/>
    <w:rsid w:val="00E6001C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7B5E"/>
  <w15:docId w15:val="{DBCBE503-4230-492C-B6B0-D224902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RelaÃ§Ã£o dos estagiÃ¡rios para site da Sudeco - VersÃ£o 5.xlsx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RelaÃ§Ã£o dos estagiÃ¡rios para site da Sudeco - VersÃ£o 5.xlsx</dc:title>
  <dc:subject/>
  <dc:creator>thayane.menezes</dc:creator>
  <cp:keywords/>
  <cp:lastModifiedBy>João Victor Alcântara T. de Castro</cp:lastModifiedBy>
  <cp:revision>41</cp:revision>
  <dcterms:created xsi:type="dcterms:W3CDTF">2023-06-12T12:57:00Z</dcterms:created>
  <dcterms:modified xsi:type="dcterms:W3CDTF">2024-07-03T15:27:00Z</dcterms:modified>
</cp:coreProperties>
</file>