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3A" w:rsidRDefault="00001F3A" w:rsidP="00001F3A">
      <w:bookmarkStart w:id="0" w:name="_GoBack"/>
      <w:bookmarkEnd w:id="0"/>
      <w:r>
        <w:br w:type="page"/>
      </w:r>
      <w:r w:rsidRPr="00001F3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CE3A" wp14:editId="4E96487B">
                <wp:simplePos x="0" y="0"/>
                <wp:positionH relativeFrom="column">
                  <wp:posOffset>131445</wp:posOffset>
                </wp:positionH>
                <wp:positionV relativeFrom="paragraph">
                  <wp:posOffset>452120</wp:posOffset>
                </wp:positionV>
                <wp:extent cx="6819900" cy="1403985"/>
                <wp:effectExtent l="0" t="0" r="0" b="3067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33"/>
                              <w:gridCol w:w="1090"/>
                              <w:gridCol w:w="815"/>
                              <w:gridCol w:w="691"/>
                              <w:gridCol w:w="147"/>
                              <w:gridCol w:w="841"/>
                              <w:gridCol w:w="841"/>
                              <w:gridCol w:w="839"/>
                              <w:gridCol w:w="841"/>
                              <w:gridCol w:w="841"/>
                              <w:gridCol w:w="990"/>
                            </w:tblGrid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SERVIÇO DE CLÍNICA FARMACÊUTICA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7F7F7"/>
                                  <w:vAlign w:val="center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PERFIL DO PACIENTE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2497" w:type="pct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Unidade de Saúde: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Data e horário da 1ª consulta: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2497" w:type="pct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Origem: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Local de atendimento: [   ] Consultório     [   ] Domicílio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Nome do paciente: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2497" w:type="pct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Data de nascimento:                                Idade: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Gênero: [    ] Masculino          [    ] Feminino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2497" w:type="pct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Escolaridade: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Ocupação: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2497" w:type="pct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Peso:Altura:                      IMC: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Endereço: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  <w:lang w:eastAsia="pt-BR"/>
                                    </w:rPr>
                                    <w:t>Com quem mora?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Limitações: [   ] Nenhuma     [   ] Locomoção     [   ] Fala     [   ] Visão     [   ] Audição     [   ] Outras: 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Autonomia na gestão dos medicamentos: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[    ] Toma medicamentos sem assistência          [    ] Necessita de lembretes ou de assistência          [    ] Incapaz de tomar sozinho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1792" w:type="pct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Tem cuidador? [    ] Não    [    ] Sim</w:t>
                                  </w:r>
                                </w:p>
                              </w:tc>
                              <w:tc>
                                <w:tcPr>
                                  <w:tcW w:w="3208" w:type="pct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Nome: _______________________________________________________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Parentesco: _______________</w:t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softHyphen/>
                                    <w:t xml:space="preserve"> Telefone: ___________________________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Locais de armazenamento dos medicamentos em casa: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7F7F7"/>
                                  <w:vAlign w:val="center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 w:type="page"/>
                                    <w:t>HISTÓRIA SOCIAL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835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Bebidas alcoólicas: [    ] Não    [    ] Sim. Qual (is)?_______________________________________________________ 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Quantidade ingerida: __________________  Frequência de uso: ______________________  Tempo de uso: _________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868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Tabaco (cigarro, charuto, narguile): [   ] Não             [    ] Fumava, mas parou há _______________                 [    ] Sim 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Qual(is)? _______________________  Quantidade / dia________________ Anos de uso _______ Anos / maço: ______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855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Exercício físico: [    ] Não    [    ] Sim. Tipo de atividade: ___________________________________________________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Duração: __________ Frequência: _____________________ Sente algum incômodo? ___________________________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300"/>
                              </w:trPr>
                              <w:tc>
                                <w:tcPr>
                                  <w:tcW w:w="2174" w:type="pct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Hábitos alimentares (restrições, consumo de água e alimentos):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6" w:type="pct"/>
                                  <w:gridSpan w:val="8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Rotina (horários e observações importantes)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300"/>
                              </w:trPr>
                              <w:tc>
                                <w:tcPr>
                                  <w:tcW w:w="2174" w:type="pct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gridSpan w:val="2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Acorda</w:t>
                                  </w: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Café</w:t>
                                  </w: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Lanche</w:t>
                                  </w: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Almoço</w:t>
                                  </w: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Lanche</w:t>
                                  </w: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Jantar</w:t>
                                  </w:r>
                                </w:p>
                              </w:tc>
                              <w:tc>
                                <w:tcPr>
                                  <w:tcW w:w="463" w:type="pc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Dormir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894"/>
                              </w:trPr>
                              <w:tc>
                                <w:tcPr>
                                  <w:tcW w:w="2174" w:type="pct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8" w:right="-10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tabs>
                                      <w:tab w:val="left" w:pos="743"/>
                                    </w:tabs>
                                    <w:spacing w:before="100" w:after="0" w:line="240" w:lineRule="auto"/>
                                    <w:ind w:left="-107"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8" w:right="-10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7"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8" w:right="-10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7"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pc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ind w:left="-108"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375"/>
                              </w:trPr>
                              <w:tc>
                                <w:tcPr>
                                  <w:tcW w:w="5000" w:type="pct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7F7F7"/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ACESSO AOS MEDICAMENTOS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120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Setor público</w:t>
                                  </w:r>
                                </w:p>
                              </w:tc>
                              <w:tc>
                                <w:tcPr>
                                  <w:tcW w:w="1217" w:type="pct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Setor privado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4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Quanto gasta com medicamentos mensalmente? ______________________________________________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2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Dificuldades de acesso: [   ] Não    [   ] Sim: 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2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______________________________________________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2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______________________________________________</w:t>
                                  </w:r>
                                </w:p>
                              </w:tc>
                            </w:tr>
                            <w:tr w:rsidR="00001F3A" w:rsidRPr="008169B1" w:rsidTr="00C95C5E">
                              <w:trPr>
                                <w:trHeight w:val="120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[    ] Unidades de saúde      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Rede Farmácia Popular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F. comunitária pública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F. especial / ambulatorial</w:t>
                                  </w:r>
                                </w:p>
                              </w:tc>
                              <w:tc>
                                <w:tcPr>
                                  <w:tcW w:w="1217" w:type="pct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Farmácias privadas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Farmácias magistrais</w:t>
                                  </w:r>
                                </w:p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01F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[    ] Programa “Aqui tem Farmácia Popular”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gridSpan w:val="7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1F3A" w:rsidRPr="00001F3A" w:rsidRDefault="00001F3A" w:rsidP="00C95C5E">
                                  <w:pPr>
                                    <w:spacing w:before="100"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F3A" w:rsidRDefault="00001F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.35pt;margin-top:35.6pt;width:53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" stroked="f">
                <v:textbox style="mso-fit-shape-to-text:t"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33"/>
                        <w:gridCol w:w="1090"/>
                        <w:gridCol w:w="815"/>
                        <w:gridCol w:w="691"/>
                        <w:gridCol w:w="147"/>
                        <w:gridCol w:w="841"/>
                        <w:gridCol w:w="841"/>
                        <w:gridCol w:w="839"/>
                        <w:gridCol w:w="841"/>
                        <w:gridCol w:w="841"/>
                        <w:gridCol w:w="990"/>
                      </w:tblGrid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SERVIÇO DE CLÍNICA FARMACÊUTICA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7F7F7"/>
                            <w:vAlign w:val="center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PERFIL DO PACIENTE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2497" w:type="pct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Unidade de Saúde: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e horário da 1ª consulta: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2497" w:type="pct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Origem: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Local de atendimento: [   ] Consultório     [   ] Domicílio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Nome do paciente: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2497" w:type="pct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de nascimento:                                Idade: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Gênero: [    ] Masculino          [    ] Feminino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2497" w:type="pct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Escolaridade: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Ocupação: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2497" w:type="pct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Peso:Altura:                      IMC: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Endereço: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>Com quem mora?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Limitações: [   ] Nenhuma     [   ] Locomoção     [   ] Fala     [   ] Visão     [   ] Audição     [   ] Outras: 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Autonomia na gestão dos medicamentos: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[    ] Toma medicamentos sem assistência          [    ] Necessita de lembretes ou de assistência          [    ] Incapaz de tomar sozinho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1792" w:type="pct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Tem cuidador? [    ] Não    [    ] Sim</w:t>
                            </w:r>
                          </w:p>
                        </w:tc>
                        <w:tc>
                          <w:tcPr>
                            <w:tcW w:w="3208" w:type="pct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Nome: _______________________________________________________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Parentesco: _______________</w:t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 xml:space="preserve"> Telefone: ___________________________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Locais de armazenamento dos medicamentos em casa:</w:t>
                            </w:r>
                          </w:p>
                        </w:tc>
                      </w:tr>
                      <w:tr w:rsidR="00001F3A" w:rsidRPr="008169B1" w:rsidTr="00C95C5E"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7F7F7"/>
                            <w:vAlign w:val="center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page"/>
                            </w:r>
                            <w:r w:rsidRPr="00001F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 w:type="page"/>
                              <w:t>HISTÓRIA SOCIAL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835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Bebidas alcoólicas: [    ] Não    [    ] Sim. Qual (is)?_______________________________________________________ 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Quantidade ingerida: __________________  Frequência de uso: ______________________  Tempo de uso: _________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868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Tabaco (cigarro, charuto, narguile): [   ] Não             [    ] Fumava, mas parou há _______________                 [    ] Sim 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Qual(is)? _______________________  Quantidade / dia________________ Anos de uso _______ Anos / maço: ______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855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Exercício físico: [    ] Não    [    ] Sim. Tipo de atividade: ___________________________________________________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Duração: __________ Frequência: _____________________ Sente algum incômodo? ___________________________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300"/>
                        </w:trPr>
                        <w:tc>
                          <w:tcPr>
                            <w:tcW w:w="2174" w:type="pct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Hábitos alimentares (restrições, consumo de água e alimentos):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6" w:type="pct"/>
                            <w:gridSpan w:val="8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Rotina (horários e observações importantes)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300"/>
                        </w:trPr>
                        <w:tc>
                          <w:tcPr>
                            <w:tcW w:w="2174" w:type="pct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gridSpan w:val="2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Acorda</w:t>
                            </w: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Café</w:t>
                            </w: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Lanche</w:t>
                            </w: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Almoço</w:t>
                            </w: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Lanche</w:t>
                            </w: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Jantar</w:t>
                            </w:r>
                          </w:p>
                        </w:tc>
                        <w:tc>
                          <w:tcPr>
                            <w:tcW w:w="463" w:type="pc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Dormir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894"/>
                        </w:trPr>
                        <w:tc>
                          <w:tcPr>
                            <w:tcW w:w="2174" w:type="pct"/>
                            <w:gridSpan w:val="3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8" w:right="-1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tabs>
                                <w:tab w:val="left" w:pos="743"/>
                              </w:tabs>
                              <w:spacing w:before="100" w:after="0" w:line="240" w:lineRule="auto"/>
                              <w:ind w:left="-107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8" w:right="-1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3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7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8" w:right="-1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7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3" w:type="pc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ind w:left="-108"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F3A" w:rsidRPr="008169B1" w:rsidTr="00C95C5E">
                        <w:trPr>
                          <w:trHeight w:val="375"/>
                        </w:trPr>
                        <w:tc>
                          <w:tcPr>
                            <w:tcW w:w="5000" w:type="pct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7F7F7"/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ACESSO AOS MEDICAMENTOS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120"/>
                        </w:trPr>
                        <w:tc>
                          <w:tcPr>
                            <w:tcW w:w="1281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Setor público</w:t>
                            </w:r>
                          </w:p>
                        </w:tc>
                        <w:tc>
                          <w:tcPr>
                            <w:tcW w:w="1217" w:type="pct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Setor privado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4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Quanto gasta com medicamentos mensalmente? ______________________________________________</w:t>
                            </w:r>
                          </w:p>
                          <w:p w:rsidR="00001F3A" w:rsidRPr="00001F3A" w:rsidRDefault="00001F3A" w:rsidP="00C95C5E">
                            <w:pPr>
                              <w:spacing w:before="2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Dificuldades de acesso: [   ] Não    [   ] Sim: </w:t>
                            </w:r>
                          </w:p>
                          <w:p w:rsidR="00001F3A" w:rsidRPr="00001F3A" w:rsidRDefault="00001F3A" w:rsidP="00C95C5E">
                            <w:pPr>
                              <w:spacing w:before="2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:rsidR="00001F3A" w:rsidRPr="00001F3A" w:rsidRDefault="00001F3A" w:rsidP="00C95C5E">
                            <w:pPr>
                              <w:spacing w:before="2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</w:tc>
                      </w:tr>
                      <w:tr w:rsidR="00001F3A" w:rsidRPr="008169B1" w:rsidTr="00C95C5E">
                        <w:trPr>
                          <w:trHeight w:val="120"/>
                        </w:trPr>
                        <w:tc>
                          <w:tcPr>
                            <w:tcW w:w="1281" w:type="pc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[    ] Unidades de saúde      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Rede Farmácia Popular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F. comunitária pública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F. especial / ambulatorial</w:t>
                            </w:r>
                          </w:p>
                        </w:tc>
                        <w:tc>
                          <w:tcPr>
                            <w:tcW w:w="1217" w:type="pct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Farmácias privadas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Farmácias magistrais</w:t>
                            </w:r>
                          </w:p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1F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    ] Programa “Aqui tem Farmácia Popular”</w:t>
                            </w:r>
                          </w:p>
                        </w:tc>
                        <w:tc>
                          <w:tcPr>
                            <w:tcW w:w="2503" w:type="pct"/>
                            <w:gridSpan w:val="7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1F3A" w:rsidRPr="00001F3A" w:rsidRDefault="00001F3A" w:rsidP="00C95C5E">
                            <w:pPr>
                              <w:spacing w:before="10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01F3A" w:rsidRDefault="00001F3A"/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533"/>
        <w:gridCol w:w="1233"/>
      </w:tblGrid>
      <w:tr w:rsidR="00673149" w:rsidRPr="008169B1" w:rsidTr="0067314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PROBLEMAS DE SAÚDE / QUEIXAS</w:t>
            </w:r>
          </w:p>
        </w:tc>
      </w:tr>
      <w:tr w:rsidR="00673149" w:rsidRPr="008169B1" w:rsidTr="00673149"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Problemas de saúde do paciente</w:t>
            </w:r>
          </w:p>
        </w:tc>
        <w:tc>
          <w:tcPr>
            <w:tcW w:w="35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Registrar exames, sinais e sintomas do paciente relativos a cada doença</w:t>
            </w:r>
          </w:p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Fazer HDA quando houver queixas </w:t>
            </w: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(Tempo – início, frequência e duração-, Localização, Característica, Gravidade, Ambiente, Fatores que agravam ou que aliviam, Sintomas associados)</w:t>
            </w:r>
          </w:p>
        </w:tc>
        <w:tc>
          <w:tcPr>
            <w:tcW w:w="577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Estado Clínico Atual *</w:t>
            </w:r>
          </w:p>
        </w:tc>
      </w:tr>
      <w:tr w:rsidR="00673149" w:rsidRPr="008169B1" w:rsidTr="00673149"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</w:p>
        </w:tc>
        <w:tc>
          <w:tcPr>
            <w:tcW w:w="3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8.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9.</w:t>
            </w:r>
          </w:p>
          <w:p w:rsidR="00673149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Pr="008169B1" w:rsidRDefault="00673149" w:rsidP="00673149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149" w:rsidRPr="008169B1" w:rsidRDefault="00673149" w:rsidP="00673149">
      <w:pPr>
        <w:spacing w:before="120" w:after="120" w:line="360" w:lineRule="auto"/>
        <w:ind w:left="284"/>
        <w:rPr>
          <w:rFonts w:ascii="Times New Roman" w:hAnsi="Times New Roman" w:cs="Times New Roman"/>
          <w:sz w:val="15"/>
          <w:szCs w:val="15"/>
        </w:rPr>
      </w:pPr>
      <w:r w:rsidRPr="008169B1">
        <w:rPr>
          <w:rFonts w:ascii="Times New Roman" w:hAnsi="Times New Roman" w:cs="Times New Roman"/>
          <w:sz w:val="15"/>
          <w:szCs w:val="15"/>
        </w:rPr>
        <w:t>* Curado (CUR) / Controlado (CON) / Melhora parcial (MPA) / Piora Parcial (PPA) / Não controlado (NCO) / Sob avaliação diagnóstica (SAD) / Desconhecido (DES)</w:t>
      </w:r>
    </w:p>
    <w:p w:rsidR="00673149" w:rsidRPr="008169B1" w:rsidRDefault="00673149" w:rsidP="00673149">
      <w:pPr>
        <w:spacing w:before="120" w:after="120" w:line="360" w:lineRule="auto"/>
        <w:ind w:left="284"/>
        <w:rPr>
          <w:rFonts w:ascii="Times New Roman" w:hAnsi="Times New Roman" w:cs="Times New Roman"/>
          <w:sz w:val="4"/>
          <w:szCs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8764"/>
      </w:tblGrid>
      <w:tr w:rsidR="00673149" w:rsidRPr="008169B1" w:rsidTr="00673149">
        <w:trPr>
          <w:trHeight w:val="389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sz w:val="24"/>
                <w:szCs w:val="24"/>
              </w:rPr>
              <w:t>PERCEPÇÃO GERAL DE SAÚDE</w:t>
            </w:r>
          </w:p>
        </w:tc>
      </w:tr>
      <w:tr w:rsidR="00673149" w:rsidRPr="008169B1" w:rsidTr="00673149">
        <w:tc>
          <w:tcPr>
            <w:tcW w:w="898" w:type="pct"/>
            <w:tcBorders>
              <w:top w:val="single" w:sz="12" w:space="0" w:color="auto"/>
              <w:bottom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Nota:</w:t>
            </w:r>
          </w:p>
        </w:tc>
        <w:tc>
          <w:tcPr>
            <w:tcW w:w="4102" w:type="pct"/>
            <w:tcBorders>
              <w:top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Motivo:</w:t>
            </w: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73149" w:rsidRPr="008169B1" w:rsidTr="00673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QUALIDADE DE VIDA</w:t>
            </w:r>
          </w:p>
        </w:tc>
      </w:tr>
      <w:tr w:rsidR="00673149" w:rsidRPr="008169B1" w:rsidTr="00673149">
        <w:tc>
          <w:tcPr>
            <w:tcW w:w="898" w:type="pct"/>
            <w:tcBorders>
              <w:top w:val="single" w:sz="12" w:space="0" w:color="auto"/>
              <w:bottom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Nota:</w:t>
            </w:r>
          </w:p>
        </w:tc>
        <w:tc>
          <w:tcPr>
            <w:tcW w:w="4102" w:type="pct"/>
            <w:tcBorders>
              <w:top w:val="single" w:sz="12" w:space="0" w:color="auto"/>
              <w:bottom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Motivo:</w:t>
            </w: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673149" w:rsidRPr="008169B1" w:rsidRDefault="00673149" w:rsidP="00673149">
      <w:pPr>
        <w:spacing w:before="80" w:after="80" w:line="360" w:lineRule="auto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  <w:sectPr w:rsidR="00673149" w:rsidRPr="008169B1"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283" w:footer="454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5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958"/>
        <w:gridCol w:w="952"/>
        <w:gridCol w:w="953"/>
        <w:gridCol w:w="332"/>
        <w:gridCol w:w="333"/>
        <w:gridCol w:w="332"/>
        <w:gridCol w:w="333"/>
        <w:gridCol w:w="332"/>
        <w:gridCol w:w="333"/>
        <w:gridCol w:w="332"/>
        <w:gridCol w:w="333"/>
        <w:gridCol w:w="308"/>
        <w:gridCol w:w="312"/>
        <w:gridCol w:w="722"/>
        <w:gridCol w:w="814"/>
      </w:tblGrid>
      <w:tr w:rsidR="00673149" w:rsidRPr="008169B1" w:rsidTr="00183447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FARMACOTERAPIA ATUAL </w:t>
            </w:r>
          </w:p>
        </w:tc>
      </w:tr>
      <w:tr w:rsidR="00673149" w:rsidRPr="008169B1" w:rsidTr="00183447">
        <w:trPr>
          <w:trHeight w:val="149"/>
        </w:trPr>
        <w:tc>
          <w:tcPr>
            <w:tcW w:w="1406" w:type="pct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Princípio ativo / Concentração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Posologia Prescrita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9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Origem da prescrição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9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Para que você utiliza?</w:t>
            </w:r>
          </w:p>
        </w:tc>
        <w:tc>
          <w:tcPr>
            <w:tcW w:w="1532" w:type="pct"/>
            <w:gridSpan w:val="10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Posologia utilizada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Tempo de uso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Como funciona p/ você?  *</w:t>
            </w:r>
          </w:p>
        </w:tc>
      </w:tr>
      <w:tr w:rsidR="00673149" w:rsidRPr="008169B1" w:rsidTr="00183447">
        <w:trPr>
          <w:trHeight w:val="138"/>
        </w:trPr>
        <w:tc>
          <w:tcPr>
            <w:tcW w:w="1406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83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Café</w:t>
            </w:r>
          </w:p>
        </w:tc>
        <w:tc>
          <w:tcPr>
            <w:tcW w:w="311" w:type="pct"/>
            <w:gridSpan w:val="2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16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Almoço</w:t>
            </w:r>
          </w:p>
        </w:tc>
        <w:tc>
          <w:tcPr>
            <w:tcW w:w="311" w:type="pct"/>
            <w:gridSpan w:val="2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50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Lanche</w:t>
            </w:r>
          </w:p>
        </w:tc>
        <w:tc>
          <w:tcPr>
            <w:tcW w:w="311" w:type="pct"/>
            <w:gridSpan w:val="2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83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Janta</w:t>
            </w:r>
          </w:p>
        </w:tc>
        <w:tc>
          <w:tcPr>
            <w:tcW w:w="144" w:type="pct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</w:p>
        </w:tc>
        <w:tc>
          <w:tcPr>
            <w:tcW w:w="146" w:type="pct"/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SN</w:t>
            </w:r>
          </w:p>
        </w:tc>
        <w:tc>
          <w:tcPr>
            <w:tcW w:w="338" w:type="pct"/>
            <w:vMerge/>
            <w:tcBorders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3149" w:rsidRPr="008169B1" w:rsidTr="00183447">
        <w:trPr>
          <w:trHeight w:val="56"/>
        </w:trPr>
        <w:tc>
          <w:tcPr>
            <w:tcW w:w="1406" w:type="pct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55" w:type="pct"/>
            <w:tcBorders>
              <w:left w:val="dashed" w:sz="4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5" w:type="pct"/>
            <w:tcBorders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55" w:type="pct"/>
            <w:tcBorders>
              <w:left w:val="dashed" w:sz="4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5" w:type="pct"/>
            <w:tcBorders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55" w:type="pct"/>
            <w:tcBorders>
              <w:left w:val="dashed" w:sz="4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5" w:type="pct"/>
            <w:tcBorders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55" w:type="pct"/>
            <w:tcBorders>
              <w:left w:val="dashed" w:sz="4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44" w:type="pct"/>
            <w:tcBorders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" w:type="pct"/>
            <w:tcBorders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73149" w:rsidRPr="008169B1" w:rsidTr="00183447">
        <w:trPr>
          <w:trHeight w:val="284"/>
        </w:trPr>
        <w:tc>
          <w:tcPr>
            <w:tcW w:w="1406" w:type="pc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1.</w:t>
            </w:r>
          </w:p>
        </w:tc>
        <w:tc>
          <w:tcPr>
            <w:tcW w:w="449" w:type="pct"/>
            <w:tcBorders>
              <w:top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  <w:tcBorders>
              <w:top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top w:val="single" w:sz="12" w:space="0" w:color="auto"/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2.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3.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4.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5.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6.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7.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8.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9.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10.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11.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12.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13.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rPr>
          <w:trHeight w:val="70"/>
        </w:trPr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14.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15.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16.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17.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18.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406" w:type="pct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19.</w:t>
            </w:r>
          </w:p>
        </w:tc>
        <w:tc>
          <w:tcPr>
            <w:tcW w:w="449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" w:type="pct"/>
            <w:tcBorders>
              <w:left w:val="dashed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" w:type="pct"/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73149" w:rsidRPr="008169B1" w:rsidRDefault="00673149" w:rsidP="00673149">
      <w:pPr>
        <w:spacing w:after="0" w:line="36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673149" w:rsidRPr="008169B1" w:rsidRDefault="00673149" w:rsidP="00673149">
      <w:pPr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  <w:sectPr w:rsidR="00673149" w:rsidRPr="008169B1">
          <w:pgSz w:w="11906" w:h="16838"/>
          <w:pgMar w:top="720" w:right="720" w:bottom="720" w:left="720" w:header="283" w:footer="0" w:gutter="0"/>
          <w:cols w:space="708"/>
          <w:docGrid w:linePitch="360"/>
        </w:sectPr>
      </w:pPr>
      <w:r w:rsidRPr="008169B1">
        <w:rPr>
          <w:rFonts w:ascii="Times New Roman" w:hAnsi="Times New Roman" w:cs="Times New Roman"/>
          <w:sz w:val="16"/>
          <w:szCs w:val="16"/>
        </w:rPr>
        <w:t>* Como esse medicamento funciona para você? 1 = Funciona Bem; 2 = Funciona Regular; 3 = Não Funciona Bem; 9 = Não Sei</w:t>
      </w:r>
    </w:p>
    <w:tbl>
      <w:tblPr>
        <w:tblpPr w:leftFromText="141" w:rightFromText="141" w:vertAnchor="text" w:horzAnchor="margin" w:tblpY="7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931"/>
        <w:gridCol w:w="36"/>
        <w:gridCol w:w="587"/>
        <w:gridCol w:w="169"/>
        <w:gridCol w:w="656"/>
        <w:gridCol w:w="169"/>
        <w:gridCol w:w="19"/>
        <w:gridCol w:w="805"/>
        <w:gridCol w:w="207"/>
        <w:gridCol w:w="617"/>
        <w:gridCol w:w="239"/>
        <w:gridCol w:w="156"/>
        <w:gridCol w:w="534"/>
        <w:gridCol w:w="273"/>
        <w:gridCol w:w="2609"/>
      </w:tblGrid>
      <w:tr w:rsidR="00673149" w:rsidRPr="008169B1" w:rsidTr="00183447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ADESÃO AO TRATAMENTO</w:t>
            </w:r>
          </w:p>
        </w:tc>
      </w:tr>
      <w:tr w:rsidR="00673149" w:rsidRPr="008169B1" w:rsidTr="00183447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A maioria das pessoas têm dificuldades para tomar seus comprimidos, o (a) senhor (a) tem alguma dificuldade para tomar os seus?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Quantas vezes, nos últimos 7 dias, o (a) senhor (a) deixou de tomar os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O (a) senhor (a) já esqueceu alguma vez de tomar os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 ] Não         [    ] Sim</w:t>
            </w:r>
          </w:p>
        </w:tc>
      </w:tr>
      <w:tr w:rsidR="00673149" w:rsidRPr="008169B1" w:rsidTr="00183447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 xml:space="preserve">O (a) senhor (a) toma os medicamentos na hora indicada?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 ] Não         [    ] Sim</w:t>
            </w:r>
          </w:p>
        </w:tc>
      </w:tr>
      <w:tr w:rsidR="00673149" w:rsidRPr="008169B1" w:rsidTr="00183447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Quando o (a) senhor (a) se encontra bem, deixa de tomar seus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 ] Não         [    ] Sim</w:t>
            </w:r>
          </w:p>
        </w:tc>
      </w:tr>
      <w:tr w:rsidR="00673149" w:rsidRPr="008169B1" w:rsidTr="00183447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Quando o (a) senhor (a) se sente mal, deixa de tomar seus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 ] Não         [    ] Sim</w:t>
            </w:r>
          </w:p>
        </w:tc>
      </w:tr>
      <w:tr w:rsidR="00673149" w:rsidRPr="008169B1" w:rsidTr="00183447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ALGUM DOS SEUS MEDICAMENTOS INCOMODA VOCÊ? [    ] Não      [    ] Sim</w:t>
            </w:r>
          </w:p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Se SIM, por favor, liste os nomes dos medicamentos e o quanto eles o(a) incomodam:</w:t>
            </w:r>
          </w:p>
        </w:tc>
      </w:tr>
      <w:tr w:rsidR="00673149" w:rsidRPr="008169B1" w:rsidTr="00183447">
        <w:trPr>
          <w:trHeight w:val="559"/>
        </w:trPr>
        <w:tc>
          <w:tcPr>
            <w:tcW w:w="1686" w:type="pct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Medicamento</w:t>
            </w:r>
          </w:p>
        </w:tc>
        <w:tc>
          <w:tcPr>
            <w:tcW w:w="371" w:type="pct"/>
            <w:gridSpan w:val="3"/>
            <w:tcBorders>
              <w:top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Muito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Um pouco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Muito pouco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Nunca</w:t>
            </w:r>
          </w:p>
        </w:tc>
        <w:tc>
          <w:tcPr>
            <w:tcW w:w="1785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De que forma incomoda?</w:t>
            </w:r>
          </w:p>
        </w:tc>
      </w:tr>
      <w:tr w:rsidR="00673149" w:rsidRPr="008169B1" w:rsidTr="00183447">
        <w:trPr>
          <w:trHeight w:val="284"/>
        </w:trPr>
        <w:tc>
          <w:tcPr>
            <w:tcW w:w="1686" w:type="pct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71" w:type="pct"/>
            <w:gridSpan w:val="3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6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86" w:type="pct"/>
            <w:gridSpan w:val="2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85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c>
          <w:tcPr>
            <w:tcW w:w="1686" w:type="pct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71" w:type="pct"/>
            <w:gridSpan w:val="3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6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386" w:type="pct"/>
            <w:gridSpan w:val="2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85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183447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ESTÁ SENTINDO OU JÁ SENTIU ALGUM DOS SINTOMAS ABAIXO, NOS ÚLTIMOS MESES?  [    ] Não      [    ] Sim</w:t>
            </w:r>
          </w:p>
        </w:tc>
      </w:tr>
      <w:tr w:rsidR="00673149" w:rsidRPr="008169B1" w:rsidTr="00183447">
        <w:trPr>
          <w:trHeight w:val="559"/>
        </w:trPr>
        <w:tc>
          <w:tcPr>
            <w:tcW w:w="17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Dor de cabeça</w:t>
            </w:r>
          </w:p>
          <w:p w:rsidR="00673149" w:rsidRPr="008169B1" w:rsidRDefault="00673149" w:rsidP="00183447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Coceira / Urticária</w:t>
            </w:r>
          </w:p>
          <w:p w:rsidR="00673149" w:rsidRPr="008169B1" w:rsidRDefault="00673149" w:rsidP="00183447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Problemas de sono</w:t>
            </w:r>
          </w:p>
          <w:p w:rsidR="00673149" w:rsidRPr="008169B1" w:rsidRDefault="00673149" w:rsidP="00183447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Problema gastrointestinal</w:t>
            </w:r>
          </w:p>
        </w:tc>
        <w:tc>
          <w:tcPr>
            <w:tcW w:w="162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Tontura / Desequilíbrio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Incontinência / Problema urinário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Problema sexual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Dor muscular</w:t>
            </w:r>
          </w:p>
          <w:p w:rsidR="00673149" w:rsidRPr="008169B1" w:rsidRDefault="00673149" w:rsidP="00183447">
            <w:pPr>
              <w:numPr>
                <w:ilvl w:val="0"/>
                <w:numId w:val="9"/>
              </w:numPr>
              <w:spacing w:before="50" w:after="5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Fadiga / Cansaço</w:t>
            </w:r>
          </w:p>
          <w:p w:rsidR="00673149" w:rsidRPr="008169B1" w:rsidRDefault="00673149" w:rsidP="00183447">
            <w:pPr>
              <w:numPr>
                <w:ilvl w:val="0"/>
                <w:numId w:val="9"/>
              </w:numPr>
              <w:spacing w:before="50" w:after="5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[   ] Mudança no humor</w:t>
            </w:r>
          </w:p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rPr>
          <w:trHeight w:val="38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AGORA, CITAREI UMA LISTA DE PROBLEMAS QUE AS PESSOAS, ÀS VEZES, TÊM COM SEUS MEDICAMENTOS</w:t>
            </w:r>
          </w:p>
        </w:tc>
      </w:tr>
      <w:tr w:rsidR="00673149" w:rsidRPr="008169B1" w:rsidTr="00183447">
        <w:trPr>
          <w:trHeight w:val="707"/>
        </w:trPr>
        <w:tc>
          <w:tcPr>
            <w:tcW w:w="1978" w:type="pct"/>
            <w:gridSpan w:val="4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Quanto é difícil para você:</w:t>
            </w:r>
          </w:p>
        </w:tc>
        <w:tc>
          <w:tcPr>
            <w:tcW w:w="474" w:type="pct"/>
            <w:gridSpan w:val="4"/>
            <w:tcBorders>
              <w:top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Muito difícil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Um pouco difícil</w:t>
            </w:r>
          </w:p>
        </w:tc>
        <w:tc>
          <w:tcPr>
            <w:tcW w:w="474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Nada difícil</w:t>
            </w:r>
          </w:p>
        </w:tc>
        <w:tc>
          <w:tcPr>
            <w:tcW w:w="160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Comentário</w:t>
            </w:r>
          </w:p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(Qual medicamento)</w:t>
            </w:r>
          </w:p>
        </w:tc>
      </w:tr>
      <w:tr w:rsidR="00673149" w:rsidRPr="008169B1" w:rsidTr="00183447">
        <w:trPr>
          <w:trHeight w:val="284"/>
        </w:trPr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Abrir ou fechar a embalagem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Ler o que está escrito na embalagem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Lembrar de tomar o medicamento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Conseguir o medicamento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1978" w:type="pct"/>
            <w:gridSpan w:val="4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Tomar tantos comprimidos ao mesmo tempo</w:t>
            </w:r>
          </w:p>
        </w:tc>
        <w:tc>
          <w:tcPr>
            <w:tcW w:w="474" w:type="pct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bottom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TERAPIAS ALTERNATIVAS / COMPLEMENTARES (ex.:acupuntura, homeopatia, remédios caseiros)</w:t>
            </w:r>
          </w:p>
        </w:tc>
      </w:tr>
      <w:tr w:rsidR="00673149" w:rsidRPr="008169B1" w:rsidTr="0018344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Terapia alternativa</w:t>
            </w:r>
          </w:p>
        </w:tc>
        <w:tc>
          <w:tcPr>
            <w:tcW w:w="1114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Indicação</w:t>
            </w:r>
          </w:p>
        </w:tc>
        <w:tc>
          <w:tcPr>
            <w:tcW w:w="1286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Frequência de utilização</w:t>
            </w:r>
          </w:p>
        </w:tc>
        <w:tc>
          <w:tcPr>
            <w:tcW w:w="13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Modo de preparo / utilização</w:t>
            </w:r>
          </w:p>
        </w:tc>
      </w:tr>
      <w:tr w:rsidR="00673149" w:rsidRPr="008169B1" w:rsidTr="00183447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183447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73149" w:rsidRPr="008169B1" w:rsidRDefault="00673149" w:rsidP="00183447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ALERGIAS</w:t>
            </w:r>
          </w:p>
        </w:tc>
      </w:tr>
      <w:tr w:rsidR="00673149" w:rsidRPr="008169B1" w:rsidTr="00183447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73149" w:rsidRPr="008169B1" w:rsidRDefault="00673149" w:rsidP="00183447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Alergias conhecidas </w:t>
            </w: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 xml:space="preserve">[   ] Não      [    ] Sim: </w:t>
            </w:r>
          </w:p>
        </w:tc>
      </w:tr>
    </w:tbl>
    <w:p w:rsidR="00673149" w:rsidRPr="008169B1" w:rsidRDefault="00673149" w:rsidP="00673149">
      <w:pPr>
        <w:spacing w:before="120" w:after="120" w:line="360" w:lineRule="auto"/>
        <w:rPr>
          <w:rFonts w:ascii="Times New Roman" w:hAnsi="Times New Roman" w:cs="Times New Roman"/>
          <w:b/>
          <w:sz w:val="2"/>
          <w:szCs w:val="2"/>
        </w:rPr>
      </w:pPr>
    </w:p>
    <w:p w:rsidR="00673149" w:rsidRPr="008169B1" w:rsidRDefault="00673149" w:rsidP="00673149">
      <w:pPr>
        <w:spacing w:before="120" w:after="120" w:line="360" w:lineRule="auto"/>
        <w:rPr>
          <w:rFonts w:ascii="Times New Roman" w:hAnsi="Times New Roman" w:cs="Times New Roman"/>
          <w:b/>
          <w:sz w:val="2"/>
          <w:szCs w:val="2"/>
        </w:rPr>
        <w:sectPr w:rsidR="00673149" w:rsidRPr="008169B1">
          <w:pgSz w:w="11900" w:h="16840"/>
          <w:pgMar w:top="720" w:right="720" w:bottom="720" w:left="720" w:header="568" w:footer="21" w:gutter="0"/>
          <w:cols w:space="708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"/>
        <w:gridCol w:w="6106"/>
        <w:gridCol w:w="4175"/>
      </w:tblGrid>
      <w:tr w:rsidR="00673149" w:rsidRPr="00FC0116" w:rsidTr="00673149">
        <w:trPr>
          <w:trHeight w:val="240"/>
        </w:trPr>
        <w:tc>
          <w:tcPr>
            <w:tcW w:w="30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F7F7"/>
          </w:tcPr>
          <w:p w:rsidR="00673149" w:rsidRPr="00374D4D" w:rsidRDefault="00673149" w:rsidP="00673149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  <w:lastRenderedPageBreak/>
              <w:t>PROBLEMAS RELACIONADOS À FARMACOTERAPIA</w:t>
            </w:r>
          </w:p>
        </w:tc>
        <w:tc>
          <w:tcPr>
            <w:tcW w:w="19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374D4D" w:rsidRDefault="00673149" w:rsidP="00183447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  <w:t xml:space="preserve">MEDICAMENTO(S) </w:t>
            </w:r>
            <w:r w:rsidR="00183447" w:rsidRPr="00374D4D"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  <w:t>E</w:t>
            </w:r>
            <w:r w:rsidRPr="00374D4D">
              <w:rPr>
                <w:rFonts w:ascii="Times New Roman" w:eastAsia="Cambria" w:hAnsi="Times New Roman" w:cs="Times New Roman"/>
                <w:b/>
                <w:color w:val="000000"/>
                <w:sz w:val="17"/>
                <w:szCs w:val="17"/>
              </w:rPr>
              <w:t>NVOLVIDO(S)</w:t>
            </w:r>
          </w:p>
        </w:tc>
      </w:tr>
      <w:tr w:rsidR="00673149" w:rsidRPr="00183447" w:rsidTr="001229CF">
        <w:trPr>
          <w:trHeight w:val="18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>PROBLEMAS ENVOLVENDO SELEÇÃO E PRESCRIÇÃO</w:t>
            </w:r>
          </w:p>
        </w:tc>
      </w:tr>
      <w:tr w:rsidR="00673149" w:rsidRPr="008169B1" w:rsidTr="00673149">
        <w:trPr>
          <w:trHeight w:val="2751"/>
        </w:trPr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 xml:space="preserve">Prescrição de medicamento inapropriado ou contraindicado 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 xml:space="preserve">Prescrição de medicamento sem indicação clínica definida 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Prescrição em subdose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Prescrição em sobredose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Forma farmacêutica ou via de administração prescrita inadequada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Frequência ou horários de administração prescritos inadequados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Duração do tratamento prescrita inadequada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Interação medicamento-medicamento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Interação medicamento-alimento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Condição clínica sem tratamento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Necessidade de medicamento adicional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Disponibilidade de alternativa mais custo-efetiva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b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Outros problemas de seleção e prescrição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8169B1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>ADMINISTRAÇÃO E ADESÃO DO PACIENTE AO TRATAMENTO</w:t>
            </w:r>
          </w:p>
        </w:tc>
      </w:tr>
      <w:tr w:rsidR="00673149" w:rsidRPr="008169B1" w:rsidTr="001930A8">
        <w:trPr>
          <w:trHeight w:val="2532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Omissão de doses (subdosagem) pelo paciente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Adição de doses (sobredosagem) pelo paciente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Técnica de administração do paciente incorreta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Forma farmacêutica ou via de administração incorreta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Frequência ou horário de administração incorreto, sem alterar dose diária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Duração do tratamento seguida pelo paciente incorreta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Descontinuação indevida do medicamento pelo paciente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Continuação indevida do medicamento pelo paciente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Redução abrupta de dose pelo paciente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Paciente não iniciou o tratamento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Uso abusivo do medicamento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Automedicação indevida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Outros problemas de administração ou adesão não especificados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ERRO DE DISPENSAÇÃO OU MANIPULAÇÃO                                                     </w:t>
            </w:r>
          </w:p>
        </w:tc>
      </w:tr>
      <w:tr w:rsidR="00673149" w:rsidRPr="008169B1" w:rsidTr="00673149">
        <w:trPr>
          <w:trHeight w:val="1052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 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Dispensação de medicamento incorreto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Dispensação de dose incorreta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Dispensação de forma farmacêutica incorreta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Dispensação de quantidade incorreta</w:t>
            </w:r>
          </w:p>
          <w:p w:rsidR="00673149" w:rsidRPr="00374D4D" w:rsidRDefault="00673149" w:rsidP="0067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eastAsia="pt-BR"/>
              </w:rPr>
            </w:pPr>
            <w:r w:rsidRPr="00374D4D">
              <w:rPr>
                <w:rFonts w:ascii="Times New Roman" w:hAnsi="Times New Roman" w:cs="Times New Roman"/>
                <w:sz w:val="17"/>
                <w:szCs w:val="17"/>
                <w:lang w:eastAsia="pt-BR"/>
              </w:rPr>
              <w:t>Medicamento em falta no estoque (não dispensado)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Outros erros de dispensação ou manipulação não especificados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DISCREPÂNCIAS ENTRE NÍVEIS DE ATENÇÃO À SAÚDE          </w:t>
            </w:r>
          </w:p>
        </w:tc>
      </w:tr>
      <w:tr w:rsidR="00673149" w:rsidRPr="008169B1" w:rsidTr="00673149">
        <w:trPr>
          <w:trHeight w:val="1473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Omissão de medicamento prescrito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Medicamentos discrepantes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Duplicidade terapêutica entre prescrições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Doses discrepantes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Formas farmacêuticas ou vias de administração discrepantes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Duração de tratamentos discrepantes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Outras discrepâncias não especificadas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PROBLEMAS NA QUALIDADE DO MEDICAMENTO                                                                          </w:t>
            </w:r>
          </w:p>
        </w:tc>
      </w:tr>
      <w:tr w:rsidR="00673149" w:rsidRPr="008169B1" w:rsidTr="00673149">
        <w:trPr>
          <w:trHeight w:val="514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Desvio de qualidade aparente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Uso de medicamento vencido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Armazenamento incorreto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Outros problemas relacionados à qualidade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195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MONITORAMENTO                                                                                                </w:t>
            </w:r>
          </w:p>
        </w:tc>
      </w:tr>
      <w:tr w:rsidR="00673149" w:rsidRPr="008169B1" w:rsidTr="00673149">
        <w:trPr>
          <w:trHeight w:val="70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Necessidade de monitoramento laboratorial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Necessidade de monitoramento não laboratorial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Necessidade de auto monitoramento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TRATAMENTO NÃO EFETIVO                                                                                </w:t>
            </w:r>
          </w:p>
        </w:tc>
      </w:tr>
      <w:tr w:rsidR="00673149" w:rsidRPr="008169B1" w:rsidTr="00673149">
        <w:trPr>
          <w:trHeight w:val="421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Tratamento não efetivo com causa identificada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Tratamento não efetivo sem causa definida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67314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 xml:space="preserve">REAÇÃO ADVERSA A MEDICAMENTO                                                                 </w:t>
            </w:r>
          </w:p>
        </w:tc>
      </w:tr>
      <w:tr w:rsidR="00673149" w:rsidRPr="008169B1" w:rsidTr="00673149">
        <w:trPr>
          <w:trHeight w:val="1263"/>
        </w:trPr>
        <w:tc>
          <w:tcPr>
            <w:tcW w:w="188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Reação adversa dose-dependente (tipo A)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Reação alérgica ou idiossincrática (tipo B)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 xml:space="preserve">Reação por exposição crônica ao medicamento (tipo C) 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Reação retardada / Teratogênese (tipo D)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Efeitos de descontinuação de um medicamento (tipo E)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Reação adversa não especificada</w:t>
            </w:r>
          </w:p>
        </w:tc>
        <w:tc>
          <w:tcPr>
            <w:tcW w:w="195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183447" w:rsidTr="00374D4D">
        <w:trPr>
          <w:trHeight w:val="261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b/>
                <w:sz w:val="17"/>
                <w:szCs w:val="17"/>
              </w:rPr>
              <w:t>INTOXICAÇÃO POR MEDICAMENTOS</w:t>
            </w:r>
          </w:p>
        </w:tc>
      </w:tr>
      <w:tr w:rsidR="00673149" w:rsidRPr="008169B1" w:rsidTr="00673149">
        <w:trPr>
          <w:trHeight w:val="436"/>
        </w:trPr>
        <w:tc>
          <w:tcPr>
            <w:tcW w:w="188" w:type="pct"/>
            <w:tcBorders>
              <w:lef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</w:t>
            </w:r>
          </w:p>
        </w:tc>
        <w:tc>
          <w:tcPr>
            <w:tcW w:w="2858" w:type="pct"/>
            <w:shd w:val="clear" w:color="auto" w:fill="auto"/>
          </w:tcPr>
          <w:p w:rsidR="00673149" w:rsidRPr="00374D4D" w:rsidRDefault="00673149" w:rsidP="0067314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Overdose / Intoxicação medicamentosa acidental</w:t>
            </w:r>
          </w:p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Overdose / Intoxicação medicamentosa intencional</w:t>
            </w:r>
          </w:p>
        </w:tc>
        <w:tc>
          <w:tcPr>
            <w:tcW w:w="1954" w:type="pct"/>
            <w:tcBorders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7"/>
                <w:szCs w:val="17"/>
              </w:rPr>
            </w:pPr>
          </w:p>
        </w:tc>
      </w:tr>
      <w:tr w:rsidR="00673149" w:rsidRPr="008169B1" w:rsidTr="00673149">
        <w:trPr>
          <w:trHeight w:val="70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374D4D" w:rsidRDefault="00673149" w:rsidP="00673149">
            <w:pPr>
              <w:spacing w:before="40" w:after="40" w:line="240" w:lineRule="auto"/>
              <w:ind w:right="-57" w:firstLine="4570"/>
              <w:rPr>
                <w:rFonts w:ascii="Times New Roman" w:eastAsia="Cambria" w:hAnsi="Times New Roman" w:cs="Times New Roman"/>
                <w:sz w:val="17"/>
                <w:szCs w:val="17"/>
              </w:rPr>
            </w:pPr>
            <w:r w:rsidRPr="00374D4D">
              <w:rPr>
                <w:rFonts w:ascii="Times New Roman" w:eastAsia="Cambria" w:hAnsi="Times New Roman" w:cs="Times New Roman"/>
                <w:sz w:val="17"/>
                <w:szCs w:val="17"/>
              </w:rPr>
              <w:t>[  ] Nenhum problema relacionado à farmacoterapia neste momento</w:t>
            </w:r>
          </w:p>
        </w:tc>
      </w:tr>
    </w:tbl>
    <w:p w:rsidR="00673149" w:rsidRPr="008169B1" w:rsidRDefault="00673149" w:rsidP="00673149">
      <w:pPr>
        <w:spacing w:before="60" w:after="60" w:line="360" w:lineRule="auto"/>
        <w:rPr>
          <w:rFonts w:ascii="Times New Roman" w:eastAsia="Cambria" w:hAnsi="Times New Roman" w:cs="Times New Roman"/>
          <w:sz w:val="20"/>
          <w:szCs w:val="24"/>
        </w:rPr>
        <w:sectPr w:rsidR="00673149" w:rsidRPr="008169B1"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tbl>
      <w:tblPr>
        <w:tblpPr w:leftFromText="141" w:rightFromText="141" w:horzAnchor="margin" w:tblpY="49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"/>
        <w:gridCol w:w="2647"/>
        <w:gridCol w:w="4023"/>
        <w:gridCol w:w="301"/>
        <w:gridCol w:w="3305"/>
      </w:tblGrid>
      <w:tr w:rsidR="00673149" w:rsidRPr="008169B1" w:rsidTr="00374D4D">
        <w:trPr>
          <w:trHeight w:val="241"/>
        </w:trPr>
        <w:tc>
          <w:tcPr>
            <w:tcW w:w="34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</w:tcPr>
          <w:p w:rsidR="00673149" w:rsidRPr="008169B1" w:rsidRDefault="00673149" w:rsidP="00374D4D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0"/>
                <w:szCs w:val="24"/>
              </w:rPr>
              <w:lastRenderedPageBreak/>
              <w:br w:type="column"/>
            </w:r>
            <w:r w:rsidRPr="008169B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INTERVENÇÕES FARMACÊUTICAS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374D4D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OBSERVAÇÕES</w:t>
            </w:r>
          </w:p>
        </w:tc>
      </w:tr>
      <w:tr w:rsidR="00673149" w:rsidRPr="008169B1" w:rsidTr="00374D4D">
        <w:trPr>
          <w:trHeight w:val="19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INFORMAÇÃO E ACONSELHAMENTO                                                                   </w:t>
            </w:r>
          </w:p>
        </w:tc>
      </w:tr>
      <w:tr w:rsidR="00673149" w:rsidRPr="008169B1" w:rsidTr="00374D4D">
        <w:trPr>
          <w:trHeight w:val="1373"/>
        </w:trPr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263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tratamento específico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tratamentos de forma geral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medidas não farmacológicas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condição de saúde específica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condições de saúde de forma geral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auto monitoramento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acesso aos medicamentos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armazenamento dos medicamentos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Outro aconselhamento não especificado</w:t>
            </w:r>
          </w:p>
        </w:tc>
        <w:tc>
          <w:tcPr>
            <w:tcW w:w="154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374D4D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ALTERAÇÃO OU SUGESTÃO DE ALTERAÇÃO NA TERAPIA                                                                                       </w:t>
            </w:r>
          </w:p>
        </w:tc>
      </w:tr>
      <w:tr w:rsidR="00673149" w:rsidRPr="008169B1" w:rsidTr="00374D4D">
        <w:trPr>
          <w:trHeight w:val="1896"/>
        </w:trPr>
        <w:tc>
          <w:tcPr>
            <w:tcW w:w="19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26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Início de novo medicamento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Suspensão de medicamento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Substituição de medicamento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de forma farmacêutica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de via de administração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na frequência ou horário de adm. sem alteração da dose diária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Aumento da dose diária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Redução de dose diária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Outras alterações na terapia não especificadas</w:t>
            </w:r>
          </w:p>
        </w:tc>
        <w:tc>
          <w:tcPr>
            <w:tcW w:w="154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374D4D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24"/>
              </w:rPr>
              <w:t xml:space="preserve">MONITORAMENTO </w:t>
            </w:r>
          </w:p>
        </w:tc>
      </w:tr>
      <w:tr w:rsidR="00673149" w:rsidRPr="008169B1" w:rsidTr="00374D4D">
        <w:trPr>
          <w:trHeight w:val="843"/>
        </w:trPr>
        <w:tc>
          <w:tcPr>
            <w:tcW w:w="19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26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monitoramento laboratorial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monitoramento não laboratorial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auto monitoramento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Outras recomendações de monitoramento não especificadas</w:t>
            </w:r>
          </w:p>
        </w:tc>
        <w:tc>
          <w:tcPr>
            <w:tcW w:w="154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374D4D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ENCAMINHAMENTO   </w:t>
            </w:r>
          </w:p>
        </w:tc>
      </w:tr>
      <w:tr w:rsidR="00673149" w:rsidRPr="008169B1" w:rsidTr="00374D4D">
        <w:trPr>
          <w:trHeight w:val="1685"/>
        </w:trPr>
        <w:tc>
          <w:tcPr>
            <w:tcW w:w="19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 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26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outro serviço farmacêutico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médico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 xml:space="preserve">Encaminhamento ao enfermeiro 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psicólogo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nutricionista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fisioterapeuta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serviço de suporte social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programa de educação estruturada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pronto-atendimento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Outros encaminhamentos não especificados</w:t>
            </w:r>
          </w:p>
        </w:tc>
        <w:tc>
          <w:tcPr>
            <w:tcW w:w="154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374D4D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24"/>
              </w:rPr>
              <w:t xml:space="preserve">PROVISÃO DE MATERIAIS                                                                                       </w:t>
            </w:r>
          </w:p>
        </w:tc>
      </w:tr>
      <w:tr w:rsidR="00673149" w:rsidRPr="008169B1" w:rsidTr="00374D4D">
        <w:trPr>
          <w:trHeight w:val="1896"/>
        </w:trPr>
        <w:tc>
          <w:tcPr>
            <w:tcW w:w="19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26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Lista ou Calendário posológico de medicamentos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Rótulos / Instruções pictóricas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Informe terapêutico/ carta ao médico ou outros profissionais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Material educativo impresso / Panfleto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Informação científica impressa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Diário para auto monitoramento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Organizador de comprimidos ou dispositivo para auxiliar na adesão ao tratamento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Dispositivo para auto monitoramento</w:t>
            </w:r>
          </w:p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Provisão de materiais não especificados</w:t>
            </w:r>
          </w:p>
        </w:tc>
        <w:tc>
          <w:tcPr>
            <w:tcW w:w="154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374D4D">
        <w:trPr>
          <w:trHeight w:val="361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374D4D">
            <w:pPr>
              <w:spacing w:before="40" w:after="40" w:line="240" w:lineRule="auto"/>
              <w:ind w:right="-57" w:firstLine="5987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0"/>
                <w:szCs w:val="24"/>
              </w:rPr>
              <w:t>[  ] Nenhuma intervenção realizada neste momento</w:t>
            </w:r>
          </w:p>
        </w:tc>
      </w:tr>
      <w:tr w:rsidR="00673149" w:rsidRPr="008169B1" w:rsidTr="0037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374D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OUTRAS AÇÕES PACTUADAS COM O PACIENTE</w:t>
            </w:r>
          </w:p>
        </w:tc>
      </w:tr>
      <w:tr w:rsidR="00673149" w:rsidRPr="008169B1" w:rsidTr="0037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60" w:after="60" w:line="240" w:lineRule="auto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673149" w:rsidRPr="008169B1" w:rsidRDefault="00673149" w:rsidP="00374D4D">
            <w:pPr>
              <w:spacing w:before="60" w:after="60" w:line="240" w:lineRule="auto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673149" w:rsidRPr="008169B1" w:rsidRDefault="00673149" w:rsidP="00374D4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73149" w:rsidRPr="008169B1" w:rsidTr="0037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374D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FINALIZAÇÃO E AGENDAMENTO</w:t>
            </w:r>
          </w:p>
        </w:tc>
      </w:tr>
      <w:tr w:rsidR="00673149" w:rsidRPr="008169B1" w:rsidTr="00374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3149" w:rsidRPr="008169B1" w:rsidRDefault="00673149" w:rsidP="00374D4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Tempo da consulta (min):</w:t>
            </w:r>
          </w:p>
        </w:tc>
        <w:tc>
          <w:tcPr>
            <w:tcW w:w="1883" w:type="pct"/>
            <w:tcBorders>
              <w:top w:val="single" w:sz="12" w:space="0" w:color="auto"/>
              <w:bottom w:val="single" w:sz="12" w:space="0" w:color="auto"/>
            </w:tcBorders>
          </w:tcPr>
          <w:p w:rsidR="00673149" w:rsidRDefault="00673149" w:rsidP="00374D4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Farmacêutico / Assinatura:</w:t>
            </w:r>
          </w:p>
          <w:p w:rsidR="00673149" w:rsidRPr="008169B1" w:rsidRDefault="00673149" w:rsidP="00374D4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8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Data e horário da próxima consulta:</w:t>
            </w:r>
          </w:p>
        </w:tc>
      </w:tr>
    </w:tbl>
    <w:p w:rsidR="00673149" w:rsidRPr="008169B1" w:rsidRDefault="00673149" w:rsidP="00673149">
      <w:pPr>
        <w:spacing w:before="120" w:after="120" w:line="360" w:lineRule="auto"/>
        <w:rPr>
          <w:rFonts w:ascii="Times New Roman" w:hAnsi="Times New Roman" w:cs="Times New Roman"/>
          <w:sz w:val="2"/>
          <w:szCs w:val="2"/>
        </w:rPr>
      </w:pPr>
    </w:p>
    <w:p w:rsidR="00673149" w:rsidRDefault="00673149" w:rsidP="006731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31"/>
        <w:gridCol w:w="1641"/>
        <w:gridCol w:w="2329"/>
        <w:gridCol w:w="1233"/>
        <w:gridCol w:w="1233"/>
      </w:tblGrid>
      <w:tr w:rsidR="00673149" w:rsidRPr="008169B1" w:rsidTr="00673149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673149" w:rsidRPr="008169B1" w:rsidRDefault="00673149" w:rsidP="0067314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sz w:val="24"/>
                <w:szCs w:val="24"/>
              </w:rPr>
              <w:t>REGISTRO DE CONSULTA - RETORNO</w:t>
            </w:r>
          </w:p>
        </w:tc>
      </w:tr>
      <w:tr w:rsidR="00673149" w:rsidRPr="008169B1" w:rsidTr="00673149">
        <w:trPr>
          <w:trHeight w:val="144"/>
        </w:trPr>
        <w:tc>
          <w:tcPr>
            <w:tcW w:w="275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80" w:after="80" w:line="240" w:lineRule="auto"/>
              <w:rPr>
                <w:rFonts w:ascii="Times New Roman" w:hAnsi="Times New Roman" w:cs="Times New Roman"/>
                <w:b/>
              </w:rPr>
            </w:pPr>
            <w:r w:rsidRPr="008169B1">
              <w:rPr>
                <w:rFonts w:ascii="Times New Roman" w:hAnsi="Times New Roman" w:cs="Times New Roman"/>
                <w:b/>
              </w:rPr>
              <w:t>Paciente:</w:t>
            </w:r>
          </w:p>
        </w:tc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80" w:after="80" w:line="240" w:lineRule="auto"/>
              <w:rPr>
                <w:rFonts w:ascii="Times New Roman" w:hAnsi="Times New Roman" w:cs="Times New Roman"/>
                <w:b/>
              </w:rPr>
            </w:pPr>
            <w:r w:rsidRPr="008169B1">
              <w:rPr>
                <w:rFonts w:ascii="Times New Roman" w:hAnsi="Times New Roman" w:cs="Times New Roman"/>
                <w:b/>
              </w:rPr>
              <w:t>Data:</w:t>
            </w: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80" w:after="80" w:line="240" w:lineRule="auto"/>
              <w:rPr>
                <w:rFonts w:ascii="Times New Roman" w:hAnsi="Times New Roman" w:cs="Times New Roman"/>
                <w:b/>
              </w:rPr>
            </w:pPr>
            <w:r w:rsidRPr="008169B1">
              <w:rPr>
                <w:rFonts w:ascii="Times New Roman" w:hAnsi="Times New Roman" w:cs="Times New Roman"/>
                <w:b/>
              </w:rPr>
              <w:t>Hora Início:</w:t>
            </w:r>
          </w:p>
        </w:tc>
      </w:tr>
      <w:tr w:rsidR="00673149" w:rsidRPr="008169B1" w:rsidTr="00673149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sz w:val="24"/>
                <w:szCs w:val="24"/>
              </w:rPr>
              <w:t>RESULTADOS DAS INTERVENÇÕES ANTERIORES</w:t>
            </w:r>
          </w:p>
        </w:tc>
      </w:tr>
      <w:tr w:rsidR="00673149" w:rsidRPr="008169B1" w:rsidTr="00673149">
        <w:tc>
          <w:tcPr>
            <w:tcW w:w="19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MUDANÇAS DESDE A ÚLTIMA CONSULTA </w:t>
            </w:r>
          </w:p>
        </w:tc>
        <w:tc>
          <w:tcPr>
            <w:tcW w:w="301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Evolução / O que aconteceu:</w:t>
            </w:r>
          </w:p>
        </w:tc>
      </w:tr>
      <w:tr w:rsidR="00673149" w:rsidRPr="008169B1" w:rsidTr="00673149">
        <w:trPr>
          <w:trHeight w:val="627"/>
        </w:trPr>
        <w:tc>
          <w:tcPr>
            <w:tcW w:w="198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Mudanças no comportamento e adesão do paciente ao tratamento</w:t>
            </w:r>
          </w:p>
        </w:tc>
        <w:tc>
          <w:tcPr>
            <w:tcW w:w="3012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73149" w:rsidRPr="008169B1" w:rsidTr="00673149">
        <w:trPr>
          <w:trHeight w:val="708"/>
        </w:trPr>
        <w:tc>
          <w:tcPr>
            <w:tcW w:w="1988" w:type="pct"/>
            <w:gridSpan w:val="2"/>
            <w:tcBorders>
              <w:lef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Alterações na farmacoterapia realizadas</w:t>
            </w:r>
          </w:p>
        </w:tc>
        <w:tc>
          <w:tcPr>
            <w:tcW w:w="3012" w:type="pct"/>
            <w:gridSpan w:val="4"/>
            <w:tcBorders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73149" w:rsidRPr="008169B1" w:rsidTr="00673149">
        <w:tc>
          <w:tcPr>
            <w:tcW w:w="1988" w:type="pct"/>
            <w:gridSpan w:val="2"/>
            <w:tcBorders>
              <w:lef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 xml:space="preserve">Exames de monitoramento realizados </w:t>
            </w:r>
          </w:p>
        </w:tc>
        <w:tc>
          <w:tcPr>
            <w:tcW w:w="3012" w:type="pct"/>
            <w:gridSpan w:val="4"/>
            <w:tcBorders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73149" w:rsidRPr="008169B1" w:rsidTr="00673149">
        <w:tc>
          <w:tcPr>
            <w:tcW w:w="198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</w:rPr>
              <w:t>Consultas realizadas com médico e outros profissionais</w:t>
            </w:r>
          </w:p>
        </w:tc>
        <w:tc>
          <w:tcPr>
            <w:tcW w:w="3012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673149" w:rsidRPr="008169B1" w:rsidRDefault="00673149" w:rsidP="006731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73149" w:rsidRPr="008169B1" w:rsidTr="00673149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PROBLEMAS DE SAÚDE / QUEIXAS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RETORNO</w:t>
            </w:r>
          </w:p>
        </w:tc>
      </w:tr>
      <w:tr w:rsidR="00673149" w:rsidRPr="008169B1" w:rsidTr="00673149"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Problemas de saúde do paciente</w:t>
            </w:r>
          </w:p>
        </w:tc>
        <w:tc>
          <w:tcPr>
            <w:tcW w:w="3526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Registrar exames, sinais e sintomas do paciente relativos a cada doença</w:t>
            </w:r>
          </w:p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Fazer HDA quando houver queixas </w:t>
            </w: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(Tempo – início, frequência e duração-, Localização, Característica, Gravidade, Ambiente, Fatores que agravam ou que aliviam, Sintomas associados)</w:t>
            </w:r>
          </w:p>
        </w:tc>
        <w:tc>
          <w:tcPr>
            <w:tcW w:w="577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67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Estado Clínico Atual*</w:t>
            </w:r>
          </w:p>
        </w:tc>
      </w:tr>
      <w:tr w:rsidR="00673149" w:rsidRPr="008169B1" w:rsidTr="00673149"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</w:p>
        </w:tc>
        <w:tc>
          <w:tcPr>
            <w:tcW w:w="35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149" w:rsidRPr="008169B1" w:rsidTr="00673149">
        <w:tc>
          <w:tcPr>
            <w:tcW w:w="897" w:type="pct"/>
            <w:tcBorders>
              <w:left w:val="single" w:sz="12" w:space="0" w:color="auto"/>
              <w:right w:val="single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169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9.</w:t>
            </w:r>
          </w:p>
        </w:tc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673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149" w:rsidRPr="008169B1" w:rsidRDefault="00673149" w:rsidP="00673149">
      <w:pPr>
        <w:spacing w:before="120" w:after="120" w:line="360" w:lineRule="auto"/>
        <w:ind w:left="284"/>
        <w:rPr>
          <w:rFonts w:ascii="Times New Roman" w:hAnsi="Times New Roman" w:cs="Times New Roman"/>
          <w:sz w:val="15"/>
          <w:szCs w:val="15"/>
        </w:rPr>
      </w:pPr>
      <w:r w:rsidRPr="008169B1">
        <w:rPr>
          <w:rFonts w:ascii="Times New Roman" w:hAnsi="Times New Roman" w:cs="Times New Roman"/>
          <w:sz w:val="15"/>
          <w:szCs w:val="15"/>
        </w:rPr>
        <w:t>* Curado (CUR) / Controlado (CON) / Melhora parcial (MPA) / Piora Parcial (PPA) / Não controlado (NCO) / Sob avaliação diagnóstica (SAD) / Desconhecido (DES)</w:t>
      </w:r>
    </w:p>
    <w:p w:rsidR="00673149" w:rsidRPr="008169B1" w:rsidRDefault="00673149" w:rsidP="00673149">
      <w:pPr>
        <w:spacing w:before="60" w:after="60" w:line="360" w:lineRule="auto"/>
        <w:rPr>
          <w:rFonts w:ascii="Times New Roman" w:eastAsia="Cambria" w:hAnsi="Times New Roman" w:cs="Times New Roman"/>
          <w:b/>
          <w:sz w:val="20"/>
          <w:szCs w:val="20"/>
        </w:rPr>
        <w:sectPr w:rsidR="00673149" w:rsidRPr="008169B1"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tbl>
      <w:tblPr>
        <w:tblpPr w:leftFromText="141" w:rightFromText="141" w:horzAnchor="margin" w:tblpY="3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41"/>
        <w:gridCol w:w="936"/>
        <w:gridCol w:w="936"/>
        <w:gridCol w:w="350"/>
        <w:gridCol w:w="350"/>
        <w:gridCol w:w="350"/>
        <w:gridCol w:w="350"/>
        <w:gridCol w:w="350"/>
        <w:gridCol w:w="350"/>
        <w:gridCol w:w="350"/>
        <w:gridCol w:w="350"/>
        <w:gridCol w:w="288"/>
        <w:gridCol w:w="295"/>
        <w:gridCol w:w="705"/>
        <w:gridCol w:w="793"/>
      </w:tblGrid>
      <w:tr w:rsidR="00673149" w:rsidRPr="008169B1" w:rsidTr="00374D4D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FARMACOTERAPIA ATUAL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RETORNO</w:t>
            </w:r>
          </w:p>
        </w:tc>
      </w:tr>
      <w:tr w:rsidR="00673149" w:rsidRPr="008169B1" w:rsidTr="00374D4D">
        <w:trPr>
          <w:trHeight w:val="149"/>
        </w:trPr>
        <w:tc>
          <w:tcPr>
            <w:tcW w:w="13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Princípio ativo / Concentração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Posologia Prescrita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9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Origem da prescrição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9" w:right="-1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Para que você utiliza?</w:t>
            </w:r>
          </w:p>
        </w:tc>
        <w:tc>
          <w:tcPr>
            <w:tcW w:w="1584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Posologia utilizada</w:t>
            </w:r>
          </w:p>
        </w:tc>
        <w:tc>
          <w:tcPr>
            <w:tcW w:w="3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Tempo de uso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9B1">
              <w:rPr>
                <w:rFonts w:ascii="Times New Roman" w:hAnsi="Times New Roman" w:cs="Times New Roman"/>
                <w:b/>
                <w:sz w:val="18"/>
                <w:szCs w:val="18"/>
              </w:rPr>
              <w:t>Como funciona p/ você?  *</w:t>
            </w:r>
          </w:p>
        </w:tc>
      </w:tr>
      <w:tr w:rsidR="00673149" w:rsidRPr="008169B1" w:rsidTr="00374D4D">
        <w:trPr>
          <w:trHeight w:val="138"/>
        </w:trPr>
        <w:tc>
          <w:tcPr>
            <w:tcW w:w="139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83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Café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16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Almoço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50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Lanche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83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Janta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7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SN</w:t>
            </w: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149" w:rsidRPr="008169B1" w:rsidTr="00374D4D">
        <w:trPr>
          <w:trHeight w:val="56"/>
        </w:trPr>
        <w:tc>
          <w:tcPr>
            <w:tcW w:w="139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8169B1" w:rsidRDefault="00673149" w:rsidP="00374D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9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9" w:rsidRPr="008169B1" w:rsidRDefault="00673149" w:rsidP="00374D4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149" w:rsidRPr="008169B1" w:rsidTr="00374D4D">
        <w:trPr>
          <w:trHeight w:val="28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1.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2.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3.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4.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5.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6.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7.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8.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9.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10.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11.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12.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13.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rPr>
          <w:trHeight w:val="70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14.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15.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16.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17.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18.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3149" w:rsidRPr="008169B1" w:rsidTr="00374D4D"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169B1">
              <w:rPr>
                <w:rFonts w:ascii="Times New Roman" w:hAnsi="Times New Roman" w:cs="Times New Roman"/>
                <w:sz w:val="12"/>
                <w:szCs w:val="20"/>
              </w:rPr>
              <w:t>19.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149" w:rsidRPr="008169B1" w:rsidRDefault="00673149" w:rsidP="00374D4D">
            <w:pPr>
              <w:spacing w:before="16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73149" w:rsidRPr="008169B1" w:rsidRDefault="00673149" w:rsidP="00673149">
      <w:pPr>
        <w:spacing w:after="0" w:line="360" w:lineRule="auto"/>
        <w:ind w:left="142"/>
        <w:rPr>
          <w:rFonts w:ascii="Times New Roman" w:hAnsi="Times New Roman" w:cs="Times New Roman"/>
          <w:sz w:val="16"/>
          <w:szCs w:val="16"/>
        </w:rPr>
      </w:pPr>
    </w:p>
    <w:p w:rsidR="00673149" w:rsidRPr="008169B1" w:rsidRDefault="00673149" w:rsidP="00673149">
      <w:pPr>
        <w:spacing w:after="0" w:line="36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8169B1">
        <w:rPr>
          <w:rFonts w:ascii="Times New Roman" w:hAnsi="Times New Roman" w:cs="Times New Roman"/>
          <w:sz w:val="16"/>
          <w:szCs w:val="16"/>
        </w:rPr>
        <w:t>* Como esse medicamento funciona para você? 1 = Funciona Bem; 2 = Funciona Regular; 3 = Não Funciona Bem; 9 = Não Sei</w:t>
      </w:r>
    </w:p>
    <w:p w:rsidR="00673149" w:rsidRPr="008169B1" w:rsidRDefault="00673149" w:rsidP="00673149">
      <w:pPr>
        <w:spacing w:after="0" w:line="360" w:lineRule="auto"/>
        <w:ind w:left="142"/>
        <w:rPr>
          <w:rFonts w:ascii="Times New Roman" w:hAnsi="Times New Roman" w:cs="Times New Roman"/>
          <w:sz w:val="16"/>
          <w:szCs w:val="16"/>
        </w:rPr>
        <w:sectPr w:rsidR="00673149" w:rsidRPr="008169B1"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tbl>
      <w:tblPr>
        <w:tblpPr w:leftFromText="141" w:rightFromText="141" w:vertAnchor="text" w:horzAnchor="margin" w:tblpY="3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931"/>
        <w:gridCol w:w="36"/>
        <w:gridCol w:w="587"/>
        <w:gridCol w:w="169"/>
        <w:gridCol w:w="656"/>
        <w:gridCol w:w="169"/>
        <w:gridCol w:w="19"/>
        <w:gridCol w:w="805"/>
        <w:gridCol w:w="207"/>
        <w:gridCol w:w="617"/>
        <w:gridCol w:w="239"/>
        <w:gridCol w:w="156"/>
        <w:gridCol w:w="534"/>
        <w:gridCol w:w="273"/>
        <w:gridCol w:w="2609"/>
      </w:tblGrid>
      <w:tr w:rsidR="00673149" w:rsidRPr="00F44AA5" w:rsidTr="00374D4D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ADESÃO AO TRATAMENTO</w:t>
            </w:r>
          </w:p>
        </w:tc>
      </w:tr>
      <w:tr w:rsidR="00673149" w:rsidRPr="00F44AA5" w:rsidTr="00374D4D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A maioria das pessoas têm dificuldades para tomar seus comprimidos, o (a) senhor (a) tem alguma dificuldade para tomar os seus?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Quantas vezes, nos últimos 7 dias, o (a) senhor (a) deixou de tomar os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O (a) senhor (a) já esqueceu alguma vez de tomar os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 ] Não         [    ] Sim</w:t>
            </w:r>
          </w:p>
        </w:tc>
      </w:tr>
      <w:tr w:rsidR="00673149" w:rsidRPr="00F44AA5" w:rsidTr="00374D4D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 xml:space="preserve">O (a) senhor (a) toma os medicamentos na hora indicada?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 ] Não         [    ] Sim</w:t>
            </w:r>
          </w:p>
        </w:tc>
      </w:tr>
      <w:tr w:rsidR="00673149" w:rsidRPr="00F44AA5" w:rsidTr="00374D4D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Quando o (a) senhor (a) se encontra bem, deixa de tomar seus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 ] Não         [    ] Sim</w:t>
            </w:r>
          </w:p>
        </w:tc>
      </w:tr>
      <w:tr w:rsidR="00673149" w:rsidRPr="00F44AA5" w:rsidTr="00374D4D">
        <w:trPr>
          <w:trHeight w:val="327"/>
        </w:trPr>
        <w:tc>
          <w:tcPr>
            <w:tcW w:w="3778" w:type="pct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Quando o (a) senhor (a) se sente mal, deixa de tomar seus medicamentos?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 ] Não         [    ] Sim</w:t>
            </w:r>
          </w:p>
        </w:tc>
      </w:tr>
      <w:tr w:rsidR="00673149" w:rsidRPr="00F44AA5" w:rsidTr="00374D4D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ALGUM DOS SEUS MEDICAMENTOS INCOMODA VOCÊ? [    ] Não      [    ] Sim</w:t>
            </w:r>
          </w:p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Se SIM, por favor, liste os nomes dos medicamentos e o quanto eles o(a) incomodam:</w:t>
            </w:r>
          </w:p>
        </w:tc>
      </w:tr>
      <w:tr w:rsidR="00673149" w:rsidRPr="00F44AA5" w:rsidTr="00374D4D">
        <w:trPr>
          <w:trHeight w:val="559"/>
        </w:trPr>
        <w:tc>
          <w:tcPr>
            <w:tcW w:w="1686" w:type="pct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Medicamento</w:t>
            </w:r>
          </w:p>
        </w:tc>
        <w:tc>
          <w:tcPr>
            <w:tcW w:w="371" w:type="pct"/>
            <w:gridSpan w:val="3"/>
            <w:tcBorders>
              <w:top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Muito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Um pouco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Muito pouco</w:t>
            </w:r>
          </w:p>
        </w:tc>
        <w:tc>
          <w:tcPr>
            <w:tcW w:w="38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Nunca</w:t>
            </w:r>
          </w:p>
        </w:tc>
        <w:tc>
          <w:tcPr>
            <w:tcW w:w="1785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De que forma incomoda?</w:t>
            </w:r>
          </w:p>
        </w:tc>
      </w:tr>
      <w:tr w:rsidR="00673149" w:rsidRPr="00F44AA5" w:rsidTr="00374D4D">
        <w:trPr>
          <w:trHeight w:val="284"/>
        </w:trPr>
        <w:tc>
          <w:tcPr>
            <w:tcW w:w="1686" w:type="pct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3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686" w:type="pct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3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rPr>
          <w:trHeight w:val="32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ESTÁ SENTINDO OU JÁ SENTIU ALGUM DOS SINTOMAS ABAIXO, NOS ÚLTIMOS MESES?  [    ] Não      [    ] Sim</w:t>
            </w:r>
          </w:p>
        </w:tc>
      </w:tr>
      <w:tr w:rsidR="00673149" w:rsidRPr="00F44AA5" w:rsidTr="00374D4D">
        <w:trPr>
          <w:trHeight w:val="559"/>
        </w:trPr>
        <w:tc>
          <w:tcPr>
            <w:tcW w:w="17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Dor de cabeça</w:t>
            </w:r>
          </w:p>
          <w:p w:rsidR="00673149" w:rsidRPr="00F44AA5" w:rsidRDefault="00673149" w:rsidP="00374D4D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Coceira / Urticária</w:t>
            </w:r>
          </w:p>
          <w:p w:rsidR="00673149" w:rsidRPr="00F44AA5" w:rsidRDefault="00673149" w:rsidP="00374D4D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Problemas de sono</w:t>
            </w:r>
          </w:p>
          <w:p w:rsidR="00673149" w:rsidRPr="00F44AA5" w:rsidRDefault="00673149" w:rsidP="00374D4D">
            <w:pPr>
              <w:numPr>
                <w:ilvl w:val="0"/>
                <w:numId w:val="8"/>
              </w:numPr>
              <w:spacing w:before="50" w:after="50" w:line="240" w:lineRule="auto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Problema gastrointestinal</w:t>
            </w:r>
          </w:p>
        </w:tc>
        <w:tc>
          <w:tcPr>
            <w:tcW w:w="162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Tontura / Desequilíbrio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Incontinência / Problema urinário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Problema sexual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Dor muscular</w:t>
            </w:r>
          </w:p>
          <w:p w:rsidR="00673149" w:rsidRPr="00F44AA5" w:rsidRDefault="00673149" w:rsidP="00374D4D">
            <w:pPr>
              <w:numPr>
                <w:ilvl w:val="0"/>
                <w:numId w:val="9"/>
              </w:numPr>
              <w:spacing w:before="50" w:after="5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Fadiga / Cansaço</w:t>
            </w:r>
          </w:p>
          <w:p w:rsidR="00673149" w:rsidRPr="00F44AA5" w:rsidRDefault="00673149" w:rsidP="00374D4D">
            <w:pPr>
              <w:numPr>
                <w:ilvl w:val="0"/>
                <w:numId w:val="9"/>
              </w:numPr>
              <w:spacing w:before="50" w:after="5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[   ] Mudança no humor</w:t>
            </w:r>
          </w:p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rPr>
          <w:trHeight w:val="380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AGORA, CITAREI UMA LISTA DE PROBLEMAS QUE AS PESSOAS, ÀS VEZES, TÊM COM SEUS MEDICAMENTOS</w:t>
            </w:r>
          </w:p>
        </w:tc>
      </w:tr>
      <w:tr w:rsidR="00673149" w:rsidRPr="00F44AA5" w:rsidTr="00374D4D">
        <w:trPr>
          <w:trHeight w:val="707"/>
        </w:trPr>
        <w:tc>
          <w:tcPr>
            <w:tcW w:w="1978" w:type="pct"/>
            <w:gridSpan w:val="4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Quanto é difícil para você:</w:t>
            </w:r>
          </w:p>
        </w:tc>
        <w:tc>
          <w:tcPr>
            <w:tcW w:w="474" w:type="pct"/>
            <w:gridSpan w:val="4"/>
            <w:tcBorders>
              <w:top w:val="single" w:sz="12" w:space="0" w:color="auto"/>
              <w:right w:val="dashed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Muito difícil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Um pouco difícil</w:t>
            </w:r>
          </w:p>
        </w:tc>
        <w:tc>
          <w:tcPr>
            <w:tcW w:w="474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Nada difícil</w:t>
            </w:r>
          </w:p>
        </w:tc>
        <w:tc>
          <w:tcPr>
            <w:tcW w:w="160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Comentário</w:t>
            </w:r>
          </w:p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(Qual medicamento)</w:t>
            </w:r>
          </w:p>
        </w:tc>
      </w:tr>
      <w:tr w:rsidR="00673149" w:rsidRPr="00F44AA5" w:rsidTr="00374D4D">
        <w:trPr>
          <w:trHeight w:val="284"/>
        </w:trPr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Abrir ou fechar a embalagem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Ler o que está escrito na embalagem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Lembrar de tomar o medicamento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978" w:type="pct"/>
            <w:gridSpan w:val="4"/>
            <w:tcBorders>
              <w:left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Conseguir o medicamento</w:t>
            </w:r>
          </w:p>
        </w:tc>
        <w:tc>
          <w:tcPr>
            <w:tcW w:w="474" w:type="pct"/>
            <w:gridSpan w:val="4"/>
            <w:tcBorders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2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978" w:type="pct"/>
            <w:gridSpan w:val="4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sz w:val="18"/>
                <w:szCs w:val="18"/>
              </w:rPr>
              <w:t>Tomar tantos comprimidos ao mesmo tempo</w:t>
            </w:r>
          </w:p>
        </w:tc>
        <w:tc>
          <w:tcPr>
            <w:tcW w:w="474" w:type="pct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bottom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TERAPIAS ALTERNATIVAS / COMPLEMENTARES (ex.:acupuntura, homeopatia, remédios caseiros)</w:t>
            </w:r>
          </w:p>
        </w:tc>
      </w:tr>
      <w:tr w:rsidR="00673149" w:rsidRPr="00F44AA5" w:rsidTr="00374D4D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Terapia alternativa</w:t>
            </w:r>
          </w:p>
        </w:tc>
        <w:tc>
          <w:tcPr>
            <w:tcW w:w="1114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Indicação</w:t>
            </w:r>
          </w:p>
        </w:tc>
        <w:tc>
          <w:tcPr>
            <w:tcW w:w="1286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Frequência de utilização</w:t>
            </w:r>
          </w:p>
        </w:tc>
        <w:tc>
          <w:tcPr>
            <w:tcW w:w="13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AA5">
              <w:rPr>
                <w:rFonts w:ascii="Times New Roman" w:hAnsi="Times New Roman" w:cs="Times New Roman"/>
                <w:b/>
                <w:sz w:val="18"/>
                <w:szCs w:val="18"/>
              </w:rPr>
              <w:t>Modo de preparo / utilização</w:t>
            </w:r>
          </w:p>
        </w:tc>
      </w:tr>
      <w:tr w:rsidR="00673149" w:rsidRPr="00F44AA5" w:rsidTr="00374D4D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149" w:rsidRPr="00F44AA5" w:rsidTr="00374D4D">
        <w:tc>
          <w:tcPr>
            <w:tcW w:w="12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73149" w:rsidRPr="00F44AA5" w:rsidRDefault="00673149" w:rsidP="00374D4D">
            <w:pPr>
              <w:spacing w:before="50" w:after="5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149" w:rsidRPr="008169B1" w:rsidRDefault="00673149" w:rsidP="00673149">
      <w:pPr>
        <w:spacing w:before="120" w:after="120" w:line="360" w:lineRule="auto"/>
        <w:rPr>
          <w:rFonts w:ascii="Times New Roman" w:hAnsi="Times New Roman" w:cs="Times New Roman"/>
          <w:b/>
          <w:sz w:val="2"/>
          <w:szCs w:val="2"/>
        </w:rPr>
        <w:sectPr w:rsidR="00673149" w:rsidRPr="008169B1">
          <w:pgSz w:w="11900" w:h="16840"/>
          <w:pgMar w:top="720" w:right="720" w:bottom="720" w:left="720" w:header="568" w:footer="0" w:gutter="0"/>
          <w:cols w:space="708"/>
        </w:sectPr>
      </w:pPr>
    </w:p>
    <w:tbl>
      <w:tblPr>
        <w:tblpPr w:leftFromText="141" w:rightFromText="141" w:horzAnchor="margin" w:tblpXSpec="center" w:tblpY="-420"/>
        <w:tblW w:w="6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5492"/>
        <w:gridCol w:w="4431"/>
      </w:tblGrid>
      <w:tr w:rsidR="00673149" w:rsidRPr="008169B1" w:rsidTr="00C05069">
        <w:trPr>
          <w:trHeight w:val="240"/>
        </w:trPr>
        <w:tc>
          <w:tcPr>
            <w:tcW w:w="29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F7F7"/>
          </w:tcPr>
          <w:p w:rsidR="00673149" w:rsidRPr="00721F87" w:rsidRDefault="00673149" w:rsidP="00C05069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</w:rPr>
              <w:lastRenderedPageBreak/>
              <w:t>PROBLEMAS RELACIONADOS À FARMACOTERAPIA</w:t>
            </w:r>
          </w:p>
        </w:tc>
        <w:tc>
          <w:tcPr>
            <w:tcW w:w="2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</w:tcPr>
          <w:p w:rsidR="00673149" w:rsidRPr="00721F87" w:rsidRDefault="00673149" w:rsidP="00C05069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color w:val="000000"/>
                <w:sz w:val="16"/>
                <w:szCs w:val="16"/>
              </w:rPr>
              <w:t>MEDICAMENTO(S) ENVOLVIDO(S)</w:t>
            </w:r>
          </w:p>
        </w:tc>
      </w:tr>
      <w:tr w:rsidR="00673149" w:rsidRPr="00721F87" w:rsidTr="00C05069">
        <w:trPr>
          <w:trHeight w:val="19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PROBLEMAS ENVOLVENDO SELEÇÃO E PRESCRIÇÃO</w:t>
            </w:r>
          </w:p>
        </w:tc>
      </w:tr>
      <w:tr w:rsidR="00673149" w:rsidRPr="00D56581" w:rsidTr="00C05069">
        <w:trPr>
          <w:trHeight w:val="2336"/>
        </w:trPr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Prescrição de medicamento inapropriado ou contraindicado 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Prescrição de medicamento sem indicação clínica definida 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Prescrição em subdose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Prescrição em sobredose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Forma farmacêutica ou via de administração prescrita inadequada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Frequência ou horários de administração prescritos inadequados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Duração do tratamento prescrita inadequada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Interação medicamento-medicamento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Interação medicamento-alimento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Condição clínica sem tratamento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Necessidade de medicamento adicional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Disponibilidade de alternativa mais custo-efetiva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Outros problemas de seleção e prescrição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ADMINISTRAÇÃO E ADESÃO DO PACIENTE AO TRATAMENTO</w:t>
            </w:r>
          </w:p>
        </w:tc>
      </w:tr>
      <w:tr w:rsidR="00673149" w:rsidRPr="00D56581" w:rsidTr="00C05069">
        <w:trPr>
          <w:trHeight w:val="2305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Omissão de doses (subdosagem) pelo paciente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Adição de doses (sobredosagem) pelo paciente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Técnica de administração do paciente incorreta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Forma farmacêutica ou via de administração incorreta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Frequência ou horário de administração incorreto, sem alterar dose diária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Duração do tratamento seguida pelo paciente incorreta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Descontinuação indevida do medicamento pelo paciente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Continuação indevida do medicamento pelo paciente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Redução abrupta de dose pelo paciente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Paciente não iniciou o tratamento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Uso abusivo do medicamento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Automedicação indevida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Outros problemas de administração ou adesão não especificados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ERRO DE DISPENSAÇÃO OU MANIPULAÇÃO                                                     </w:t>
            </w:r>
          </w:p>
        </w:tc>
      </w:tr>
      <w:tr w:rsidR="00673149" w:rsidRPr="00D56581" w:rsidTr="00C05069">
        <w:trPr>
          <w:trHeight w:val="1052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Dispensação de medicamento incorreto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Dispensação de dose incorreta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Dispensação de forma farmacêutica incorreta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Dispensação de quantidade incorreta</w:t>
            </w:r>
          </w:p>
          <w:p w:rsidR="00673149" w:rsidRPr="00721F87" w:rsidRDefault="00673149" w:rsidP="00C05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t-BR"/>
              </w:rPr>
            </w:pPr>
            <w:r w:rsidRPr="00721F87">
              <w:rPr>
                <w:rFonts w:ascii="Times New Roman" w:hAnsi="Times New Roman" w:cs="Times New Roman"/>
                <w:sz w:val="16"/>
                <w:szCs w:val="16"/>
                <w:lang w:eastAsia="pt-BR"/>
              </w:rPr>
              <w:t>Medicamento em falta no estoque (não dispensado)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Outros erros de dispensação ou manipulação não especificados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DISCREPÂNCIAS ENTRE NÍVEIS DE ATENÇÃO À SAÚDE          </w:t>
            </w:r>
          </w:p>
        </w:tc>
      </w:tr>
      <w:tr w:rsidR="00673149" w:rsidRPr="00D56581" w:rsidTr="00C05069">
        <w:trPr>
          <w:trHeight w:val="1216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Omissão de medicamento prescrito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Medicamentos discrepantes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Duplicidade terapêutica entre prescrições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Doses discrepantes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Formas farmacêuticas ou vias de administração discrepantes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Duração de tratamentos discrepantes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Outras discrepâncias não especificadas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PROBLEMAS NA QUALIDADE DO MEDICAMENTO                                                                          </w:t>
            </w:r>
          </w:p>
        </w:tc>
      </w:tr>
      <w:tr w:rsidR="00673149" w:rsidRPr="00D56581" w:rsidTr="00C05069">
        <w:trPr>
          <w:trHeight w:val="70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Desvio de qualidade aparente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Uso de medicamento vencido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Armazenamento incorreto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Outros problemas relacionados à qualidade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195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MONITORAMENTO                                                                                                </w:t>
            </w:r>
          </w:p>
        </w:tc>
      </w:tr>
      <w:tr w:rsidR="00673149" w:rsidRPr="00D56581" w:rsidTr="00C05069">
        <w:trPr>
          <w:trHeight w:val="70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Necessidade de monitoramento laboratorial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Necessidade de monitoramento não laboratorial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Necessidade de auto monitoramento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TRATAMENTO NÃO EFETIVO                                                                                </w:t>
            </w:r>
          </w:p>
        </w:tc>
      </w:tr>
      <w:tr w:rsidR="00673149" w:rsidRPr="00D56581" w:rsidTr="00C05069">
        <w:trPr>
          <w:trHeight w:val="421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Tratamento não efetivo com causa identificada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Tratamento não efetivo sem causa definida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D56581" w:rsidTr="00C05069">
        <w:trPr>
          <w:trHeight w:val="21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 xml:space="preserve">REAÇÃO ADVERSA A MEDICAMENTO                                                                 </w:t>
            </w:r>
          </w:p>
        </w:tc>
      </w:tr>
      <w:tr w:rsidR="00673149" w:rsidRPr="00D56581" w:rsidTr="001930A8">
        <w:trPr>
          <w:trHeight w:val="1084"/>
        </w:trPr>
        <w:tc>
          <w:tcPr>
            <w:tcW w:w="33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tcBorders>
              <w:bottom w:val="single" w:sz="4" w:space="0" w:color="000000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Reação adversa dose-dependente (tipo A)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Reação alérgica ou idiossincrática (tipo B)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 xml:space="preserve">Reação por exposição crônica ao medicamento (tipo C) 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Reação retardada / Teratogênese (tipo D)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Efeitos de descontinuação de um medicamento (tipo E)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Reação adversa não especificada</w:t>
            </w:r>
          </w:p>
        </w:tc>
        <w:tc>
          <w:tcPr>
            <w:tcW w:w="2084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8169B1" w:rsidTr="00C05069">
        <w:trPr>
          <w:trHeight w:val="195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INTOXICAÇÃO POR MEDICAMENTOS</w:t>
            </w:r>
          </w:p>
        </w:tc>
      </w:tr>
      <w:tr w:rsidR="00673149" w:rsidRPr="00D56581" w:rsidTr="00C05069">
        <w:trPr>
          <w:trHeight w:val="436"/>
        </w:trPr>
        <w:tc>
          <w:tcPr>
            <w:tcW w:w="333" w:type="pct"/>
            <w:tcBorders>
              <w:lef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</w:t>
            </w:r>
          </w:p>
        </w:tc>
        <w:tc>
          <w:tcPr>
            <w:tcW w:w="2583" w:type="pct"/>
            <w:shd w:val="clear" w:color="auto" w:fill="auto"/>
          </w:tcPr>
          <w:p w:rsidR="00673149" w:rsidRPr="00721F87" w:rsidRDefault="00673149" w:rsidP="00C05069">
            <w:pPr>
              <w:spacing w:before="20"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Overdose / Intoxicação medicamentosa acidental</w:t>
            </w:r>
          </w:p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Overdose / Intoxicação medicamentosa intencional</w:t>
            </w:r>
          </w:p>
        </w:tc>
        <w:tc>
          <w:tcPr>
            <w:tcW w:w="2084" w:type="pct"/>
            <w:tcBorders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after="0" w:line="240" w:lineRule="auto"/>
              <w:ind w:right="-57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</w:tr>
      <w:tr w:rsidR="00673149" w:rsidRPr="008169B1" w:rsidTr="00C05069">
        <w:trPr>
          <w:trHeight w:val="70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721F87" w:rsidRDefault="00673149" w:rsidP="00C05069">
            <w:pPr>
              <w:spacing w:before="40" w:after="40" w:line="240" w:lineRule="auto"/>
              <w:ind w:right="-57" w:firstLine="4570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721F87">
              <w:rPr>
                <w:rFonts w:ascii="Times New Roman" w:eastAsia="Cambria" w:hAnsi="Times New Roman" w:cs="Times New Roman"/>
                <w:sz w:val="16"/>
                <w:szCs w:val="16"/>
              </w:rPr>
              <w:t>[  ] Nenhum problema relacionado à farmacoterapia neste momento</w:t>
            </w:r>
          </w:p>
        </w:tc>
      </w:tr>
    </w:tbl>
    <w:p w:rsidR="00673149" w:rsidRPr="008169B1" w:rsidRDefault="00673149" w:rsidP="00673149">
      <w:pPr>
        <w:spacing w:after="0" w:line="360" w:lineRule="auto"/>
        <w:rPr>
          <w:rFonts w:ascii="Times New Roman" w:eastAsia="Cambria" w:hAnsi="Times New Roman" w:cs="Times New Roman"/>
          <w:b/>
          <w:sz w:val="10"/>
          <w:szCs w:val="10"/>
        </w:rPr>
      </w:pPr>
      <w:r w:rsidRPr="008169B1">
        <w:rPr>
          <w:rFonts w:ascii="Times New Roman" w:eastAsia="Cambria" w:hAnsi="Times New Roman" w:cs="Times New Roman"/>
          <w:sz w:val="20"/>
          <w:szCs w:val="24"/>
        </w:rPr>
        <w:br w:type="column"/>
      </w:r>
    </w:p>
    <w:tbl>
      <w:tblPr>
        <w:tblW w:w="571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"/>
        <w:gridCol w:w="2532"/>
        <w:gridCol w:w="3306"/>
        <w:gridCol w:w="322"/>
        <w:gridCol w:w="3172"/>
      </w:tblGrid>
      <w:tr w:rsidR="00673149" w:rsidRPr="008169B1" w:rsidTr="006E26FE">
        <w:trPr>
          <w:trHeight w:val="241"/>
        </w:trPr>
        <w:tc>
          <w:tcPr>
            <w:tcW w:w="34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0"/>
                <w:szCs w:val="24"/>
              </w:rPr>
              <w:br w:type="column"/>
            </w:r>
            <w:r w:rsidRPr="008169B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INTERVENÇÕES FARMACÊUTICAS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F7F7"/>
          </w:tcPr>
          <w:p w:rsidR="00673149" w:rsidRPr="008169B1" w:rsidRDefault="00673149" w:rsidP="00673149">
            <w:pPr>
              <w:spacing w:before="60" w:after="60" w:line="240" w:lineRule="auto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OBSERVAÇÕES</w:t>
            </w:r>
          </w:p>
        </w:tc>
      </w:tr>
      <w:tr w:rsidR="00673149" w:rsidRPr="008169B1" w:rsidTr="006E26FE">
        <w:trPr>
          <w:trHeight w:val="19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INFORMAÇÃO E ACONSELHAMENTO                                                                   </w:t>
            </w:r>
          </w:p>
        </w:tc>
      </w:tr>
      <w:tr w:rsidR="00673149" w:rsidRPr="008169B1" w:rsidTr="006E26FE">
        <w:trPr>
          <w:trHeight w:val="1373"/>
        </w:trPr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E26FE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093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tratamento específico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tratamentos de forma geral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medidas não farmacológicas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condição de saúde específica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condições de saúde de forma geral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auto monitoramento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acesso aos medicamentos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Aconselhamento ao paciente/cuidador sobre armazenamento dos medicamentos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Outro aconselhamento não especificado</w:t>
            </w:r>
          </w:p>
        </w:tc>
        <w:tc>
          <w:tcPr>
            <w:tcW w:w="159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6E26FE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ALTERAÇÃO OU SUGESTÃO DE ALTERAÇÃO NA TERAPIA                                                                                       </w:t>
            </w:r>
          </w:p>
        </w:tc>
      </w:tr>
      <w:tr w:rsidR="00673149" w:rsidRPr="008169B1" w:rsidTr="006E26FE">
        <w:trPr>
          <w:trHeight w:val="1896"/>
        </w:trPr>
        <w:tc>
          <w:tcPr>
            <w:tcW w:w="31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09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Início de novo medicamento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Suspensão de medicamento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Substituição de medicamento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de forma farmacêutica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de via de administração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Alteração na frequência ou horário de adm. sem alteração da dose diária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Aumento da dose diária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Redução de dose diária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Outras alterações na terapia não especificadas</w:t>
            </w:r>
          </w:p>
        </w:tc>
        <w:tc>
          <w:tcPr>
            <w:tcW w:w="159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6E26FE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24"/>
              </w:rPr>
              <w:t xml:space="preserve">MONITORAMENTO </w:t>
            </w:r>
          </w:p>
        </w:tc>
      </w:tr>
      <w:tr w:rsidR="00673149" w:rsidRPr="008169B1" w:rsidTr="006E26FE">
        <w:trPr>
          <w:trHeight w:val="843"/>
        </w:trPr>
        <w:tc>
          <w:tcPr>
            <w:tcW w:w="31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09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monitoramento laboratorial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monitoramento não laboratorial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Recomendação de auto monitoramento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Outras recomendações de monitoramento não especificadas</w:t>
            </w:r>
          </w:p>
        </w:tc>
        <w:tc>
          <w:tcPr>
            <w:tcW w:w="159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6E26FE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14"/>
              </w:rPr>
              <w:t xml:space="preserve">ENCAMINHAMENTO   </w:t>
            </w:r>
          </w:p>
        </w:tc>
      </w:tr>
      <w:tr w:rsidR="00673149" w:rsidRPr="008169B1" w:rsidTr="006E26FE">
        <w:trPr>
          <w:trHeight w:val="1685"/>
        </w:trPr>
        <w:tc>
          <w:tcPr>
            <w:tcW w:w="31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09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outro serviço farmacêutico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médico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 xml:space="preserve">Encaminhamento ao enfermeiro 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psicólogo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nutricionista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fisioterapeuta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serviço de suporte social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 programa de educação estruturada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Encaminhamento ao pronto-atendimento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Outros encaminhamentos não especificados</w:t>
            </w:r>
          </w:p>
        </w:tc>
        <w:tc>
          <w:tcPr>
            <w:tcW w:w="159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6E26FE">
        <w:trPr>
          <w:trHeight w:val="211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60" w:after="60" w:line="240" w:lineRule="auto"/>
              <w:ind w:right="-57"/>
              <w:rPr>
                <w:rFonts w:ascii="Times New Roman" w:eastAsia="Cambria" w:hAnsi="Times New Roman" w:cs="Times New Roman"/>
                <w:b/>
                <w:sz w:val="18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b/>
                <w:sz w:val="18"/>
                <w:szCs w:val="24"/>
              </w:rPr>
              <w:t xml:space="preserve">PROVISÃO DE MATERIAIS                                                                                       </w:t>
            </w:r>
          </w:p>
        </w:tc>
      </w:tr>
      <w:tr w:rsidR="00673149" w:rsidRPr="008169B1" w:rsidTr="006E26FE">
        <w:trPr>
          <w:trHeight w:val="1896"/>
        </w:trPr>
        <w:tc>
          <w:tcPr>
            <w:tcW w:w="31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[  ]</w:t>
            </w:r>
          </w:p>
        </w:tc>
        <w:tc>
          <w:tcPr>
            <w:tcW w:w="3093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Lista ou Calendário posológico de medicamentos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Rótulos / Instruções pictóricas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Informe terapêutico/ carta ao médico ou outros profissionais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Material educativo impresso / Panfleto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Informação científica impressa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Diário para auto monitoramento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Organizador de comprimidos ou dispositivo para auxiliar na adesão ao tratamento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Dispositivo para auto monitoramento</w:t>
            </w:r>
          </w:p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14"/>
              </w:rPr>
            </w:pPr>
            <w:r w:rsidRPr="008169B1">
              <w:rPr>
                <w:rFonts w:ascii="Times New Roman" w:eastAsia="Cambria" w:hAnsi="Times New Roman" w:cs="Times New Roman"/>
                <w:sz w:val="18"/>
                <w:szCs w:val="14"/>
              </w:rPr>
              <w:t>Provisão de materiais não especificados</w:t>
            </w:r>
          </w:p>
        </w:tc>
        <w:tc>
          <w:tcPr>
            <w:tcW w:w="159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20" w:after="20" w:line="240" w:lineRule="auto"/>
              <w:ind w:right="-57"/>
              <w:rPr>
                <w:rFonts w:ascii="Times New Roman" w:eastAsia="Cambria" w:hAnsi="Times New Roman" w:cs="Times New Roman"/>
                <w:sz w:val="18"/>
                <w:szCs w:val="24"/>
              </w:rPr>
            </w:pPr>
          </w:p>
        </w:tc>
      </w:tr>
      <w:tr w:rsidR="00673149" w:rsidRPr="008169B1" w:rsidTr="006E26FE">
        <w:trPr>
          <w:trHeight w:val="361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149" w:rsidRPr="008169B1" w:rsidRDefault="00673149" w:rsidP="00673149">
            <w:pPr>
              <w:spacing w:before="40" w:after="40" w:line="240" w:lineRule="auto"/>
              <w:ind w:right="-57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0"/>
                <w:szCs w:val="24"/>
              </w:rPr>
              <w:t>[  ] Nenhuma intervenção realizada neste momento</w:t>
            </w:r>
          </w:p>
        </w:tc>
      </w:tr>
      <w:tr w:rsidR="00673149" w:rsidRPr="008169B1" w:rsidTr="006E26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F7F7F7"/>
          </w:tcPr>
          <w:p w:rsidR="00673149" w:rsidRPr="006E26FE" w:rsidRDefault="00673149" w:rsidP="0067314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E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OUTRAS AÇÕES PACTUADAS COM O PACIENTE</w:t>
            </w:r>
          </w:p>
        </w:tc>
      </w:tr>
      <w:tr w:rsidR="00673149" w:rsidRPr="008169B1" w:rsidTr="006E26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673149" w:rsidRPr="008169B1" w:rsidRDefault="00673149" w:rsidP="006E26FE">
            <w:pPr>
              <w:spacing w:after="0" w:line="240" w:lineRule="auto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7A5BB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</w:t>
            </w:r>
          </w:p>
          <w:p w:rsidR="00673149" w:rsidRPr="008169B1" w:rsidRDefault="00673149" w:rsidP="006E26FE">
            <w:pPr>
              <w:spacing w:after="0" w:line="240" w:lineRule="auto"/>
              <w:ind w:lef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169B1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673149" w:rsidRPr="008169B1" w:rsidRDefault="00673149" w:rsidP="00673149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73149" w:rsidRPr="008169B1" w:rsidTr="006E26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F7F7F7"/>
          </w:tcPr>
          <w:p w:rsidR="00673149" w:rsidRPr="006E26FE" w:rsidRDefault="00673149" w:rsidP="0067314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FINALIZAÇÃO E AGENDAMENTO</w:t>
            </w:r>
          </w:p>
        </w:tc>
      </w:tr>
      <w:tr w:rsidR="00673149" w:rsidRPr="008169B1" w:rsidTr="006E26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85" w:type="pct"/>
            <w:gridSpan w:val="2"/>
          </w:tcPr>
          <w:p w:rsidR="00673149" w:rsidRPr="008169B1" w:rsidRDefault="00673149" w:rsidP="0067314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Tempo da consulta (min):</w:t>
            </w:r>
          </w:p>
        </w:tc>
        <w:tc>
          <w:tcPr>
            <w:tcW w:w="1660" w:type="pct"/>
          </w:tcPr>
          <w:p w:rsidR="00673149" w:rsidRDefault="00673149" w:rsidP="006E26FE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Farmacêutico / Assinatura:</w:t>
            </w:r>
          </w:p>
          <w:p w:rsidR="006E26FE" w:rsidRPr="008169B1" w:rsidRDefault="006E26FE" w:rsidP="006E26FE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5" w:type="pct"/>
            <w:gridSpan w:val="2"/>
          </w:tcPr>
          <w:p w:rsidR="00673149" w:rsidRPr="008169B1" w:rsidRDefault="00673149" w:rsidP="0067314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9B1">
              <w:rPr>
                <w:rFonts w:ascii="Times New Roman" w:hAnsi="Times New Roman" w:cs="Times New Roman"/>
                <w:b/>
                <w:sz w:val="20"/>
                <w:szCs w:val="20"/>
              </w:rPr>
              <w:t>Data e horário da próxima consulta:</w:t>
            </w:r>
          </w:p>
        </w:tc>
      </w:tr>
    </w:tbl>
    <w:p w:rsidR="00673149" w:rsidRPr="008169B1" w:rsidRDefault="00673149" w:rsidP="00673149">
      <w:pPr>
        <w:spacing w:after="0" w:line="360" w:lineRule="auto"/>
        <w:rPr>
          <w:rFonts w:ascii="Times New Roman" w:eastAsia="Cambria" w:hAnsi="Times New Roman" w:cs="Times New Roman"/>
          <w:b/>
          <w:sz w:val="2"/>
          <w:szCs w:val="2"/>
        </w:rPr>
      </w:pPr>
    </w:p>
    <w:p w:rsidR="0092253B" w:rsidRPr="00721F87" w:rsidRDefault="0092253B" w:rsidP="00721F87">
      <w:pPr>
        <w:spacing w:after="200" w:line="240" w:lineRule="auto"/>
        <w:rPr>
          <w:rFonts w:ascii="Times New Roman" w:hAnsi="Times New Roman" w:cs="Times New Roman"/>
        </w:rPr>
      </w:pPr>
    </w:p>
    <w:sectPr w:rsidR="0092253B" w:rsidRPr="00721F87" w:rsidSect="006E26F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F5" w:rsidRDefault="00282FF5">
      <w:pPr>
        <w:spacing w:after="0" w:line="240" w:lineRule="auto"/>
      </w:pPr>
      <w:r>
        <w:separator/>
      </w:r>
    </w:p>
  </w:endnote>
  <w:endnote w:type="continuationSeparator" w:id="0">
    <w:p w:rsidR="00282FF5" w:rsidRDefault="0028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D" w:rsidRDefault="00F0791D" w:rsidP="00673149">
    <w:pPr>
      <w:pStyle w:val="Rodap"/>
      <w:framePr w:wrap="around" w:vAnchor="text" w:hAnchor="margin" w:xAlign="outside" w:y="1"/>
      <w:rPr>
        <w:rStyle w:val="Nmerodepgina"/>
        <w:sz w:val="22"/>
        <w:szCs w:val="22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062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0791D" w:rsidRPr="00F545A9" w:rsidRDefault="00F0791D" w:rsidP="00673149">
    <w:pPr>
      <w:pStyle w:val="Rodap"/>
      <w:ind w:right="360" w:firstLine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F5" w:rsidRDefault="00282FF5">
      <w:pPr>
        <w:spacing w:after="0" w:line="240" w:lineRule="auto"/>
      </w:pPr>
      <w:r>
        <w:separator/>
      </w:r>
    </w:p>
  </w:footnote>
  <w:footnote w:type="continuationSeparator" w:id="0">
    <w:p w:rsidR="00282FF5" w:rsidRDefault="0028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D" w:rsidRPr="00650B6F" w:rsidRDefault="00F0791D" w:rsidP="00097965">
    <w:pPr>
      <w:pStyle w:val="Cabealho"/>
      <w:ind w:left="-284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FORMULÁRIO PADRONIZADO PARA REALIZAÇÃO DA</w:t>
    </w:r>
    <w:r w:rsidRPr="00650B6F">
      <w:rPr>
        <w:rFonts w:ascii="Times New Roman" w:hAnsi="Times New Roman" w:cs="Times New Roman"/>
        <w:b/>
        <w:sz w:val="18"/>
        <w:szCs w:val="18"/>
      </w:rPr>
      <w:t xml:space="preserve"> CONSULTA FARMACÊUTICA</w:t>
    </w:r>
    <w:r>
      <w:rPr>
        <w:rFonts w:ascii="Times New Roman" w:hAnsi="Times New Roman" w:cs="Times New Roman"/>
        <w:b/>
        <w:sz w:val="18"/>
        <w:szCs w:val="18"/>
      </w:rPr>
      <w:t xml:space="preserve"> (</w:t>
    </w:r>
    <w:r w:rsidRPr="00650B6F">
      <w:rPr>
        <w:rFonts w:ascii="Times New Roman" w:hAnsi="Times New Roman" w:cs="Times New Roman"/>
        <w:b/>
        <w:sz w:val="18"/>
        <w:szCs w:val="18"/>
      </w:rPr>
      <w:t>PRONTUÁRIO)</w:t>
    </w:r>
  </w:p>
  <w:p w:rsidR="00F0791D" w:rsidRPr="00721F87" w:rsidRDefault="00F0791D" w:rsidP="00721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1D" w:rsidRPr="00183447" w:rsidRDefault="00F0791D" w:rsidP="00183447">
    <w:pPr>
      <w:pStyle w:val="Cabealho"/>
      <w:jc w:val="center"/>
      <w:rPr>
        <w:b/>
        <w:sz w:val="21"/>
        <w:szCs w:val="21"/>
      </w:rPr>
    </w:pPr>
    <w:r w:rsidRPr="00183447">
      <w:rPr>
        <w:rFonts w:ascii="Times New Roman" w:hAnsi="Times New Roman" w:cs="Times New Roman"/>
        <w:b/>
        <w:sz w:val="21"/>
        <w:szCs w:val="21"/>
      </w:rPr>
      <w:t>FORMULÁRIO PADRONIZADO PARA REALIZAÇÃO DA CONSULTA FARMACÊUTICA (PRONTUÁRIO)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E62"/>
    <w:multiLevelType w:val="multilevel"/>
    <w:tmpl w:val="AFAC0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F93B05"/>
    <w:multiLevelType w:val="hybridMultilevel"/>
    <w:tmpl w:val="FEEC4E78"/>
    <w:lvl w:ilvl="0" w:tplc="DBACF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B2EB7"/>
    <w:multiLevelType w:val="hybridMultilevel"/>
    <w:tmpl w:val="9E9411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755C"/>
    <w:multiLevelType w:val="hybridMultilevel"/>
    <w:tmpl w:val="1CA40D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13CFF"/>
    <w:multiLevelType w:val="hybridMultilevel"/>
    <w:tmpl w:val="E69E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68B8"/>
    <w:multiLevelType w:val="hybridMultilevel"/>
    <w:tmpl w:val="F07EC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D44514"/>
    <w:multiLevelType w:val="hybridMultilevel"/>
    <w:tmpl w:val="83303484"/>
    <w:lvl w:ilvl="0" w:tplc="89CC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3396F"/>
    <w:multiLevelType w:val="hybridMultilevel"/>
    <w:tmpl w:val="08CCEDD6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F4246"/>
    <w:multiLevelType w:val="hybridMultilevel"/>
    <w:tmpl w:val="5F8AB6E2"/>
    <w:lvl w:ilvl="0" w:tplc="DBACF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57C81"/>
    <w:multiLevelType w:val="hybridMultilevel"/>
    <w:tmpl w:val="4A249D22"/>
    <w:lvl w:ilvl="0" w:tplc="BE1E38E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85036"/>
    <w:multiLevelType w:val="hybridMultilevel"/>
    <w:tmpl w:val="F5789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A6488"/>
    <w:multiLevelType w:val="hybridMultilevel"/>
    <w:tmpl w:val="EFA66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015BA"/>
    <w:multiLevelType w:val="hybridMultilevel"/>
    <w:tmpl w:val="600E6208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53861"/>
    <w:multiLevelType w:val="hybridMultilevel"/>
    <w:tmpl w:val="249E1E38"/>
    <w:lvl w:ilvl="0" w:tplc="DBACF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6F0C"/>
    <w:multiLevelType w:val="hybridMultilevel"/>
    <w:tmpl w:val="DB500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2D72A5"/>
    <w:multiLevelType w:val="hybridMultilevel"/>
    <w:tmpl w:val="C44E8DD0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50733"/>
    <w:multiLevelType w:val="hybridMultilevel"/>
    <w:tmpl w:val="DD24431A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223F7"/>
    <w:multiLevelType w:val="hybridMultilevel"/>
    <w:tmpl w:val="D714D1F8"/>
    <w:lvl w:ilvl="0" w:tplc="5A864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16F3343"/>
    <w:multiLevelType w:val="hybridMultilevel"/>
    <w:tmpl w:val="C3B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2459A"/>
    <w:multiLevelType w:val="hybridMultilevel"/>
    <w:tmpl w:val="A72A8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75304"/>
    <w:multiLevelType w:val="hybridMultilevel"/>
    <w:tmpl w:val="180CE2D8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F15F8"/>
    <w:multiLevelType w:val="hybridMultilevel"/>
    <w:tmpl w:val="FF54BDCC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26BDE"/>
    <w:multiLevelType w:val="hybridMultilevel"/>
    <w:tmpl w:val="CEBA6FE4"/>
    <w:lvl w:ilvl="0" w:tplc="C256F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943634" w:themeColor="accent2" w:themeShade="B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F2650"/>
    <w:multiLevelType w:val="hybridMultilevel"/>
    <w:tmpl w:val="FA6EE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0A4932"/>
    <w:multiLevelType w:val="hybridMultilevel"/>
    <w:tmpl w:val="6E10C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06247"/>
    <w:multiLevelType w:val="hybridMultilevel"/>
    <w:tmpl w:val="1716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A645B"/>
    <w:multiLevelType w:val="hybridMultilevel"/>
    <w:tmpl w:val="4C8E3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4620B"/>
    <w:multiLevelType w:val="hybridMultilevel"/>
    <w:tmpl w:val="1D72E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C075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D331E"/>
    <w:multiLevelType w:val="hybridMultilevel"/>
    <w:tmpl w:val="668C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04879"/>
    <w:multiLevelType w:val="hybridMultilevel"/>
    <w:tmpl w:val="83303484"/>
    <w:lvl w:ilvl="0" w:tplc="89CC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C01C2"/>
    <w:multiLevelType w:val="hybridMultilevel"/>
    <w:tmpl w:val="5DEA7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B44D1"/>
    <w:multiLevelType w:val="hybridMultilevel"/>
    <w:tmpl w:val="829281A4"/>
    <w:lvl w:ilvl="0" w:tplc="74566F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5E7E62"/>
    <w:multiLevelType w:val="hybridMultilevel"/>
    <w:tmpl w:val="91B8B316"/>
    <w:lvl w:ilvl="0" w:tplc="060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93DB9"/>
    <w:multiLevelType w:val="hybridMultilevel"/>
    <w:tmpl w:val="2D6A8268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E0364"/>
    <w:multiLevelType w:val="hybridMultilevel"/>
    <w:tmpl w:val="7EAAC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01E90"/>
    <w:multiLevelType w:val="hybridMultilevel"/>
    <w:tmpl w:val="0F76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6474F"/>
    <w:multiLevelType w:val="hybridMultilevel"/>
    <w:tmpl w:val="CC8A5E5C"/>
    <w:lvl w:ilvl="0" w:tplc="B3705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97CE3"/>
    <w:multiLevelType w:val="hybridMultilevel"/>
    <w:tmpl w:val="018CAD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4"/>
  </w:num>
  <w:num w:numId="4">
    <w:abstractNumId w:val="8"/>
  </w:num>
  <w:num w:numId="5">
    <w:abstractNumId w:val="13"/>
  </w:num>
  <w:num w:numId="6">
    <w:abstractNumId w:val="1"/>
  </w:num>
  <w:num w:numId="7">
    <w:abstractNumId w:val="15"/>
  </w:num>
  <w:num w:numId="8">
    <w:abstractNumId w:val="29"/>
  </w:num>
  <w:num w:numId="9">
    <w:abstractNumId w:val="6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1"/>
  </w:num>
  <w:num w:numId="15">
    <w:abstractNumId w:val="28"/>
  </w:num>
  <w:num w:numId="16">
    <w:abstractNumId w:val="18"/>
  </w:num>
  <w:num w:numId="17">
    <w:abstractNumId w:val="22"/>
  </w:num>
  <w:num w:numId="18">
    <w:abstractNumId w:val="2"/>
  </w:num>
  <w:num w:numId="19">
    <w:abstractNumId w:val="11"/>
  </w:num>
  <w:num w:numId="20">
    <w:abstractNumId w:val="32"/>
  </w:num>
  <w:num w:numId="21">
    <w:abstractNumId w:val="2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4"/>
  </w:num>
  <w:num w:numId="26">
    <w:abstractNumId w:val="30"/>
  </w:num>
  <w:num w:numId="27">
    <w:abstractNumId w:val="5"/>
  </w:num>
  <w:num w:numId="28">
    <w:abstractNumId w:val="19"/>
  </w:num>
  <w:num w:numId="29">
    <w:abstractNumId w:val="25"/>
  </w:num>
  <w:num w:numId="30">
    <w:abstractNumId w:val="9"/>
  </w:num>
  <w:num w:numId="31">
    <w:abstractNumId w:val="0"/>
  </w:num>
  <w:num w:numId="32">
    <w:abstractNumId w:val="31"/>
  </w:num>
  <w:num w:numId="33">
    <w:abstractNumId w:val="36"/>
  </w:num>
  <w:num w:numId="34">
    <w:abstractNumId w:val="35"/>
  </w:num>
  <w:num w:numId="35">
    <w:abstractNumId w:val="26"/>
  </w:num>
  <w:num w:numId="36">
    <w:abstractNumId w:val="17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49"/>
    <w:rsid w:val="00001F3A"/>
    <w:rsid w:val="00097965"/>
    <w:rsid w:val="000A5D10"/>
    <w:rsid w:val="0010608D"/>
    <w:rsid w:val="001220EF"/>
    <w:rsid w:val="001229CF"/>
    <w:rsid w:val="001412AB"/>
    <w:rsid w:val="00183447"/>
    <w:rsid w:val="001930A8"/>
    <w:rsid w:val="001F7142"/>
    <w:rsid w:val="002815FC"/>
    <w:rsid w:val="00282FF5"/>
    <w:rsid w:val="00297F81"/>
    <w:rsid w:val="00374D4D"/>
    <w:rsid w:val="003A5D9B"/>
    <w:rsid w:val="003E72D1"/>
    <w:rsid w:val="004C5F43"/>
    <w:rsid w:val="00515B19"/>
    <w:rsid w:val="00522866"/>
    <w:rsid w:val="005445FF"/>
    <w:rsid w:val="0059440A"/>
    <w:rsid w:val="00595CE7"/>
    <w:rsid w:val="005A7BC3"/>
    <w:rsid w:val="005C740D"/>
    <w:rsid w:val="00650B6F"/>
    <w:rsid w:val="00673149"/>
    <w:rsid w:val="006E26FE"/>
    <w:rsid w:val="00721F87"/>
    <w:rsid w:val="007A5BB9"/>
    <w:rsid w:val="00805D4D"/>
    <w:rsid w:val="0087062A"/>
    <w:rsid w:val="0089155A"/>
    <w:rsid w:val="008D5BBF"/>
    <w:rsid w:val="0092253B"/>
    <w:rsid w:val="009A42BD"/>
    <w:rsid w:val="00A3387D"/>
    <w:rsid w:val="00A75BD4"/>
    <w:rsid w:val="00B36450"/>
    <w:rsid w:val="00C05069"/>
    <w:rsid w:val="00CF32E3"/>
    <w:rsid w:val="00D44A9C"/>
    <w:rsid w:val="00D464C7"/>
    <w:rsid w:val="00F0791D"/>
    <w:rsid w:val="00FA234F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49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73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673149"/>
    <w:pPr>
      <w:keepNext/>
      <w:keepLine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3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1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731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73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7314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73149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3149"/>
    <w:pPr>
      <w:spacing w:after="20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3149"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3149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3149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149"/>
    <w:rPr>
      <w:rFonts w:ascii="Lucida Grande" w:hAnsi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149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Rodap">
    <w:name w:val="footer"/>
    <w:basedOn w:val="Normal"/>
    <w:link w:val="RodapChar"/>
    <w:uiPriority w:val="99"/>
    <w:rsid w:val="0067314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3149"/>
    <w:rPr>
      <w:sz w:val="24"/>
      <w:szCs w:val="24"/>
    </w:rPr>
  </w:style>
  <w:style w:type="character" w:styleId="Nmerodepgina">
    <w:name w:val="page number"/>
    <w:basedOn w:val="Fontepargpadro"/>
    <w:uiPriority w:val="99"/>
    <w:rsid w:val="00673149"/>
  </w:style>
  <w:style w:type="paragraph" w:styleId="Cabealho">
    <w:name w:val="header"/>
    <w:basedOn w:val="Normal"/>
    <w:link w:val="CabealhoChar"/>
    <w:uiPriority w:val="99"/>
    <w:rsid w:val="0067314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73149"/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673149"/>
    <w:pPr>
      <w:tabs>
        <w:tab w:val="right" w:leader="dot" w:pos="8488"/>
      </w:tabs>
      <w:spacing w:after="200" w:line="240" w:lineRule="auto"/>
    </w:pPr>
    <w:rPr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673149"/>
    <w:pPr>
      <w:tabs>
        <w:tab w:val="right" w:leader="dot" w:pos="9730"/>
      </w:tabs>
      <w:spacing w:after="200" w:line="240" w:lineRule="auto"/>
      <w:ind w:left="240"/>
    </w:pPr>
    <w:rPr>
      <w:sz w:val="24"/>
      <w:szCs w:val="24"/>
    </w:rPr>
  </w:style>
  <w:style w:type="paragraph" w:styleId="Sumrio3">
    <w:name w:val="toc 3"/>
    <w:basedOn w:val="Normal"/>
    <w:next w:val="Normal"/>
    <w:autoRedefine/>
    <w:rsid w:val="00673149"/>
    <w:pPr>
      <w:spacing w:after="200" w:line="240" w:lineRule="auto"/>
      <w:ind w:left="480"/>
    </w:pPr>
    <w:rPr>
      <w:sz w:val="24"/>
      <w:szCs w:val="24"/>
    </w:rPr>
  </w:style>
  <w:style w:type="paragraph" w:styleId="Sumrio4">
    <w:name w:val="toc 4"/>
    <w:basedOn w:val="Normal"/>
    <w:next w:val="Normal"/>
    <w:autoRedefine/>
    <w:rsid w:val="00673149"/>
    <w:pPr>
      <w:spacing w:after="200" w:line="240" w:lineRule="auto"/>
      <w:ind w:left="720"/>
    </w:pPr>
    <w:rPr>
      <w:sz w:val="24"/>
      <w:szCs w:val="24"/>
    </w:rPr>
  </w:style>
  <w:style w:type="paragraph" w:styleId="Sumrio5">
    <w:name w:val="toc 5"/>
    <w:basedOn w:val="Normal"/>
    <w:next w:val="Normal"/>
    <w:autoRedefine/>
    <w:rsid w:val="00673149"/>
    <w:pPr>
      <w:spacing w:after="200" w:line="240" w:lineRule="auto"/>
      <w:ind w:left="960"/>
    </w:pPr>
    <w:rPr>
      <w:sz w:val="24"/>
      <w:szCs w:val="24"/>
    </w:rPr>
  </w:style>
  <w:style w:type="paragraph" w:styleId="Sumrio6">
    <w:name w:val="toc 6"/>
    <w:basedOn w:val="Normal"/>
    <w:next w:val="Normal"/>
    <w:autoRedefine/>
    <w:rsid w:val="00673149"/>
    <w:pPr>
      <w:spacing w:after="200" w:line="240" w:lineRule="auto"/>
      <w:ind w:left="1200"/>
    </w:pPr>
    <w:rPr>
      <w:sz w:val="24"/>
      <w:szCs w:val="24"/>
    </w:rPr>
  </w:style>
  <w:style w:type="paragraph" w:styleId="Sumrio7">
    <w:name w:val="toc 7"/>
    <w:basedOn w:val="Normal"/>
    <w:next w:val="Normal"/>
    <w:autoRedefine/>
    <w:rsid w:val="00673149"/>
    <w:pPr>
      <w:spacing w:after="200" w:line="240" w:lineRule="auto"/>
      <w:ind w:left="1440"/>
    </w:pPr>
    <w:rPr>
      <w:sz w:val="24"/>
      <w:szCs w:val="24"/>
    </w:rPr>
  </w:style>
  <w:style w:type="paragraph" w:styleId="Sumrio8">
    <w:name w:val="toc 8"/>
    <w:basedOn w:val="Normal"/>
    <w:next w:val="Normal"/>
    <w:autoRedefine/>
    <w:rsid w:val="00673149"/>
    <w:pPr>
      <w:spacing w:after="200" w:line="240" w:lineRule="auto"/>
      <w:ind w:left="1680"/>
    </w:pPr>
    <w:rPr>
      <w:sz w:val="24"/>
      <w:szCs w:val="24"/>
    </w:rPr>
  </w:style>
  <w:style w:type="paragraph" w:styleId="Sumrio9">
    <w:name w:val="toc 9"/>
    <w:basedOn w:val="Normal"/>
    <w:next w:val="Normal"/>
    <w:autoRedefine/>
    <w:rsid w:val="00673149"/>
    <w:pPr>
      <w:spacing w:after="200" w:line="240" w:lineRule="auto"/>
      <w:ind w:left="1920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73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3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673149"/>
    <w:rPr>
      <w:color w:val="0000FF" w:themeColor="hyperlink"/>
      <w:u w:val="single"/>
    </w:rPr>
  </w:style>
  <w:style w:type="paragraph" w:customStyle="1" w:styleId="ementa">
    <w:name w:val="ementa"/>
    <w:basedOn w:val="Normal"/>
    <w:rsid w:val="0067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3149"/>
  </w:style>
  <w:style w:type="paragraph" w:styleId="ndicedeilustraes">
    <w:name w:val="table of figures"/>
    <w:basedOn w:val="Normal"/>
    <w:next w:val="Normal"/>
    <w:uiPriority w:val="99"/>
    <w:unhideWhenUsed/>
    <w:rsid w:val="00673149"/>
    <w:pPr>
      <w:spacing w:after="200" w:line="240" w:lineRule="auto"/>
      <w:ind w:left="480" w:hanging="480"/>
    </w:pPr>
    <w:rPr>
      <w:rFonts w:eastAsiaTheme="minorEastAsia"/>
      <w:sz w:val="24"/>
      <w:szCs w:val="24"/>
      <w:lang w:eastAsia="ja-JP"/>
    </w:rPr>
  </w:style>
  <w:style w:type="paragraph" w:customStyle="1" w:styleId="Contedodatabela">
    <w:name w:val="Conteúdo da tabela"/>
    <w:basedOn w:val="Normal"/>
    <w:rsid w:val="0067314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longtext">
    <w:name w:val="long_text"/>
    <w:basedOn w:val="Fontepargpadro"/>
    <w:rsid w:val="00673149"/>
  </w:style>
  <w:style w:type="character" w:customStyle="1" w:styleId="shorttext">
    <w:name w:val="short_text"/>
    <w:basedOn w:val="Fontepargpadro"/>
    <w:rsid w:val="00673149"/>
  </w:style>
  <w:style w:type="character" w:customStyle="1" w:styleId="mediumtext">
    <w:name w:val="medium_text"/>
    <w:basedOn w:val="Fontepargpadro"/>
    <w:rsid w:val="00673149"/>
  </w:style>
  <w:style w:type="paragraph" w:styleId="Corpodetexto">
    <w:name w:val="Body Text"/>
    <w:basedOn w:val="Normal"/>
    <w:link w:val="CorpodetextoChar"/>
    <w:semiHidden/>
    <w:rsid w:val="00673149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73149"/>
    <w:rPr>
      <w:rFonts w:ascii="Calibri" w:eastAsia="Calibri" w:hAnsi="Calibri" w:cs="Times New Roman"/>
      <w:lang w:eastAsia="ar-SA"/>
    </w:rPr>
  </w:style>
  <w:style w:type="paragraph" w:customStyle="1" w:styleId="ListaColorida-nfase11">
    <w:name w:val="Lista Colorida - Ênfase 11"/>
    <w:basedOn w:val="Normal"/>
    <w:uiPriority w:val="99"/>
    <w:qFormat/>
    <w:rsid w:val="00673149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customStyle="1" w:styleId="apple-style-span">
    <w:name w:val="apple-style-span"/>
    <w:basedOn w:val="Fontepargpadro"/>
    <w:rsid w:val="00673149"/>
  </w:style>
  <w:style w:type="character" w:customStyle="1" w:styleId="hps">
    <w:name w:val="hps"/>
    <w:basedOn w:val="Fontepargpadro"/>
    <w:rsid w:val="00673149"/>
  </w:style>
  <w:style w:type="paragraph" w:customStyle="1" w:styleId="par00e1grafo0020da0020lista">
    <w:name w:val="par_00e1grafo_0020da_0020lista"/>
    <w:basedOn w:val="Normal"/>
    <w:rsid w:val="00673149"/>
    <w:pPr>
      <w:spacing w:after="200" w:line="260" w:lineRule="atLeast"/>
      <w:ind w:left="720"/>
    </w:pPr>
    <w:rPr>
      <w:rFonts w:ascii="Calibri" w:eastAsia="Times New Roman" w:hAnsi="Calibri" w:cs="Times New Roman"/>
      <w:lang w:eastAsia="pt-BR"/>
    </w:rPr>
  </w:style>
  <w:style w:type="character" w:customStyle="1" w:styleId="par00e1grafo0020da0020listachar1">
    <w:name w:val="par_00e1grafo_0020da_0020lista__char1"/>
    <w:basedOn w:val="Fontepargpadro"/>
    <w:rsid w:val="00673149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0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49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73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673149"/>
    <w:pPr>
      <w:keepNext/>
      <w:keepLine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3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1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731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73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7314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73149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3149"/>
    <w:pPr>
      <w:spacing w:after="20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3149"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3149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3149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149"/>
    <w:rPr>
      <w:rFonts w:ascii="Lucida Grande" w:hAnsi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149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Rodap">
    <w:name w:val="footer"/>
    <w:basedOn w:val="Normal"/>
    <w:link w:val="RodapChar"/>
    <w:uiPriority w:val="99"/>
    <w:rsid w:val="0067314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3149"/>
    <w:rPr>
      <w:sz w:val="24"/>
      <w:szCs w:val="24"/>
    </w:rPr>
  </w:style>
  <w:style w:type="character" w:styleId="Nmerodepgina">
    <w:name w:val="page number"/>
    <w:basedOn w:val="Fontepargpadro"/>
    <w:uiPriority w:val="99"/>
    <w:rsid w:val="00673149"/>
  </w:style>
  <w:style w:type="paragraph" w:styleId="Cabealho">
    <w:name w:val="header"/>
    <w:basedOn w:val="Normal"/>
    <w:link w:val="CabealhoChar"/>
    <w:uiPriority w:val="99"/>
    <w:rsid w:val="00673149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73149"/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673149"/>
    <w:pPr>
      <w:tabs>
        <w:tab w:val="right" w:leader="dot" w:pos="8488"/>
      </w:tabs>
      <w:spacing w:after="200" w:line="240" w:lineRule="auto"/>
    </w:pPr>
    <w:rPr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673149"/>
    <w:pPr>
      <w:tabs>
        <w:tab w:val="right" w:leader="dot" w:pos="9730"/>
      </w:tabs>
      <w:spacing w:after="200" w:line="240" w:lineRule="auto"/>
      <w:ind w:left="240"/>
    </w:pPr>
    <w:rPr>
      <w:sz w:val="24"/>
      <w:szCs w:val="24"/>
    </w:rPr>
  </w:style>
  <w:style w:type="paragraph" w:styleId="Sumrio3">
    <w:name w:val="toc 3"/>
    <w:basedOn w:val="Normal"/>
    <w:next w:val="Normal"/>
    <w:autoRedefine/>
    <w:rsid w:val="00673149"/>
    <w:pPr>
      <w:spacing w:after="200" w:line="240" w:lineRule="auto"/>
      <w:ind w:left="480"/>
    </w:pPr>
    <w:rPr>
      <w:sz w:val="24"/>
      <w:szCs w:val="24"/>
    </w:rPr>
  </w:style>
  <w:style w:type="paragraph" w:styleId="Sumrio4">
    <w:name w:val="toc 4"/>
    <w:basedOn w:val="Normal"/>
    <w:next w:val="Normal"/>
    <w:autoRedefine/>
    <w:rsid w:val="00673149"/>
    <w:pPr>
      <w:spacing w:after="200" w:line="240" w:lineRule="auto"/>
      <w:ind w:left="720"/>
    </w:pPr>
    <w:rPr>
      <w:sz w:val="24"/>
      <w:szCs w:val="24"/>
    </w:rPr>
  </w:style>
  <w:style w:type="paragraph" w:styleId="Sumrio5">
    <w:name w:val="toc 5"/>
    <w:basedOn w:val="Normal"/>
    <w:next w:val="Normal"/>
    <w:autoRedefine/>
    <w:rsid w:val="00673149"/>
    <w:pPr>
      <w:spacing w:after="200" w:line="240" w:lineRule="auto"/>
      <w:ind w:left="960"/>
    </w:pPr>
    <w:rPr>
      <w:sz w:val="24"/>
      <w:szCs w:val="24"/>
    </w:rPr>
  </w:style>
  <w:style w:type="paragraph" w:styleId="Sumrio6">
    <w:name w:val="toc 6"/>
    <w:basedOn w:val="Normal"/>
    <w:next w:val="Normal"/>
    <w:autoRedefine/>
    <w:rsid w:val="00673149"/>
    <w:pPr>
      <w:spacing w:after="200" w:line="240" w:lineRule="auto"/>
      <w:ind w:left="1200"/>
    </w:pPr>
    <w:rPr>
      <w:sz w:val="24"/>
      <w:szCs w:val="24"/>
    </w:rPr>
  </w:style>
  <w:style w:type="paragraph" w:styleId="Sumrio7">
    <w:name w:val="toc 7"/>
    <w:basedOn w:val="Normal"/>
    <w:next w:val="Normal"/>
    <w:autoRedefine/>
    <w:rsid w:val="00673149"/>
    <w:pPr>
      <w:spacing w:after="200" w:line="240" w:lineRule="auto"/>
      <w:ind w:left="1440"/>
    </w:pPr>
    <w:rPr>
      <w:sz w:val="24"/>
      <w:szCs w:val="24"/>
    </w:rPr>
  </w:style>
  <w:style w:type="paragraph" w:styleId="Sumrio8">
    <w:name w:val="toc 8"/>
    <w:basedOn w:val="Normal"/>
    <w:next w:val="Normal"/>
    <w:autoRedefine/>
    <w:rsid w:val="00673149"/>
    <w:pPr>
      <w:spacing w:after="200" w:line="240" w:lineRule="auto"/>
      <w:ind w:left="1680"/>
    </w:pPr>
    <w:rPr>
      <w:sz w:val="24"/>
      <w:szCs w:val="24"/>
    </w:rPr>
  </w:style>
  <w:style w:type="paragraph" w:styleId="Sumrio9">
    <w:name w:val="toc 9"/>
    <w:basedOn w:val="Normal"/>
    <w:next w:val="Normal"/>
    <w:autoRedefine/>
    <w:rsid w:val="00673149"/>
    <w:pPr>
      <w:spacing w:after="200" w:line="240" w:lineRule="auto"/>
      <w:ind w:left="1920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73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73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673149"/>
    <w:rPr>
      <w:color w:val="0000FF" w:themeColor="hyperlink"/>
      <w:u w:val="single"/>
    </w:rPr>
  </w:style>
  <w:style w:type="paragraph" w:customStyle="1" w:styleId="ementa">
    <w:name w:val="ementa"/>
    <w:basedOn w:val="Normal"/>
    <w:rsid w:val="0067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3149"/>
  </w:style>
  <w:style w:type="paragraph" w:styleId="ndicedeilustraes">
    <w:name w:val="table of figures"/>
    <w:basedOn w:val="Normal"/>
    <w:next w:val="Normal"/>
    <w:uiPriority w:val="99"/>
    <w:unhideWhenUsed/>
    <w:rsid w:val="00673149"/>
    <w:pPr>
      <w:spacing w:after="200" w:line="240" w:lineRule="auto"/>
      <w:ind w:left="480" w:hanging="480"/>
    </w:pPr>
    <w:rPr>
      <w:rFonts w:eastAsiaTheme="minorEastAsia"/>
      <w:sz w:val="24"/>
      <w:szCs w:val="24"/>
      <w:lang w:eastAsia="ja-JP"/>
    </w:rPr>
  </w:style>
  <w:style w:type="paragraph" w:customStyle="1" w:styleId="Contedodatabela">
    <w:name w:val="Conteúdo da tabela"/>
    <w:basedOn w:val="Normal"/>
    <w:rsid w:val="0067314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longtext">
    <w:name w:val="long_text"/>
    <w:basedOn w:val="Fontepargpadro"/>
    <w:rsid w:val="00673149"/>
  </w:style>
  <w:style w:type="character" w:customStyle="1" w:styleId="shorttext">
    <w:name w:val="short_text"/>
    <w:basedOn w:val="Fontepargpadro"/>
    <w:rsid w:val="00673149"/>
  </w:style>
  <w:style w:type="character" w:customStyle="1" w:styleId="mediumtext">
    <w:name w:val="medium_text"/>
    <w:basedOn w:val="Fontepargpadro"/>
    <w:rsid w:val="00673149"/>
  </w:style>
  <w:style w:type="paragraph" w:styleId="Corpodetexto">
    <w:name w:val="Body Text"/>
    <w:basedOn w:val="Normal"/>
    <w:link w:val="CorpodetextoChar"/>
    <w:semiHidden/>
    <w:rsid w:val="00673149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73149"/>
    <w:rPr>
      <w:rFonts w:ascii="Calibri" w:eastAsia="Calibri" w:hAnsi="Calibri" w:cs="Times New Roman"/>
      <w:lang w:eastAsia="ar-SA"/>
    </w:rPr>
  </w:style>
  <w:style w:type="paragraph" w:customStyle="1" w:styleId="ListaColorida-nfase11">
    <w:name w:val="Lista Colorida - Ênfase 11"/>
    <w:basedOn w:val="Normal"/>
    <w:uiPriority w:val="99"/>
    <w:qFormat/>
    <w:rsid w:val="00673149"/>
    <w:pPr>
      <w:shd w:val="solid" w:color="FFFFFF" w:fill="auto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customStyle="1" w:styleId="apple-style-span">
    <w:name w:val="apple-style-span"/>
    <w:basedOn w:val="Fontepargpadro"/>
    <w:rsid w:val="00673149"/>
  </w:style>
  <w:style w:type="character" w:customStyle="1" w:styleId="hps">
    <w:name w:val="hps"/>
    <w:basedOn w:val="Fontepargpadro"/>
    <w:rsid w:val="00673149"/>
  </w:style>
  <w:style w:type="paragraph" w:customStyle="1" w:styleId="par00e1grafo0020da0020lista">
    <w:name w:val="par_00e1grafo_0020da_0020lista"/>
    <w:basedOn w:val="Normal"/>
    <w:rsid w:val="00673149"/>
    <w:pPr>
      <w:spacing w:after="200" w:line="260" w:lineRule="atLeast"/>
      <w:ind w:left="720"/>
    </w:pPr>
    <w:rPr>
      <w:rFonts w:ascii="Calibri" w:eastAsia="Times New Roman" w:hAnsi="Calibri" w:cs="Times New Roman"/>
      <w:lang w:eastAsia="pt-BR"/>
    </w:rPr>
  </w:style>
  <w:style w:type="character" w:customStyle="1" w:styleId="par00e1grafo0020da0020listachar1">
    <w:name w:val="par_00e1grafo_0020da_0020lista__char1"/>
    <w:basedOn w:val="Fontepargpadro"/>
    <w:rsid w:val="00673149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A83C-B9FA-4C90-8E65-BFBEA648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3062</Words>
  <Characters>16539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Ondina Paganelli</dc:creator>
  <cp:lastModifiedBy>Patrícia Cibele Da Silva Tenório</cp:lastModifiedBy>
  <cp:revision>2</cp:revision>
  <dcterms:created xsi:type="dcterms:W3CDTF">2015-04-16T13:01:00Z</dcterms:created>
  <dcterms:modified xsi:type="dcterms:W3CDTF">2015-04-16T13:01:00Z</dcterms:modified>
</cp:coreProperties>
</file>