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5CC6" w14:textId="6DCDADAA" w:rsidR="00793BD2" w:rsidRDefault="00793BD2" w:rsidP="00793BD2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pt-BR"/>
        </w:rPr>
      </w:pPr>
      <w:r w:rsidRPr="00793BD2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pt-BR"/>
        </w:rPr>
        <w:t>Metadados</w:t>
      </w:r>
    </w:p>
    <w:p w14:paraId="4C04CAFB" w14:textId="77777777" w:rsidR="00793BD2" w:rsidRPr="00793BD2" w:rsidRDefault="00793BD2" w:rsidP="00793BD2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pt-BR"/>
        </w:rPr>
      </w:pPr>
    </w:p>
    <w:p w14:paraId="0CD8E722" w14:textId="58593765" w:rsidR="00793BD2" w:rsidRPr="00793BD2" w:rsidRDefault="00793BD2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93BD2">
        <w:rPr>
          <w:rFonts w:ascii="Calibri" w:eastAsia="Times New Roman" w:hAnsi="Calibri" w:cs="Calibri"/>
          <w:color w:val="000000"/>
          <w:lang w:eastAsia="pt-BR"/>
        </w:rPr>
        <w:t>Arquivo</w:t>
      </w:r>
      <w:r>
        <w:rPr>
          <w:rFonts w:ascii="Calibri" w:eastAsia="Times New Roman" w:hAnsi="Calibri" w:cs="Calibri"/>
          <w:color w:val="000000"/>
          <w:lang w:eastAsia="pt-BR"/>
        </w:rPr>
        <w:t xml:space="preserve">: </w:t>
      </w:r>
    </w:p>
    <w:p w14:paraId="7827B699" w14:textId="3BAD58DF" w:rsidR="00793BD2" w:rsidRDefault="00793BD2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93BD2">
        <w:rPr>
          <w:rFonts w:ascii="Calibri" w:eastAsia="Times New Roman" w:hAnsi="Calibri" w:cs="Calibri"/>
          <w:color w:val="000000"/>
          <w:lang w:eastAsia="pt-BR"/>
        </w:rPr>
        <w:t>- “</w:t>
      </w:r>
      <w:r>
        <w:rPr>
          <w:rFonts w:ascii="Calibri" w:eastAsia="Times New Roman" w:hAnsi="Calibri" w:cs="Calibri"/>
          <w:color w:val="000000"/>
          <w:lang w:eastAsia="pt-BR"/>
        </w:rPr>
        <w:t>Transações Deferidas</w:t>
      </w:r>
      <w:r w:rsidRPr="00793BD2">
        <w:rPr>
          <w:rFonts w:ascii="Calibri" w:eastAsia="Times New Roman" w:hAnsi="Calibri" w:cs="Calibri"/>
          <w:color w:val="000000"/>
          <w:lang w:eastAsia="pt-BR"/>
        </w:rPr>
        <w:t>.csv”</w:t>
      </w:r>
    </w:p>
    <w:p w14:paraId="5340AA3B" w14:textId="77777777" w:rsidR="00793BD2" w:rsidRPr="00793BD2" w:rsidRDefault="00793BD2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4CA35D01" w14:textId="3E4844D6" w:rsidR="00793BD2" w:rsidRDefault="00793BD2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93BD2">
        <w:rPr>
          <w:rFonts w:ascii="Calibri" w:eastAsia="Times New Roman" w:hAnsi="Calibri" w:cs="Calibri"/>
          <w:color w:val="000000"/>
          <w:lang w:eastAsia="pt-BR"/>
        </w:rPr>
        <w:t xml:space="preserve">Observação: </w:t>
      </w:r>
      <w:r>
        <w:rPr>
          <w:rFonts w:ascii="Calibri" w:eastAsia="Times New Roman" w:hAnsi="Calibri" w:cs="Calibri"/>
          <w:color w:val="000000"/>
          <w:lang w:eastAsia="pt-BR"/>
        </w:rPr>
        <w:t>CPF</w:t>
      </w:r>
      <w:r w:rsidRPr="00793BD2">
        <w:rPr>
          <w:rFonts w:ascii="Calibri" w:eastAsia="Times New Roman" w:hAnsi="Calibri" w:cs="Calibri"/>
          <w:color w:val="000000"/>
          <w:lang w:eastAsia="pt-BR"/>
        </w:rPr>
        <w:t xml:space="preserve"> = </w:t>
      </w:r>
      <w:r>
        <w:rPr>
          <w:rFonts w:ascii="Calibri" w:eastAsia="Times New Roman" w:hAnsi="Calibri" w:cs="Calibri"/>
          <w:color w:val="000000"/>
          <w:lang w:eastAsia="pt-BR"/>
        </w:rPr>
        <w:t xml:space="preserve">Cadastro </w:t>
      </w:r>
      <w:r w:rsidRPr="00793BD2">
        <w:rPr>
          <w:rFonts w:ascii="Calibri" w:eastAsia="Times New Roman" w:hAnsi="Calibri" w:cs="Calibri"/>
          <w:color w:val="000000"/>
          <w:lang w:eastAsia="pt-BR"/>
        </w:rPr>
        <w:t xml:space="preserve">Pessoa Física; </w:t>
      </w:r>
      <w:r>
        <w:rPr>
          <w:rFonts w:ascii="Calibri" w:eastAsia="Times New Roman" w:hAnsi="Calibri" w:cs="Calibri"/>
          <w:color w:val="000000"/>
          <w:lang w:eastAsia="pt-BR"/>
        </w:rPr>
        <w:t>CN</w:t>
      </w:r>
      <w:r w:rsidRPr="00793BD2">
        <w:rPr>
          <w:rFonts w:ascii="Calibri" w:eastAsia="Times New Roman" w:hAnsi="Calibri" w:cs="Calibri"/>
          <w:color w:val="000000"/>
          <w:lang w:eastAsia="pt-BR"/>
        </w:rPr>
        <w:t xml:space="preserve">PJ = </w:t>
      </w:r>
      <w:r>
        <w:rPr>
          <w:rFonts w:ascii="Calibri" w:eastAsia="Times New Roman" w:hAnsi="Calibri" w:cs="Calibri"/>
          <w:color w:val="000000"/>
          <w:lang w:eastAsia="pt-BR"/>
        </w:rPr>
        <w:t xml:space="preserve">Cadastro Nacional </w:t>
      </w:r>
      <w:r w:rsidRPr="00793BD2">
        <w:rPr>
          <w:rFonts w:ascii="Calibri" w:eastAsia="Times New Roman" w:hAnsi="Calibri" w:cs="Calibri"/>
          <w:color w:val="000000"/>
          <w:lang w:eastAsia="pt-BR"/>
        </w:rPr>
        <w:t>Pessoa Jurídica</w:t>
      </w:r>
    </w:p>
    <w:p w14:paraId="1F90E78C" w14:textId="77777777" w:rsidR="00793BD2" w:rsidRPr="00793BD2" w:rsidRDefault="00793BD2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3233C190" w14:textId="195E7330" w:rsidR="00793BD2" w:rsidRDefault="00793BD2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93BD2">
        <w:rPr>
          <w:rFonts w:ascii="Calibri" w:eastAsia="Times New Roman" w:hAnsi="Calibri" w:cs="Calibri"/>
          <w:color w:val="000000"/>
          <w:lang w:eastAsia="pt-BR"/>
        </w:rPr>
        <w:t xml:space="preserve">Dados referentes a </w:t>
      </w:r>
      <w:r>
        <w:rPr>
          <w:rFonts w:ascii="Calibri" w:eastAsia="Times New Roman" w:hAnsi="Calibri" w:cs="Calibri"/>
          <w:color w:val="000000"/>
          <w:lang w:eastAsia="pt-BR"/>
        </w:rPr>
        <w:t>transações deferidas pela ENAT – Equipe Nacional de Transação de Créditos Tributários.</w:t>
      </w:r>
    </w:p>
    <w:p w14:paraId="04887957" w14:textId="77777777" w:rsidR="00793BD2" w:rsidRPr="00793BD2" w:rsidRDefault="00793BD2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6956EC2" w14:textId="5535AB11" w:rsidR="00793BD2" w:rsidRDefault="00793BD2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793BD2">
        <w:rPr>
          <w:rFonts w:ascii="Calibri" w:eastAsia="Times New Roman" w:hAnsi="Calibri" w:cs="Calibri"/>
          <w:color w:val="000000"/>
          <w:lang w:eastAsia="pt-BR"/>
        </w:rPr>
        <w:t xml:space="preserve">Periodicidade de atualização: mensal, entre os dias </w:t>
      </w:r>
      <w:r w:rsidR="00FC78FA">
        <w:rPr>
          <w:rFonts w:ascii="Calibri" w:eastAsia="Times New Roman" w:hAnsi="Calibri" w:cs="Calibri"/>
          <w:color w:val="000000"/>
          <w:lang w:eastAsia="pt-BR"/>
        </w:rPr>
        <w:t>05</w:t>
      </w:r>
      <w:r w:rsidRPr="00793BD2">
        <w:rPr>
          <w:rFonts w:ascii="Calibri" w:eastAsia="Times New Roman" w:hAnsi="Calibri" w:cs="Calibri"/>
          <w:color w:val="000000"/>
          <w:lang w:eastAsia="pt-BR"/>
        </w:rPr>
        <w:t xml:space="preserve"> e 20</w:t>
      </w:r>
      <w:r w:rsidR="00D426C7">
        <w:rPr>
          <w:rFonts w:ascii="Calibri" w:eastAsia="Times New Roman" w:hAnsi="Calibri" w:cs="Calibri"/>
          <w:color w:val="000000"/>
          <w:lang w:eastAsia="pt-BR"/>
        </w:rPr>
        <w:t>.</w:t>
      </w:r>
    </w:p>
    <w:p w14:paraId="2BFBAF51" w14:textId="77777777" w:rsidR="00FC78FA" w:rsidRDefault="00FC78FA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D91CB8A" w14:textId="77777777" w:rsidR="00FC78FA" w:rsidRDefault="00FC78FA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tbl>
      <w:tblPr>
        <w:tblStyle w:val="Tabelacomgrade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32E7B" w14:paraId="3E400DE4" w14:textId="77777777" w:rsidTr="00132E7B">
        <w:tc>
          <w:tcPr>
            <w:tcW w:w="2263" w:type="dxa"/>
          </w:tcPr>
          <w:p w14:paraId="0C576E8B" w14:textId="77777777" w:rsidR="00132E7B" w:rsidRPr="00FC78FA" w:rsidRDefault="00132E7B" w:rsidP="00132E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C78F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Campo</w:t>
            </w:r>
          </w:p>
        </w:tc>
        <w:tc>
          <w:tcPr>
            <w:tcW w:w="6231" w:type="dxa"/>
          </w:tcPr>
          <w:p w14:paraId="11387729" w14:textId="77777777" w:rsidR="00132E7B" w:rsidRPr="00FC78FA" w:rsidRDefault="00132E7B" w:rsidP="00132E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C78F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 do Conteúdo</w:t>
            </w:r>
          </w:p>
        </w:tc>
      </w:tr>
      <w:tr w:rsidR="00132E7B" w14:paraId="5477C8EE" w14:textId="77777777" w:rsidTr="00132E7B">
        <w:tc>
          <w:tcPr>
            <w:tcW w:w="2263" w:type="dxa"/>
          </w:tcPr>
          <w:p w14:paraId="3A61C2A7" w14:textId="77777777" w:rsidR="00132E7B" w:rsidRPr="00FC78FA" w:rsidRDefault="00132E7B" w:rsidP="00132E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231" w:type="dxa"/>
          </w:tcPr>
          <w:p w14:paraId="53754228" w14:textId="77777777" w:rsidR="00132E7B" w:rsidRDefault="00132E7B" w:rsidP="00132E7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B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Para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aderente</w:t>
            </w:r>
            <w:r w:rsidRPr="00793B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pessoa física, nome.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793B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Para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aderente</w:t>
            </w:r>
            <w:r w:rsidRPr="00793B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pessoa jurídica, nome empresarial.</w:t>
            </w:r>
          </w:p>
        </w:tc>
      </w:tr>
      <w:tr w:rsidR="00132E7B" w14:paraId="519C15E8" w14:textId="77777777" w:rsidTr="00132E7B">
        <w:tc>
          <w:tcPr>
            <w:tcW w:w="2263" w:type="dxa"/>
          </w:tcPr>
          <w:p w14:paraId="1264287B" w14:textId="77777777" w:rsidR="00132E7B" w:rsidRDefault="00132E7B" w:rsidP="00132E7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BD2">
              <w:rPr>
                <w:rFonts w:ascii="Calibri-Bold" w:eastAsia="Times New Roman" w:hAnsi="Calibri-Bold" w:cs="Times New Roman"/>
                <w:b/>
                <w:bCs/>
                <w:color w:val="000000"/>
                <w:lang w:eastAsia="pt-BR"/>
              </w:rPr>
              <w:t>cpf-cnpj</w:t>
            </w:r>
          </w:p>
        </w:tc>
        <w:tc>
          <w:tcPr>
            <w:tcW w:w="6231" w:type="dxa"/>
          </w:tcPr>
          <w:p w14:paraId="2771BE3E" w14:textId="77777777" w:rsidR="00132E7B" w:rsidRDefault="00132E7B" w:rsidP="00132E7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B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Para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aderente</w:t>
            </w:r>
            <w:r w:rsidRPr="00793B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pessoa física, número do CPF no modo descaracterizado.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793B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Para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aderente </w:t>
            </w:r>
            <w:r w:rsidRPr="00793BD2">
              <w:rPr>
                <w:rFonts w:ascii="Calibri" w:eastAsia="Times New Roman" w:hAnsi="Calibri" w:cs="Calibri"/>
                <w:color w:val="000000"/>
                <w:lang w:eastAsia="pt-BR"/>
              </w:rPr>
              <w:t>pessoa jurídica, número do CNPJ.</w:t>
            </w:r>
          </w:p>
        </w:tc>
      </w:tr>
      <w:tr w:rsidR="00132E7B" w14:paraId="3678A3E4" w14:textId="77777777" w:rsidTr="00132E7B">
        <w:tc>
          <w:tcPr>
            <w:tcW w:w="2263" w:type="dxa"/>
          </w:tcPr>
          <w:p w14:paraId="6C0146C3" w14:textId="77777777" w:rsidR="00132E7B" w:rsidRPr="008419BA" w:rsidRDefault="00132E7B" w:rsidP="00132E7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419BA">
              <w:rPr>
                <w:rFonts w:ascii="Calibri" w:hAnsi="Calibri" w:cs="Calibri"/>
                <w:b/>
                <w:bCs/>
                <w:color w:val="000000"/>
              </w:rPr>
              <w:t xml:space="preserve">DDA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Pr="008419BA">
              <w:rPr>
                <w:rFonts w:ascii="Calibri" w:hAnsi="Calibri" w:cs="Calibri"/>
                <w:b/>
                <w:bCs/>
                <w:color w:val="000000"/>
              </w:rPr>
              <w:t xml:space="preserve">ransação </w:t>
            </w: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  <w:r w:rsidRPr="008419BA">
              <w:rPr>
                <w:rFonts w:ascii="Calibri" w:hAnsi="Calibri" w:cs="Calibri"/>
                <w:b/>
                <w:bCs/>
                <w:color w:val="000000"/>
              </w:rPr>
              <w:t xml:space="preserve">ndividual - Port. RFB nº 247/2022 e PRLF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l</w:t>
            </w:r>
            <w:r w:rsidRPr="008419BA">
              <w:rPr>
                <w:rFonts w:ascii="Calibri" w:hAnsi="Calibri" w:cs="Calibri"/>
                <w:b/>
                <w:bCs/>
                <w:color w:val="000000"/>
              </w:rPr>
              <w:t xml:space="preserve">itígio </w:t>
            </w: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  <w:r w:rsidRPr="008419BA">
              <w:rPr>
                <w:rFonts w:ascii="Calibri" w:hAnsi="Calibri" w:cs="Calibri"/>
                <w:b/>
                <w:bCs/>
                <w:color w:val="000000"/>
              </w:rPr>
              <w:t xml:space="preserve">ero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 w:rsidRPr="008419BA">
              <w:rPr>
                <w:rFonts w:ascii="Calibri" w:hAnsi="Calibri" w:cs="Calibri"/>
                <w:b/>
                <w:bCs/>
                <w:color w:val="000000"/>
              </w:rPr>
              <w:t>Port. PGFN/RFB 1/2023</w:t>
            </w:r>
          </w:p>
          <w:p w14:paraId="08048CBF" w14:textId="77777777" w:rsidR="00132E7B" w:rsidRDefault="00132E7B" w:rsidP="00132E7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31" w:type="dxa"/>
            <w:vAlign w:val="center"/>
          </w:tcPr>
          <w:p w14:paraId="31983010" w14:textId="2F7E3D6A" w:rsidR="00132E7B" w:rsidRDefault="00132E7B" w:rsidP="00132E7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3B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Número do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dossiê de atendimento digital aberto pelo contribuinte </w:t>
            </w:r>
            <w:r w:rsidRPr="00C7474B">
              <w:rPr>
                <w:rFonts w:ascii="Calibri" w:eastAsia="Times New Roman" w:hAnsi="Calibri" w:cs="Calibri"/>
                <w:color w:val="000000"/>
                <w:lang w:eastAsia="pt-BR"/>
              </w:rPr>
              <w:t>no Portal do Centro Virtual de Atendimento (Portal e-CAC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), contendo proposta de transação individual (</w:t>
            </w:r>
            <w:r w:rsidR="002C7C39">
              <w:rPr>
                <w:rFonts w:ascii="Calibri" w:eastAsia="Times New Roman" w:hAnsi="Calibri" w:cs="Calibri"/>
                <w:color w:val="000000"/>
                <w:lang w:eastAsia="pt-BR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ortaria RFB 247/22) ou r</w:t>
            </w:r>
            <w:r w:rsidRPr="008419BA">
              <w:rPr>
                <w:rFonts w:ascii="Calibri" w:eastAsia="Times New Roman" w:hAnsi="Calibri" w:cs="Calibri"/>
                <w:color w:val="000000"/>
                <w:lang w:eastAsia="pt-BR"/>
              </w:rPr>
              <w:t>equerimento de Adesão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ao PRLF (Portaria PGFN/RFB 1/2023).</w:t>
            </w:r>
          </w:p>
        </w:tc>
      </w:tr>
      <w:tr w:rsidR="00132E7B" w14:paraId="449AF207" w14:textId="77777777" w:rsidTr="00132E7B">
        <w:tc>
          <w:tcPr>
            <w:tcW w:w="2263" w:type="dxa"/>
          </w:tcPr>
          <w:p w14:paraId="4D341FA5" w14:textId="1AF1775F" w:rsidR="00132E7B" w:rsidRPr="003537CB" w:rsidRDefault="00132E7B" w:rsidP="00132E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37C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 do débito</w:t>
            </w:r>
            <w:r w:rsidR="007C51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principal</w:t>
            </w:r>
          </w:p>
        </w:tc>
        <w:tc>
          <w:tcPr>
            <w:tcW w:w="6231" w:type="dxa"/>
          </w:tcPr>
          <w:p w14:paraId="63AED129" w14:textId="0AE109A6" w:rsidR="00132E7B" w:rsidRDefault="00132E7B" w:rsidP="00132E7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Valor </w:t>
            </w:r>
            <w:r w:rsidR="00F408DE">
              <w:rPr>
                <w:rFonts w:ascii="Calibri" w:eastAsia="Times New Roman" w:hAnsi="Calibri" w:cs="Calibri"/>
                <w:color w:val="000000"/>
                <w:lang w:eastAsia="pt-BR"/>
              </w:rPr>
              <w:t>do principal do débito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negociado </w:t>
            </w:r>
            <w:r w:rsidRPr="002C6DA8">
              <w:rPr>
                <w:rFonts w:ascii="Calibri" w:eastAsia="Times New Roman" w:hAnsi="Calibri" w:cs="Calibri"/>
                <w:color w:val="000000"/>
                <w:lang w:eastAsia="pt-BR"/>
              </w:rPr>
              <w:t>na cobrança de créditos tributários em contencioso administrativo fisca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  <w:r w:rsidR="00F408DE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132E7B" w14:paraId="665D074D" w14:textId="77777777" w:rsidTr="00132E7B">
        <w:tc>
          <w:tcPr>
            <w:tcW w:w="2263" w:type="dxa"/>
          </w:tcPr>
          <w:p w14:paraId="0743D21C" w14:textId="4478DD82" w:rsidR="00132E7B" w:rsidRPr="00F408DE" w:rsidRDefault="007C515D" w:rsidP="00132E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408D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</w:t>
            </w:r>
            <w:r w:rsidR="00F408DE" w:rsidRPr="00F408D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total do débito: </w:t>
            </w:r>
            <w:r w:rsidRPr="00F408D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multa/juros</w:t>
            </w:r>
          </w:p>
        </w:tc>
        <w:tc>
          <w:tcPr>
            <w:tcW w:w="6231" w:type="dxa"/>
          </w:tcPr>
          <w:p w14:paraId="4FE02E4C" w14:textId="763BD76E" w:rsidR="00132E7B" w:rsidRDefault="007C515D" w:rsidP="00132E7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 juro de mora e multa de ofício ou isolada, </w:t>
            </w:r>
            <w:r w:rsidR="00F408DE">
              <w:rPr>
                <w:rFonts w:ascii="Calibri" w:eastAsia="Times New Roman" w:hAnsi="Calibri" w:cs="Calibri"/>
                <w:color w:val="000000"/>
                <w:lang w:eastAsia="pt-BR"/>
              </w:rPr>
              <w:t>negociados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6DA8">
              <w:rPr>
                <w:rFonts w:ascii="Calibri" w:eastAsia="Times New Roman" w:hAnsi="Calibri" w:cs="Calibri"/>
                <w:color w:val="000000"/>
                <w:lang w:eastAsia="pt-BR"/>
              </w:rPr>
              <w:t>na cobrança de créditos tributários em contencioso administrativo fisca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132E7B" w14:paraId="69F7DA94" w14:textId="77777777" w:rsidTr="00132E7B">
        <w:tc>
          <w:tcPr>
            <w:tcW w:w="2263" w:type="dxa"/>
          </w:tcPr>
          <w:p w14:paraId="19EE122E" w14:textId="2E5068F6" w:rsidR="00132E7B" w:rsidRPr="00F408DE" w:rsidRDefault="007C515D" w:rsidP="00132E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408D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  <w:r w:rsidR="00F408DE" w:rsidRPr="00F408D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 débito: total</w:t>
            </w:r>
          </w:p>
        </w:tc>
        <w:tc>
          <w:tcPr>
            <w:tcW w:w="6231" w:type="dxa"/>
          </w:tcPr>
          <w:p w14:paraId="5D3C3631" w14:textId="70C49028" w:rsidR="00132E7B" w:rsidRDefault="00F408DE" w:rsidP="00132E7B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Valor total do débito negociado </w:t>
            </w:r>
            <w:r w:rsidRPr="002C6DA8">
              <w:rPr>
                <w:rFonts w:ascii="Calibri" w:eastAsia="Times New Roman" w:hAnsi="Calibri" w:cs="Calibri"/>
                <w:color w:val="000000"/>
                <w:lang w:eastAsia="pt-BR"/>
              </w:rPr>
              <w:t>na cobrança de créditos tributários em contencioso administrativo fisca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l, incluindo principal, juros e multas.</w:t>
            </w:r>
          </w:p>
        </w:tc>
      </w:tr>
      <w:tr w:rsidR="00BE08C2" w14:paraId="37EE2768" w14:textId="77777777" w:rsidTr="00132E7B">
        <w:tc>
          <w:tcPr>
            <w:tcW w:w="2263" w:type="dxa"/>
          </w:tcPr>
          <w:p w14:paraId="6489455E" w14:textId="37F40C5D" w:rsidR="00BE08C2" w:rsidRPr="00BE08C2" w:rsidRDefault="00BE08C2" w:rsidP="00BE08C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E0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do débito com desconto: principal</w:t>
            </w:r>
          </w:p>
        </w:tc>
        <w:tc>
          <w:tcPr>
            <w:tcW w:w="6231" w:type="dxa"/>
          </w:tcPr>
          <w:p w14:paraId="01370CAE" w14:textId="04E25AF2" w:rsidR="00BE08C2" w:rsidRDefault="00BE08C2" w:rsidP="00BE08C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Valor do principal do débito negociado </w:t>
            </w:r>
            <w:r w:rsidRPr="002C6DA8">
              <w:rPr>
                <w:rFonts w:ascii="Calibri" w:eastAsia="Times New Roman" w:hAnsi="Calibri" w:cs="Calibri"/>
                <w:color w:val="000000"/>
                <w:lang w:eastAsia="pt-BR"/>
              </w:rPr>
              <w:t>na cobrança de créditos tributários em contencioso administrativo fisca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  <w:r w:rsidR="001E433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não há desconto sobre o valor principal do débito.</w:t>
            </w:r>
          </w:p>
        </w:tc>
      </w:tr>
      <w:tr w:rsidR="00BE08C2" w14:paraId="74FDC51B" w14:textId="77777777" w:rsidTr="00132E7B">
        <w:tc>
          <w:tcPr>
            <w:tcW w:w="2263" w:type="dxa"/>
          </w:tcPr>
          <w:p w14:paraId="445CF9C9" w14:textId="28F73331" w:rsidR="00BE08C2" w:rsidRPr="00BE08C2" w:rsidRDefault="00BE08C2" w:rsidP="00BE08C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E0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Valor do </w:t>
            </w:r>
            <w:r w:rsidR="001E433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desconto</w:t>
            </w:r>
            <w:r w:rsidRPr="00BE0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1E433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sobre </w:t>
            </w:r>
            <w:r w:rsidRPr="00BE08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multa/juros</w:t>
            </w:r>
          </w:p>
        </w:tc>
        <w:tc>
          <w:tcPr>
            <w:tcW w:w="6231" w:type="dxa"/>
          </w:tcPr>
          <w:p w14:paraId="3DE77EF1" w14:textId="27A02F1C" w:rsidR="00BE08C2" w:rsidRDefault="00BE08C2" w:rsidP="00BE08C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Valor do </w:t>
            </w:r>
            <w:r w:rsidR="001E433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desconto sobre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juro de mora e multa de ofício ou isolada negociados </w:t>
            </w:r>
            <w:r w:rsidRPr="002C6DA8">
              <w:rPr>
                <w:rFonts w:ascii="Calibri" w:eastAsia="Times New Roman" w:hAnsi="Calibri" w:cs="Calibri"/>
                <w:color w:val="000000"/>
                <w:lang w:eastAsia="pt-BR"/>
              </w:rPr>
              <w:t>na cobrança de créditos tributários em contencioso administrativo fisca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l.</w:t>
            </w:r>
          </w:p>
        </w:tc>
      </w:tr>
      <w:tr w:rsidR="00BE08C2" w14:paraId="6E016932" w14:textId="77777777" w:rsidTr="00132E7B">
        <w:tc>
          <w:tcPr>
            <w:tcW w:w="2263" w:type="dxa"/>
          </w:tcPr>
          <w:p w14:paraId="6BF991C2" w14:textId="43A62BD6" w:rsidR="00BE08C2" w:rsidRPr="00BE08C2" w:rsidRDefault="001E433C" w:rsidP="00BE08C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Saldo devedor</w:t>
            </w:r>
          </w:p>
        </w:tc>
        <w:tc>
          <w:tcPr>
            <w:tcW w:w="6231" w:type="dxa"/>
          </w:tcPr>
          <w:p w14:paraId="6059BF01" w14:textId="06EACA92" w:rsidR="00BE08C2" w:rsidRDefault="00BE08C2" w:rsidP="00BE08C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Valor </w:t>
            </w:r>
            <w:r w:rsidR="001E433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 saldo devedor </w:t>
            </w:r>
            <w:r w:rsidR="002C7C3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com desconto sobre juro de mora e </w:t>
            </w:r>
            <w:proofErr w:type="gramStart"/>
            <w:r w:rsidR="002C7C3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multa  </w:t>
            </w:r>
            <w:r w:rsidR="002C7C39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proofErr w:type="gramEnd"/>
            <w:r w:rsidR="002C7C3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ofício ou isolada</w:t>
            </w:r>
            <w:r w:rsidR="002C7C39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="002C7C3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C7C39">
              <w:rPr>
                <w:rFonts w:ascii="Calibri" w:eastAsia="Times New Roman" w:hAnsi="Calibri" w:cs="Calibri"/>
                <w:color w:val="000000"/>
                <w:lang w:eastAsia="pt-BR"/>
              </w:rPr>
              <w:t>após negociação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2C6DA8">
              <w:rPr>
                <w:rFonts w:ascii="Calibri" w:eastAsia="Times New Roman" w:hAnsi="Calibri" w:cs="Calibri"/>
                <w:color w:val="000000"/>
                <w:lang w:eastAsia="pt-BR"/>
              </w:rPr>
              <w:t>na cobrança de créditos tributários em contencioso administrativo fisca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l, incluindo principal, juros e multas.</w:t>
            </w:r>
          </w:p>
        </w:tc>
      </w:tr>
      <w:tr w:rsidR="00BE08C2" w14:paraId="7D8E4BD2" w14:textId="77777777" w:rsidTr="00132E7B">
        <w:tc>
          <w:tcPr>
            <w:tcW w:w="2263" w:type="dxa"/>
          </w:tcPr>
          <w:p w14:paraId="7456A1FE" w14:textId="4B815F93" w:rsidR="00BE08C2" w:rsidRPr="00BE08C2" w:rsidRDefault="00BE08C2" w:rsidP="00BE08C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Rating</w:t>
            </w:r>
          </w:p>
        </w:tc>
        <w:tc>
          <w:tcPr>
            <w:tcW w:w="6231" w:type="dxa"/>
          </w:tcPr>
          <w:p w14:paraId="3A9191AC" w14:textId="7C83871A" w:rsidR="00BE08C2" w:rsidRDefault="007333C5" w:rsidP="00BE08C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33C5">
              <w:rPr>
                <w:rFonts w:ascii="Calibri" w:eastAsia="Times New Roman" w:hAnsi="Calibri" w:cs="Calibri"/>
                <w:color w:val="000000"/>
                <w:lang w:eastAsia="pt-BR"/>
              </w:rPr>
              <w:t>N</w:t>
            </w:r>
            <w:r w:rsidRPr="007333C5">
              <w:rPr>
                <w:rFonts w:ascii="Calibri" w:eastAsia="Times New Roman" w:hAnsi="Calibri" w:cs="Calibri"/>
                <w:color w:val="000000"/>
                <w:lang w:eastAsia="pt-BR"/>
              </w:rPr>
              <w:t>ota atribuída ao devedor ou grupo de devedores que representa o grau de recuperabilidade do débito</w:t>
            </w:r>
            <w:r w:rsidRPr="007333C5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BE08C2" w14:paraId="1AE7E520" w14:textId="77777777" w:rsidTr="00132E7B">
        <w:tc>
          <w:tcPr>
            <w:tcW w:w="2263" w:type="dxa"/>
          </w:tcPr>
          <w:p w14:paraId="53D611E8" w14:textId="3507D137" w:rsidR="00BE08C2" w:rsidRPr="00BE08C2" w:rsidRDefault="00BE08C2" w:rsidP="00BE08C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Critério de transação</w:t>
            </w:r>
          </w:p>
        </w:tc>
        <w:tc>
          <w:tcPr>
            <w:tcW w:w="6231" w:type="dxa"/>
          </w:tcPr>
          <w:p w14:paraId="5679D4DC" w14:textId="438BCC04" w:rsidR="00BE08C2" w:rsidRDefault="002E6A69" w:rsidP="00BE08C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Opção feita pelo aderente</w:t>
            </w:r>
            <w:r w:rsidR="001E433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053128">
              <w:rPr>
                <w:rFonts w:ascii="Calibri" w:eastAsia="Times New Roman" w:hAnsi="Calibri" w:cs="Calibri"/>
                <w:color w:val="000000"/>
                <w:lang w:eastAsia="pt-BR"/>
              </w:rPr>
              <w:t>à modalidade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transação mais apropriad</w:t>
            </w:r>
            <w:r w:rsidR="00053128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à classificação do débito e ao rating</w:t>
            </w:r>
            <w:r w:rsidR="0005312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devedor.</w:t>
            </w:r>
          </w:p>
        </w:tc>
      </w:tr>
      <w:tr w:rsidR="00BE08C2" w14:paraId="4E65A25A" w14:textId="77777777" w:rsidTr="00132E7B">
        <w:tc>
          <w:tcPr>
            <w:tcW w:w="2263" w:type="dxa"/>
          </w:tcPr>
          <w:p w14:paraId="7389F9F9" w14:textId="12CCE119" w:rsidR="00BE08C2" w:rsidRPr="00BE08C2" w:rsidRDefault="00C93740" w:rsidP="00BE08C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6231" w:type="dxa"/>
          </w:tcPr>
          <w:p w14:paraId="0F47BE8B" w14:textId="5E6E5166" w:rsidR="00BE08C2" w:rsidRDefault="001E433C" w:rsidP="00BE08C2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Situação d</w:t>
            </w:r>
            <w:r w:rsidR="00EE4A7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análise do processo de transação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 momento da extração dos dados.</w:t>
            </w:r>
          </w:p>
        </w:tc>
      </w:tr>
    </w:tbl>
    <w:p w14:paraId="2CB3B34F" w14:textId="77777777" w:rsidR="00FC78FA" w:rsidRDefault="00FC78FA" w:rsidP="00793BD2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793BD2" w:rsidRPr="00793BD2" w14:paraId="6EF9AE83" w14:textId="77777777" w:rsidTr="00FC78F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6B9DB" w14:textId="7F551CBA" w:rsidR="00793BD2" w:rsidRPr="00793BD2" w:rsidRDefault="00793BD2" w:rsidP="0079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D4EF" w14:textId="24D0F509" w:rsidR="00793BD2" w:rsidRPr="00793BD2" w:rsidRDefault="00793BD2" w:rsidP="0079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93BD2" w:rsidRPr="00793BD2" w14:paraId="7907D496" w14:textId="77777777" w:rsidTr="00FC78F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C1AF" w14:textId="3E46151F" w:rsidR="00793BD2" w:rsidRPr="00793BD2" w:rsidRDefault="00793BD2" w:rsidP="0079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B5E92" w14:textId="7F3C1031" w:rsidR="00793BD2" w:rsidRPr="00793BD2" w:rsidRDefault="00793BD2" w:rsidP="00793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290D8FD" w14:textId="77777777" w:rsidR="00DC36A3" w:rsidRDefault="00DC36A3"/>
    <w:sectPr w:rsidR="00DC3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D2"/>
    <w:rsid w:val="00053128"/>
    <w:rsid w:val="00132E7B"/>
    <w:rsid w:val="001E433C"/>
    <w:rsid w:val="002023B9"/>
    <w:rsid w:val="002C6DA8"/>
    <w:rsid w:val="002C7C39"/>
    <w:rsid w:val="002E3424"/>
    <w:rsid w:val="002E6A69"/>
    <w:rsid w:val="003537CB"/>
    <w:rsid w:val="00376896"/>
    <w:rsid w:val="003914A7"/>
    <w:rsid w:val="007333C5"/>
    <w:rsid w:val="00793BD2"/>
    <w:rsid w:val="007C515D"/>
    <w:rsid w:val="008419BA"/>
    <w:rsid w:val="00A17761"/>
    <w:rsid w:val="00A33C0C"/>
    <w:rsid w:val="00B36F73"/>
    <w:rsid w:val="00BE08C2"/>
    <w:rsid w:val="00C7474B"/>
    <w:rsid w:val="00C93740"/>
    <w:rsid w:val="00D426C7"/>
    <w:rsid w:val="00DC36A3"/>
    <w:rsid w:val="00EB3600"/>
    <w:rsid w:val="00EE4A71"/>
    <w:rsid w:val="00F408DE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3C86"/>
  <w15:docId w15:val="{1952E2D0-C664-4A3D-8E1D-D1A8C9B8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Receita Federal do Brasil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Holanda Ponte Ribeiro</dc:creator>
  <cp:keywords/>
  <dc:description/>
  <cp:lastModifiedBy>Sandra Maria Holanda Ponte Ribeiro</cp:lastModifiedBy>
  <cp:revision>2</cp:revision>
  <dcterms:created xsi:type="dcterms:W3CDTF">2024-01-22T15:10:00Z</dcterms:created>
  <dcterms:modified xsi:type="dcterms:W3CDTF">2024-01-22T15:10:00Z</dcterms:modified>
</cp:coreProperties>
</file>