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B0939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16CDCAED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2F2A7237" w14:textId="77777777" w:rsidR="00B71A10" w:rsidRDefault="00B71A10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7E6F644" w14:textId="6FEE972C" w:rsidR="003503ED" w:rsidRPr="003503ED" w:rsidRDefault="003503ED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 </w:t>
      </w:r>
    </w:p>
    <w:p w14:paraId="60A68605" w14:textId="54163852" w:rsidR="003503ED" w:rsidRP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42BEB218" w14:textId="44EEDFFE" w:rsid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UNIDADE </w:t>
      </w:r>
      <w:r w:rsidRPr="00CA33F6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GESTORA Nº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200366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          </w:t>
      </w:r>
    </w:p>
    <w:p w14:paraId="514C60B6" w14:textId="77777777" w:rsidR="00B71A10" w:rsidRDefault="00B71A10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4C25991" w14:textId="77777777" w:rsidR="00B71A10" w:rsidRPr="003503ED" w:rsidRDefault="00B71A10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5DF804F8" w14:textId="77777777" w:rsidR="003503ED" w:rsidRP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                        Agente de Contratação, </w:t>
      </w:r>
    </w:p>
    <w:p w14:paraId="0EE37996" w14:textId="77777777" w:rsid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24A63B75" w14:textId="77777777" w:rsidR="00B71A10" w:rsidRDefault="00B71A10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7A13ED8C" w14:textId="77777777" w:rsidR="00B71A10" w:rsidRPr="003503ED" w:rsidRDefault="00B71A10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16574420" w14:textId="3F425811" w:rsidR="003503ED" w:rsidRDefault="003503ED" w:rsidP="00B71A10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 Segue proposta da </w:t>
      </w:r>
      <w:r w:rsidRP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 </w:t>
      </w:r>
      <w:r w:rsidR="00C760A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ITEM 2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cujo lance foi classificado, conforme disposição descritas abaixo:                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                </w:t>
      </w:r>
    </w:p>
    <w:p w14:paraId="3A48C196" w14:textId="77777777" w:rsidR="00B71A10" w:rsidRDefault="00B71A10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C996BD9" w14:textId="77777777" w:rsidR="00B71A10" w:rsidRPr="003503ED" w:rsidRDefault="00B71A10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8931" w:type="dxa"/>
        <w:tblInd w:w="-434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2"/>
        <w:gridCol w:w="1840"/>
        <w:gridCol w:w="2410"/>
        <w:gridCol w:w="2409"/>
      </w:tblGrid>
      <w:tr w:rsidR="003503ED" w:rsidRPr="003503ED" w14:paraId="3C7CE3F0" w14:textId="77777777" w:rsidTr="00760927">
        <w:trPr>
          <w:tblHeader/>
        </w:trPr>
        <w:tc>
          <w:tcPr>
            <w:tcW w:w="89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CDD2FBB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7674A151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14136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Nº</w:t>
            </w:r>
          </w:p>
        </w:tc>
        <w:tc>
          <w:tcPr>
            <w:tcW w:w="66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F71F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501BDEF2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994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Nº</w:t>
            </w:r>
          </w:p>
        </w:tc>
        <w:tc>
          <w:tcPr>
            <w:tcW w:w="66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E5EE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90006/2024 - DPF/FIG/PR</w:t>
            </w:r>
          </w:p>
        </w:tc>
      </w:tr>
      <w:tr w:rsidR="003503ED" w:rsidRPr="003503ED" w14:paraId="4E3570CC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BCA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Objeto:</w:t>
            </w:r>
          </w:p>
        </w:tc>
        <w:tc>
          <w:tcPr>
            <w:tcW w:w="66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811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45021692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5131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66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ADA3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09/07/2024</w:t>
            </w:r>
          </w:p>
        </w:tc>
      </w:tr>
      <w:tr w:rsidR="003503ED" w:rsidRPr="003503ED" w14:paraId="59147215" w14:textId="77777777" w:rsidTr="00760927">
        <w:tc>
          <w:tcPr>
            <w:tcW w:w="22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8A76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66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B9F8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3BA6E7FC" w14:textId="77777777" w:rsidTr="0076092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980A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2A4D" w14:textId="77777777" w:rsidR="003503ED" w:rsidRPr="003503ED" w:rsidRDefault="003503ED" w:rsidP="00CA33F6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BC45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 </w:t>
            </w:r>
          </w:p>
        </w:tc>
      </w:tr>
      <w:tr w:rsidR="003503ED" w:rsidRPr="003503ED" w14:paraId="6A3C00D3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E8DD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E63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FEB9F" w14:textId="2B1BFF0A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F1C5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 </w:t>
            </w:r>
          </w:p>
        </w:tc>
      </w:tr>
      <w:tr w:rsidR="003503ED" w:rsidRPr="003503ED" w14:paraId="028222D3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89531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039E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A99E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003B9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CB0B838" w14:textId="77777777" w:rsidTr="00760927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EA7B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A74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2BF3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F5CA8" w14:textId="4B0370DC" w:rsidR="003503ED" w:rsidRPr="003503ED" w:rsidRDefault="00CA33F6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Tel.</w:t>
            </w:r>
            <w:r w:rsidR="003503ED"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</w:tr>
    </w:tbl>
    <w:p w14:paraId="6256320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08C5C09E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A98B44B" w14:textId="68E12387" w:rsidR="003503ED" w:rsidRP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760927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ITEM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(</w:t>
      </w:r>
      <w:r w:rsidR="00027F4C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2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)</w:t>
      </w:r>
    </w:p>
    <w:p w14:paraId="02B9BFBF" w14:textId="77777777" w:rsidR="00B71A10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Este fornecedor se compromete a fornecer de forma parcelada, conforme a necessidade da Administração, de gás liquefeito de petróleo, para as unidades da Polícia Federal em Foz do Iguaçu/PR, nos termos da tabela abaixo, conforme condições e exigências estabelecidas no Termo de Referência e seus anexos:</w:t>
      </w:r>
    </w:p>
    <w:p w14:paraId="60456755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D3DB622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F9E175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A612B10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C6A961D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6B2F5E1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D6AB24F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347B86B" w14:textId="77777777" w:rsidR="00B71A10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58FF84A" w14:textId="514731A0" w:rsid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4738AA5" w14:textId="77777777" w:rsidR="00B71A10" w:rsidRPr="003503ED" w:rsidRDefault="00B71A10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tbl>
      <w:tblPr>
        <w:tblW w:w="9915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826"/>
        <w:gridCol w:w="1284"/>
        <w:gridCol w:w="1418"/>
        <w:gridCol w:w="1134"/>
        <w:gridCol w:w="1276"/>
        <w:gridCol w:w="842"/>
      </w:tblGrid>
      <w:tr w:rsidR="00C760A7" w:rsidRPr="003503ED" w14:paraId="41B93CE3" w14:textId="77777777" w:rsidTr="00C760A7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8ABE0" w14:textId="2330D87F" w:rsidR="00C760A7" w:rsidRPr="00B71A10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  <w:p w14:paraId="5DA2B526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C5E2D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5C959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CATMAT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A55D8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Unidade de Medida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BF245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Quantidade</w:t>
            </w:r>
          </w:p>
          <w:p w14:paraId="315A20C0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anual</w:t>
            </w:r>
          </w:p>
          <w:p w14:paraId="69A73DDD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estimada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D3880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Unitário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D71F3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Total</w:t>
            </w:r>
          </w:p>
        </w:tc>
      </w:tr>
      <w:tr w:rsidR="00C760A7" w:rsidRPr="003503ED" w14:paraId="342B3ED0" w14:textId="77777777" w:rsidTr="00C760A7">
        <w:trPr>
          <w:trHeight w:val="300"/>
        </w:trPr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088D3" w14:textId="5AD35E03" w:rsidR="00C760A7" w:rsidRPr="003503ED" w:rsidRDefault="00027F4C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2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DCA89" w14:textId="77777777" w:rsidR="00C760A7" w:rsidRPr="003503ED" w:rsidRDefault="00C760A7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Recarga de botijão para gás liquefeito de petróleo - GLP 45 kg, 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para as Unidades da Polícia Federal em Foz do Iguaçu/PR.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FD956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461515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A3EB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Botijão 45 Kg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A2286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B3256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70E45" w14:textId="77777777" w:rsidR="00C760A7" w:rsidRPr="003503ED" w:rsidRDefault="00C760A7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3503ED" w:rsidRPr="003503ED" w14:paraId="66588E1F" w14:textId="77777777" w:rsidTr="00C760A7">
        <w:trPr>
          <w:trHeight w:val="300"/>
        </w:trPr>
        <w:tc>
          <w:tcPr>
            <w:tcW w:w="779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591EB" w14:textId="3FED13D5" w:rsidR="003503ED" w:rsidRPr="003503ED" w:rsidRDefault="003503ED" w:rsidP="00350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                                                                                                               TOTAL DO </w:t>
            </w:r>
            <w:r w:rsidR="00C760A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ITEM 2</w:t>
            </w: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BD4D7" w14:textId="77777777" w:rsidR="003503ED" w:rsidRPr="003503ED" w:rsidRDefault="003503ED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1084F" w14:textId="77777777" w:rsidR="003503ED" w:rsidRPr="003503ED" w:rsidRDefault="003503ED" w:rsidP="003503ED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R$</w:t>
            </w:r>
          </w:p>
        </w:tc>
      </w:tr>
      <w:tr w:rsidR="003503ED" w:rsidRPr="003503ED" w14:paraId="3ABCB46D" w14:textId="77777777" w:rsidTr="003503ED">
        <w:trPr>
          <w:trHeight w:val="300"/>
        </w:trPr>
        <w:tc>
          <w:tcPr>
            <w:tcW w:w="99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129C7" w14:textId="77777777" w:rsidR="003503ED" w:rsidRPr="003503ED" w:rsidRDefault="003503ED" w:rsidP="003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                                                                                                                                   (valor por extenso) </w:t>
            </w:r>
          </w:p>
        </w:tc>
      </w:tr>
    </w:tbl>
    <w:p w14:paraId="52DEBC65" w14:textId="77777777" w:rsidR="00CA33F6" w:rsidRDefault="003503ED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Observação: Informo que esta proposta tem validade </w:t>
      </w:r>
      <w:r w:rsidRP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de _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_____ dias </w:t>
      </w:r>
    </w:p>
    <w:p w14:paraId="42D6812B" w14:textId="77777777" w:rsidR="00B71A10" w:rsidRDefault="00B71A10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64AEAB41" w14:textId="77777777" w:rsidR="00B71A10" w:rsidRDefault="00B71A10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1A7A479" w14:textId="3A2626E3" w:rsidR="003503ED" w:rsidRPr="003503ED" w:rsidRDefault="003503ED" w:rsidP="00CA33F6">
      <w:pPr>
        <w:spacing w:before="80" w:after="8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Cidade, UF  ___ de ______________ de 2024</w:t>
      </w:r>
      <w:r w:rsid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. 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175D70EE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3E369536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</w:p>
    <w:p w14:paraId="5E44B9B3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5506050" w14:textId="77777777" w:rsidR="00B71A10" w:rsidRDefault="00B71A10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6C20C10" w14:textId="0D94ECE2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 </w:t>
      </w:r>
    </w:p>
    <w:p w14:paraId="0D55B09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2B64934F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 </w:t>
      </w:r>
    </w:p>
    <w:p w14:paraId="1853ED60" w14:textId="7CA83F6B" w:rsidR="003503ED" w:rsidRPr="003503ED" w:rsidRDefault="003503ED" w:rsidP="003503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  </w:t>
      </w:r>
    </w:p>
    <w:p w14:paraId="03130181" w14:textId="77777777" w:rsidR="00C760A7" w:rsidRDefault="00C760A7" w:rsidP="00C760A7">
      <w:pPr>
        <w:pStyle w:val="citacao"/>
        <w:spacing w:before="80" w:beforeAutospacing="0" w:after="8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Nota de Esclarecimento:</w:t>
      </w:r>
    </w:p>
    <w:p w14:paraId="0B2D6E1C" w14:textId="77777777" w:rsidR="00C760A7" w:rsidRDefault="00C760A7" w:rsidP="00C760A7">
      <w:pPr>
        <w:pStyle w:val="citacao"/>
        <w:spacing w:before="80" w:beforeAutospacing="0" w:after="80" w:afterAutospacing="0"/>
        <w:jc w:val="both"/>
        <w:rPr>
          <w:color w:val="000000"/>
          <w:sz w:val="27"/>
          <w:szCs w:val="27"/>
        </w:rPr>
      </w:pPr>
      <w:r>
        <w:rPr>
          <w:color w:val="000000"/>
        </w:rPr>
        <w:t>(*) Anexar Documento de Identificação c/foto do representante legal;</w:t>
      </w:r>
    </w:p>
    <w:p w14:paraId="68E5DD25" w14:textId="77777777" w:rsidR="00C760A7" w:rsidRDefault="00C760A7" w:rsidP="00C760A7">
      <w:pPr>
        <w:pStyle w:val="citacao"/>
        <w:spacing w:before="80" w:beforeAutospacing="0" w:after="80" w:afterAutospacing="0"/>
        <w:jc w:val="both"/>
        <w:rPr>
          <w:color w:val="000000"/>
          <w:sz w:val="27"/>
          <w:szCs w:val="27"/>
        </w:rPr>
      </w:pPr>
      <w:r>
        <w:rPr>
          <w:color w:val="000000"/>
        </w:rPr>
        <w:t>(**) O fornecedor deverá ajustar o texto modelo para individualizar sua proposta por item vencedor.</w:t>
      </w:r>
    </w:p>
    <w:p w14:paraId="5FF93377" w14:textId="77777777" w:rsidR="003503ED" w:rsidRDefault="003503ED" w:rsidP="003503ED"/>
    <w:p w14:paraId="791C25AB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2EFAB26E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139D6513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32E26D18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011F819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31B953EA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5F68A28A" w14:textId="77777777" w:rsidR="00A277A9" w:rsidRDefault="00A277A9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sectPr w:rsidR="00A277A9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72C93" w14:textId="77777777" w:rsidR="00EE566A" w:rsidRDefault="00EE566A" w:rsidP="00A277A9">
      <w:pPr>
        <w:spacing w:after="0" w:line="240" w:lineRule="auto"/>
      </w:pPr>
      <w:r>
        <w:separator/>
      </w:r>
    </w:p>
  </w:endnote>
  <w:endnote w:type="continuationSeparator" w:id="0">
    <w:p w14:paraId="488F4408" w14:textId="77777777" w:rsidR="00EE566A" w:rsidRDefault="00EE566A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EB7C5" w14:textId="77777777" w:rsidR="00EE566A" w:rsidRDefault="00EE566A" w:rsidP="00A277A9">
      <w:pPr>
        <w:spacing w:after="0" w:line="240" w:lineRule="auto"/>
      </w:pPr>
      <w:r>
        <w:separator/>
      </w:r>
    </w:p>
  </w:footnote>
  <w:footnote w:type="continuationSeparator" w:id="0">
    <w:p w14:paraId="224B1F5A" w14:textId="77777777" w:rsidR="00EE566A" w:rsidRDefault="00EE566A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27F4C"/>
    <w:rsid w:val="002D2E87"/>
    <w:rsid w:val="003503ED"/>
    <w:rsid w:val="004F31B9"/>
    <w:rsid w:val="00760927"/>
    <w:rsid w:val="0080420B"/>
    <w:rsid w:val="008E6495"/>
    <w:rsid w:val="008F7BA5"/>
    <w:rsid w:val="009E3071"/>
    <w:rsid w:val="009F1C58"/>
    <w:rsid w:val="00A277A9"/>
    <w:rsid w:val="00B71A10"/>
    <w:rsid w:val="00C760A7"/>
    <w:rsid w:val="00CA33F6"/>
    <w:rsid w:val="00CA4A7B"/>
    <w:rsid w:val="00EE566A"/>
    <w:rsid w:val="00F1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3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4</cp:revision>
  <dcterms:created xsi:type="dcterms:W3CDTF">2024-07-08T14:56:00Z</dcterms:created>
  <dcterms:modified xsi:type="dcterms:W3CDTF">2024-07-08T15:06:00Z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