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0A0B0"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ANEXO III</w:t>
      </w:r>
    </w:p>
    <w:p w14:paraId="65014055"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MODELO DE PROPOSTA</w:t>
      </w:r>
    </w:p>
    <w:p w14:paraId="7C0DE6DD" w14:textId="77777777" w:rsidR="008D5161" w:rsidRPr="008D5161" w:rsidRDefault="008D5161" w:rsidP="008D5161">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p w14:paraId="3C5E96AF"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Referência: Dispensa Eletrônica nº .............../2023 SR/PF/RO</w:t>
      </w:r>
    </w:p>
    <w:p w14:paraId="13C78EB8"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Processo Administrativo nº </w:t>
      </w:r>
      <w:hyperlink r:id="rId6" w:tgtFrame="_blank" w:history="1">
        <w:r w:rsidRPr="008D5161">
          <w:rPr>
            <w:rFonts w:ascii="Times New Roman" w:eastAsia="Times New Roman" w:hAnsi="Times New Roman" w:cs="Times New Roman"/>
            <w:color w:val="0000FF"/>
            <w:sz w:val="24"/>
            <w:szCs w:val="24"/>
            <w:u w:val="single"/>
            <w:lang w:eastAsia="pt-BR"/>
          </w:rPr>
          <w:t>08475.000545/2023-46</w:t>
        </w:r>
      </w:hyperlink>
    </w:p>
    <w:p w14:paraId="69BAE5D5"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p w14:paraId="42101709"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À Superintendência Regional de Polícia Federal em Rondônia</w:t>
      </w:r>
    </w:p>
    <w:p w14:paraId="7E509B5E"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p w14:paraId="756562F3"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IDENTIFICAÇÃO DO PROPONENTE: </w:t>
      </w:r>
    </w:p>
    <w:p w14:paraId="4D920394"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CNPJ: </w:t>
      </w:r>
    </w:p>
    <w:p w14:paraId="75A035FB"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ENDEREÇO: </w:t>
      </w:r>
    </w:p>
    <w:p w14:paraId="1E43C9A2"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TELEFONE: </w:t>
      </w:r>
    </w:p>
    <w:p w14:paraId="299B119D"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EMAIL: </w:t>
      </w:r>
    </w:p>
    <w:p w14:paraId="3CFF6BA2"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RESPONSÁVEL PARA CONTATO:</w:t>
      </w:r>
    </w:p>
    <w:p w14:paraId="2DD0F726"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p w14:paraId="44A649B7"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1.</w:t>
      </w:r>
      <w:r w:rsidRPr="008D5161">
        <w:rPr>
          <w:rFonts w:ascii="Times New Roman" w:eastAsia="Times New Roman" w:hAnsi="Times New Roman" w:cs="Times New Roman"/>
          <w:color w:val="000000"/>
          <w:sz w:val="24"/>
          <w:szCs w:val="24"/>
          <w:lang w:eastAsia="pt-BR"/>
        </w:rPr>
        <w:t> Em atendimento ao Aviso de Dispensa de Eletrônica em referência, apresentamos nossa proposta de preços para </w:t>
      </w:r>
      <w:r w:rsidRPr="008D5161">
        <w:rPr>
          <w:rFonts w:ascii="Times New Roman" w:eastAsia="Times New Roman" w:hAnsi="Times New Roman" w:cs="Times New Roman"/>
          <w:b/>
          <w:bCs/>
          <w:color w:val="000000"/>
          <w:sz w:val="24"/>
          <w:szCs w:val="24"/>
          <w:lang w:eastAsia="pt-BR"/>
        </w:rPr>
        <w:t>o(s) item(</w:t>
      </w:r>
      <w:proofErr w:type="spellStart"/>
      <w:r w:rsidRPr="008D5161">
        <w:rPr>
          <w:rFonts w:ascii="Times New Roman" w:eastAsia="Times New Roman" w:hAnsi="Times New Roman" w:cs="Times New Roman"/>
          <w:b/>
          <w:bCs/>
          <w:color w:val="000000"/>
          <w:sz w:val="24"/>
          <w:szCs w:val="24"/>
          <w:lang w:eastAsia="pt-BR"/>
        </w:rPr>
        <w:t>ns</w:t>
      </w:r>
      <w:proofErr w:type="spellEnd"/>
      <w:r w:rsidRPr="008D5161">
        <w:rPr>
          <w:rFonts w:ascii="Times New Roman" w:eastAsia="Times New Roman" w:hAnsi="Times New Roman" w:cs="Times New Roman"/>
          <w:b/>
          <w:bCs/>
          <w:color w:val="000000"/>
          <w:sz w:val="24"/>
          <w:szCs w:val="24"/>
          <w:lang w:eastAsia="pt-BR"/>
        </w:rPr>
        <w:t>)</w:t>
      </w:r>
      <w:r w:rsidRPr="008D5161">
        <w:rPr>
          <w:rFonts w:ascii="Times New Roman" w:eastAsia="Times New Roman" w:hAnsi="Times New Roman" w:cs="Times New Roman"/>
          <w:color w:val="000000"/>
          <w:sz w:val="24"/>
          <w:szCs w:val="24"/>
          <w:lang w:eastAsia="pt-BR"/>
        </w:rPr>
        <w:t> abaixo especificado(s), conforme seu Anexo II -Termo de Referência, e nas condições que seguem:</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1"/>
        <w:gridCol w:w="1471"/>
        <w:gridCol w:w="950"/>
        <w:gridCol w:w="2424"/>
        <w:gridCol w:w="1671"/>
        <w:gridCol w:w="1707"/>
        <w:gridCol w:w="871"/>
      </w:tblGrid>
      <w:tr w:rsidR="008D5161" w:rsidRPr="008D5161" w14:paraId="1A8D3E5C" w14:textId="77777777" w:rsidTr="008D516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A66D450"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ITEM</w:t>
            </w:r>
          </w:p>
        </w:tc>
        <w:tc>
          <w:tcPr>
            <w:tcW w:w="0" w:type="auto"/>
            <w:tcBorders>
              <w:top w:val="outset" w:sz="6" w:space="0" w:color="auto"/>
              <w:left w:val="outset" w:sz="6" w:space="0" w:color="auto"/>
              <w:bottom w:val="outset" w:sz="6" w:space="0" w:color="auto"/>
              <w:right w:val="outset" w:sz="6" w:space="0" w:color="auto"/>
            </w:tcBorders>
            <w:hideMark/>
          </w:tcPr>
          <w:p w14:paraId="15EBCAF2"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DESCRIÇÃO</w:t>
            </w:r>
          </w:p>
        </w:tc>
        <w:tc>
          <w:tcPr>
            <w:tcW w:w="0" w:type="auto"/>
            <w:tcBorders>
              <w:top w:val="outset" w:sz="6" w:space="0" w:color="auto"/>
              <w:left w:val="outset" w:sz="6" w:space="0" w:color="auto"/>
              <w:bottom w:val="outset" w:sz="6" w:space="0" w:color="auto"/>
              <w:right w:val="outset" w:sz="6" w:space="0" w:color="auto"/>
            </w:tcBorders>
            <w:hideMark/>
          </w:tcPr>
          <w:p w14:paraId="11D55D24"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MARCA</w:t>
            </w:r>
          </w:p>
        </w:tc>
        <w:tc>
          <w:tcPr>
            <w:tcW w:w="0" w:type="auto"/>
            <w:tcBorders>
              <w:top w:val="outset" w:sz="6" w:space="0" w:color="auto"/>
              <w:left w:val="outset" w:sz="6" w:space="0" w:color="auto"/>
              <w:bottom w:val="outset" w:sz="6" w:space="0" w:color="auto"/>
              <w:right w:val="outset" w:sz="6" w:space="0" w:color="auto"/>
            </w:tcBorders>
            <w:hideMark/>
          </w:tcPr>
          <w:p w14:paraId="4162DC89"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UNIDADE DE MEDIDA</w:t>
            </w:r>
          </w:p>
        </w:tc>
        <w:tc>
          <w:tcPr>
            <w:tcW w:w="0" w:type="auto"/>
            <w:tcBorders>
              <w:top w:val="outset" w:sz="6" w:space="0" w:color="auto"/>
              <w:left w:val="outset" w:sz="6" w:space="0" w:color="auto"/>
              <w:bottom w:val="outset" w:sz="6" w:space="0" w:color="auto"/>
              <w:right w:val="outset" w:sz="6" w:space="0" w:color="auto"/>
            </w:tcBorders>
            <w:hideMark/>
          </w:tcPr>
          <w:p w14:paraId="08B33EED"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QUANTIDADE</w:t>
            </w:r>
          </w:p>
        </w:tc>
        <w:tc>
          <w:tcPr>
            <w:tcW w:w="0" w:type="auto"/>
            <w:tcBorders>
              <w:top w:val="outset" w:sz="6" w:space="0" w:color="auto"/>
              <w:left w:val="outset" w:sz="6" w:space="0" w:color="auto"/>
              <w:bottom w:val="outset" w:sz="6" w:space="0" w:color="auto"/>
              <w:right w:val="outset" w:sz="6" w:space="0" w:color="auto"/>
            </w:tcBorders>
            <w:hideMark/>
          </w:tcPr>
          <w:p w14:paraId="5F81C4B1"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Valor</w:t>
            </w:r>
          </w:p>
          <w:p w14:paraId="106395CB"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UNITÁRIO (R$)</w:t>
            </w:r>
          </w:p>
        </w:tc>
        <w:tc>
          <w:tcPr>
            <w:tcW w:w="0" w:type="auto"/>
            <w:tcBorders>
              <w:top w:val="outset" w:sz="6" w:space="0" w:color="auto"/>
              <w:left w:val="outset" w:sz="6" w:space="0" w:color="auto"/>
              <w:bottom w:val="outset" w:sz="6" w:space="0" w:color="auto"/>
              <w:right w:val="outset" w:sz="6" w:space="0" w:color="auto"/>
            </w:tcBorders>
            <w:hideMark/>
          </w:tcPr>
          <w:p w14:paraId="577637E7"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Valor</w:t>
            </w:r>
          </w:p>
          <w:p w14:paraId="6D4B8ABB"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TOTAL</w:t>
            </w:r>
          </w:p>
          <w:p w14:paraId="061624C5"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(R$)</w:t>
            </w:r>
          </w:p>
        </w:tc>
      </w:tr>
      <w:tr w:rsidR="008D5161" w:rsidRPr="008D5161" w14:paraId="21269B43" w14:textId="77777777" w:rsidTr="008D5161">
        <w:trPr>
          <w:tblCellSpacing w:w="0" w:type="dxa"/>
        </w:trPr>
        <w:tc>
          <w:tcPr>
            <w:tcW w:w="0" w:type="auto"/>
            <w:tcBorders>
              <w:top w:val="outset" w:sz="6" w:space="0" w:color="auto"/>
              <w:left w:val="outset" w:sz="6" w:space="0" w:color="auto"/>
              <w:bottom w:val="outset" w:sz="6" w:space="0" w:color="auto"/>
              <w:right w:val="outset" w:sz="6" w:space="0" w:color="auto"/>
            </w:tcBorders>
          </w:tcPr>
          <w:p w14:paraId="5B159447"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tcPr>
          <w:p w14:paraId="65E64693"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tcPr>
          <w:p w14:paraId="4E2E6CFD"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tcPr>
          <w:p w14:paraId="6617FBDA"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tcPr>
          <w:p w14:paraId="4125C126"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tcPr>
          <w:p w14:paraId="606F984F"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tcPr>
          <w:p w14:paraId="3432EFCF"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p>
        </w:tc>
      </w:tr>
      <w:tr w:rsidR="008D5161" w:rsidRPr="008D5161" w14:paraId="509F6FD6" w14:textId="77777777" w:rsidTr="008D516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79E0A04"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hideMark/>
          </w:tcPr>
          <w:p w14:paraId="44F316F1"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hideMark/>
          </w:tcPr>
          <w:p w14:paraId="3CC3ED13"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hideMark/>
          </w:tcPr>
          <w:p w14:paraId="436ABD5B"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hideMark/>
          </w:tcPr>
          <w:p w14:paraId="70EF2286"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hideMark/>
          </w:tcPr>
          <w:p w14:paraId="210C600C"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hideMark/>
          </w:tcPr>
          <w:p w14:paraId="72CD7F74"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r>
      <w:tr w:rsidR="008D5161" w:rsidRPr="008D5161" w14:paraId="5E71AC20" w14:textId="77777777" w:rsidTr="008D5161">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0F9257C3" w14:textId="77777777" w:rsidR="008D5161" w:rsidRPr="008D5161" w:rsidRDefault="008D5161" w:rsidP="008D5161">
            <w:pPr>
              <w:spacing w:after="0" w:line="240" w:lineRule="auto"/>
              <w:ind w:left="60" w:right="60"/>
              <w:jc w:val="right"/>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Valor TOTAL (R$)</w:t>
            </w:r>
          </w:p>
        </w:tc>
        <w:tc>
          <w:tcPr>
            <w:tcW w:w="0" w:type="auto"/>
            <w:tcBorders>
              <w:top w:val="outset" w:sz="6" w:space="0" w:color="auto"/>
              <w:left w:val="outset" w:sz="6" w:space="0" w:color="auto"/>
              <w:bottom w:val="outset" w:sz="6" w:space="0" w:color="auto"/>
              <w:right w:val="outset" w:sz="6" w:space="0" w:color="auto"/>
            </w:tcBorders>
            <w:hideMark/>
          </w:tcPr>
          <w:p w14:paraId="7C3D8058" w14:textId="77777777" w:rsidR="008D5161" w:rsidRPr="008D5161" w:rsidRDefault="008D5161" w:rsidP="008D5161">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tc>
      </w:tr>
    </w:tbl>
    <w:p w14:paraId="49E520B7" w14:textId="77777777" w:rsidR="008D5161" w:rsidRPr="008D5161" w:rsidRDefault="008D5161" w:rsidP="008D5161">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bookmarkStart w:id="0" w:name="_GoBack"/>
      <w:bookmarkEnd w:id="0"/>
    </w:p>
    <w:p w14:paraId="7624E531"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2.</w:t>
      </w:r>
      <w:r w:rsidRPr="008D5161">
        <w:rPr>
          <w:rFonts w:ascii="Times New Roman" w:eastAsia="Times New Roman" w:hAnsi="Times New Roman" w:cs="Times New Roman"/>
          <w:color w:val="000000"/>
          <w:sz w:val="24"/>
          <w:szCs w:val="24"/>
          <w:lang w:eastAsia="pt-BR"/>
        </w:rPr>
        <w:t> Esta proposta é válida por no mínimo 60 dias, a contar da data de sua apresentação.</w:t>
      </w:r>
    </w:p>
    <w:p w14:paraId="00798B68"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3. </w:t>
      </w:r>
      <w:r w:rsidRPr="008D5161">
        <w:rPr>
          <w:rFonts w:ascii="Times New Roman" w:eastAsia="Times New Roman" w:hAnsi="Times New Roman" w:cs="Times New Roman"/>
          <w:color w:val="000000"/>
          <w:sz w:val="24"/>
          <w:szCs w:val="24"/>
          <w:lang w:eastAsia="pt-BR"/>
        </w:rPr>
        <w:t>O objeto será entregue contados da solicitação do órgão, no prazo de 03 (três) dias, no endereço correspondente ao que se vincula(m) o(s) item(</w:t>
      </w:r>
      <w:proofErr w:type="spellStart"/>
      <w:r w:rsidRPr="008D5161">
        <w:rPr>
          <w:rFonts w:ascii="Times New Roman" w:eastAsia="Times New Roman" w:hAnsi="Times New Roman" w:cs="Times New Roman"/>
          <w:color w:val="000000"/>
          <w:sz w:val="24"/>
          <w:szCs w:val="24"/>
          <w:lang w:eastAsia="pt-BR"/>
        </w:rPr>
        <w:t>ns</w:t>
      </w:r>
      <w:proofErr w:type="spellEnd"/>
      <w:r w:rsidRPr="008D5161">
        <w:rPr>
          <w:rFonts w:ascii="Times New Roman" w:eastAsia="Times New Roman" w:hAnsi="Times New Roman" w:cs="Times New Roman"/>
          <w:color w:val="000000"/>
          <w:sz w:val="24"/>
          <w:szCs w:val="24"/>
          <w:lang w:eastAsia="pt-BR"/>
        </w:rPr>
        <w:t>), observado o item 5 do Termo de Referência, de segunda-feira à sexta-feira, no horário das 08h às 11h30 e das 14h às 17h30.</w:t>
      </w:r>
    </w:p>
    <w:p w14:paraId="51E5B8F9"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4.</w:t>
      </w:r>
      <w:r w:rsidRPr="008D5161">
        <w:rPr>
          <w:rFonts w:ascii="Times New Roman" w:eastAsia="Times New Roman" w:hAnsi="Times New Roman" w:cs="Times New Roman"/>
          <w:color w:val="000000"/>
          <w:sz w:val="24"/>
          <w:szCs w:val="24"/>
          <w:lang w:eastAsia="pt-BR"/>
        </w:rPr>
        <w:t> Declaramos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74F5F807"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5. </w:t>
      </w:r>
      <w:r w:rsidRPr="008D5161">
        <w:rPr>
          <w:rFonts w:ascii="Times New Roman" w:eastAsia="Times New Roman" w:hAnsi="Times New Roman" w:cs="Times New Roman"/>
          <w:color w:val="000000"/>
          <w:sz w:val="24"/>
          <w:szCs w:val="24"/>
          <w:lang w:eastAsia="pt-BR"/>
        </w:rPr>
        <w:t>Que não possui em seu quadro societário e/ou funcional, relação familiar, tampouco laços de afinidade ou parentesco natural e civil, em linha reta ou colateral, até o terceiro grau, com servidor da Polícia Federal.</w:t>
      </w:r>
    </w:p>
    <w:p w14:paraId="1B392C77"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6.</w:t>
      </w:r>
      <w:r w:rsidRPr="008D5161">
        <w:rPr>
          <w:rFonts w:ascii="Times New Roman" w:eastAsia="Times New Roman" w:hAnsi="Times New Roman" w:cs="Times New Roman"/>
          <w:color w:val="000000"/>
          <w:sz w:val="24"/>
          <w:szCs w:val="24"/>
          <w:lang w:eastAsia="pt-BR"/>
        </w:rPr>
        <w:t> Os contatos poderão ser efetuados através do telefone ----------- e do e-mail---------.</w:t>
      </w:r>
    </w:p>
    <w:p w14:paraId="7B6B97E2"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t>7.</w:t>
      </w:r>
      <w:r w:rsidRPr="008D5161">
        <w:rPr>
          <w:rFonts w:ascii="Times New Roman" w:eastAsia="Times New Roman" w:hAnsi="Times New Roman" w:cs="Times New Roman"/>
          <w:color w:val="000000"/>
          <w:sz w:val="24"/>
          <w:szCs w:val="24"/>
          <w:lang w:eastAsia="pt-BR"/>
        </w:rPr>
        <w:t> Estão inclusos nos preços todos os custos operacionais e despesas, tais como: custos diretos e indiretos, tributos incidentes, taxas de administração, materiais, serviços, frete, encargos previdenciários, trabalhistas e outros necessários ao cumprimento integral do objeto</w:t>
      </w:r>
      <w:proofErr w:type="gramStart"/>
      <w:r w:rsidRPr="008D5161">
        <w:rPr>
          <w:rFonts w:ascii="Times New Roman" w:eastAsia="Times New Roman" w:hAnsi="Times New Roman" w:cs="Times New Roman"/>
          <w:color w:val="000000"/>
          <w:sz w:val="24"/>
          <w:szCs w:val="24"/>
          <w:lang w:eastAsia="pt-BR"/>
        </w:rPr>
        <w:t>. .</w:t>
      </w:r>
      <w:proofErr w:type="gramEnd"/>
    </w:p>
    <w:p w14:paraId="69AEC451"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b/>
          <w:bCs/>
          <w:color w:val="000000"/>
          <w:sz w:val="24"/>
          <w:szCs w:val="24"/>
          <w:lang w:eastAsia="pt-BR"/>
        </w:rPr>
        <w:lastRenderedPageBreak/>
        <w:t>8.</w:t>
      </w:r>
      <w:r w:rsidRPr="008D5161">
        <w:rPr>
          <w:rFonts w:ascii="Times New Roman" w:eastAsia="Times New Roman" w:hAnsi="Times New Roman" w:cs="Times New Roman"/>
          <w:color w:val="000000"/>
          <w:sz w:val="24"/>
          <w:szCs w:val="24"/>
          <w:lang w:eastAsia="pt-BR"/>
        </w:rPr>
        <w:t> Estamos cientes e aceitamos as condições do Aviso de Dispensa Eletrônica em epígrafe, inclusive as fixadas para pagamento.</w:t>
      </w:r>
    </w:p>
    <w:p w14:paraId="70AE4425" w14:textId="77777777" w:rsidR="008D5161" w:rsidRPr="008D5161" w:rsidRDefault="008D5161" w:rsidP="008D5161">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br/>
        <w:t> </w:t>
      </w:r>
    </w:p>
    <w:p w14:paraId="68792EC8" w14:textId="77777777" w:rsidR="008D5161" w:rsidRPr="008D5161" w:rsidRDefault="008D5161" w:rsidP="008D5161">
      <w:pPr>
        <w:spacing w:after="0" w:line="240" w:lineRule="auto"/>
        <w:ind w:left="60" w:right="60"/>
        <w:jc w:val="right"/>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(Local e data)</w:t>
      </w:r>
    </w:p>
    <w:p w14:paraId="0C04ABDD" w14:textId="77777777" w:rsidR="008D5161" w:rsidRPr="008D5161" w:rsidRDefault="008D5161" w:rsidP="008D5161">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 </w:t>
      </w:r>
    </w:p>
    <w:p w14:paraId="2A4204C5" w14:textId="77777777" w:rsidR="008D5161" w:rsidRPr="008D5161" w:rsidRDefault="008D5161" w:rsidP="008D5161">
      <w:pPr>
        <w:spacing w:after="0" w:line="240" w:lineRule="auto"/>
        <w:jc w:val="center"/>
        <w:rPr>
          <w:rFonts w:ascii="Times New Roman" w:eastAsia="Times New Roman" w:hAnsi="Times New Roman" w:cs="Times New Roman"/>
          <w:color w:val="000000"/>
          <w:sz w:val="24"/>
          <w:szCs w:val="24"/>
          <w:lang w:eastAsia="pt-BR"/>
        </w:rPr>
      </w:pPr>
      <w:r w:rsidRPr="008D5161">
        <w:rPr>
          <w:rFonts w:ascii="Times New Roman" w:eastAsia="Times New Roman" w:hAnsi="Times New Roman" w:cs="Times New Roman"/>
          <w:color w:val="000000"/>
          <w:sz w:val="24"/>
          <w:szCs w:val="24"/>
          <w:lang w:eastAsia="pt-BR"/>
        </w:rPr>
        <w:t>(Assinatura do representante legal)</w:t>
      </w:r>
    </w:p>
    <w:p w14:paraId="7E919351" w14:textId="77777777" w:rsidR="0042171B" w:rsidRPr="008D5161" w:rsidRDefault="008D5161" w:rsidP="008D5161">
      <w:pPr>
        <w:rPr>
          <w:rFonts w:ascii="Times New Roman" w:hAnsi="Times New Roman" w:cs="Times New Roman"/>
          <w:sz w:val="24"/>
          <w:szCs w:val="24"/>
        </w:rPr>
      </w:pPr>
    </w:p>
    <w:sectPr w:rsidR="0042171B" w:rsidRPr="008D5161" w:rsidSect="008D5161">
      <w:pgSz w:w="11906" w:h="16838"/>
      <w:pgMar w:top="993" w:right="991"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022432"/>
    <w:multiLevelType w:val="hybridMultilevel"/>
    <w:tmpl w:val="71CC1686"/>
    <w:lvl w:ilvl="0" w:tplc="C5E21F76">
      <w:start w:val="1"/>
      <w:numFmt w:val="decimal"/>
      <w:lvlText w:val="%1."/>
      <w:lvlJc w:val="left"/>
      <w:pPr>
        <w:ind w:left="420" w:hanging="360"/>
      </w:pPr>
      <w:rPr>
        <w:rFonts w:hint="default"/>
        <w:b/>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D42"/>
    <w:rsid w:val="00017508"/>
    <w:rsid w:val="000E453A"/>
    <w:rsid w:val="001562E1"/>
    <w:rsid w:val="001A24CB"/>
    <w:rsid w:val="00207A90"/>
    <w:rsid w:val="002806F0"/>
    <w:rsid w:val="002B5E3B"/>
    <w:rsid w:val="00393AF9"/>
    <w:rsid w:val="005205A7"/>
    <w:rsid w:val="005C1B78"/>
    <w:rsid w:val="00630C2A"/>
    <w:rsid w:val="00680E91"/>
    <w:rsid w:val="00854F49"/>
    <w:rsid w:val="00890F31"/>
    <w:rsid w:val="008D5161"/>
    <w:rsid w:val="0092699D"/>
    <w:rsid w:val="00BD0814"/>
    <w:rsid w:val="00C63E67"/>
    <w:rsid w:val="00C64E08"/>
    <w:rsid w:val="00C95027"/>
    <w:rsid w:val="00C974B7"/>
    <w:rsid w:val="00D144B8"/>
    <w:rsid w:val="00DD6606"/>
    <w:rsid w:val="00E5410D"/>
    <w:rsid w:val="00E63D42"/>
    <w:rsid w:val="00F02E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F2A18"/>
  <w15:chartTrackingRefBased/>
  <w15:docId w15:val="{E81574D5-9000-49B6-85F6-2C0A6D0CA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centralizado">
    <w:name w:val="tabela_texto_centralizado"/>
    <w:basedOn w:val="Normal"/>
    <w:rsid w:val="00E63D4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E63D4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E63D4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63D42"/>
    <w:rPr>
      <w:b/>
      <w:bCs/>
    </w:rPr>
  </w:style>
  <w:style w:type="paragraph" w:customStyle="1" w:styleId="textocentralizado">
    <w:name w:val="texto_centralizado"/>
    <w:basedOn w:val="Normal"/>
    <w:rsid w:val="00E63D4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E63D4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DD6606"/>
    <w:pPr>
      <w:ind w:left="720"/>
      <w:contextualSpacing/>
    </w:pPr>
  </w:style>
  <w:style w:type="character" w:styleId="Hyperlink">
    <w:name w:val="Hyperlink"/>
    <w:basedOn w:val="Fontepargpadro"/>
    <w:uiPriority w:val="99"/>
    <w:semiHidden/>
    <w:unhideWhenUsed/>
    <w:rsid w:val="008D5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998532">
      <w:bodyDiv w:val="1"/>
      <w:marLeft w:val="0"/>
      <w:marRight w:val="0"/>
      <w:marTop w:val="0"/>
      <w:marBottom w:val="0"/>
      <w:divBdr>
        <w:top w:val="none" w:sz="0" w:space="0" w:color="auto"/>
        <w:left w:val="none" w:sz="0" w:space="0" w:color="auto"/>
        <w:bottom w:val="none" w:sz="0" w:space="0" w:color="auto"/>
        <w:right w:val="none" w:sz="0" w:space="0" w:color="auto"/>
      </w:divBdr>
    </w:div>
    <w:div w:id="697856805">
      <w:bodyDiv w:val="1"/>
      <w:marLeft w:val="0"/>
      <w:marRight w:val="0"/>
      <w:marTop w:val="0"/>
      <w:marBottom w:val="0"/>
      <w:divBdr>
        <w:top w:val="none" w:sz="0" w:space="0" w:color="auto"/>
        <w:left w:val="none" w:sz="0" w:space="0" w:color="auto"/>
        <w:bottom w:val="none" w:sz="0" w:space="0" w:color="auto"/>
        <w:right w:val="none" w:sz="0" w:space="0" w:color="auto"/>
      </w:divBdr>
    </w:div>
    <w:div w:id="1472359826">
      <w:bodyDiv w:val="1"/>
      <w:marLeft w:val="0"/>
      <w:marRight w:val="0"/>
      <w:marTop w:val="0"/>
      <w:marBottom w:val="0"/>
      <w:divBdr>
        <w:top w:val="none" w:sz="0" w:space="0" w:color="auto"/>
        <w:left w:val="none" w:sz="0" w:space="0" w:color="auto"/>
        <w:bottom w:val="none" w:sz="0" w:space="0" w:color="auto"/>
        <w:right w:val="none" w:sz="0" w:space="0" w:color="auto"/>
      </w:divBdr>
    </w:div>
    <w:div w:id="198804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ei.dpf.gov.br/sei/controlador.php?acao=protocolo_visualizar&amp;id_protocolo=32200356&amp;id_procedimento_atual=32200356&amp;infra_sistema=100000100&amp;infra_unidade_atual=120012492&amp;infra_hash=2da0264116d42dbf321e0aece08a589a4d87e5e18843a3af16969ef676f635c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4D97-308D-489A-BC98-6DF404D90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1983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Adair Jose da Silva</dc:creator>
  <cp:keywords/>
  <dc:description/>
  <cp:lastModifiedBy>Laira Giacomett de Carvalho</cp:lastModifiedBy>
  <cp:revision>3</cp:revision>
  <dcterms:created xsi:type="dcterms:W3CDTF">2023-02-22T22:29:00Z</dcterms:created>
  <dcterms:modified xsi:type="dcterms:W3CDTF">2023-02-22T22:30:00Z</dcterms:modified>
</cp:coreProperties>
</file>