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DE1" w:rsidRPr="00CD0DE1" w:rsidRDefault="00CD0DE1" w:rsidP="00867C5C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BÁSICO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23290158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GTED/SELOG/SR/PF/MT</w:t>
      </w:r>
    </w:p>
    <w:p w:rsidR="00CD0DE1" w:rsidRDefault="00CD0DE1" w:rsidP="00867C5C">
      <w:pPr>
        <w:spacing w:after="0" w:line="240" w:lineRule="auto"/>
        <w:ind w:left="60" w:right="60"/>
        <w:jc w:val="center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CONCURSO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01/2022-SR/PF/MT</w:t>
      </w:r>
    </w:p>
    <w:p w:rsidR="00CD0DE1" w:rsidRPr="00CD0DE1" w:rsidRDefault="00CD0DE1" w:rsidP="00CD0DE1">
      <w:pPr>
        <w:spacing w:after="0" w:line="240" w:lineRule="auto"/>
        <w:ind w:left="60"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OBJETO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JUSTIFICATIVA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grande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importância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atualidade,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colocada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categoria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“primeiro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combustível”,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segundo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Agência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Internacional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(IEA,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2014)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estudos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PNUMA,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Ministério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Ambiente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Conselho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Brasileiro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Construção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Sustentável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CBCS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(Brasil,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2014).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Esses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mesmos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estudos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indicam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edifícios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representam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principais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consumo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responsáveis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crescimento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consumo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emissão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Balanço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BEN,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2014,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publicado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Empresa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Pesquisa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(EPE),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indica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44,9%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(quarenta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quatro,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vírgula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nove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cento)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consumida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Brasil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é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edifícios,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8,3%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(oito,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vírgula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três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cento)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edificações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gram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públicas..</w:t>
      </w:r>
      <w:proofErr w:type="gramEnd"/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1.2.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9.991,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24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julho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2000,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alterações,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dispõe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empresas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permissionárias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distribuição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aplicar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percentual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mínimo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Receita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Operacional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Líquida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(ROL)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Programas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(PEE)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segundo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regulamento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Agência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Nacional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ANEEL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1.3.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Projetos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integra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permissionárias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distribuição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elétrica,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vê-se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grande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oportunidade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angariar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estimular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unidades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pertencentes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circunscrição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Superintendência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Grosso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(SR/PF/MT).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1.4.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desenvolvimento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sustentáveis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aspectos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econômicos,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sociais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ambientais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é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interesse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Unidade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Gestora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local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participação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não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requer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comprovação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orçamentários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Superintendência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Regional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Mato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Grosso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vez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despesas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atender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licitação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totalidade,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arcadas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ANEEL,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acordo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previsões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constantes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públicas/editais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leilões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ANEEL.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1.5.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Neste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sentido,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presente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Básico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é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possibilitar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seleção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cadastro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Empresa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Serviço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Conservação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ESCO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pt-BR"/>
        </w:rPr>
        <w:t>Energy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pt-BR"/>
        </w:rPr>
        <w:t>Service</w:t>
      </w:r>
      <w:r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pt-BR"/>
        </w:rPr>
        <w:t>Company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Empresa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Engenharia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habilitada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celebrar,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através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licitação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modalidade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CONCURSO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termo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compromisso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Superintendência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Grosso,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representá-la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CPP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local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principalmente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Programas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PEE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regulados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Agência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Nacional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ANEEL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refere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elaboração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apresentação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respectiva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proposta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uso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final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suas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instalações.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1.6.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elaboração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desenvolvidos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ajustam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hipóteses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técnicos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profissionais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especializados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previstas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incisos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II,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IV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art.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13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nº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8.666/1993,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fundamenta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Concurso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afasta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possibilidade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utilização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modalidade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licitação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prevista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comuns,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Pregão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Eletrônico.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Além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disso,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verifica-se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previsão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prêmio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remuneração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seja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selecionados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local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1.7.</w:t>
      </w:r>
      <w:r>
        <w:rPr>
          <w:rFonts w:eastAsia="Times New Roman" w:cstheme="minorHAnsi"/>
          <w:color w:val="FF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trata-se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natureza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não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contínua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escopo,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impõem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prestação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específico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período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predeterminado.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forma,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vigência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contratual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fixada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podendo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ainda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prorrogado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§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1º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art.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57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nº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8.666/1993.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1.8.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âmbito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poderão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Unidades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Consumidoras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possuam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registros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vinculados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CNPJ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Superintendência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Grosso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(00.394.494/0028-56),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responsabilidade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Representante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escolha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prédios,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mediante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prévia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gestor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local.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1.9.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pretendida,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Superintendência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Grosso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(SR/PF/MT)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busca: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reduzir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as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despesas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com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serviços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energia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promover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maior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eficiência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na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utilização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recursos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naturais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promover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contratações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sustentáveis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segundo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critério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importância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panorama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atual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tempo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atende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ainda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nº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10.295,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17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outubro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2001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(Lei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Energética),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dispõe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sobre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Conservação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desenvolver,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difundir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estimular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nacionalmente.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1.10.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Assim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observância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comandos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insculpidos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art.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170,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inciso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art.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225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Constituição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apresentamos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presente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eficientização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edifício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prédios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delegacias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descentralizadas,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objetivando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seleção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empresa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melhor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qualificada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representar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Superintendência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Regional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Mato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Grosso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CPP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local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respectiva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proposta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uso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final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elétrica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suas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instalações.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FORMA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PRESTAÇÃO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SERVIÇOS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unidades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consumidores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vinculadas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SR/PF/MT: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6/2912782-6-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AVENIDA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HISTORIADOR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RUBENS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MENDONCA,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1205,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POLICIA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ARAES,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CUIABA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6/1098266-8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AVENIDA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HISTORIADOR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RUBENS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MENDONCA,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1205,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CABINE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ARAES,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CUIABA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6/288554-9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RUA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ALEMANHA,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565,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0050713182000,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SANTA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ROSA,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CUIABA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6/1498523-8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AVENIDA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GETULIO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VARGAS,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S/N,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PREDIO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POLICIA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SANTA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ISABEL,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CACERES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6/1130541-4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RUA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UNICA,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LD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GARAGEM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PREFEITURA,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D.N.R.,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LACERDA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6/855620-1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RUA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SIMIAO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ARRAYA,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S/N,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FRENTE-1701200000,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CENTRO,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BARRA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GARCAS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6/498409-2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AVENIDA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FIGUEIRAS,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1115,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HOTEL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CELESTE,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CENTRO,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SINOP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CD0DE1" w:rsidRPr="00CD0DE1" w:rsidRDefault="00CD0DE1" w:rsidP="00CD0DE1">
      <w:pPr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6/67801-1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RUA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HUMAITA,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S/N,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0072070060000-,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BIRIGUI,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RONDONOPOLIS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</w:p>
    <w:p w:rsidR="00867C5C" w:rsidRDefault="00867C5C" w:rsidP="00CD0DE1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prestar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normas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cumprir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cláusulas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condições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respectivos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lançados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promovendo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participação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delegacias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descentralizadas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obtenção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àquela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2.3.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Durante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período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vigência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definido,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critério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participação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lançadas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2.4.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Mesmo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tenha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participado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poderá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concorrer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novamente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posteriores,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inscrição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novo(s)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projeto(s)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durante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vigência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contratual.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2.5.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viabilidade,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elaborar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implantação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substituição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equipamentos/sistemas,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incluindo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sensores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temporizadores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(quando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necessário)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usina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fotovoltaica,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outras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propostas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estejam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consonância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publicados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possam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habilitar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unidades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descentralizadas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respectivas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2.6.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levantamentos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verificações,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Protocolo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Internacional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Performance,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treinamentos/capacitação,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gestão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fiscalização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atividades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participação,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acompanhamento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prestação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firmado.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2.7.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atendimento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exigências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PEE.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Resumo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etapas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projeto: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executados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etapas,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listadas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abaixo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abrangente,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enquadramento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divulgada.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Pré</w:t>
      </w:r>
      <w:proofErr w:type="spellEnd"/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-diagnóstico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Energético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: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elaboração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levantadas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principais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ações,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analisada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econômica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cumprimento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etapas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procedimentos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PROPEE.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Documento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entregue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primeira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etapa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2.8.2.1.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trabalhos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referentes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levantamento,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estudos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feitos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submetê-lo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validá-lo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2.8.2.2.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Aceitação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havendo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aceitação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homologação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promovidas:</w:t>
      </w:r>
    </w:p>
    <w:p w:rsidR="00CD0DE1" w:rsidRPr="00CD0DE1" w:rsidRDefault="00CD0DE1" w:rsidP="00CD0DE1">
      <w:pPr>
        <w:spacing w:after="0" w:line="240" w:lineRule="auto"/>
        <w:ind w:left="18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Assinatura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Termo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formalização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publicação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oficial.</w:t>
      </w:r>
    </w:p>
    <w:p w:rsidR="00CD0DE1" w:rsidRPr="00CD0DE1" w:rsidRDefault="00CD0DE1" w:rsidP="00CD0DE1">
      <w:pPr>
        <w:spacing w:after="0" w:line="240" w:lineRule="auto"/>
        <w:ind w:left="18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b)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melhorias: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aquisição/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proposto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2.8.3.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Sistema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Atual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Novo: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2.8.3.1.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sistema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atual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“Procedimentos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PROPEE”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“Protocolo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Internacional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Performance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PIMVP”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gram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Janeiro</w:t>
      </w:r>
      <w:proofErr w:type="gramEnd"/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2012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EVO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10000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1:2012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Br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2.8.3.2.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sistema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novo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“Procedimentos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PROPEE”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“Protocolo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Internacional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Performance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PIMVP”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gram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Janeiro</w:t>
      </w:r>
      <w:proofErr w:type="gramEnd"/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2012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EVO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10000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1:2012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Br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comprovar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economia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esperada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descrita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2.8.4.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Gestão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Fiscalização: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caberá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contratada: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2.8.4.1.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acompanhar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etapas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fiscalizar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entrega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adquiridos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executados,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controle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cronograma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físico-financeiro;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2.8.4.2.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emitir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mensal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acompanhamento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interface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ENERGISA;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2.8.4.3.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emitir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conclusivo: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entrega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conclusivo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projeto;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2.8.5.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Treinamento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: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treinamentos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capacitações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sobre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relacionado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executado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corpo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servidores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envolvidos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manutenção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corpo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administrativo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indicado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Comissão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Gestão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obedecendo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também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requisitos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Detalhamento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etapas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Pré</w:t>
      </w:r>
      <w:proofErr w:type="spellEnd"/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-diagnóstico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Energético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2.9.1.1.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Elaboração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acordo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Concessionária/Permissionária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local,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obter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fundo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perdido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Concessionária/Permissionária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local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econômica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abrangido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firmado,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conseguir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financeiros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substituição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sistemas,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outras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oportunidades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possíveis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usina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fotovoltaica,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critérios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pré-estabelecidos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lançadas.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é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avaliação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detalhada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unidades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consumidoras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resultando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descrição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detalhada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implantação,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valor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investimento,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economia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redução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demanda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relacionada,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estratégia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adotada.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2.9.1.3.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informações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mínimas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Energético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”,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atendendo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detalhamento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constante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atualizado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Módulo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4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Tipologias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PROPEE,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4.4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Item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3.2,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onde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Roteiro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Básico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Elaboração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constante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RESOLUÇÃO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NORMATIVA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ANEEL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Nº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920,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23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FEVEREIRO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2021,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disponibilizada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endereço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&lt;</w:t>
      </w:r>
      <w:r w:rsidRPr="00CD0DE1">
        <w:rPr>
          <w:rFonts w:eastAsia="Times New Roman" w:cstheme="minorHAnsi"/>
          <w:i/>
          <w:iCs/>
          <w:sz w:val="24"/>
          <w:szCs w:val="24"/>
          <w:lang w:eastAsia="pt-BR"/>
        </w:rPr>
        <w:t>https://</w:t>
      </w:r>
      <w:hyperlink r:id="rId5" w:anchor=":~:text=1.1%20Os%20Procedimentos%20do%20Programa,efici%C3%AAncia%20energ%C3%A9tica%20regulados%20pela%20ANEEL." w:tgtFrame="_blank" w:history="1">
        <w:r w:rsidRPr="00CD0DE1">
          <w:rPr>
            <w:rFonts w:eastAsia="Times New Roman" w:cstheme="minorHAnsi"/>
            <w:i/>
            <w:iCs/>
            <w:color w:val="0000FF"/>
            <w:sz w:val="24"/>
            <w:szCs w:val="24"/>
            <w:u w:val="single"/>
            <w:lang w:eastAsia="pt-BR"/>
          </w:rPr>
          <w:t>www.in.gov.br/</w:t>
        </w:r>
      </w:hyperlink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&gt;.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2.9.1.4.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avaliação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ex</w:t>
      </w:r>
      <w:proofErr w:type="spellEnd"/>
      <w:r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(preliminar),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seja,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calcular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relação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custo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benefício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(RCB)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base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avaliação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acordo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metodologia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ANEEL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documento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“Procedimentos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–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PROPEE”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documentos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parâmetros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ANEEL.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2.9.1.5.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diversos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sistemas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envolvidos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propostas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ENERGISA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deve-se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considerar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procura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evidências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quanto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tipo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equipamentos/sistemas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respectivas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perdas,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esses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influenciam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estimativa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economia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avaliação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resultados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2.9.1.6.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análise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viabilidade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econômica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instalação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usina</w:t>
      </w:r>
      <w:r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fotovoltaica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iluminação,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condicionamento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ambiental,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sistemas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motrizes,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sistemas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refrigeração,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aquecimento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solar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água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descarte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substituído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2.9.1.7.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energético”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compor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contendo,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outros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estimativa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investimento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economia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redução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demanda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ponta,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estratégia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preliminar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valor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descrição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implementadas.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2.9.1.8.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é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responsável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atendendo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prestar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esclarecimentos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àquelas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empresas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obter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homologação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“proposta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projeto”.</w:t>
      </w:r>
    </w:p>
    <w:p w:rsidR="00CD0DE1" w:rsidRPr="00CD0DE1" w:rsidRDefault="00CD0DE1" w:rsidP="00CD0DE1">
      <w:pPr>
        <w:spacing w:after="0" w:line="240" w:lineRule="auto"/>
        <w:ind w:left="12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2.9.1.9.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cumprimento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levantamentos,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estudos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quando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lançamento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esteja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estruturado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possível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atender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definidos.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2.10.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execução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2.10.1.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</w:t>
      </w:r>
      <w:proofErr w:type="spellEnd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e/ou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providenciará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assinatura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Termo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diretamente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2.10.2.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Termo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Técnica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firmado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encaminhado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análise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Consultoria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Jurídica,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art.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38,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parágrafo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único,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nº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8.666/1993.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2.10.3.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assinatura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Termo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executará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compras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instalações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atendendo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legislação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pertinente,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acordo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cronograma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especificações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estimativas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constantes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aprovado.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2.10.4.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assinatura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firmado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compras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responsabilidade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acordo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cronograma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atividades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elaborado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mesma.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2.10.5.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aplicáveis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item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2.10.2,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executadas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ações,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apresentará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comprovantes/medições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repasse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valores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cabíveis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sejam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efetuados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pagamentos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Contratda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fornecedores.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Verificação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2.11.1.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(M&amp;V)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procedimentos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citados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neste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termo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referência.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2.11.2.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processo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M&amp;V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observar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etapas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principais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executadas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diferentes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estágios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lançadas.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2.12.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Treinamento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2.12.1.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treinamento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capacitação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certificação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servidores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designados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assessorada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SELOG/SR/PF/MT,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vez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servidores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farão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acompanhamento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multiplicadores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conhecimento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âmbito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2.12.2.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conteúdo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programático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mínimo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Anexo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instrumento,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também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cumpridas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exigências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respectiva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2.12.3.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treinamento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dar-se-á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mesma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ferramenta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usada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suporte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suporte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decisão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órgão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competente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permitirá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avaliação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viabilidade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financeira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proposta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renovável,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cogeração.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viável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ou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ferramenta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ajudará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tomador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decisão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compreendê-lo.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2.12.4.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treinamento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ferramenta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abordará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teórica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prática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gestão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comerciais,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escritório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federais.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base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Protocolo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Internacional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Medição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(PIMVP),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ferramenta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permitirá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responsáveis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Renováveis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verificarem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fácil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constantemente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desempenho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suas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instalações.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2.12.5.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instrutores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credenciados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ministrar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capacitação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ferramenta.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2.13.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Gestão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Fiscalização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Eficiência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2.13.1.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sob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coordenação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SELOG/SR/PF/MT,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realizará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cotações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especificações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obra,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acordo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publicado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2.13.2.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sob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coordenação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SELOG/SR/PF/MT,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fiscalizará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adquiridos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instalados,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intuito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acompanhar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implantação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previstas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acordo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além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elaborar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spell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fornecer</w:t>
      </w:r>
      <w:proofErr w:type="spellEnd"/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mensais,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previamente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SELOG/SR/PF/MT,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conforme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previsto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Termo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Técnica,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acompanhado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cronograma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físico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financeiro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atualizado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documentos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comprobatórios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aquisições,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assim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relatório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financeiro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contendo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movimentações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projeto.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2.14.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resultados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serem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alcançados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contratação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2.14.1.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Espera-se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classificação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seleção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Projetos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ENERGISA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objetivo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obter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financeiros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provenientes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Lei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9.991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24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julho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2000.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prazos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2.15.1.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execução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serviços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iniciada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imediatamente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após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assinatura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partes,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proofErr w:type="gramStart"/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documentos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necessários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participação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ocorra</w:t>
      </w:r>
      <w:proofErr w:type="gramEnd"/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tempo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hábil.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2.15.2.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entrega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diagnóstico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obedecer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regras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entretanto,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enviar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SELOG/SR/PF/MT,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aprovação,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versão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prévia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documento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antecedência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mínima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 </w:t>
      </w:r>
      <w:r w:rsidRPr="00CD0DE1">
        <w:rPr>
          <w:rFonts w:eastAsia="Times New Roman" w:cstheme="minorHAnsi"/>
          <w:color w:val="000000"/>
          <w:sz w:val="24"/>
          <w:szCs w:val="24"/>
          <w:u w:val="single"/>
          <w:lang w:eastAsia="pt-BR"/>
        </w:rPr>
        <w:t>10</w:t>
      </w:r>
      <w:r>
        <w:rPr>
          <w:rFonts w:eastAsia="Times New Roman" w:cstheme="minorHAnsi"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u w:val="single"/>
          <w:lang w:eastAsia="pt-BR"/>
        </w:rPr>
        <w:t>(dez)</w:t>
      </w:r>
      <w:r>
        <w:rPr>
          <w:rFonts w:eastAsia="Times New Roman" w:cstheme="minorHAnsi"/>
          <w:color w:val="000000"/>
          <w:sz w:val="24"/>
          <w:szCs w:val="24"/>
          <w:u w:val="single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u w:val="single"/>
          <w:lang w:eastAsia="pt-BR"/>
        </w:rPr>
        <w:t>dias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estipulado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concessionária.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2.15.3.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obriga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cumprir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condições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todas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etapas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estabelecidas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2.15.4.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início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conclusão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etapas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seguir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Termos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celebrados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for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2.15.5.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que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Termos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Técnica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sejam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celebrados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descritos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item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acima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deverão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seguir,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também,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definido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2.15.6.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item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2.15.4,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aquisição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utilizando-se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seguirá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informado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Termos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firmados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2.15.7.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Para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caso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item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2.15.5,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aquisição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equipamentos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utilizando-se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recursos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Programa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Eficiência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Energética,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seguirá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informado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editais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Chamadas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Públicas,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Termos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Cooperação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firmados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ENERGISA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celebrado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Contratada.</w:t>
      </w:r>
    </w:p>
    <w:p w:rsidR="00CD0DE1" w:rsidRPr="00CD0DE1" w:rsidRDefault="00CD0DE1" w:rsidP="00CD0DE1">
      <w:pPr>
        <w:spacing w:after="0" w:line="240" w:lineRule="auto"/>
        <w:ind w:left="60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2.15.8.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prazo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entrega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informações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documentação,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porventura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solicitadas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Contratada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à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SR/PF/MT,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será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até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10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(DEZ)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dias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úteis,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contar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solicitação.</w:t>
      </w:r>
    </w:p>
    <w:p w:rsidR="00CD0DE1" w:rsidRPr="00CD0DE1" w:rsidRDefault="00CD0DE1" w:rsidP="00CD0DE1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bookmarkStart w:id="0" w:name="_GoBack"/>
      <w:bookmarkEnd w:id="0"/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assinado</w:t>
      </w:r>
      <w:r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eletronicamente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LUIZ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AUGUSTO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FERREIRA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SILVA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Agente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Eng.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Civil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Responsável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pelo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GTED/SELOG/SR/PF/MT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assinado</w:t>
      </w:r>
      <w:r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eletronicamente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LEONARDO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MORAES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PEREIRA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Agente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Polícia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Federal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-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Eng.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Civil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SELOG/SR/PF/MT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(</w:t>
      </w:r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assinado</w:t>
      </w:r>
      <w:r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eletronicamente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)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MAYCON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CHARLES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DA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SILVA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Agente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Administrativo</w:t>
      </w:r>
    </w:p>
    <w:p w:rsidR="00CD0DE1" w:rsidRPr="00CD0DE1" w:rsidRDefault="00CD0DE1" w:rsidP="00867C5C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D0DE1">
        <w:rPr>
          <w:rFonts w:eastAsia="Times New Roman" w:cstheme="minorHAnsi"/>
          <w:color w:val="000000"/>
          <w:sz w:val="24"/>
          <w:szCs w:val="24"/>
          <w:lang w:eastAsia="pt-BR"/>
        </w:rPr>
        <w:t>NTI/SR/PF/MT</w:t>
      </w:r>
    </w:p>
    <w:p w:rsidR="004652A5" w:rsidRPr="00CD0DE1" w:rsidRDefault="004652A5" w:rsidP="00867C5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sectPr w:rsidR="004652A5" w:rsidRPr="00CD0DE1" w:rsidSect="00CD0DE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552A1"/>
    <w:multiLevelType w:val="multilevel"/>
    <w:tmpl w:val="60F64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E1"/>
    <w:rsid w:val="001F75B5"/>
    <w:rsid w:val="004652A5"/>
    <w:rsid w:val="007D4529"/>
    <w:rsid w:val="00867C5C"/>
    <w:rsid w:val="00CD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4FD9D"/>
  <w15:chartTrackingRefBased/>
  <w15:docId w15:val="{403F994E-3336-4A91-B2EB-CA00225CF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centralizado">
    <w:name w:val="tabela_texto_centralizado"/>
    <w:basedOn w:val="Normal"/>
    <w:rsid w:val="00CD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D0DE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D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CD0DE1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CD0DE1"/>
    <w:rPr>
      <w:color w:val="0000FF"/>
      <w:u w:val="single"/>
    </w:rPr>
  </w:style>
  <w:style w:type="paragraph" w:customStyle="1" w:styleId="textocentralizado10">
    <w:name w:val="texto_centralizado_10"/>
    <w:basedOn w:val="Normal"/>
    <w:rsid w:val="00CD0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79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in.gov.br/en/web/dou/-/resolucao-normativa-aneel-n-920-de-23-de-fevereiro-de-2021-*-30620953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3298</Words>
  <Characters>17813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2022-05-18T12:39:00Z</dcterms:created>
  <dcterms:modified xsi:type="dcterms:W3CDTF">2022-07-19T12:18:00Z</dcterms:modified>
</cp:coreProperties>
</file>