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comgrade"/>
        <w:tblW w:w="0" w:type="auto"/>
        <w:jc w:val="center"/>
        <w:shd w:val="clear" w:color="auto" w:fill="FFFF00"/>
        <w:tblLook w:val="04A0" w:firstRow="1" w:lastRow="0" w:firstColumn="1" w:lastColumn="0" w:noHBand="0" w:noVBand="1"/>
      </w:tblPr>
      <w:tblGrid>
        <w:gridCol w:w="9628"/>
      </w:tblGrid>
      <w:tr w:rsidR="007514E6" w:rsidRPr="00A148EE" w:rsidTr="00193C03">
        <w:trPr>
          <w:jc w:val="center"/>
        </w:trPr>
        <w:tc>
          <w:tcPr>
            <w:tcW w:w="9628" w:type="dxa"/>
            <w:shd w:val="clear" w:color="auto" w:fill="FFFF00"/>
          </w:tcPr>
          <w:p w:rsidR="007514E6" w:rsidRPr="00A148EE" w:rsidRDefault="007514E6" w:rsidP="00A148EE">
            <w:pPr>
              <w:pStyle w:val="Rodap"/>
              <w:jc w:val="center"/>
              <w:rPr>
                <w:rFonts w:asciiTheme="minorHAnsi" w:hAnsiTheme="minorHAnsi" w:cstheme="minorHAnsi"/>
                <w:sz w:val="24"/>
              </w:rPr>
            </w:pPr>
            <w:r w:rsidRPr="00A148EE">
              <w:rPr>
                <w:rFonts w:asciiTheme="minorHAnsi" w:hAnsiTheme="minorHAnsi" w:cstheme="minorHAnsi"/>
                <w:sz w:val="24"/>
              </w:rPr>
              <w:t>Câmara Nacional de Modelos de Licitações e Contratos da Consultoria-Geral da União</w:t>
            </w:r>
          </w:p>
          <w:p w:rsidR="007514E6" w:rsidRPr="00A148EE" w:rsidRDefault="007514E6" w:rsidP="00A148EE">
            <w:pPr>
              <w:pStyle w:val="Rodap"/>
              <w:jc w:val="center"/>
              <w:rPr>
                <w:rFonts w:asciiTheme="minorHAnsi" w:hAnsiTheme="minorHAnsi" w:cstheme="minorHAnsi"/>
                <w:sz w:val="24"/>
              </w:rPr>
            </w:pPr>
            <w:r w:rsidRPr="00A148EE">
              <w:rPr>
                <w:rFonts w:asciiTheme="minorHAnsi" w:hAnsiTheme="minorHAnsi" w:cstheme="minorHAnsi"/>
                <w:b/>
                <w:color w:val="FF0000"/>
                <w:sz w:val="24"/>
              </w:rPr>
              <w:t>Modelo de Contrato</w:t>
            </w:r>
            <w:r w:rsidRPr="00A148EE">
              <w:rPr>
                <w:rFonts w:asciiTheme="minorHAnsi" w:hAnsiTheme="minorHAnsi" w:cstheme="minorHAnsi"/>
                <w:color w:val="FF0000"/>
                <w:sz w:val="24"/>
              </w:rPr>
              <w:t xml:space="preserve"> </w:t>
            </w:r>
            <w:r w:rsidRPr="00A148EE">
              <w:rPr>
                <w:rFonts w:asciiTheme="minorHAnsi" w:hAnsiTheme="minorHAnsi" w:cstheme="minorHAnsi"/>
                <w:sz w:val="24"/>
              </w:rPr>
              <w:t>- Serviços de engenharia</w:t>
            </w:r>
          </w:p>
          <w:p w:rsidR="007514E6" w:rsidRPr="00A148EE" w:rsidRDefault="007514E6" w:rsidP="00A148EE">
            <w:pPr>
              <w:pStyle w:val="Rodap"/>
              <w:jc w:val="center"/>
              <w:rPr>
                <w:rFonts w:asciiTheme="minorHAnsi" w:hAnsiTheme="minorHAnsi" w:cstheme="minorHAnsi"/>
                <w:color w:val="000000"/>
                <w:sz w:val="24"/>
              </w:rPr>
            </w:pPr>
            <w:r w:rsidRPr="00A148EE">
              <w:rPr>
                <w:rFonts w:asciiTheme="minorHAnsi" w:hAnsiTheme="minorHAnsi" w:cstheme="minorHAnsi"/>
                <w:sz w:val="24"/>
              </w:rPr>
              <w:t xml:space="preserve">Atualização: </w:t>
            </w:r>
            <w:proofErr w:type="gramStart"/>
            <w:r w:rsidRPr="00A148EE">
              <w:rPr>
                <w:rFonts w:asciiTheme="minorHAnsi" w:hAnsiTheme="minorHAnsi" w:cstheme="minorHAnsi"/>
                <w:b/>
                <w:color w:val="FF0000"/>
                <w:sz w:val="24"/>
              </w:rPr>
              <w:t>Setembro</w:t>
            </w:r>
            <w:proofErr w:type="gramEnd"/>
            <w:r w:rsidRPr="00A148EE">
              <w:rPr>
                <w:rFonts w:asciiTheme="minorHAnsi" w:hAnsiTheme="minorHAnsi" w:cstheme="minorHAnsi"/>
                <w:b/>
                <w:color w:val="FF0000"/>
                <w:sz w:val="24"/>
              </w:rPr>
              <w:t>/2021</w:t>
            </w:r>
          </w:p>
        </w:tc>
      </w:tr>
    </w:tbl>
    <w:p w:rsidR="007514E6" w:rsidRPr="00A148EE" w:rsidRDefault="007514E6" w:rsidP="00A148EE">
      <w:pPr>
        <w:pStyle w:val="tabelatexto14centralizado"/>
        <w:spacing w:before="0" w:beforeAutospacing="0" w:after="0" w:afterAutospacing="0"/>
        <w:ind w:left="60" w:right="60"/>
        <w:jc w:val="center"/>
        <w:rPr>
          <w:rFonts w:asciiTheme="minorHAnsi" w:hAnsiTheme="minorHAnsi" w:cstheme="minorHAnsi"/>
          <w:color w:val="000000"/>
        </w:rPr>
      </w:pPr>
    </w:p>
    <w:p w:rsidR="007514E6" w:rsidRPr="00A148EE" w:rsidRDefault="007514E6" w:rsidP="00A148EE">
      <w:pPr>
        <w:ind w:right="-15"/>
        <w:jc w:val="center"/>
        <w:rPr>
          <w:rFonts w:asciiTheme="minorHAnsi" w:hAnsiTheme="minorHAnsi" w:cstheme="minorHAnsi"/>
          <w:b/>
          <w:color w:val="FF0000"/>
          <w:sz w:val="24"/>
        </w:rPr>
      </w:pPr>
      <w:r w:rsidRPr="00A148EE">
        <w:rPr>
          <w:rFonts w:asciiTheme="minorHAnsi" w:hAnsiTheme="minorHAnsi" w:cstheme="minorHAnsi"/>
          <w:b/>
          <w:color w:val="FF0000"/>
          <w:sz w:val="24"/>
        </w:rPr>
        <w:t>ANEXO III</w:t>
      </w:r>
    </w:p>
    <w:p w:rsidR="007514E6" w:rsidRPr="00A148EE" w:rsidRDefault="007514E6" w:rsidP="00A148EE">
      <w:pPr>
        <w:ind w:right="-15"/>
        <w:jc w:val="center"/>
        <w:rPr>
          <w:rFonts w:asciiTheme="minorHAnsi" w:hAnsiTheme="minorHAnsi" w:cstheme="minorHAnsi"/>
          <w:b/>
          <w:sz w:val="24"/>
        </w:rPr>
      </w:pPr>
      <w:r w:rsidRPr="00A148EE">
        <w:rPr>
          <w:rFonts w:asciiTheme="minorHAnsi" w:hAnsiTheme="minorHAnsi" w:cstheme="minorHAnsi"/>
          <w:b/>
          <w:sz w:val="24"/>
        </w:rPr>
        <w:t>MINUTA TERMO DE CONTRATO</w:t>
      </w:r>
    </w:p>
    <w:p w:rsidR="007514E6" w:rsidRPr="00A148EE" w:rsidRDefault="00A9558A" w:rsidP="00A148EE">
      <w:pPr>
        <w:ind w:right="-15"/>
        <w:jc w:val="center"/>
        <w:rPr>
          <w:rFonts w:asciiTheme="minorHAnsi" w:hAnsiTheme="minorHAnsi" w:cstheme="minorHAnsi"/>
          <w:b/>
          <w:color w:val="FF0000"/>
          <w:sz w:val="24"/>
        </w:rPr>
      </w:pPr>
      <w:r w:rsidRPr="00A148EE">
        <w:rPr>
          <w:rFonts w:asciiTheme="minorHAnsi" w:hAnsiTheme="minorHAnsi" w:cstheme="minorHAnsi"/>
          <w:color w:val="FF0000"/>
          <w:sz w:val="24"/>
        </w:rPr>
        <w:t>(</w:t>
      </w:r>
      <w:r w:rsidR="007514E6" w:rsidRPr="00A148EE">
        <w:rPr>
          <w:rFonts w:asciiTheme="minorHAnsi" w:hAnsiTheme="minorHAnsi" w:cstheme="minorHAnsi"/>
          <w:color w:val="FF0000"/>
          <w:sz w:val="24"/>
        </w:rPr>
        <w:t>Serviços de engenharia</w:t>
      </w:r>
      <w:r w:rsidRPr="00A148EE">
        <w:rPr>
          <w:rFonts w:asciiTheme="minorHAnsi" w:hAnsiTheme="minorHAnsi" w:cstheme="minorHAnsi"/>
          <w:color w:val="FF0000"/>
          <w:sz w:val="24"/>
        </w:rPr>
        <w:t>)</w:t>
      </w:r>
    </w:p>
    <w:p w:rsidR="0070059F" w:rsidRPr="00A148EE" w:rsidRDefault="0070059F" w:rsidP="00A148EE">
      <w:pPr>
        <w:ind w:right="-15"/>
        <w:jc w:val="center"/>
        <w:rPr>
          <w:rFonts w:asciiTheme="minorHAnsi" w:hAnsiTheme="minorHAnsi" w:cstheme="minorHAnsi"/>
          <w:b/>
          <w:sz w:val="24"/>
        </w:rPr>
      </w:pPr>
    </w:p>
    <w:p w:rsidR="00EF2567" w:rsidRPr="00A148EE" w:rsidRDefault="0070059F" w:rsidP="00A148EE">
      <w:pPr>
        <w:ind w:left="4253" w:right="-15"/>
        <w:jc w:val="both"/>
        <w:rPr>
          <w:rFonts w:asciiTheme="minorHAnsi" w:hAnsiTheme="minorHAnsi" w:cstheme="minorHAnsi"/>
          <w:b/>
          <w:color w:val="FF0000"/>
          <w:sz w:val="24"/>
        </w:rPr>
      </w:pPr>
      <w:r w:rsidRPr="00A148EE">
        <w:rPr>
          <w:rFonts w:asciiTheme="minorHAnsi" w:hAnsiTheme="minorHAnsi" w:cstheme="minorHAnsi"/>
          <w:b/>
          <w:sz w:val="24"/>
        </w:rPr>
        <w:t>TERMO</w:t>
      </w:r>
      <w:r w:rsidR="00446904" w:rsidRPr="00A148EE">
        <w:rPr>
          <w:rFonts w:asciiTheme="minorHAnsi" w:hAnsiTheme="minorHAnsi" w:cstheme="minorHAnsi"/>
          <w:b/>
          <w:sz w:val="24"/>
        </w:rPr>
        <w:t xml:space="preserve"> </w:t>
      </w:r>
      <w:r w:rsidRPr="00A148EE">
        <w:rPr>
          <w:rFonts w:asciiTheme="minorHAnsi" w:hAnsiTheme="minorHAnsi" w:cstheme="minorHAnsi"/>
          <w:b/>
          <w:sz w:val="24"/>
        </w:rPr>
        <w:t>DE</w:t>
      </w:r>
      <w:r w:rsidR="00446904" w:rsidRPr="00A148EE">
        <w:rPr>
          <w:rFonts w:asciiTheme="minorHAnsi" w:hAnsiTheme="minorHAnsi" w:cstheme="minorHAnsi"/>
          <w:b/>
          <w:sz w:val="24"/>
        </w:rPr>
        <w:t xml:space="preserve"> </w:t>
      </w:r>
      <w:r w:rsidRPr="00A148EE">
        <w:rPr>
          <w:rFonts w:asciiTheme="minorHAnsi" w:hAnsiTheme="minorHAnsi" w:cstheme="minorHAnsi"/>
          <w:b/>
          <w:sz w:val="24"/>
        </w:rPr>
        <w:t>CONTRATO</w:t>
      </w:r>
      <w:r w:rsidR="00446904" w:rsidRPr="00A148EE">
        <w:rPr>
          <w:rFonts w:asciiTheme="minorHAnsi" w:hAnsiTheme="minorHAnsi" w:cstheme="minorHAnsi"/>
          <w:b/>
          <w:sz w:val="24"/>
        </w:rPr>
        <w:t xml:space="preserve"> </w:t>
      </w:r>
      <w:r w:rsidRPr="00A148EE">
        <w:rPr>
          <w:rFonts w:asciiTheme="minorHAnsi" w:hAnsiTheme="minorHAnsi" w:cstheme="minorHAnsi"/>
          <w:b/>
          <w:sz w:val="24"/>
        </w:rPr>
        <w:t>DE</w:t>
      </w:r>
      <w:r w:rsidR="00446904" w:rsidRPr="00A148EE">
        <w:rPr>
          <w:rFonts w:asciiTheme="minorHAnsi" w:hAnsiTheme="minorHAnsi" w:cstheme="minorHAnsi"/>
          <w:b/>
          <w:sz w:val="24"/>
        </w:rPr>
        <w:t xml:space="preserve"> </w:t>
      </w:r>
      <w:r w:rsidR="00EF2567" w:rsidRPr="00A148EE">
        <w:rPr>
          <w:rFonts w:asciiTheme="minorHAnsi" w:hAnsiTheme="minorHAnsi" w:cstheme="minorHAnsi"/>
          <w:b/>
          <w:sz w:val="24"/>
        </w:rPr>
        <w:t>PRESTAÇÃO</w:t>
      </w:r>
      <w:r w:rsidR="00446904" w:rsidRPr="00A148EE">
        <w:rPr>
          <w:rFonts w:asciiTheme="minorHAnsi" w:hAnsiTheme="minorHAnsi" w:cstheme="minorHAnsi"/>
          <w:b/>
          <w:sz w:val="24"/>
        </w:rPr>
        <w:t xml:space="preserve"> </w:t>
      </w:r>
      <w:r w:rsidR="00EF2567" w:rsidRPr="00A148EE">
        <w:rPr>
          <w:rFonts w:asciiTheme="minorHAnsi" w:hAnsiTheme="minorHAnsi" w:cstheme="minorHAnsi"/>
          <w:b/>
          <w:sz w:val="24"/>
        </w:rPr>
        <w:t>DE</w:t>
      </w:r>
      <w:r w:rsidR="00446904" w:rsidRPr="00A148EE">
        <w:rPr>
          <w:rFonts w:asciiTheme="minorHAnsi" w:hAnsiTheme="minorHAnsi" w:cstheme="minorHAnsi"/>
          <w:b/>
          <w:sz w:val="24"/>
        </w:rPr>
        <w:t xml:space="preserve"> </w:t>
      </w:r>
      <w:r w:rsidR="00EF2567" w:rsidRPr="00A148EE">
        <w:rPr>
          <w:rFonts w:asciiTheme="minorHAnsi" w:hAnsiTheme="minorHAnsi" w:cstheme="minorHAnsi"/>
          <w:b/>
          <w:sz w:val="24"/>
        </w:rPr>
        <w:t>SERVIÇOS</w:t>
      </w:r>
      <w:r w:rsidR="00446904" w:rsidRPr="00A148EE">
        <w:rPr>
          <w:rFonts w:asciiTheme="minorHAnsi" w:hAnsiTheme="minorHAnsi" w:cstheme="minorHAnsi"/>
          <w:b/>
          <w:sz w:val="24"/>
        </w:rPr>
        <w:t xml:space="preserve"> </w:t>
      </w:r>
      <w:r w:rsidR="00A9558A" w:rsidRPr="00A148EE">
        <w:rPr>
          <w:rFonts w:asciiTheme="minorHAnsi" w:hAnsiTheme="minorHAnsi" w:cstheme="minorHAnsi"/>
          <w:b/>
          <w:sz w:val="24"/>
        </w:rPr>
        <w:t xml:space="preserve">DE ENGENHARIA </w:t>
      </w:r>
      <w:r w:rsidRPr="00A148EE">
        <w:rPr>
          <w:rFonts w:asciiTheme="minorHAnsi" w:hAnsiTheme="minorHAnsi" w:cstheme="minorHAnsi"/>
          <w:b/>
          <w:sz w:val="24"/>
        </w:rPr>
        <w:t>Nº</w:t>
      </w:r>
      <w:r w:rsidRPr="00A148EE">
        <w:rPr>
          <w:rFonts w:asciiTheme="minorHAnsi" w:hAnsiTheme="minorHAnsi" w:cstheme="minorHAnsi"/>
          <w:b/>
          <w:color w:val="FF0000"/>
          <w:sz w:val="24"/>
        </w:rPr>
        <w:t>......../</w:t>
      </w:r>
      <w:r w:rsidR="00FC4062" w:rsidRPr="00A148EE">
        <w:rPr>
          <w:rFonts w:asciiTheme="minorHAnsi" w:hAnsiTheme="minorHAnsi" w:cstheme="minorHAnsi"/>
          <w:b/>
          <w:color w:val="FF0000"/>
          <w:sz w:val="24"/>
        </w:rPr>
        <w:t>20</w:t>
      </w:r>
      <w:r w:rsidR="00167615" w:rsidRPr="00A148EE">
        <w:rPr>
          <w:rFonts w:asciiTheme="minorHAnsi" w:hAnsiTheme="minorHAnsi" w:cstheme="minorHAnsi"/>
          <w:b/>
          <w:color w:val="FF0000"/>
          <w:sz w:val="24"/>
        </w:rPr>
        <w:t>2</w:t>
      </w:r>
      <w:r w:rsidR="00936CB6" w:rsidRPr="00A148EE">
        <w:rPr>
          <w:rFonts w:asciiTheme="minorHAnsi" w:hAnsiTheme="minorHAnsi" w:cstheme="minorHAnsi"/>
          <w:b/>
          <w:color w:val="FF0000"/>
          <w:sz w:val="24"/>
        </w:rPr>
        <w:t>2</w:t>
      </w:r>
      <w:r w:rsidRPr="00A148EE">
        <w:rPr>
          <w:rFonts w:asciiTheme="minorHAnsi" w:hAnsiTheme="minorHAnsi" w:cstheme="minorHAnsi"/>
          <w:b/>
          <w:sz w:val="24"/>
        </w:rPr>
        <w:t>,</w:t>
      </w:r>
      <w:r w:rsidR="00446904" w:rsidRPr="00A148EE">
        <w:rPr>
          <w:rFonts w:asciiTheme="minorHAnsi" w:hAnsiTheme="minorHAnsi" w:cstheme="minorHAnsi"/>
          <w:b/>
          <w:sz w:val="24"/>
        </w:rPr>
        <w:t xml:space="preserve"> </w:t>
      </w:r>
      <w:r w:rsidRPr="00A148EE">
        <w:rPr>
          <w:rFonts w:asciiTheme="minorHAnsi" w:hAnsiTheme="minorHAnsi" w:cstheme="minorHAnsi"/>
          <w:b/>
          <w:sz w:val="24"/>
        </w:rPr>
        <w:t>QUE</w:t>
      </w:r>
      <w:r w:rsidR="00446904" w:rsidRPr="00A148EE">
        <w:rPr>
          <w:rFonts w:asciiTheme="minorHAnsi" w:hAnsiTheme="minorHAnsi" w:cstheme="minorHAnsi"/>
          <w:b/>
          <w:sz w:val="24"/>
        </w:rPr>
        <w:t xml:space="preserve"> </w:t>
      </w:r>
      <w:r w:rsidRPr="00A148EE">
        <w:rPr>
          <w:rFonts w:asciiTheme="minorHAnsi" w:hAnsiTheme="minorHAnsi" w:cstheme="minorHAnsi"/>
          <w:b/>
          <w:sz w:val="24"/>
        </w:rPr>
        <w:t>FAZEM</w:t>
      </w:r>
      <w:r w:rsidR="00446904" w:rsidRPr="00A148EE">
        <w:rPr>
          <w:rFonts w:asciiTheme="minorHAnsi" w:hAnsiTheme="minorHAnsi" w:cstheme="minorHAnsi"/>
          <w:b/>
          <w:sz w:val="24"/>
        </w:rPr>
        <w:t xml:space="preserve"> </w:t>
      </w:r>
      <w:r w:rsidR="009F0D62" w:rsidRPr="00A148EE">
        <w:rPr>
          <w:rFonts w:asciiTheme="minorHAnsi" w:hAnsiTheme="minorHAnsi" w:cstheme="minorHAnsi"/>
          <w:b/>
          <w:sz w:val="24"/>
        </w:rPr>
        <w:t>ENTRE</w:t>
      </w:r>
      <w:r w:rsidR="00446904" w:rsidRPr="00A148EE">
        <w:rPr>
          <w:rFonts w:asciiTheme="minorHAnsi" w:hAnsiTheme="minorHAnsi" w:cstheme="minorHAnsi"/>
          <w:b/>
          <w:sz w:val="24"/>
        </w:rPr>
        <w:t xml:space="preserve"> </w:t>
      </w:r>
      <w:r w:rsidR="009F0D62" w:rsidRPr="00A148EE">
        <w:rPr>
          <w:rFonts w:asciiTheme="minorHAnsi" w:hAnsiTheme="minorHAnsi" w:cstheme="minorHAnsi"/>
          <w:b/>
          <w:sz w:val="24"/>
        </w:rPr>
        <w:t>SI</w:t>
      </w:r>
      <w:r w:rsidR="00446904" w:rsidRPr="00A148EE">
        <w:rPr>
          <w:rFonts w:asciiTheme="minorHAnsi" w:hAnsiTheme="minorHAnsi" w:cstheme="minorHAnsi"/>
          <w:b/>
          <w:sz w:val="24"/>
        </w:rPr>
        <w:t xml:space="preserve"> </w:t>
      </w:r>
      <w:r w:rsidRPr="00A148EE">
        <w:rPr>
          <w:rFonts w:asciiTheme="minorHAnsi" w:hAnsiTheme="minorHAnsi" w:cstheme="minorHAnsi"/>
          <w:b/>
          <w:sz w:val="24"/>
        </w:rPr>
        <w:t>A</w:t>
      </w:r>
      <w:r w:rsidR="00446904" w:rsidRPr="00A148EE">
        <w:rPr>
          <w:rFonts w:asciiTheme="minorHAnsi" w:hAnsiTheme="minorHAnsi" w:cstheme="minorHAnsi"/>
          <w:b/>
          <w:sz w:val="24"/>
        </w:rPr>
        <w:t xml:space="preserve"> </w:t>
      </w:r>
      <w:r w:rsidR="009F0D62" w:rsidRPr="00A148EE">
        <w:rPr>
          <w:rFonts w:asciiTheme="minorHAnsi" w:hAnsiTheme="minorHAnsi" w:cstheme="minorHAnsi"/>
          <w:b/>
          <w:sz w:val="24"/>
        </w:rPr>
        <w:t>UNIÃO,</w:t>
      </w:r>
      <w:r w:rsidR="00446904" w:rsidRPr="00A148EE">
        <w:rPr>
          <w:rFonts w:asciiTheme="minorHAnsi" w:hAnsiTheme="minorHAnsi" w:cstheme="minorHAnsi"/>
          <w:b/>
          <w:sz w:val="24"/>
        </w:rPr>
        <w:t xml:space="preserve"> </w:t>
      </w:r>
      <w:r w:rsidR="009F0D62" w:rsidRPr="00A148EE">
        <w:rPr>
          <w:rFonts w:asciiTheme="minorHAnsi" w:hAnsiTheme="minorHAnsi" w:cstheme="minorHAnsi"/>
          <w:b/>
          <w:sz w:val="24"/>
        </w:rPr>
        <w:t>POR</w:t>
      </w:r>
      <w:r w:rsidR="00446904" w:rsidRPr="00A148EE">
        <w:rPr>
          <w:rFonts w:asciiTheme="minorHAnsi" w:hAnsiTheme="minorHAnsi" w:cstheme="minorHAnsi"/>
          <w:b/>
          <w:sz w:val="24"/>
        </w:rPr>
        <w:t xml:space="preserve"> </w:t>
      </w:r>
      <w:r w:rsidR="009F0D62" w:rsidRPr="00A148EE">
        <w:rPr>
          <w:rFonts w:asciiTheme="minorHAnsi" w:hAnsiTheme="minorHAnsi" w:cstheme="minorHAnsi"/>
          <w:b/>
          <w:sz w:val="24"/>
        </w:rPr>
        <w:t>INTERMÉDIO</w:t>
      </w:r>
      <w:r w:rsidR="00446904" w:rsidRPr="00A148EE">
        <w:rPr>
          <w:rFonts w:asciiTheme="minorHAnsi" w:hAnsiTheme="minorHAnsi" w:cstheme="minorHAnsi"/>
          <w:b/>
          <w:sz w:val="24"/>
        </w:rPr>
        <w:t xml:space="preserve"> </w:t>
      </w:r>
      <w:r w:rsidR="00FC4062" w:rsidRPr="00A148EE">
        <w:rPr>
          <w:rFonts w:asciiTheme="minorHAnsi" w:hAnsiTheme="minorHAnsi" w:cstheme="minorHAnsi"/>
          <w:b/>
          <w:sz w:val="24"/>
        </w:rPr>
        <w:t>DA</w:t>
      </w:r>
      <w:r w:rsidR="00446904" w:rsidRPr="00A148EE">
        <w:rPr>
          <w:rFonts w:asciiTheme="minorHAnsi" w:hAnsiTheme="minorHAnsi" w:cstheme="minorHAnsi"/>
          <w:b/>
          <w:sz w:val="24"/>
        </w:rPr>
        <w:t xml:space="preserve"> </w:t>
      </w:r>
      <w:r w:rsidR="00FC4062" w:rsidRPr="00A148EE">
        <w:rPr>
          <w:rFonts w:asciiTheme="minorHAnsi" w:hAnsiTheme="minorHAnsi" w:cstheme="minorHAnsi"/>
          <w:b/>
          <w:sz w:val="24"/>
        </w:rPr>
        <w:t>SUPERINTENDÊNCIA</w:t>
      </w:r>
      <w:r w:rsidR="00446904" w:rsidRPr="00A148EE">
        <w:rPr>
          <w:rFonts w:asciiTheme="minorHAnsi" w:hAnsiTheme="minorHAnsi" w:cstheme="minorHAnsi"/>
          <w:b/>
          <w:sz w:val="24"/>
        </w:rPr>
        <w:t xml:space="preserve"> </w:t>
      </w:r>
      <w:r w:rsidR="00FC4062" w:rsidRPr="00A148EE">
        <w:rPr>
          <w:rFonts w:asciiTheme="minorHAnsi" w:hAnsiTheme="minorHAnsi" w:cstheme="minorHAnsi"/>
          <w:b/>
          <w:sz w:val="24"/>
        </w:rPr>
        <w:t>REGIONAL</w:t>
      </w:r>
      <w:r w:rsidR="00446904" w:rsidRPr="00A148EE">
        <w:rPr>
          <w:rFonts w:asciiTheme="minorHAnsi" w:hAnsiTheme="minorHAnsi" w:cstheme="minorHAnsi"/>
          <w:b/>
          <w:sz w:val="24"/>
        </w:rPr>
        <w:t xml:space="preserve"> </w:t>
      </w:r>
      <w:r w:rsidR="00FC4062" w:rsidRPr="00A148EE">
        <w:rPr>
          <w:rFonts w:asciiTheme="minorHAnsi" w:hAnsiTheme="minorHAnsi" w:cstheme="minorHAnsi"/>
          <w:b/>
          <w:sz w:val="24"/>
        </w:rPr>
        <w:t>DE</w:t>
      </w:r>
      <w:r w:rsidR="00446904" w:rsidRPr="00A148EE">
        <w:rPr>
          <w:rFonts w:asciiTheme="minorHAnsi" w:hAnsiTheme="minorHAnsi" w:cstheme="minorHAnsi"/>
          <w:b/>
          <w:sz w:val="24"/>
        </w:rPr>
        <w:t xml:space="preserve"> </w:t>
      </w:r>
      <w:r w:rsidR="00FC4062" w:rsidRPr="00A148EE">
        <w:rPr>
          <w:rFonts w:asciiTheme="minorHAnsi" w:hAnsiTheme="minorHAnsi" w:cstheme="minorHAnsi"/>
          <w:b/>
          <w:sz w:val="24"/>
        </w:rPr>
        <w:t>POLÍCIA</w:t>
      </w:r>
      <w:r w:rsidR="00446904" w:rsidRPr="00A148EE">
        <w:rPr>
          <w:rFonts w:asciiTheme="minorHAnsi" w:hAnsiTheme="minorHAnsi" w:cstheme="minorHAnsi"/>
          <w:b/>
          <w:sz w:val="24"/>
        </w:rPr>
        <w:t xml:space="preserve"> </w:t>
      </w:r>
      <w:r w:rsidR="00FC4062" w:rsidRPr="00A148EE">
        <w:rPr>
          <w:rFonts w:asciiTheme="minorHAnsi" w:hAnsiTheme="minorHAnsi" w:cstheme="minorHAnsi"/>
          <w:b/>
          <w:sz w:val="24"/>
        </w:rPr>
        <w:t>FEDERAL</w:t>
      </w:r>
      <w:r w:rsidR="00446904" w:rsidRPr="00A148EE">
        <w:rPr>
          <w:rFonts w:asciiTheme="minorHAnsi" w:hAnsiTheme="minorHAnsi" w:cstheme="minorHAnsi"/>
          <w:b/>
          <w:sz w:val="24"/>
        </w:rPr>
        <w:t xml:space="preserve"> </w:t>
      </w:r>
      <w:r w:rsidR="00FC4062" w:rsidRPr="00A148EE">
        <w:rPr>
          <w:rFonts w:asciiTheme="minorHAnsi" w:hAnsiTheme="minorHAnsi" w:cstheme="minorHAnsi"/>
          <w:b/>
          <w:sz w:val="24"/>
        </w:rPr>
        <w:t>EM</w:t>
      </w:r>
      <w:r w:rsidR="00446904" w:rsidRPr="00A148EE">
        <w:rPr>
          <w:rFonts w:asciiTheme="minorHAnsi" w:hAnsiTheme="minorHAnsi" w:cstheme="minorHAnsi"/>
          <w:b/>
          <w:sz w:val="24"/>
        </w:rPr>
        <w:t xml:space="preserve"> </w:t>
      </w:r>
      <w:r w:rsidR="00FC4062" w:rsidRPr="00A148EE">
        <w:rPr>
          <w:rFonts w:asciiTheme="minorHAnsi" w:hAnsiTheme="minorHAnsi" w:cstheme="minorHAnsi"/>
          <w:b/>
          <w:sz w:val="24"/>
        </w:rPr>
        <w:t>MATO</w:t>
      </w:r>
      <w:r w:rsidR="00446904" w:rsidRPr="00A148EE">
        <w:rPr>
          <w:rFonts w:asciiTheme="minorHAnsi" w:hAnsiTheme="minorHAnsi" w:cstheme="minorHAnsi"/>
          <w:b/>
          <w:sz w:val="24"/>
        </w:rPr>
        <w:t xml:space="preserve"> </w:t>
      </w:r>
      <w:r w:rsidR="00FC4062" w:rsidRPr="00A148EE">
        <w:rPr>
          <w:rFonts w:asciiTheme="minorHAnsi" w:hAnsiTheme="minorHAnsi" w:cstheme="minorHAnsi"/>
          <w:b/>
          <w:sz w:val="24"/>
        </w:rPr>
        <w:t>GROSSO</w:t>
      </w:r>
      <w:r w:rsidR="00446904" w:rsidRPr="00A148EE">
        <w:rPr>
          <w:rFonts w:asciiTheme="minorHAnsi" w:hAnsiTheme="minorHAnsi" w:cstheme="minorHAnsi"/>
          <w:b/>
          <w:sz w:val="24"/>
        </w:rPr>
        <w:t xml:space="preserve"> </w:t>
      </w:r>
      <w:r w:rsidR="00FC4062" w:rsidRPr="00A148EE">
        <w:rPr>
          <w:rFonts w:asciiTheme="minorHAnsi" w:hAnsiTheme="minorHAnsi" w:cstheme="minorHAnsi"/>
          <w:b/>
          <w:sz w:val="24"/>
        </w:rPr>
        <w:t>E</w:t>
      </w:r>
      <w:r w:rsidR="00446904" w:rsidRPr="00A148EE">
        <w:rPr>
          <w:rFonts w:asciiTheme="minorHAnsi" w:hAnsiTheme="minorHAnsi" w:cstheme="minorHAnsi"/>
          <w:b/>
          <w:sz w:val="24"/>
        </w:rPr>
        <w:t xml:space="preserve"> </w:t>
      </w:r>
      <w:r w:rsidR="00FC4062" w:rsidRPr="00A148EE">
        <w:rPr>
          <w:rFonts w:asciiTheme="minorHAnsi" w:hAnsiTheme="minorHAnsi" w:cstheme="minorHAnsi"/>
          <w:b/>
          <w:sz w:val="24"/>
        </w:rPr>
        <w:t>A</w:t>
      </w:r>
      <w:r w:rsidR="00446904" w:rsidRPr="00A148EE">
        <w:rPr>
          <w:rFonts w:asciiTheme="minorHAnsi" w:hAnsiTheme="minorHAnsi" w:cstheme="minorHAnsi"/>
          <w:b/>
          <w:sz w:val="24"/>
        </w:rPr>
        <w:t xml:space="preserve"> </w:t>
      </w:r>
      <w:r w:rsidR="00FC4062" w:rsidRPr="00A148EE">
        <w:rPr>
          <w:rFonts w:asciiTheme="minorHAnsi" w:hAnsiTheme="minorHAnsi" w:cstheme="minorHAnsi"/>
          <w:b/>
          <w:sz w:val="24"/>
        </w:rPr>
        <w:t>EMPRESA</w:t>
      </w:r>
      <w:r w:rsidR="00446904" w:rsidRPr="00A148EE">
        <w:rPr>
          <w:rFonts w:asciiTheme="minorHAnsi" w:hAnsiTheme="minorHAnsi" w:cstheme="minorHAnsi"/>
          <w:b/>
          <w:sz w:val="24"/>
        </w:rPr>
        <w:t xml:space="preserve"> </w:t>
      </w:r>
      <w:r w:rsidR="00FC4062" w:rsidRPr="00A148EE">
        <w:rPr>
          <w:rFonts w:asciiTheme="minorHAnsi" w:hAnsiTheme="minorHAnsi" w:cstheme="minorHAnsi"/>
          <w:b/>
          <w:color w:val="FF0000"/>
          <w:sz w:val="24"/>
        </w:rPr>
        <w:t>.............................................................</w:t>
      </w:r>
    </w:p>
    <w:p w:rsidR="00FC4062" w:rsidRPr="00A148EE" w:rsidRDefault="00FC4062" w:rsidP="00A148EE">
      <w:pPr>
        <w:ind w:left="4253" w:right="-15"/>
        <w:jc w:val="both"/>
        <w:rPr>
          <w:rFonts w:asciiTheme="minorHAnsi" w:hAnsiTheme="minorHAnsi" w:cstheme="minorHAnsi"/>
          <w:b/>
          <w:color w:val="FF0000"/>
          <w:sz w:val="24"/>
        </w:rPr>
      </w:pPr>
    </w:p>
    <w:p w:rsidR="008D62E2" w:rsidRPr="00F105BC" w:rsidRDefault="00A9558A" w:rsidP="00A148EE">
      <w:pPr>
        <w:jc w:val="both"/>
        <w:rPr>
          <w:rFonts w:asciiTheme="minorHAnsi" w:hAnsiTheme="minorHAnsi" w:cstheme="minorHAnsi"/>
          <w:sz w:val="24"/>
        </w:rPr>
      </w:pPr>
      <w:r w:rsidRPr="00A148EE">
        <w:rPr>
          <w:rFonts w:asciiTheme="minorHAnsi" w:hAnsiTheme="minorHAnsi" w:cstheme="minorHAnsi"/>
          <w:sz w:val="24"/>
        </w:rPr>
        <w:t xml:space="preserve">A União, por intermédio da Superintendência Regional de Polícia Federal em Mato Grosso, com sede na Avenida Historiador Rubens de Mendonça, 1.205, Bairro Baú, CUIABÁ-MT, CEP 78.008-902, inscrita no CNPJ sob o nº 00.394.494.0028-56, neste ato representada pelo Delegado de Polícia Federal Sérgio </w:t>
      </w:r>
      <w:proofErr w:type="spellStart"/>
      <w:r w:rsidRPr="00A148EE">
        <w:rPr>
          <w:rFonts w:asciiTheme="minorHAnsi" w:hAnsiTheme="minorHAnsi" w:cstheme="minorHAnsi"/>
          <w:sz w:val="24"/>
        </w:rPr>
        <w:t>Sadao</w:t>
      </w:r>
      <w:proofErr w:type="spellEnd"/>
      <w:r w:rsidRPr="00A148EE">
        <w:rPr>
          <w:rFonts w:asciiTheme="minorHAnsi" w:hAnsiTheme="minorHAnsi" w:cstheme="minorHAnsi"/>
          <w:sz w:val="24"/>
        </w:rPr>
        <w:t xml:space="preserve"> Mori, nomeado pela Portaria nº 13.921/2020-DG/PF, de 08 de outubro de 2020, inscrito no CPF sob o nº 086.345.458-57, portador da Carteira de Identidade n.º 19.331.864 SSP-SP, doravante denominada CONTRATANTE,</w:t>
      </w:r>
      <w:r w:rsidR="00446904" w:rsidRPr="00A148EE">
        <w:rPr>
          <w:rFonts w:asciiTheme="minorHAnsi" w:hAnsiTheme="minorHAnsi" w:cstheme="minorHAnsi"/>
          <w:sz w:val="24"/>
        </w:rPr>
        <w:t xml:space="preserve"> </w:t>
      </w:r>
      <w:r w:rsidR="00FC4062" w:rsidRPr="00A148EE">
        <w:rPr>
          <w:rFonts w:asciiTheme="minorHAnsi" w:hAnsiTheme="minorHAnsi" w:cstheme="minorHAnsi"/>
          <w:sz w:val="24"/>
        </w:rPr>
        <w:t>e</w:t>
      </w:r>
      <w:r w:rsidR="00446904" w:rsidRPr="00A148EE">
        <w:rPr>
          <w:rFonts w:asciiTheme="minorHAnsi" w:hAnsiTheme="minorHAnsi" w:cstheme="minorHAnsi"/>
          <w:sz w:val="24"/>
        </w:rPr>
        <w:t xml:space="preserve"> </w:t>
      </w:r>
      <w:r w:rsidR="00FC4062" w:rsidRPr="00A148EE">
        <w:rPr>
          <w:rFonts w:asciiTheme="minorHAnsi" w:hAnsiTheme="minorHAnsi" w:cstheme="minorHAnsi"/>
          <w:sz w:val="24"/>
        </w:rPr>
        <w:t>o(a)</w:t>
      </w:r>
      <w:r w:rsidR="0070059F" w:rsidRPr="00A148EE">
        <w:rPr>
          <w:rFonts w:asciiTheme="minorHAnsi" w:hAnsiTheme="minorHAnsi" w:cstheme="minorHAnsi"/>
          <w:color w:val="FF0000"/>
          <w:sz w:val="24"/>
        </w:rPr>
        <w:t>.............................</w:t>
      </w:r>
      <w:r w:rsidR="00446904" w:rsidRPr="00A148EE">
        <w:rPr>
          <w:rFonts w:asciiTheme="minorHAnsi" w:hAnsiTheme="minorHAnsi" w:cstheme="minorHAnsi"/>
          <w:sz w:val="24"/>
        </w:rPr>
        <w:t xml:space="preserve"> </w:t>
      </w:r>
      <w:r w:rsidR="0070059F" w:rsidRPr="00A148EE">
        <w:rPr>
          <w:rFonts w:asciiTheme="minorHAnsi" w:hAnsiTheme="minorHAnsi" w:cstheme="minorHAnsi"/>
          <w:sz w:val="24"/>
        </w:rPr>
        <w:t>inscrito(a)</w:t>
      </w:r>
      <w:r w:rsidR="00446904" w:rsidRPr="00A148EE">
        <w:rPr>
          <w:rFonts w:asciiTheme="minorHAnsi" w:hAnsiTheme="minorHAnsi" w:cstheme="minorHAnsi"/>
          <w:sz w:val="24"/>
        </w:rPr>
        <w:t xml:space="preserve"> </w:t>
      </w:r>
      <w:r w:rsidR="0070059F" w:rsidRPr="00A148EE">
        <w:rPr>
          <w:rFonts w:asciiTheme="minorHAnsi" w:hAnsiTheme="minorHAnsi" w:cstheme="minorHAnsi"/>
          <w:sz w:val="24"/>
        </w:rPr>
        <w:t>no</w:t>
      </w:r>
      <w:r w:rsidR="00446904" w:rsidRPr="00A148EE">
        <w:rPr>
          <w:rFonts w:asciiTheme="minorHAnsi" w:hAnsiTheme="minorHAnsi" w:cstheme="minorHAnsi"/>
          <w:sz w:val="24"/>
        </w:rPr>
        <w:t xml:space="preserve"> </w:t>
      </w:r>
      <w:r w:rsidR="0070059F" w:rsidRPr="00A148EE">
        <w:rPr>
          <w:rFonts w:asciiTheme="minorHAnsi" w:hAnsiTheme="minorHAnsi" w:cstheme="minorHAnsi"/>
          <w:sz w:val="24"/>
        </w:rPr>
        <w:t>CNPJ/MF</w:t>
      </w:r>
      <w:r w:rsidR="00446904" w:rsidRPr="00A148EE">
        <w:rPr>
          <w:rFonts w:asciiTheme="minorHAnsi" w:hAnsiTheme="minorHAnsi" w:cstheme="minorHAnsi"/>
          <w:sz w:val="24"/>
        </w:rPr>
        <w:t xml:space="preserve"> </w:t>
      </w:r>
      <w:r w:rsidR="0070059F" w:rsidRPr="00A148EE">
        <w:rPr>
          <w:rFonts w:asciiTheme="minorHAnsi" w:hAnsiTheme="minorHAnsi" w:cstheme="minorHAnsi"/>
          <w:sz w:val="24"/>
        </w:rPr>
        <w:t>sob</w:t>
      </w:r>
      <w:r w:rsidR="00446904" w:rsidRPr="00A148EE">
        <w:rPr>
          <w:rFonts w:asciiTheme="minorHAnsi" w:hAnsiTheme="minorHAnsi" w:cstheme="minorHAnsi"/>
          <w:sz w:val="24"/>
        </w:rPr>
        <w:t xml:space="preserve"> </w:t>
      </w:r>
      <w:r w:rsidR="0070059F" w:rsidRPr="00A148EE">
        <w:rPr>
          <w:rFonts w:asciiTheme="minorHAnsi" w:hAnsiTheme="minorHAnsi" w:cstheme="minorHAnsi"/>
          <w:sz w:val="24"/>
        </w:rPr>
        <w:t>o</w:t>
      </w:r>
      <w:r w:rsidR="00446904" w:rsidRPr="00A148EE">
        <w:rPr>
          <w:rFonts w:asciiTheme="minorHAnsi" w:hAnsiTheme="minorHAnsi" w:cstheme="minorHAnsi"/>
          <w:sz w:val="24"/>
        </w:rPr>
        <w:t xml:space="preserve"> </w:t>
      </w:r>
      <w:r w:rsidR="0070059F" w:rsidRPr="00A148EE">
        <w:rPr>
          <w:rFonts w:asciiTheme="minorHAnsi" w:hAnsiTheme="minorHAnsi" w:cstheme="minorHAnsi"/>
          <w:sz w:val="24"/>
        </w:rPr>
        <w:t>nº</w:t>
      </w:r>
      <w:r w:rsidR="00446904" w:rsidRPr="00A148EE">
        <w:rPr>
          <w:rFonts w:asciiTheme="minorHAnsi" w:hAnsiTheme="minorHAnsi" w:cstheme="minorHAnsi"/>
          <w:sz w:val="24"/>
        </w:rPr>
        <w:t xml:space="preserve"> </w:t>
      </w:r>
      <w:r w:rsidR="0070059F" w:rsidRPr="00A148EE">
        <w:rPr>
          <w:rFonts w:asciiTheme="minorHAnsi" w:hAnsiTheme="minorHAnsi" w:cstheme="minorHAnsi"/>
          <w:color w:val="FF0000"/>
          <w:sz w:val="24"/>
        </w:rPr>
        <w:t>............................</w:t>
      </w:r>
      <w:r w:rsidR="0070059F" w:rsidRPr="00A148EE">
        <w:rPr>
          <w:rFonts w:asciiTheme="minorHAnsi" w:hAnsiTheme="minorHAnsi" w:cstheme="minorHAnsi"/>
          <w:sz w:val="24"/>
        </w:rPr>
        <w:t>,</w:t>
      </w:r>
      <w:r w:rsidR="00446904" w:rsidRPr="00A148EE">
        <w:rPr>
          <w:rFonts w:asciiTheme="minorHAnsi" w:hAnsiTheme="minorHAnsi" w:cstheme="minorHAnsi"/>
          <w:sz w:val="24"/>
        </w:rPr>
        <w:t xml:space="preserve"> </w:t>
      </w:r>
      <w:r w:rsidR="0070059F" w:rsidRPr="00A148EE">
        <w:rPr>
          <w:rFonts w:asciiTheme="minorHAnsi" w:hAnsiTheme="minorHAnsi" w:cstheme="minorHAnsi"/>
          <w:sz w:val="24"/>
        </w:rPr>
        <w:t>sediado(a)</w:t>
      </w:r>
      <w:r w:rsidR="00446904" w:rsidRPr="00A148EE">
        <w:rPr>
          <w:rFonts w:asciiTheme="minorHAnsi" w:hAnsiTheme="minorHAnsi" w:cstheme="minorHAnsi"/>
          <w:sz w:val="24"/>
        </w:rPr>
        <w:t xml:space="preserve"> </w:t>
      </w:r>
      <w:r w:rsidR="0070059F" w:rsidRPr="00A148EE">
        <w:rPr>
          <w:rFonts w:asciiTheme="minorHAnsi" w:hAnsiTheme="minorHAnsi" w:cstheme="minorHAnsi"/>
          <w:sz w:val="24"/>
        </w:rPr>
        <w:t>na</w:t>
      </w:r>
      <w:r w:rsidR="00446904" w:rsidRPr="00A148EE">
        <w:rPr>
          <w:rFonts w:asciiTheme="minorHAnsi" w:hAnsiTheme="minorHAnsi" w:cstheme="minorHAnsi"/>
          <w:sz w:val="24"/>
        </w:rPr>
        <w:t xml:space="preserve"> </w:t>
      </w:r>
      <w:r w:rsidR="0070059F" w:rsidRPr="00A148EE">
        <w:rPr>
          <w:rFonts w:asciiTheme="minorHAnsi" w:hAnsiTheme="minorHAnsi" w:cstheme="minorHAnsi"/>
          <w:color w:val="FF0000"/>
          <w:sz w:val="24"/>
        </w:rPr>
        <w:t>...................................</w:t>
      </w:r>
      <w:r w:rsidR="0070059F" w:rsidRPr="00A148EE">
        <w:rPr>
          <w:rFonts w:asciiTheme="minorHAnsi" w:hAnsiTheme="minorHAnsi" w:cstheme="minorHAnsi"/>
          <w:sz w:val="24"/>
        </w:rPr>
        <w:t>,</w:t>
      </w:r>
      <w:r w:rsidR="00446904" w:rsidRPr="00A148EE">
        <w:rPr>
          <w:rFonts w:asciiTheme="minorHAnsi" w:hAnsiTheme="minorHAnsi" w:cstheme="minorHAnsi"/>
          <w:sz w:val="24"/>
        </w:rPr>
        <w:t xml:space="preserve"> </w:t>
      </w:r>
      <w:proofErr w:type="spellStart"/>
      <w:r w:rsidR="0070059F" w:rsidRPr="00A148EE">
        <w:rPr>
          <w:rFonts w:asciiTheme="minorHAnsi" w:hAnsiTheme="minorHAnsi" w:cstheme="minorHAnsi"/>
          <w:sz w:val="24"/>
        </w:rPr>
        <w:t>em</w:t>
      </w:r>
      <w:proofErr w:type="spellEnd"/>
      <w:r w:rsidR="00446904" w:rsidRPr="00A148EE">
        <w:rPr>
          <w:rFonts w:asciiTheme="minorHAnsi" w:hAnsiTheme="minorHAnsi" w:cstheme="minorHAnsi"/>
          <w:sz w:val="24"/>
        </w:rPr>
        <w:t xml:space="preserve"> </w:t>
      </w:r>
      <w:r w:rsidR="0070059F" w:rsidRPr="00A148EE">
        <w:rPr>
          <w:rFonts w:asciiTheme="minorHAnsi" w:hAnsiTheme="minorHAnsi" w:cstheme="minorHAnsi"/>
          <w:color w:val="FF0000"/>
          <w:sz w:val="24"/>
        </w:rPr>
        <w:t>.............................</w:t>
      </w:r>
      <w:r w:rsidR="00446904" w:rsidRPr="00A148EE">
        <w:rPr>
          <w:rFonts w:asciiTheme="minorHAnsi" w:hAnsiTheme="minorHAnsi" w:cstheme="minorHAnsi"/>
          <w:sz w:val="24"/>
        </w:rPr>
        <w:t xml:space="preserve"> </w:t>
      </w:r>
      <w:r w:rsidR="0070059F" w:rsidRPr="00A148EE">
        <w:rPr>
          <w:rFonts w:asciiTheme="minorHAnsi" w:hAnsiTheme="minorHAnsi" w:cstheme="minorHAnsi"/>
          <w:sz w:val="24"/>
        </w:rPr>
        <w:t>doravante</w:t>
      </w:r>
      <w:r w:rsidR="00446904" w:rsidRPr="00A148EE">
        <w:rPr>
          <w:rFonts w:asciiTheme="minorHAnsi" w:hAnsiTheme="minorHAnsi" w:cstheme="minorHAnsi"/>
          <w:sz w:val="24"/>
        </w:rPr>
        <w:t xml:space="preserve"> </w:t>
      </w:r>
      <w:r w:rsidR="0070059F" w:rsidRPr="00A148EE">
        <w:rPr>
          <w:rFonts w:asciiTheme="minorHAnsi" w:hAnsiTheme="minorHAnsi" w:cstheme="minorHAnsi"/>
          <w:sz w:val="24"/>
        </w:rPr>
        <w:t>designada</w:t>
      </w:r>
      <w:r w:rsidR="00446904" w:rsidRPr="00A148EE">
        <w:rPr>
          <w:rFonts w:asciiTheme="minorHAnsi" w:hAnsiTheme="minorHAnsi" w:cstheme="minorHAnsi"/>
          <w:sz w:val="24"/>
        </w:rPr>
        <w:t xml:space="preserve"> </w:t>
      </w:r>
      <w:r w:rsidR="0070059F" w:rsidRPr="00A148EE">
        <w:rPr>
          <w:rFonts w:asciiTheme="minorHAnsi" w:hAnsiTheme="minorHAnsi" w:cstheme="minorHAnsi"/>
          <w:sz w:val="24"/>
        </w:rPr>
        <w:t>CONTRATADA,</w:t>
      </w:r>
      <w:r w:rsidR="00446904" w:rsidRPr="00A148EE">
        <w:rPr>
          <w:rFonts w:asciiTheme="minorHAnsi" w:hAnsiTheme="minorHAnsi" w:cstheme="minorHAnsi"/>
          <w:sz w:val="24"/>
        </w:rPr>
        <w:t xml:space="preserve"> </w:t>
      </w:r>
      <w:r w:rsidR="0070059F" w:rsidRPr="00A148EE">
        <w:rPr>
          <w:rFonts w:asciiTheme="minorHAnsi" w:hAnsiTheme="minorHAnsi" w:cstheme="minorHAnsi"/>
          <w:sz w:val="24"/>
        </w:rPr>
        <w:t>neste</w:t>
      </w:r>
      <w:r w:rsidR="00446904" w:rsidRPr="00A148EE">
        <w:rPr>
          <w:rFonts w:asciiTheme="minorHAnsi" w:hAnsiTheme="minorHAnsi" w:cstheme="minorHAnsi"/>
          <w:sz w:val="24"/>
        </w:rPr>
        <w:t xml:space="preserve"> </w:t>
      </w:r>
      <w:r w:rsidR="0070059F" w:rsidRPr="00A148EE">
        <w:rPr>
          <w:rFonts w:asciiTheme="minorHAnsi" w:hAnsiTheme="minorHAnsi" w:cstheme="minorHAnsi"/>
          <w:sz w:val="24"/>
        </w:rPr>
        <w:t>ato</w:t>
      </w:r>
      <w:r w:rsidR="00446904" w:rsidRPr="00A148EE">
        <w:rPr>
          <w:rFonts w:asciiTheme="minorHAnsi" w:hAnsiTheme="minorHAnsi" w:cstheme="minorHAnsi"/>
          <w:sz w:val="24"/>
        </w:rPr>
        <w:t xml:space="preserve"> </w:t>
      </w:r>
      <w:r w:rsidR="0070059F" w:rsidRPr="00A148EE">
        <w:rPr>
          <w:rFonts w:asciiTheme="minorHAnsi" w:hAnsiTheme="minorHAnsi" w:cstheme="minorHAnsi"/>
          <w:sz w:val="24"/>
        </w:rPr>
        <w:t>representada</w:t>
      </w:r>
      <w:r w:rsidR="00446904" w:rsidRPr="00A148EE">
        <w:rPr>
          <w:rFonts w:asciiTheme="minorHAnsi" w:hAnsiTheme="minorHAnsi" w:cstheme="minorHAnsi"/>
          <w:sz w:val="24"/>
        </w:rPr>
        <w:t xml:space="preserve"> </w:t>
      </w:r>
      <w:r w:rsidR="0070059F" w:rsidRPr="00A148EE">
        <w:rPr>
          <w:rFonts w:asciiTheme="minorHAnsi" w:hAnsiTheme="minorHAnsi" w:cstheme="minorHAnsi"/>
          <w:sz w:val="24"/>
        </w:rPr>
        <w:t>pelo(a)</w:t>
      </w:r>
      <w:r w:rsidR="00446904" w:rsidRPr="00A148EE">
        <w:rPr>
          <w:rFonts w:asciiTheme="minorHAnsi" w:hAnsiTheme="minorHAnsi" w:cstheme="minorHAnsi"/>
          <w:sz w:val="24"/>
        </w:rPr>
        <w:t xml:space="preserve"> </w:t>
      </w:r>
      <w:r w:rsidR="0070059F" w:rsidRPr="00A148EE">
        <w:rPr>
          <w:rFonts w:asciiTheme="minorHAnsi" w:hAnsiTheme="minorHAnsi" w:cstheme="minorHAnsi"/>
          <w:sz w:val="24"/>
        </w:rPr>
        <w:t>Sr.(a)</w:t>
      </w:r>
      <w:r w:rsidR="00446904" w:rsidRPr="00A148EE">
        <w:rPr>
          <w:rFonts w:asciiTheme="minorHAnsi" w:hAnsiTheme="minorHAnsi" w:cstheme="minorHAnsi"/>
          <w:sz w:val="24"/>
        </w:rPr>
        <w:t xml:space="preserve"> </w:t>
      </w:r>
      <w:r w:rsidR="0070059F" w:rsidRPr="00A148EE">
        <w:rPr>
          <w:rFonts w:asciiTheme="minorHAnsi" w:hAnsiTheme="minorHAnsi" w:cstheme="minorHAnsi"/>
          <w:color w:val="FF0000"/>
          <w:sz w:val="24"/>
        </w:rPr>
        <w:t>.....................</w:t>
      </w:r>
      <w:r w:rsidR="0070059F" w:rsidRPr="00A148EE">
        <w:rPr>
          <w:rFonts w:asciiTheme="minorHAnsi" w:hAnsiTheme="minorHAnsi" w:cstheme="minorHAnsi"/>
          <w:sz w:val="24"/>
        </w:rPr>
        <w:t>,</w:t>
      </w:r>
      <w:r w:rsidR="00446904" w:rsidRPr="00A148EE">
        <w:rPr>
          <w:rFonts w:asciiTheme="minorHAnsi" w:hAnsiTheme="minorHAnsi" w:cstheme="minorHAnsi"/>
          <w:sz w:val="24"/>
        </w:rPr>
        <w:t xml:space="preserve"> </w:t>
      </w:r>
      <w:r w:rsidR="0070059F" w:rsidRPr="00F105BC">
        <w:rPr>
          <w:rFonts w:asciiTheme="minorHAnsi" w:hAnsiTheme="minorHAnsi" w:cstheme="minorHAnsi"/>
          <w:sz w:val="24"/>
        </w:rPr>
        <w:t>portador(a)</w:t>
      </w:r>
      <w:r w:rsidR="00446904" w:rsidRPr="00F105BC">
        <w:rPr>
          <w:rFonts w:asciiTheme="minorHAnsi" w:hAnsiTheme="minorHAnsi" w:cstheme="minorHAnsi"/>
          <w:sz w:val="24"/>
        </w:rPr>
        <w:t xml:space="preserve"> </w:t>
      </w:r>
      <w:r w:rsidR="0070059F" w:rsidRPr="00F105BC">
        <w:rPr>
          <w:rFonts w:asciiTheme="minorHAnsi" w:hAnsiTheme="minorHAnsi" w:cstheme="minorHAnsi"/>
          <w:sz w:val="24"/>
        </w:rPr>
        <w:t>da</w:t>
      </w:r>
      <w:r w:rsidR="00446904" w:rsidRPr="00F105BC">
        <w:rPr>
          <w:rFonts w:asciiTheme="minorHAnsi" w:hAnsiTheme="minorHAnsi" w:cstheme="minorHAnsi"/>
          <w:sz w:val="24"/>
        </w:rPr>
        <w:t xml:space="preserve"> </w:t>
      </w:r>
      <w:r w:rsidR="0070059F" w:rsidRPr="00F105BC">
        <w:rPr>
          <w:rFonts w:asciiTheme="minorHAnsi" w:hAnsiTheme="minorHAnsi" w:cstheme="minorHAnsi"/>
          <w:sz w:val="24"/>
        </w:rPr>
        <w:t>Carteira</w:t>
      </w:r>
      <w:r w:rsidR="00446904" w:rsidRPr="00F105BC">
        <w:rPr>
          <w:rFonts w:asciiTheme="minorHAnsi" w:hAnsiTheme="minorHAnsi" w:cstheme="minorHAnsi"/>
          <w:sz w:val="24"/>
        </w:rPr>
        <w:t xml:space="preserve"> </w:t>
      </w:r>
      <w:r w:rsidR="0070059F" w:rsidRPr="00F105BC">
        <w:rPr>
          <w:rFonts w:asciiTheme="minorHAnsi" w:hAnsiTheme="minorHAnsi" w:cstheme="minorHAnsi"/>
          <w:sz w:val="24"/>
        </w:rPr>
        <w:t>de</w:t>
      </w:r>
      <w:r w:rsidR="00446904" w:rsidRPr="00F105BC">
        <w:rPr>
          <w:rFonts w:asciiTheme="minorHAnsi" w:hAnsiTheme="minorHAnsi" w:cstheme="minorHAnsi"/>
          <w:sz w:val="24"/>
        </w:rPr>
        <w:t xml:space="preserve"> </w:t>
      </w:r>
      <w:r w:rsidR="0070059F" w:rsidRPr="00F105BC">
        <w:rPr>
          <w:rFonts w:asciiTheme="minorHAnsi" w:hAnsiTheme="minorHAnsi" w:cstheme="minorHAnsi"/>
          <w:sz w:val="24"/>
        </w:rPr>
        <w:t>Identidade</w:t>
      </w:r>
      <w:r w:rsidR="00446904" w:rsidRPr="00F105BC">
        <w:rPr>
          <w:rFonts w:asciiTheme="minorHAnsi" w:hAnsiTheme="minorHAnsi" w:cstheme="minorHAnsi"/>
          <w:sz w:val="24"/>
        </w:rPr>
        <w:t xml:space="preserve"> </w:t>
      </w:r>
      <w:r w:rsidR="0070059F" w:rsidRPr="00F105BC">
        <w:rPr>
          <w:rFonts w:asciiTheme="minorHAnsi" w:hAnsiTheme="minorHAnsi" w:cstheme="minorHAnsi"/>
          <w:sz w:val="24"/>
        </w:rPr>
        <w:t>nº</w:t>
      </w:r>
      <w:r w:rsidR="00446904" w:rsidRPr="00F105BC">
        <w:rPr>
          <w:rFonts w:asciiTheme="minorHAnsi" w:hAnsiTheme="minorHAnsi" w:cstheme="minorHAnsi"/>
          <w:sz w:val="24"/>
        </w:rPr>
        <w:t xml:space="preserve"> </w:t>
      </w:r>
      <w:r w:rsidR="0070059F" w:rsidRPr="00F105BC">
        <w:rPr>
          <w:rFonts w:asciiTheme="minorHAnsi" w:hAnsiTheme="minorHAnsi" w:cstheme="minorHAnsi"/>
          <w:color w:val="FF0000"/>
          <w:sz w:val="24"/>
        </w:rPr>
        <w:t>.................</w:t>
      </w:r>
      <w:r w:rsidR="0070059F" w:rsidRPr="00F105BC">
        <w:rPr>
          <w:rFonts w:asciiTheme="minorHAnsi" w:hAnsiTheme="minorHAnsi" w:cstheme="minorHAnsi"/>
          <w:sz w:val="24"/>
        </w:rPr>
        <w:t>,</w:t>
      </w:r>
      <w:r w:rsidR="00446904" w:rsidRPr="00F105BC">
        <w:rPr>
          <w:rFonts w:asciiTheme="minorHAnsi" w:hAnsiTheme="minorHAnsi" w:cstheme="minorHAnsi"/>
          <w:sz w:val="24"/>
        </w:rPr>
        <w:t xml:space="preserve"> </w:t>
      </w:r>
      <w:r w:rsidR="0070059F" w:rsidRPr="00F105BC">
        <w:rPr>
          <w:rFonts w:asciiTheme="minorHAnsi" w:hAnsiTheme="minorHAnsi" w:cstheme="minorHAnsi"/>
          <w:sz w:val="24"/>
        </w:rPr>
        <w:t>expedida</w:t>
      </w:r>
      <w:r w:rsidR="00446904" w:rsidRPr="00F105BC">
        <w:rPr>
          <w:rFonts w:asciiTheme="minorHAnsi" w:hAnsiTheme="minorHAnsi" w:cstheme="minorHAnsi"/>
          <w:sz w:val="24"/>
        </w:rPr>
        <w:t xml:space="preserve"> </w:t>
      </w:r>
      <w:r w:rsidR="0070059F" w:rsidRPr="00F105BC">
        <w:rPr>
          <w:rFonts w:asciiTheme="minorHAnsi" w:hAnsiTheme="minorHAnsi" w:cstheme="minorHAnsi"/>
          <w:sz w:val="24"/>
        </w:rPr>
        <w:t>pela</w:t>
      </w:r>
      <w:r w:rsidR="00446904" w:rsidRPr="00F105BC">
        <w:rPr>
          <w:rFonts w:asciiTheme="minorHAnsi" w:hAnsiTheme="minorHAnsi" w:cstheme="minorHAnsi"/>
          <w:sz w:val="24"/>
        </w:rPr>
        <w:t xml:space="preserve"> </w:t>
      </w:r>
      <w:r w:rsidR="0070059F" w:rsidRPr="00F105BC">
        <w:rPr>
          <w:rFonts w:asciiTheme="minorHAnsi" w:hAnsiTheme="minorHAnsi" w:cstheme="minorHAnsi"/>
          <w:sz w:val="24"/>
        </w:rPr>
        <w:t>(o)</w:t>
      </w:r>
      <w:r w:rsidR="00446904" w:rsidRPr="00F105BC">
        <w:rPr>
          <w:rFonts w:asciiTheme="minorHAnsi" w:hAnsiTheme="minorHAnsi" w:cstheme="minorHAnsi"/>
          <w:sz w:val="24"/>
        </w:rPr>
        <w:t xml:space="preserve"> </w:t>
      </w:r>
      <w:r w:rsidR="0070059F" w:rsidRPr="00F105BC">
        <w:rPr>
          <w:rFonts w:asciiTheme="minorHAnsi" w:hAnsiTheme="minorHAnsi" w:cstheme="minorHAnsi"/>
          <w:color w:val="FF0000"/>
          <w:sz w:val="24"/>
        </w:rPr>
        <w:t>..................</w:t>
      </w:r>
      <w:r w:rsidR="0070059F" w:rsidRPr="00F105BC">
        <w:rPr>
          <w:rFonts w:asciiTheme="minorHAnsi" w:hAnsiTheme="minorHAnsi" w:cstheme="minorHAnsi"/>
          <w:sz w:val="24"/>
        </w:rPr>
        <w:t>,</w:t>
      </w:r>
      <w:r w:rsidR="00446904" w:rsidRPr="00F105BC">
        <w:rPr>
          <w:rFonts w:asciiTheme="minorHAnsi" w:hAnsiTheme="minorHAnsi" w:cstheme="minorHAnsi"/>
          <w:sz w:val="24"/>
        </w:rPr>
        <w:t xml:space="preserve"> </w:t>
      </w:r>
      <w:r w:rsidR="0070059F" w:rsidRPr="00F105BC">
        <w:rPr>
          <w:rFonts w:asciiTheme="minorHAnsi" w:hAnsiTheme="minorHAnsi" w:cstheme="minorHAnsi"/>
          <w:sz w:val="24"/>
        </w:rPr>
        <w:t>e</w:t>
      </w:r>
      <w:r w:rsidR="00446904" w:rsidRPr="00F105BC">
        <w:rPr>
          <w:rFonts w:asciiTheme="minorHAnsi" w:hAnsiTheme="minorHAnsi" w:cstheme="minorHAnsi"/>
          <w:sz w:val="24"/>
        </w:rPr>
        <w:t xml:space="preserve"> </w:t>
      </w:r>
      <w:r w:rsidR="0070059F" w:rsidRPr="00F105BC">
        <w:rPr>
          <w:rFonts w:asciiTheme="minorHAnsi" w:hAnsiTheme="minorHAnsi" w:cstheme="minorHAnsi"/>
          <w:sz w:val="24"/>
        </w:rPr>
        <w:t>CPF</w:t>
      </w:r>
      <w:r w:rsidR="00446904" w:rsidRPr="00F105BC">
        <w:rPr>
          <w:rFonts w:asciiTheme="minorHAnsi" w:hAnsiTheme="minorHAnsi" w:cstheme="minorHAnsi"/>
          <w:sz w:val="24"/>
        </w:rPr>
        <w:t xml:space="preserve"> </w:t>
      </w:r>
      <w:r w:rsidR="0070059F" w:rsidRPr="00F105BC">
        <w:rPr>
          <w:rFonts w:asciiTheme="minorHAnsi" w:hAnsiTheme="minorHAnsi" w:cstheme="minorHAnsi"/>
          <w:sz w:val="24"/>
        </w:rPr>
        <w:t>nº</w:t>
      </w:r>
      <w:r w:rsidR="00446904" w:rsidRPr="00F105BC">
        <w:rPr>
          <w:rFonts w:asciiTheme="minorHAnsi" w:hAnsiTheme="minorHAnsi" w:cstheme="minorHAnsi"/>
          <w:sz w:val="24"/>
        </w:rPr>
        <w:t xml:space="preserve"> </w:t>
      </w:r>
      <w:r w:rsidR="0070059F" w:rsidRPr="00F105BC">
        <w:rPr>
          <w:rFonts w:asciiTheme="minorHAnsi" w:hAnsiTheme="minorHAnsi" w:cstheme="minorHAnsi"/>
          <w:color w:val="FF0000"/>
          <w:sz w:val="24"/>
        </w:rPr>
        <w:t>.........................</w:t>
      </w:r>
      <w:r w:rsidR="0070059F" w:rsidRPr="00F105BC">
        <w:rPr>
          <w:rFonts w:asciiTheme="minorHAnsi" w:hAnsiTheme="minorHAnsi" w:cstheme="minorHAnsi"/>
          <w:sz w:val="24"/>
        </w:rPr>
        <w:t>,</w:t>
      </w:r>
      <w:r w:rsidR="00446904" w:rsidRPr="00F105BC">
        <w:rPr>
          <w:rFonts w:asciiTheme="minorHAnsi" w:hAnsiTheme="minorHAnsi" w:cstheme="minorHAnsi"/>
          <w:sz w:val="24"/>
        </w:rPr>
        <w:t xml:space="preserve"> </w:t>
      </w:r>
      <w:r w:rsidR="0070059F" w:rsidRPr="00F105BC">
        <w:rPr>
          <w:rFonts w:asciiTheme="minorHAnsi" w:hAnsiTheme="minorHAnsi" w:cstheme="minorHAnsi"/>
          <w:sz w:val="24"/>
        </w:rPr>
        <w:t>tendo</w:t>
      </w:r>
      <w:r w:rsidR="00446904" w:rsidRPr="00F105BC">
        <w:rPr>
          <w:rFonts w:asciiTheme="minorHAnsi" w:hAnsiTheme="minorHAnsi" w:cstheme="minorHAnsi"/>
          <w:sz w:val="24"/>
        </w:rPr>
        <w:t xml:space="preserve"> </w:t>
      </w:r>
      <w:r w:rsidR="0070059F" w:rsidRPr="00F105BC">
        <w:rPr>
          <w:rFonts w:asciiTheme="minorHAnsi" w:hAnsiTheme="minorHAnsi" w:cstheme="minorHAnsi"/>
          <w:sz w:val="24"/>
        </w:rPr>
        <w:t>em</w:t>
      </w:r>
      <w:r w:rsidR="00446904" w:rsidRPr="00F105BC">
        <w:rPr>
          <w:rFonts w:asciiTheme="minorHAnsi" w:hAnsiTheme="minorHAnsi" w:cstheme="minorHAnsi"/>
          <w:sz w:val="24"/>
        </w:rPr>
        <w:t xml:space="preserve"> </w:t>
      </w:r>
      <w:r w:rsidR="0070059F" w:rsidRPr="00F105BC">
        <w:rPr>
          <w:rFonts w:asciiTheme="minorHAnsi" w:hAnsiTheme="minorHAnsi" w:cstheme="minorHAnsi"/>
          <w:sz w:val="24"/>
        </w:rPr>
        <w:t>vista</w:t>
      </w:r>
      <w:r w:rsidR="00446904" w:rsidRPr="00F105BC">
        <w:rPr>
          <w:rFonts w:asciiTheme="minorHAnsi" w:hAnsiTheme="minorHAnsi" w:cstheme="minorHAnsi"/>
          <w:sz w:val="24"/>
        </w:rPr>
        <w:t xml:space="preserve"> </w:t>
      </w:r>
      <w:r w:rsidR="0070059F" w:rsidRPr="00F105BC">
        <w:rPr>
          <w:rFonts w:asciiTheme="minorHAnsi" w:hAnsiTheme="minorHAnsi" w:cstheme="minorHAnsi"/>
          <w:sz w:val="24"/>
        </w:rPr>
        <w:t>o</w:t>
      </w:r>
      <w:r w:rsidR="00446904" w:rsidRPr="00F105BC">
        <w:rPr>
          <w:rFonts w:asciiTheme="minorHAnsi" w:hAnsiTheme="minorHAnsi" w:cstheme="minorHAnsi"/>
          <w:sz w:val="24"/>
        </w:rPr>
        <w:t xml:space="preserve"> </w:t>
      </w:r>
      <w:r w:rsidR="0070059F" w:rsidRPr="00F105BC">
        <w:rPr>
          <w:rFonts w:asciiTheme="minorHAnsi" w:hAnsiTheme="minorHAnsi" w:cstheme="minorHAnsi"/>
          <w:sz w:val="24"/>
        </w:rPr>
        <w:t>que</w:t>
      </w:r>
      <w:r w:rsidR="00446904" w:rsidRPr="00F105BC">
        <w:rPr>
          <w:rFonts w:asciiTheme="minorHAnsi" w:hAnsiTheme="minorHAnsi" w:cstheme="minorHAnsi"/>
          <w:sz w:val="24"/>
        </w:rPr>
        <w:t xml:space="preserve"> </w:t>
      </w:r>
      <w:r w:rsidR="0070059F" w:rsidRPr="00F105BC">
        <w:rPr>
          <w:rFonts w:asciiTheme="minorHAnsi" w:hAnsiTheme="minorHAnsi" w:cstheme="minorHAnsi"/>
          <w:sz w:val="24"/>
        </w:rPr>
        <w:t>consta</w:t>
      </w:r>
      <w:r w:rsidR="00446904" w:rsidRPr="00F105BC">
        <w:rPr>
          <w:rFonts w:asciiTheme="minorHAnsi" w:hAnsiTheme="minorHAnsi" w:cstheme="minorHAnsi"/>
          <w:sz w:val="24"/>
        </w:rPr>
        <w:t xml:space="preserve"> </w:t>
      </w:r>
      <w:r w:rsidR="0070059F" w:rsidRPr="00F105BC">
        <w:rPr>
          <w:rFonts w:asciiTheme="minorHAnsi" w:hAnsiTheme="minorHAnsi" w:cstheme="minorHAnsi"/>
          <w:sz w:val="24"/>
        </w:rPr>
        <w:t>no</w:t>
      </w:r>
      <w:r w:rsidR="00446904" w:rsidRPr="00F105BC">
        <w:rPr>
          <w:rFonts w:asciiTheme="minorHAnsi" w:hAnsiTheme="minorHAnsi" w:cstheme="minorHAnsi"/>
          <w:sz w:val="24"/>
        </w:rPr>
        <w:t xml:space="preserve"> </w:t>
      </w:r>
      <w:r w:rsidR="0070059F" w:rsidRPr="00F105BC">
        <w:rPr>
          <w:rFonts w:asciiTheme="minorHAnsi" w:hAnsiTheme="minorHAnsi" w:cstheme="minorHAnsi"/>
          <w:sz w:val="24"/>
        </w:rPr>
        <w:t>Processo</w:t>
      </w:r>
      <w:r w:rsidR="00446904" w:rsidRPr="00F105BC">
        <w:rPr>
          <w:rFonts w:asciiTheme="minorHAnsi" w:hAnsiTheme="minorHAnsi" w:cstheme="minorHAnsi"/>
          <w:sz w:val="24"/>
        </w:rPr>
        <w:t xml:space="preserve"> </w:t>
      </w:r>
      <w:r w:rsidR="0070059F" w:rsidRPr="00F105BC">
        <w:rPr>
          <w:rFonts w:asciiTheme="minorHAnsi" w:hAnsiTheme="minorHAnsi" w:cstheme="minorHAnsi"/>
          <w:sz w:val="24"/>
        </w:rPr>
        <w:t>nº</w:t>
      </w:r>
      <w:r w:rsidR="00446904" w:rsidRPr="00F105BC">
        <w:rPr>
          <w:rFonts w:asciiTheme="minorHAnsi" w:hAnsiTheme="minorHAnsi" w:cstheme="minorHAnsi"/>
          <w:sz w:val="24"/>
        </w:rPr>
        <w:t xml:space="preserve"> </w:t>
      </w:r>
      <w:r w:rsidR="003B4512" w:rsidRPr="00F105BC">
        <w:rPr>
          <w:rFonts w:asciiTheme="minorHAnsi" w:hAnsiTheme="minorHAnsi" w:cstheme="minorHAnsi"/>
          <w:b/>
          <w:color w:val="FF0000"/>
          <w:sz w:val="24"/>
        </w:rPr>
        <w:t>08320.</w:t>
      </w:r>
      <w:r w:rsidR="009C1088" w:rsidRPr="00F105BC">
        <w:rPr>
          <w:rFonts w:asciiTheme="minorHAnsi" w:hAnsiTheme="minorHAnsi" w:cstheme="minorHAnsi"/>
          <w:b/>
          <w:color w:val="FF0000"/>
          <w:sz w:val="24"/>
        </w:rPr>
        <w:t>00</w:t>
      </w:r>
      <w:r w:rsidR="00936CB6" w:rsidRPr="00F105BC">
        <w:rPr>
          <w:rFonts w:asciiTheme="minorHAnsi" w:hAnsiTheme="minorHAnsi" w:cstheme="minorHAnsi"/>
          <w:b/>
          <w:color w:val="FF0000"/>
          <w:sz w:val="24"/>
        </w:rPr>
        <w:t>2963/2022-51</w:t>
      </w:r>
      <w:r w:rsidR="00446904" w:rsidRPr="00F105BC">
        <w:rPr>
          <w:rFonts w:asciiTheme="minorHAnsi" w:hAnsiTheme="minorHAnsi" w:cstheme="minorHAnsi"/>
          <w:b/>
          <w:color w:val="FF0000"/>
          <w:sz w:val="24"/>
        </w:rPr>
        <w:t xml:space="preserve"> </w:t>
      </w:r>
      <w:r w:rsidR="00936CB6" w:rsidRPr="00F105BC">
        <w:rPr>
          <w:rFonts w:asciiTheme="minorHAnsi" w:hAnsiTheme="minorHAnsi" w:cstheme="minorHAnsi"/>
          <w:sz w:val="24"/>
        </w:rPr>
        <w:t>e</w:t>
      </w:r>
      <w:r w:rsidR="00446904" w:rsidRPr="00F105BC">
        <w:rPr>
          <w:rFonts w:asciiTheme="minorHAnsi" w:hAnsiTheme="minorHAnsi" w:cstheme="minorHAnsi"/>
          <w:sz w:val="24"/>
        </w:rPr>
        <w:t xml:space="preserve"> </w:t>
      </w:r>
      <w:r w:rsidR="00F105BC" w:rsidRPr="00F105BC">
        <w:rPr>
          <w:rFonts w:asciiTheme="minorHAnsi" w:hAnsiTheme="minorHAnsi" w:cstheme="minorHAnsi"/>
          <w:sz w:val="24"/>
        </w:rPr>
        <w:t xml:space="preserve">em observância às disposições da Lei nº 8.666, de 21 de junho de 1993, </w:t>
      </w:r>
      <w:r w:rsidR="00F105BC" w:rsidRPr="00F105BC">
        <w:rPr>
          <w:rFonts w:asciiTheme="minorHAnsi" w:hAnsiTheme="minorHAnsi" w:cstheme="minorHAnsi"/>
          <w:color w:val="000000"/>
          <w:sz w:val="24"/>
        </w:rPr>
        <w:t>da Lei de Diretrizes Orçamentárias vigente e do</w:t>
      </w:r>
      <w:r w:rsidR="00F105BC" w:rsidRPr="00F105BC">
        <w:rPr>
          <w:rFonts w:asciiTheme="minorHAnsi" w:hAnsiTheme="minorHAnsi" w:cstheme="minorHAnsi"/>
          <w:sz w:val="24"/>
        </w:rPr>
        <w:t xml:space="preserve"> Decreto nº 7.983, de 8 de abril de 2013, resolvem celebrar o presente Termo de Contrato, decorrente do </w:t>
      </w:r>
      <w:r w:rsidR="00F105BC" w:rsidRPr="00F105BC">
        <w:rPr>
          <w:rFonts w:asciiTheme="minorHAnsi" w:hAnsiTheme="minorHAnsi" w:cstheme="minorHAnsi"/>
          <w:b/>
          <w:color w:val="FF0000"/>
          <w:sz w:val="24"/>
        </w:rPr>
        <w:t>Concurso 01/2022</w:t>
      </w:r>
      <w:r w:rsidR="00F105BC" w:rsidRPr="00F105BC">
        <w:rPr>
          <w:rFonts w:asciiTheme="minorHAnsi" w:hAnsiTheme="minorHAnsi" w:cstheme="minorHAnsi"/>
          <w:sz w:val="24"/>
        </w:rPr>
        <w:t>, mediante as cláusulas e condições a seguir enunciadas.</w:t>
      </w:r>
    </w:p>
    <w:p w:rsidR="00F105BC" w:rsidRPr="00A148EE" w:rsidRDefault="00F105BC" w:rsidP="00A148EE">
      <w:pPr>
        <w:jc w:val="both"/>
        <w:rPr>
          <w:rFonts w:asciiTheme="minorHAnsi" w:eastAsia="Arial" w:hAnsiTheme="minorHAnsi" w:cstheme="minorHAnsi"/>
          <w:color w:val="000000" w:themeColor="text1"/>
          <w:sz w:val="24"/>
        </w:rPr>
      </w:pPr>
    </w:p>
    <w:p w:rsidR="0070059F" w:rsidRPr="00A148EE" w:rsidRDefault="00E70BF8" w:rsidP="00A148EE">
      <w:pPr>
        <w:rPr>
          <w:rFonts w:asciiTheme="minorHAnsi" w:hAnsiTheme="minorHAnsi" w:cstheme="minorHAnsi"/>
          <w:b/>
          <w:sz w:val="24"/>
        </w:rPr>
      </w:pPr>
      <w:r w:rsidRPr="00A148EE">
        <w:rPr>
          <w:rFonts w:asciiTheme="minorHAnsi" w:hAnsiTheme="minorHAnsi" w:cstheme="minorHAnsi"/>
          <w:b/>
          <w:sz w:val="24"/>
        </w:rPr>
        <w:t>1.</w:t>
      </w:r>
      <w:r w:rsidR="00446904" w:rsidRPr="00A148EE">
        <w:rPr>
          <w:rFonts w:asciiTheme="minorHAnsi" w:hAnsiTheme="minorHAnsi" w:cstheme="minorHAnsi"/>
          <w:b/>
          <w:sz w:val="24"/>
        </w:rPr>
        <w:t xml:space="preserve"> </w:t>
      </w:r>
      <w:r w:rsidR="0070059F" w:rsidRPr="00A148EE">
        <w:rPr>
          <w:rFonts w:asciiTheme="minorHAnsi" w:hAnsiTheme="minorHAnsi" w:cstheme="minorHAnsi"/>
          <w:b/>
          <w:sz w:val="24"/>
        </w:rPr>
        <w:t>CLÁUSULA</w:t>
      </w:r>
      <w:r w:rsidR="00446904" w:rsidRPr="00A148EE">
        <w:rPr>
          <w:rFonts w:asciiTheme="minorHAnsi" w:hAnsiTheme="minorHAnsi" w:cstheme="minorHAnsi"/>
          <w:b/>
          <w:sz w:val="24"/>
        </w:rPr>
        <w:t xml:space="preserve"> </w:t>
      </w:r>
      <w:r w:rsidR="0070059F" w:rsidRPr="00A148EE">
        <w:rPr>
          <w:rFonts w:asciiTheme="minorHAnsi" w:hAnsiTheme="minorHAnsi" w:cstheme="minorHAnsi"/>
          <w:b/>
          <w:sz w:val="24"/>
        </w:rPr>
        <w:t>PRIMEIRA</w:t>
      </w:r>
      <w:r w:rsidR="00446904" w:rsidRPr="00A148EE">
        <w:rPr>
          <w:rFonts w:asciiTheme="minorHAnsi" w:hAnsiTheme="minorHAnsi" w:cstheme="minorHAnsi"/>
          <w:b/>
          <w:sz w:val="24"/>
        </w:rPr>
        <w:t xml:space="preserve"> </w:t>
      </w:r>
      <w:r w:rsidR="0070059F" w:rsidRPr="00A148EE">
        <w:rPr>
          <w:rFonts w:asciiTheme="minorHAnsi" w:hAnsiTheme="minorHAnsi" w:cstheme="minorHAnsi"/>
          <w:b/>
          <w:sz w:val="24"/>
        </w:rPr>
        <w:t>–</w:t>
      </w:r>
      <w:r w:rsidR="00446904" w:rsidRPr="00A148EE">
        <w:rPr>
          <w:rFonts w:asciiTheme="minorHAnsi" w:hAnsiTheme="minorHAnsi" w:cstheme="minorHAnsi"/>
          <w:b/>
          <w:sz w:val="24"/>
        </w:rPr>
        <w:t xml:space="preserve"> </w:t>
      </w:r>
      <w:r w:rsidR="0070059F" w:rsidRPr="00A148EE">
        <w:rPr>
          <w:rFonts w:asciiTheme="minorHAnsi" w:hAnsiTheme="minorHAnsi" w:cstheme="minorHAnsi"/>
          <w:b/>
          <w:sz w:val="24"/>
        </w:rPr>
        <w:t>OBJETO</w:t>
      </w:r>
    </w:p>
    <w:p w:rsidR="008F540D" w:rsidRPr="00A148EE" w:rsidRDefault="00E70BF8" w:rsidP="00A148EE">
      <w:pPr>
        <w:jc w:val="both"/>
        <w:rPr>
          <w:rFonts w:asciiTheme="minorHAnsi" w:hAnsiTheme="minorHAnsi" w:cstheme="minorHAnsi"/>
          <w:color w:val="000000"/>
          <w:sz w:val="24"/>
          <w:u w:val="single"/>
        </w:rPr>
      </w:pPr>
      <w:r w:rsidRPr="00A148EE">
        <w:rPr>
          <w:rFonts w:asciiTheme="minorHAnsi" w:hAnsiTheme="minorHAnsi" w:cstheme="minorHAnsi"/>
          <w:b/>
          <w:color w:val="000000"/>
          <w:sz w:val="24"/>
          <w:u w:val="single"/>
        </w:rPr>
        <w:t>1.1.</w:t>
      </w:r>
      <w:r w:rsidR="00446904" w:rsidRPr="00A148EE">
        <w:rPr>
          <w:rFonts w:asciiTheme="minorHAnsi" w:hAnsiTheme="minorHAnsi" w:cstheme="minorHAnsi"/>
          <w:color w:val="000000"/>
          <w:sz w:val="24"/>
          <w:u w:val="single"/>
        </w:rPr>
        <w:t xml:space="preserve"> </w:t>
      </w:r>
      <w:r w:rsidR="00936CB6" w:rsidRPr="00A148EE">
        <w:rPr>
          <w:rFonts w:asciiTheme="minorHAnsi" w:hAnsiTheme="minorHAnsi" w:cstheme="minorHAnsi"/>
          <w:sz w:val="24"/>
          <w:u w:val="single"/>
        </w:rPr>
        <w:t>O</w:t>
      </w:r>
      <w:r w:rsidR="00446904" w:rsidRPr="00A148EE">
        <w:rPr>
          <w:rFonts w:asciiTheme="minorHAnsi" w:hAnsiTheme="minorHAnsi" w:cstheme="minorHAnsi"/>
          <w:sz w:val="24"/>
          <w:u w:val="single"/>
        </w:rPr>
        <w:t xml:space="preserve"> </w:t>
      </w:r>
      <w:r w:rsidR="008F540D" w:rsidRPr="00A148EE">
        <w:rPr>
          <w:rFonts w:asciiTheme="minorHAnsi" w:hAnsiTheme="minorHAnsi" w:cstheme="minorHAnsi"/>
          <w:color w:val="000000"/>
          <w:sz w:val="24"/>
          <w:u w:val="single"/>
        </w:rPr>
        <w:t>objeto</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color w:val="000000"/>
          <w:sz w:val="24"/>
          <w:u w:val="single"/>
        </w:rPr>
        <w:t>do</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color w:val="000000"/>
          <w:sz w:val="24"/>
          <w:u w:val="single"/>
        </w:rPr>
        <w:t>presente</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color w:val="000000"/>
          <w:sz w:val="24"/>
          <w:u w:val="single"/>
        </w:rPr>
        <w:t>Projeto</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color w:val="000000"/>
          <w:sz w:val="24"/>
          <w:u w:val="single"/>
        </w:rPr>
        <w:t>Básico</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color w:val="000000"/>
          <w:sz w:val="24"/>
          <w:u w:val="single"/>
        </w:rPr>
        <w:t>é</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color w:val="000000"/>
          <w:sz w:val="24"/>
          <w:u w:val="single"/>
        </w:rPr>
        <w:t>possibilitar</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color w:val="000000"/>
          <w:sz w:val="24"/>
          <w:u w:val="single"/>
        </w:rPr>
        <w:t>a</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color w:val="000000"/>
          <w:sz w:val="24"/>
          <w:u w:val="single"/>
        </w:rPr>
        <w:t>seleção</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color w:val="000000"/>
          <w:sz w:val="24"/>
          <w:u w:val="single"/>
        </w:rPr>
        <w:t>e</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color w:val="000000"/>
          <w:sz w:val="24"/>
          <w:u w:val="single"/>
        </w:rPr>
        <w:t>o</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color w:val="000000"/>
          <w:sz w:val="24"/>
          <w:u w:val="single"/>
        </w:rPr>
        <w:t>cadastro</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color w:val="000000"/>
          <w:sz w:val="24"/>
          <w:u w:val="single"/>
        </w:rPr>
        <w:t>de</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bCs/>
          <w:color w:val="000000"/>
          <w:sz w:val="24"/>
          <w:u w:val="single"/>
        </w:rPr>
        <w:t>Empresa</w:t>
      </w:r>
      <w:r w:rsidR="00446904" w:rsidRPr="00A148EE">
        <w:rPr>
          <w:rFonts w:asciiTheme="minorHAnsi" w:hAnsiTheme="minorHAnsi" w:cstheme="minorHAnsi"/>
          <w:bCs/>
          <w:color w:val="000000"/>
          <w:sz w:val="24"/>
          <w:u w:val="single"/>
        </w:rPr>
        <w:t xml:space="preserve"> </w:t>
      </w:r>
      <w:r w:rsidR="008F540D" w:rsidRPr="00A148EE">
        <w:rPr>
          <w:rFonts w:asciiTheme="minorHAnsi" w:hAnsiTheme="minorHAnsi" w:cstheme="minorHAnsi"/>
          <w:bCs/>
          <w:color w:val="000000"/>
          <w:sz w:val="24"/>
          <w:u w:val="single"/>
        </w:rPr>
        <w:t>de</w:t>
      </w:r>
      <w:r w:rsidR="00446904" w:rsidRPr="00A148EE">
        <w:rPr>
          <w:rFonts w:asciiTheme="minorHAnsi" w:hAnsiTheme="minorHAnsi" w:cstheme="minorHAnsi"/>
          <w:bCs/>
          <w:color w:val="000000"/>
          <w:sz w:val="24"/>
          <w:u w:val="single"/>
        </w:rPr>
        <w:t xml:space="preserve"> </w:t>
      </w:r>
      <w:r w:rsidR="008F540D" w:rsidRPr="00A148EE">
        <w:rPr>
          <w:rFonts w:asciiTheme="minorHAnsi" w:hAnsiTheme="minorHAnsi" w:cstheme="minorHAnsi"/>
          <w:bCs/>
          <w:color w:val="000000"/>
          <w:sz w:val="24"/>
          <w:u w:val="single"/>
        </w:rPr>
        <w:t>Serviço</w:t>
      </w:r>
      <w:r w:rsidR="00446904" w:rsidRPr="00A148EE">
        <w:rPr>
          <w:rFonts w:asciiTheme="minorHAnsi" w:hAnsiTheme="minorHAnsi" w:cstheme="minorHAnsi"/>
          <w:bCs/>
          <w:color w:val="000000"/>
          <w:sz w:val="24"/>
          <w:u w:val="single"/>
        </w:rPr>
        <w:t xml:space="preserve"> </w:t>
      </w:r>
      <w:r w:rsidR="008F540D" w:rsidRPr="00A148EE">
        <w:rPr>
          <w:rFonts w:asciiTheme="minorHAnsi" w:hAnsiTheme="minorHAnsi" w:cstheme="minorHAnsi"/>
          <w:bCs/>
          <w:color w:val="000000"/>
          <w:sz w:val="24"/>
          <w:u w:val="single"/>
        </w:rPr>
        <w:t>de</w:t>
      </w:r>
      <w:r w:rsidR="00446904" w:rsidRPr="00A148EE">
        <w:rPr>
          <w:rFonts w:asciiTheme="minorHAnsi" w:hAnsiTheme="minorHAnsi" w:cstheme="minorHAnsi"/>
          <w:bCs/>
          <w:color w:val="000000"/>
          <w:sz w:val="24"/>
          <w:u w:val="single"/>
        </w:rPr>
        <w:t xml:space="preserve"> </w:t>
      </w:r>
      <w:r w:rsidR="008F540D" w:rsidRPr="00A148EE">
        <w:rPr>
          <w:rFonts w:asciiTheme="minorHAnsi" w:hAnsiTheme="minorHAnsi" w:cstheme="minorHAnsi"/>
          <w:bCs/>
          <w:color w:val="000000"/>
          <w:sz w:val="24"/>
          <w:u w:val="single"/>
        </w:rPr>
        <w:t>Conservação</w:t>
      </w:r>
      <w:r w:rsidR="00446904" w:rsidRPr="00A148EE">
        <w:rPr>
          <w:rFonts w:asciiTheme="minorHAnsi" w:hAnsiTheme="minorHAnsi" w:cstheme="minorHAnsi"/>
          <w:bCs/>
          <w:color w:val="000000"/>
          <w:sz w:val="24"/>
          <w:u w:val="single"/>
        </w:rPr>
        <w:t xml:space="preserve"> </w:t>
      </w:r>
      <w:r w:rsidR="008F540D" w:rsidRPr="00A148EE">
        <w:rPr>
          <w:rFonts w:asciiTheme="minorHAnsi" w:hAnsiTheme="minorHAnsi" w:cstheme="minorHAnsi"/>
          <w:bCs/>
          <w:color w:val="000000"/>
          <w:sz w:val="24"/>
          <w:u w:val="single"/>
        </w:rPr>
        <w:t>de</w:t>
      </w:r>
      <w:r w:rsidR="00446904" w:rsidRPr="00A148EE">
        <w:rPr>
          <w:rFonts w:asciiTheme="minorHAnsi" w:hAnsiTheme="minorHAnsi" w:cstheme="minorHAnsi"/>
          <w:bCs/>
          <w:color w:val="000000"/>
          <w:sz w:val="24"/>
          <w:u w:val="single"/>
        </w:rPr>
        <w:t xml:space="preserve"> </w:t>
      </w:r>
      <w:r w:rsidR="008F540D" w:rsidRPr="00A148EE">
        <w:rPr>
          <w:rFonts w:asciiTheme="minorHAnsi" w:hAnsiTheme="minorHAnsi" w:cstheme="minorHAnsi"/>
          <w:bCs/>
          <w:color w:val="000000"/>
          <w:sz w:val="24"/>
          <w:u w:val="single"/>
        </w:rPr>
        <w:t>Energia</w:t>
      </w:r>
      <w:r w:rsidR="00446904" w:rsidRPr="00A148EE">
        <w:rPr>
          <w:rFonts w:asciiTheme="minorHAnsi" w:hAnsiTheme="minorHAnsi" w:cstheme="minorHAnsi"/>
          <w:bCs/>
          <w:color w:val="000000"/>
          <w:sz w:val="24"/>
          <w:u w:val="single"/>
        </w:rPr>
        <w:t xml:space="preserve"> </w:t>
      </w:r>
      <w:r w:rsidR="008F540D" w:rsidRPr="00A148EE">
        <w:rPr>
          <w:rFonts w:asciiTheme="minorHAnsi" w:hAnsiTheme="minorHAnsi" w:cstheme="minorHAnsi"/>
          <w:color w:val="000000"/>
          <w:sz w:val="24"/>
          <w:u w:val="single"/>
        </w:rPr>
        <w:t>(</w:t>
      </w:r>
      <w:r w:rsidR="008F540D" w:rsidRPr="00A148EE">
        <w:rPr>
          <w:rFonts w:asciiTheme="minorHAnsi" w:hAnsiTheme="minorHAnsi" w:cstheme="minorHAnsi"/>
          <w:bCs/>
          <w:color w:val="000000"/>
          <w:sz w:val="24"/>
          <w:u w:val="single"/>
        </w:rPr>
        <w:t>ESCO</w:t>
      </w:r>
      <w:r w:rsidR="00446904" w:rsidRPr="00A148EE">
        <w:rPr>
          <w:rFonts w:asciiTheme="minorHAnsi" w:hAnsiTheme="minorHAnsi" w:cstheme="minorHAnsi"/>
          <w:bCs/>
          <w:color w:val="000000"/>
          <w:sz w:val="24"/>
          <w:u w:val="single"/>
        </w:rPr>
        <w:t xml:space="preserve"> </w:t>
      </w:r>
      <w:r w:rsidR="008F540D" w:rsidRPr="00A148EE">
        <w:rPr>
          <w:rFonts w:asciiTheme="minorHAnsi" w:hAnsiTheme="minorHAnsi" w:cstheme="minorHAnsi"/>
          <w:bCs/>
          <w:color w:val="000000"/>
          <w:sz w:val="24"/>
          <w:u w:val="single"/>
        </w:rPr>
        <w:t>-</w:t>
      </w:r>
      <w:r w:rsidR="00446904" w:rsidRPr="00A148EE">
        <w:rPr>
          <w:rFonts w:asciiTheme="minorHAnsi" w:hAnsiTheme="minorHAnsi" w:cstheme="minorHAnsi"/>
          <w:bCs/>
          <w:color w:val="000000"/>
          <w:sz w:val="24"/>
          <w:u w:val="single"/>
        </w:rPr>
        <w:t xml:space="preserve"> </w:t>
      </w:r>
      <w:r w:rsidR="008F540D" w:rsidRPr="00A148EE">
        <w:rPr>
          <w:rFonts w:asciiTheme="minorHAnsi" w:hAnsiTheme="minorHAnsi" w:cstheme="minorHAnsi"/>
          <w:bCs/>
          <w:i/>
          <w:iCs/>
          <w:color w:val="000000"/>
          <w:sz w:val="24"/>
          <w:u w:val="single"/>
        </w:rPr>
        <w:t>Energy</w:t>
      </w:r>
      <w:r w:rsidR="00446904" w:rsidRPr="00A148EE">
        <w:rPr>
          <w:rFonts w:asciiTheme="minorHAnsi" w:hAnsiTheme="minorHAnsi" w:cstheme="minorHAnsi"/>
          <w:bCs/>
          <w:i/>
          <w:iCs/>
          <w:color w:val="000000"/>
          <w:sz w:val="24"/>
          <w:u w:val="single"/>
        </w:rPr>
        <w:t xml:space="preserve"> </w:t>
      </w:r>
      <w:r w:rsidR="008F540D" w:rsidRPr="00A148EE">
        <w:rPr>
          <w:rFonts w:asciiTheme="minorHAnsi" w:hAnsiTheme="minorHAnsi" w:cstheme="minorHAnsi"/>
          <w:bCs/>
          <w:i/>
          <w:iCs/>
          <w:color w:val="000000"/>
          <w:sz w:val="24"/>
          <w:u w:val="single"/>
        </w:rPr>
        <w:t>Service</w:t>
      </w:r>
      <w:r w:rsidR="00446904" w:rsidRPr="00A148EE">
        <w:rPr>
          <w:rFonts w:asciiTheme="minorHAnsi" w:hAnsiTheme="minorHAnsi" w:cstheme="minorHAnsi"/>
          <w:bCs/>
          <w:i/>
          <w:iCs/>
          <w:color w:val="000000"/>
          <w:sz w:val="24"/>
          <w:u w:val="single"/>
        </w:rPr>
        <w:t xml:space="preserve"> </w:t>
      </w:r>
      <w:proofErr w:type="spellStart"/>
      <w:r w:rsidR="008F540D" w:rsidRPr="00A148EE">
        <w:rPr>
          <w:rFonts w:asciiTheme="minorHAnsi" w:hAnsiTheme="minorHAnsi" w:cstheme="minorHAnsi"/>
          <w:bCs/>
          <w:i/>
          <w:iCs/>
          <w:color w:val="000000"/>
          <w:sz w:val="24"/>
          <w:u w:val="single"/>
        </w:rPr>
        <w:t>Company</w:t>
      </w:r>
      <w:proofErr w:type="spellEnd"/>
      <w:r w:rsidR="008F540D" w:rsidRPr="00A148EE">
        <w:rPr>
          <w:rFonts w:asciiTheme="minorHAnsi" w:hAnsiTheme="minorHAnsi" w:cstheme="minorHAnsi"/>
          <w:color w:val="000000"/>
          <w:sz w:val="24"/>
          <w:u w:val="single"/>
        </w:rPr>
        <w:t>)</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color w:val="000000"/>
          <w:sz w:val="24"/>
          <w:u w:val="single"/>
        </w:rPr>
        <w:t>ou</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color w:val="000000"/>
          <w:sz w:val="24"/>
          <w:u w:val="single"/>
        </w:rPr>
        <w:t>Empresa</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color w:val="000000"/>
          <w:sz w:val="24"/>
          <w:u w:val="single"/>
        </w:rPr>
        <w:t>de</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color w:val="000000"/>
          <w:sz w:val="24"/>
          <w:u w:val="single"/>
        </w:rPr>
        <w:t>Engenharia</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color w:val="000000"/>
          <w:sz w:val="24"/>
          <w:u w:val="single"/>
        </w:rPr>
        <w:t>habilitada</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color w:val="000000"/>
          <w:sz w:val="24"/>
          <w:u w:val="single"/>
        </w:rPr>
        <w:t>para</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color w:val="000000"/>
          <w:sz w:val="24"/>
          <w:u w:val="single"/>
        </w:rPr>
        <w:t>celebrar,</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color w:val="000000"/>
          <w:sz w:val="24"/>
          <w:u w:val="single"/>
        </w:rPr>
        <w:t>através</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color w:val="000000"/>
          <w:sz w:val="24"/>
          <w:u w:val="single"/>
        </w:rPr>
        <w:t>de</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color w:val="000000"/>
          <w:sz w:val="24"/>
          <w:u w:val="single"/>
        </w:rPr>
        <w:t>licitação</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color w:val="000000"/>
          <w:sz w:val="24"/>
          <w:u w:val="single"/>
        </w:rPr>
        <w:t>na</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color w:val="000000"/>
          <w:sz w:val="24"/>
          <w:u w:val="single"/>
        </w:rPr>
        <w:t>modalidade</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bCs/>
          <w:color w:val="000000"/>
          <w:sz w:val="24"/>
          <w:u w:val="single"/>
        </w:rPr>
        <w:t>CONCURSO</w:t>
      </w:r>
      <w:r w:rsidR="008F540D" w:rsidRPr="00A148EE">
        <w:rPr>
          <w:rFonts w:asciiTheme="minorHAnsi" w:hAnsiTheme="minorHAnsi" w:cstheme="minorHAnsi"/>
          <w:color w:val="000000"/>
          <w:sz w:val="24"/>
          <w:u w:val="single"/>
        </w:rPr>
        <w:t>,</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bCs/>
          <w:color w:val="000000"/>
          <w:sz w:val="24"/>
          <w:u w:val="single"/>
        </w:rPr>
        <w:t>termo</w:t>
      </w:r>
      <w:r w:rsidR="00446904" w:rsidRPr="00A148EE">
        <w:rPr>
          <w:rFonts w:asciiTheme="minorHAnsi" w:hAnsiTheme="minorHAnsi" w:cstheme="minorHAnsi"/>
          <w:bCs/>
          <w:color w:val="000000"/>
          <w:sz w:val="24"/>
          <w:u w:val="single"/>
        </w:rPr>
        <w:t xml:space="preserve"> </w:t>
      </w:r>
      <w:r w:rsidR="008F540D" w:rsidRPr="00A148EE">
        <w:rPr>
          <w:rFonts w:asciiTheme="minorHAnsi" w:hAnsiTheme="minorHAnsi" w:cstheme="minorHAnsi"/>
          <w:bCs/>
          <w:color w:val="000000"/>
          <w:sz w:val="24"/>
          <w:u w:val="single"/>
        </w:rPr>
        <w:t>de</w:t>
      </w:r>
      <w:r w:rsidR="00446904" w:rsidRPr="00A148EE">
        <w:rPr>
          <w:rFonts w:asciiTheme="minorHAnsi" w:hAnsiTheme="minorHAnsi" w:cstheme="minorHAnsi"/>
          <w:bCs/>
          <w:color w:val="000000"/>
          <w:sz w:val="24"/>
          <w:u w:val="single"/>
        </w:rPr>
        <w:t xml:space="preserve"> </w:t>
      </w:r>
      <w:r w:rsidR="008F540D" w:rsidRPr="00A148EE">
        <w:rPr>
          <w:rFonts w:asciiTheme="minorHAnsi" w:hAnsiTheme="minorHAnsi" w:cstheme="minorHAnsi"/>
          <w:bCs/>
          <w:color w:val="000000"/>
          <w:sz w:val="24"/>
          <w:u w:val="single"/>
        </w:rPr>
        <w:t>compromisso</w:t>
      </w:r>
      <w:r w:rsidR="00446904" w:rsidRPr="00A148EE">
        <w:rPr>
          <w:rFonts w:asciiTheme="minorHAnsi" w:hAnsiTheme="minorHAnsi" w:cstheme="minorHAnsi"/>
          <w:bCs/>
          <w:color w:val="000000"/>
          <w:sz w:val="24"/>
          <w:u w:val="single"/>
        </w:rPr>
        <w:t xml:space="preserve"> </w:t>
      </w:r>
      <w:r w:rsidR="008F540D" w:rsidRPr="00A148EE">
        <w:rPr>
          <w:rFonts w:asciiTheme="minorHAnsi" w:hAnsiTheme="minorHAnsi" w:cstheme="minorHAnsi"/>
          <w:color w:val="000000"/>
          <w:sz w:val="24"/>
          <w:u w:val="single"/>
        </w:rPr>
        <w:t>com</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color w:val="000000"/>
          <w:sz w:val="24"/>
          <w:u w:val="single"/>
        </w:rPr>
        <w:t>a</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color w:val="000000"/>
          <w:sz w:val="24"/>
          <w:u w:val="single"/>
        </w:rPr>
        <w:t>Superintendência</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color w:val="000000"/>
          <w:sz w:val="24"/>
          <w:u w:val="single"/>
        </w:rPr>
        <w:t>Regional</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color w:val="000000"/>
          <w:sz w:val="24"/>
          <w:u w:val="single"/>
        </w:rPr>
        <w:t>da</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color w:val="000000"/>
          <w:sz w:val="24"/>
          <w:u w:val="single"/>
        </w:rPr>
        <w:t>Polícia</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color w:val="000000"/>
          <w:sz w:val="24"/>
          <w:u w:val="single"/>
        </w:rPr>
        <w:t>Federal</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color w:val="000000"/>
          <w:sz w:val="24"/>
          <w:u w:val="single"/>
        </w:rPr>
        <w:t>em</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color w:val="000000"/>
          <w:sz w:val="24"/>
          <w:u w:val="single"/>
        </w:rPr>
        <w:t>Mato</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color w:val="000000"/>
          <w:sz w:val="24"/>
          <w:u w:val="single"/>
        </w:rPr>
        <w:t>Grosso,</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color w:val="000000"/>
          <w:sz w:val="24"/>
          <w:u w:val="single"/>
        </w:rPr>
        <w:t>a</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color w:val="000000"/>
          <w:sz w:val="24"/>
          <w:u w:val="single"/>
        </w:rPr>
        <w:t>fim</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color w:val="000000"/>
          <w:sz w:val="24"/>
          <w:u w:val="single"/>
        </w:rPr>
        <w:t>de</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color w:val="000000"/>
          <w:sz w:val="24"/>
          <w:u w:val="single"/>
        </w:rPr>
        <w:t>representá-la</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color w:val="000000"/>
          <w:sz w:val="24"/>
          <w:u w:val="single"/>
        </w:rPr>
        <w:t>em</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bCs/>
          <w:color w:val="000000"/>
          <w:sz w:val="24"/>
          <w:u w:val="single"/>
        </w:rPr>
        <w:t>Chamadas</w:t>
      </w:r>
      <w:r w:rsidR="00446904" w:rsidRPr="00A148EE">
        <w:rPr>
          <w:rFonts w:asciiTheme="minorHAnsi" w:hAnsiTheme="minorHAnsi" w:cstheme="minorHAnsi"/>
          <w:bCs/>
          <w:color w:val="000000"/>
          <w:sz w:val="24"/>
          <w:u w:val="single"/>
        </w:rPr>
        <w:t xml:space="preserve"> </w:t>
      </w:r>
      <w:r w:rsidR="008F540D" w:rsidRPr="00A148EE">
        <w:rPr>
          <w:rFonts w:asciiTheme="minorHAnsi" w:hAnsiTheme="minorHAnsi" w:cstheme="minorHAnsi"/>
          <w:bCs/>
          <w:color w:val="000000"/>
          <w:sz w:val="24"/>
          <w:u w:val="single"/>
        </w:rPr>
        <w:t>Públicas</w:t>
      </w:r>
      <w:r w:rsidR="00446904" w:rsidRPr="00A148EE">
        <w:rPr>
          <w:rFonts w:asciiTheme="minorHAnsi" w:hAnsiTheme="minorHAnsi" w:cstheme="minorHAnsi"/>
          <w:bCs/>
          <w:color w:val="000000"/>
          <w:sz w:val="24"/>
          <w:u w:val="single"/>
        </w:rPr>
        <w:t xml:space="preserve"> </w:t>
      </w:r>
      <w:r w:rsidR="008F540D" w:rsidRPr="00A148EE">
        <w:rPr>
          <w:rFonts w:asciiTheme="minorHAnsi" w:hAnsiTheme="minorHAnsi" w:cstheme="minorHAnsi"/>
          <w:bCs/>
          <w:color w:val="000000"/>
          <w:sz w:val="24"/>
          <w:u w:val="single"/>
        </w:rPr>
        <w:t>de</w:t>
      </w:r>
      <w:r w:rsidR="00446904" w:rsidRPr="00A148EE">
        <w:rPr>
          <w:rFonts w:asciiTheme="minorHAnsi" w:hAnsiTheme="minorHAnsi" w:cstheme="minorHAnsi"/>
          <w:bCs/>
          <w:color w:val="000000"/>
          <w:sz w:val="24"/>
          <w:u w:val="single"/>
        </w:rPr>
        <w:t xml:space="preserve"> </w:t>
      </w:r>
      <w:r w:rsidR="008F540D" w:rsidRPr="00A148EE">
        <w:rPr>
          <w:rFonts w:asciiTheme="minorHAnsi" w:hAnsiTheme="minorHAnsi" w:cstheme="minorHAnsi"/>
          <w:bCs/>
          <w:color w:val="000000"/>
          <w:sz w:val="24"/>
          <w:u w:val="single"/>
        </w:rPr>
        <w:t>Projetos</w:t>
      </w:r>
      <w:r w:rsidR="00446904" w:rsidRPr="00A148EE">
        <w:rPr>
          <w:rFonts w:asciiTheme="minorHAnsi" w:hAnsiTheme="minorHAnsi" w:cstheme="minorHAnsi"/>
          <w:bCs/>
          <w:color w:val="000000"/>
          <w:sz w:val="24"/>
          <w:u w:val="single"/>
        </w:rPr>
        <w:t xml:space="preserve"> </w:t>
      </w:r>
      <w:r w:rsidR="008F540D" w:rsidRPr="00A148EE">
        <w:rPr>
          <w:rFonts w:asciiTheme="minorHAnsi" w:hAnsiTheme="minorHAnsi" w:cstheme="minorHAnsi"/>
          <w:color w:val="000000"/>
          <w:sz w:val="24"/>
          <w:u w:val="single"/>
        </w:rPr>
        <w:t>(</w:t>
      </w:r>
      <w:r w:rsidR="008F540D" w:rsidRPr="00A148EE">
        <w:rPr>
          <w:rFonts w:asciiTheme="minorHAnsi" w:hAnsiTheme="minorHAnsi" w:cstheme="minorHAnsi"/>
          <w:bCs/>
          <w:color w:val="000000"/>
          <w:sz w:val="24"/>
          <w:u w:val="single"/>
        </w:rPr>
        <w:t>CPP</w:t>
      </w:r>
      <w:r w:rsidR="008F540D" w:rsidRPr="00A148EE">
        <w:rPr>
          <w:rFonts w:asciiTheme="minorHAnsi" w:hAnsiTheme="minorHAnsi" w:cstheme="minorHAnsi"/>
          <w:color w:val="000000"/>
          <w:sz w:val="24"/>
          <w:u w:val="single"/>
        </w:rPr>
        <w:t>),</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color w:val="000000"/>
          <w:sz w:val="24"/>
          <w:u w:val="single"/>
        </w:rPr>
        <w:t>junto</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color w:val="000000"/>
          <w:sz w:val="24"/>
          <w:u w:val="single"/>
        </w:rPr>
        <w:t>à</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color w:val="000000"/>
          <w:sz w:val="24"/>
          <w:u w:val="single"/>
        </w:rPr>
        <w:t>concessionária</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color w:val="000000"/>
          <w:sz w:val="24"/>
          <w:u w:val="single"/>
        </w:rPr>
        <w:t>de</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color w:val="000000"/>
          <w:sz w:val="24"/>
          <w:u w:val="single"/>
        </w:rPr>
        <w:t>energia</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color w:val="000000"/>
          <w:sz w:val="24"/>
          <w:u w:val="single"/>
        </w:rPr>
        <w:t>elétrica</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color w:val="000000"/>
          <w:sz w:val="24"/>
          <w:u w:val="single"/>
        </w:rPr>
        <w:t>local</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color w:val="000000"/>
          <w:sz w:val="24"/>
          <w:u w:val="single"/>
        </w:rPr>
        <w:t>-</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color w:val="000000"/>
          <w:sz w:val="24"/>
          <w:u w:val="single"/>
        </w:rPr>
        <w:t>ENERGISA,</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color w:val="000000"/>
          <w:sz w:val="24"/>
          <w:u w:val="single"/>
        </w:rPr>
        <w:t>principalmente</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color w:val="000000"/>
          <w:sz w:val="24"/>
          <w:u w:val="single"/>
        </w:rPr>
        <w:t>nos</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bCs/>
          <w:color w:val="000000"/>
          <w:sz w:val="24"/>
          <w:u w:val="single"/>
        </w:rPr>
        <w:t>Programas</w:t>
      </w:r>
      <w:r w:rsidR="00446904" w:rsidRPr="00A148EE">
        <w:rPr>
          <w:rFonts w:asciiTheme="minorHAnsi" w:hAnsiTheme="minorHAnsi" w:cstheme="minorHAnsi"/>
          <w:bCs/>
          <w:color w:val="000000"/>
          <w:sz w:val="24"/>
          <w:u w:val="single"/>
        </w:rPr>
        <w:t xml:space="preserve"> </w:t>
      </w:r>
      <w:r w:rsidR="008F540D" w:rsidRPr="00A148EE">
        <w:rPr>
          <w:rFonts w:asciiTheme="minorHAnsi" w:hAnsiTheme="minorHAnsi" w:cstheme="minorHAnsi"/>
          <w:bCs/>
          <w:color w:val="000000"/>
          <w:sz w:val="24"/>
          <w:u w:val="single"/>
        </w:rPr>
        <w:t>de</w:t>
      </w:r>
      <w:r w:rsidR="00446904" w:rsidRPr="00A148EE">
        <w:rPr>
          <w:rFonts w:asciiTheme="minorHAnsi" w:hAnsiTheme="minorHAnsi" w:cstheme="minorHAnsi"/>
          <w:bCs/>
          <w:color w:val="000000"/>
          <w:sz w:val="24"/>
          <w:u w:val="single"/>
        </w:rPr>
        <w:t xml:space="preserve"> </w:t>
      </w:r>
      <w:r w:rsidR="008F540D" w:rsidRPr="00A148EE">
        <w:rPr>
          <w:rFonts w:asciiTheme="minorHAnsi" w:hAnsiTheme="minorHAnsi" w:cstheme="minorHAnsi"/>
          <w:bCs/>
          <w:color w:val="000000"/>
          <w:sz w:val="24"/>
          <w:u w:val="single"/>
        </w:rPr>
        <w:t>Eficiência</w:t>
      </w:r>
      <w:r w:rsidR="00446904" w:rsidRPr="00A148EE">
        <w:rPr>
          <w:rFonts w:asciiTheme="minorHAnsi" w:hAnsiTheme="minorHAnsi" w:cstheme="minorHAnsi"/>
          <w:bCs/>
          <w:color w:val="000000"/>
          <w:sz w:val="24"/>
          <w:u w:val="single"/>
        </w:rPr>
        <w:t xml:space="preserve"> </w:t>
      </w:r>
      <w:r w:rsidR="008F540D" w:rsidRPr="00A148EE">
        <w:rPr>
          <w:rFonts w:asciiTheme="minorHAnsi" w:hAnsiTheme="minorHAnsi" w:cstheme="minorHAnsi"/>
          <w:bCs/>
          <w:color w:val="000000"/>
          <w:sz w:val="24"/>
          <w:u w:val="single"/>
        </w:rPr>
        <w:t>Energética</w:t>
      </w:r>
      <w:r w:rsidR="00446904" w:rsidRPr="00A148EE">
        <w:rPr>
          <w:rFonts w:asciiTheme="minorHAnsi" w:hAnsiTheme="minorHAnsi" w:cstheme="minorHAnsi"/>
          <w:bCs/>
          <w:color w:val="000000"/>
          <w:sz w:val="24"/>
          <w:u w:val="single"/>
        </w:rPr>
        <w:t xml:space="preserve"> </w:t>
      </w:r>
      <w:r w:rsidR="008F540D" w:rsidRPr="00A148EE">
        <w:rPr>
          <w:rFonts w:asciiTheme="minorHAnsi" w:hAnsiTheme="minorHAnsi" w:cstheme="minorHAnsi"/>
          <w:color w:val="000000"/>
          <w:sz w:val="24"/>
          <w:u w:val="single"/>
        </w:rPr>
        <w:t>(</w:t>
      </w:r>
      <w:r w:rsidR="008F540D" w:rsidRPr="00A148EE">
        <w:rPr>
          <w:rFonts w:asciiTheme="minorHAnsi" w:hAnsiTheme="minorHAnsi" w:cstheme="minorHAnsi"/>
          <w:bCs/>
          <w:color w:val="000000"/>
          <w:sz w:val="24"/>
          <w:u w:val="single"/>
        </w:rPr>
        <w:t>PEE</w:t>
      </w:r>
      <w:r w:rsidR="008F540D" w:rsidRPr="00A148EE">
        <w:rPr>
          <w:rFonts w:asciiTheme="minorHAnsi" w:hAnsiTheme="minorHAnsi" w:cstheme="minorHAnsi"/>
          <w:color w:val="000000"/>
          <w:sz w:val="24"/>
          <w:u w:val="single"/>
        </w:rPr>
        <w:t>)</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color w:val="000000"/>
          <w:sz w:val="24"/>
          <w:u w:val="single"/>
        </w:rPr>
        <w:t>regulados</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color w:val="000000"/>
          <w:sz w:val="24"/>
          <w:u w:val="single"/>
        </w:rPr>
        <w:t>pela</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bCs/>
          <w:color w:val="000000"/>
          <w:sz w:val="24"/>
          <w:u w:val="single"/>
        </w:rPr>
        <w:t>Agência</w:t>
      </w:r>
      <w:r w:rsidR="00446904" w:rsidRPr="00A148EE">
        <w:rPr>
          <w:rFonts w:asciiTheme="minorHAnsi" w:hAnsiTheme="minorHAnsi" w:cstheme="minorHAnsi"/>
          <w:bCs/>
          <w:color w:val="000000"/>
          <w:sz w:val="24"/>
          <w:u w:val="single"/>
        </w:rPr>
        <w:t xml:space="preserve"> </w:t>
      </w:r>
      <w:r w:rsidR="008F540D" w:rsidRPr="00A148EE">
        <w:rPr>
          <w:rFonts w:asciiTheme="minorHAnsi" w:hAnsiTheme="minorHAnsi" w:cstheme="minorHAnsi"/>
          <w:bCs/>
          <w:color w:val="000000"/>
          <w:sz w:val="24"/>
          <w:u w:val="single"/>
        </w:rPr>
        <w:t>Nacional</w:t>
      </w:r>
      <w:r w:rsidR="00446904" w:rsidRPr="00A148EE">
        <w:rPr>
          <w:rFonts w:asciiTheme="minorHAnsi" w:hAnsiTheme="minorHAnsi" w:cstheme="minorHAnsi"/>
          <w:bCs/>
          <w:color w:val="000000"/>
          <w:sz w:val="24"/>
          <w:u w:val="single"/>
        </w:rPr>
        <w:t xml:space="preserve"> </w:t>
      </w:r>
      <w:r w:rsidR="008F540D" w:rsidRPr="00A148EE">
        <w:rPr>
          <w:rFonts w:asciiTheme="minorHAnsi" w:hAnsiTheme="minorHAnsi" w:cstheme="minorHAnsi"/>
          <w:bCs/>
          <w:color w:val="000000"/>
          <w:sz w:val="24"/>
          <w:u w:val="single"/>
        </w:rPr>
        <w:t>de</w:t>
      </w:r>
      <w:r w:rsidR="00446904" w:rsidRPr="00A148EE">
        <w:rPr>
          <w:rFonts w:asciiTheme="minorHAnsi" w:hAnsiTheme="minorHAnsi" w:cstheme="minorHAnsi"/>
          <w:bCs/>
          <w:color w:val="000000"/>
          <w:sz w:val="24"/>
          <w:u w:val="single"/>
        </w:rPr>
        <w:t xml:space="preserve"> </w:t>
      </w:r>
      <w:r w:rsidR="008F540D" w:rsidRPr="00A148EE">
        <w:rPr>
          <w:rFonts w:asciiTheme="minorHAnsi" w:hAnsiTheme="minorHAnsi" w:cstheme="minorHAnsi"/>
          <w:bCs/>
          <w:color w:val="000000"/>
          <w:sz w:val="24"/>
          <w:u w:val="single"/>
        </w:rPr>
        <w:t>Energia</w:t>
      </w:r>
      <w:r w:rsidR="00446904" w:rsidRPr="00A148EE">
        <w:rPr>
          <w:rFonts w:asciiTheme="minorHAnsi" w:hAnsiTheme="minorHAnsi" w:cstheme="minorHAnsi"/>
          <w:bCs/>
          <w:color w:val="000000"/>
          <w:sz w:val="24"/>
          <w:u w:val="single"/>
        </w:rPr>
        <w:t xml:space="preserve"> </w:t>
      </w:r>
      <w:r w:rsidR="008F540D" w:rsidRPr="00A148EE">
        <w:rPr>
          <w:rFonts w:asciiTheme="minorHAnsi" w:hAnsiTheme="minorHAnsi" w:cstheme="minorHAnsi"/>
          <w:bCs/>
          <w:color w:val="000000"/>
          <w:sz w:val="24"/>
          <w:u w:val="single"/>
        </w:rPr>
        <w:t>Elétrica</w:t>
      </w:r>
      <w:r w:rsidR="00446904" w:rsidRPr="00A148EE">
        <w:rPr>
          <w:rFonts w:asciiTheme="minorHAnsi" w:hAnsiTheme="minorHAnsi" w:cstheme="minorHAnsi"/>
          <w:bCs/>
          <w:color w:val="000000"/>
          <w:sz w:val="24"/>
          <w:u w:val="single"/>
        </w:rPr>
        <w:t xml:space="preserve"> </w:t>
      </w:r>
      <w:r w:rsidR="008F540D" w:rsidRPr="00A148EE">
        <w:rPr>
          <w:rFonts w:asciiTheme="minorHAnsi" w:hAnsiTheme="minorHAnsi" w:cstheme="minorHAnsi"/>
          <w:bCs/>
          <w:color w:val="000000"/>
          <w:sz w:val="24"/>
          <w:u w:val="single"/>
        </w:rPr>
        <w:t>-</w:t>
      </w:r>
      <w:r w:rsidR="00446904" w:rsidRPr="00A148EE">
        <w:rPr>
          <w:rFonts w:asciiTheme="minorHAnsi" w:hAnsiTheme="minorHAnsi" w:cstheme="minorHAnsi"/>
          <w:bCs/>
          <w:color w:val="000000"/>
          <w:sz w:val="24"/>
          <w:u w:val="single"/>
        </w:rPr>
        <w:t xml:space="preserve"> </w:t>
      </w:r>
      <w:r w:rsidR="008F540D" w:rsidRPr="00A148EE">
        <w:rPr>
          <w:rFonts w:asciiTheme="minorHAnsi" w:hAnsiTheme="minorHAnsi" w:cstheme="minorHAnsi"/>
          <w:bCs/>
          <w:color w:val="000000"/>
          <w:sz w:val="24"/>
          <w:u w:val="single"/>
        </w:rPr>
        <w:t>ANEEL</w:t>
      </w:r>
      <w:r w:rsidR="008F540D" w:rsidRPr="00A148EE">
        <w:rPr>
          <w:rFonts w:asciiTheme="minorHAnsi" w:hAnsiTheme="minorHAnsi" w:cstheme="minorHAnsi"/>
          <w:color w:val="000000"/>
          <w:sz w:val="24"/>
          <w:u w:val="single"/>
        </w:rPr>
        <w:t>,</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color w:val="000000"/>
          <w:sz w:val="24"/>
          <w:u w:val="single"/>
        </w:rPr>
        <w:t>no</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color w:val="000000"/>
          <w:sz w:val="24"/>
          <w:u w:val="single"/>
        </w:rPr>
        <w:t>que</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color w:val="000000"/>
          <w:sz w:val="24"/>
          <w:u w:val="single"/>
        </w:rPr>
        <w:t>se</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color w:val="000000"/>
          <w:sz w:val="24"/>
          <w:u w:val="single"/>
        </w:rPr>
        <w:t>refere</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color w:val="000000"/>
          <w:sz w:val="24"/>
          <w:u w:val="single"/>
        </w:rPr>
        <w:t>à</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bCs/>
          <w:color w:val="000000"/>
          <w:sz w:val="24"/>
          <w:u w:val="single"/>
        </w:rPr>
        <w:t>elaboração</w:t>
      </w:r>
      <w:r w:rsidR="00446904" w:rsidRPr="00A148EE">
        <w:rPr>
          <w:rFonts w:asciiTheme="minorHAnsi" w:hAnsiTheme="minorHAnsi" w:cstheme="minorHAnsi"/>
          <w:bCs/>
          <w:color w:val="000000"/>
          <w:sz w:val="24"/>
          <w:u w:val="single"/>
        </w:rPr>
        <w:t xml:space="preserve"> </w:t>
      </w:r>
      <w:r w:rsidR="008F540D" w:rsidRPr="00A148EE">
        <w:rPr>
          <w:rFonts w:asciiTheme="minorHAnsi" w:hAnsiTheme="minorHAnsi" w:cstheme="minorHAnsi"/>
          <w:bCs/>
          <w:color w:val="000000"/>
          <w:sz w:val="24"/>
          <w:u w:val="single"/>
        </w:rPr>
        <w:t>e</w:t>
      </w:r>
      <w:r w:rsidR="00446904" w:rsidRPr="00A148EE">
        <w:rPr>
          <w:rFonts w:asciiTheme="minorHAnsi" w:hAnsiTheme="minorHAnsi" w:cstheme="minorHAnsi"/>
          <w:bCs/>
          <w:color w:val="000000"/>
          <w:sz w:val="24"/>
          <w:u w:val="single"/>
        </w:rPr>
        <w:t xml:space="preserve"> </w:t>
      </w:r>
      <w:r w:rsidR="008F540D" w:rsidRPr="00A148EE">
        <w:rPr>
          <w:rFonts w:asciiTheme="minorHAnsi" w:hAnsiTheme="minorHAnsi" w:cstheme="minorHAnsi"/>
          <w:bCs/>
          <w:color w:val="000000"/>
          <w:sz w:val="24"/>
          <w:u w:val="single"/>
        </w:rPr>
        <w:t>a</w:t>
      </w:r>
      <w:r w:rsidR="00446904" w:rsidRPr="00A148EE">
        <w:rPr>
          <w:rFonts w:asciiTheme="minorHAnsi" w:hAnsiTheme="minorHAnsi" w:cstheme="minorHAnsi"/>
          <w:bCs/>
          <w:color w:val="000000"/>
          <w:sz w:val="24"/>
          <w:u w:val="single"/>
        </w:rPr>
        <w:t xml:space="preserve"> </w:t>
      </w:r>
      <w:r w:rsidR="008F540D" w:rsidRPr="00A148EE">
        <w:rPr>
          <w:rFonts w:asciiTheme="minorHAnsi" w:hAnsiTheme="minorHAnsi" w:cstheme="minorHAnsi"/>
          <w:bCs/>
          <w:color w:val="000000"/>
          <w:sz w:val="24"/>
          <w:u w:val="single"/>
        </w:rPr>
        <w:t>apresentação</w:t>
      </w:r>
      <w:r w:rsidR="00446904" w:rsidRPr="00A148EE">
        <w:rPr>
          <w:rFonts w:asciiTheme="minorHAnsi" w:hAnsiTheme="minorHAnsi" w:cstheme="minorHAnsi"/>
          <w:bCs/>
          <w:color w:val="000000"/>
          <w:sz w:val="24"/>
          <w:u w:val="single"/>
        </w:rPr>
        <w:t xml:space="preserve"> </w:t>
      </w:r>
      <w:r w:rsidR="008F540D" w:rsidRPr="00A148EE">
        <w:rPr>
          <w:rFonts w:asciiTheme="minorHAnsi" w:hAnsiTheme="minorHAnsi" w:cstheme="minorHAnsi"/>
          <w:bCs/>
          <w:color w:val="000000"/>
          <w:sz w:val="24"/>
          <w:u w:val="single"/>
        </w:rPr>
        <w:t>de</w:t>
      </w:r>
      <w:r w:rsidR="00446904" w:rsidRPr="00A148EE">
        <w:rPr>
          <w:rFonts w:asciiTheme="minorHAnsi" w:hAnsiTheme="minorHAnsi" w:cstheme="minorHAnsi"/>
          <w:bCs/>
          <w:color w:val="000000"/>
          <w:sz w:val="24"/>
          <w:u w:val="single"/>
        </w:rPr>
        <w:t xml:space="preserve"> </w:t>
      </w:r>
      <w:r w:rsidR="008F540D" w:rsidRPr="00A148EE">
        <w:rPr>
          <w:rFonts w:asciiTheme="minorHAnsi" w:hAnsiTheme="minorHAnsi" w:cstheme="minorHAnsi"/>
          <w:bCs/>
          <w:color w:val="000000"/>
          <w:sz w:val="24"/>
          <w:u w:val="single"/>
        </w:rPr>
        <w:t>diagnóstico</w:t>
      </w:r>
      <w:r w:rsidR="00446904" w:rsidRPr="00A148EE">
        <w:rPr>
          <w:rFonts w:asciiTheme="minorHAnsi" w:hAnsiTheme="minorHAnsi" w:cstheme="minorHAnsi"/>
          <w:bCs/>
          <w:color w:val="000000"/>
          <w:sz w:val="24"/>
          <w:u w:val="single"/>
        </w:rPr>
        <w:t xml:space="preserve"> </w:t>
      </w:r>
      <w:r w:rsidR="008F540D" w:rsidRPr="00A148EE">
        <w:rPr>
          <w:rFonts w:asciiTheme="minorHAnsi" w:hAnsiTheme="minorHAnsi" w:cstheme="minorHAnsi"/>
          <w:bCs/>
          <w:color w:val="000000"/>
          <w:sz w:val="24"/>
          <w:u w:val="single"/>
        </w:rPr>
        <w:t>energético</w:t>
      </w:r>
      <w:r w:rsidR="00446904" w:rsidRPr="00A148EE">
        <w:rPr>
          <w:rFonts w:asciiTheme="minorHAnsi" w:hAnsiTheme="minorHAnsi" w:cstheme="minorHAnsi"/>
          <w:bCs/>
          <w:color w:val="000000"/>
          <w:sz w:val="24"/>
          <w:u w:val="single"/>
        </w:rPr>
        <w:t xml:space="preserve"> </w:t>
      </w:r>
      <w:r w:rsidR="008F540D" w:rsidRPr="00A148EE">
        <w:rPr>
          <w:rFonts w:asciiTheme="minorHAnsi" w:hAnsiTheme="minorHAnsi" w:cstheme="minorHAnsi"/>
          <w:color w:val="000000"/>
          <w:sz w:val="24"/>
          <w:u w:val="single"/>
        </w:rPr>
        <w:t>e</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color w:val="000000"/>
          <w:sz w:val="24"/>
          <w:u w:val="single"/>
        </w:rPr>
        <w:t>sua</w:t>
      </w:r>
      <w:r w:rsidR="00446904" w:rsidRPr="00A148EE">
        <w:rPr>
          <w:rFonts w:asciiTheme="minorHAnsi" w:hAnsiTheme="minorHAnsi" w:cstheme="minorHAnsi"/>
          <w:color w:val="000000"/>
          <w:sz w:val="24"/>
          <w:u w:val="single"/>
        </w:rPr>
        <w:t xml:space="preserve"> </w:t>
      </w:r>
      <w:r w:rsidR="008F540D" w:rsidRPr="00A148EE">
        <w:rPr>
          <w:rFonts w:asciiTheme="minorHAnsi" w:hAnsiTheme="minorHAnsi" w:cstheme="minorHAnsi"/>
          <w:bCs/>
          <w:color w:val="000000"/>
          <w:sz w:val="24"/>
          <w:u w:val="single"/>
        </w:rPr>
        <w:t>respectiva</w:t>
      </w:r>
      <w:r w:rsidR="00446904" w:rsidRPr="00A148EE">
        <w:rPr>
          <w:rFonts w:asciiTheme="minorHAnsi" w:hAnsiTheme="minorHAnsi" w:cstheme="minorHAnsi"/>
          <w:bCs/>
          <w:color w:val="000000"/>
          <w:sz w:val="24"/>
          <w:u w:val="single"/>
        </w:rPr>
        <w:t xml:space="preserve"> </w:t>
      </w:r>
      <w:r w:rsidR="008F540D" w:rsidRPr="00A148EE">
        <w:rPr>
          <w:rFonts w:asciiTheme="minorHAnsi" w:hAnsiTheme="minorHAnsi" w:cstheme="minorHAnsi"/>
          <w:bCs/>
          <w:color w:val="000000"/>
          <w:sz w:val="24"/>
          <w:u w:val="single"/>
        </w:rPr>
        <w:t>proposta</w:t>
      </w:r>
      <w:r w:rsidR="00446904" w:rsidRPr="00A148EE">
        <w:rPr>
          <w:rFonts w:asciiTheme="minorHAnsi" w:hAnsiTheme="minorHAnsi" w:cstheme="minorHAnsi"/>
          <w:bCs/>
          <w:color w:val="000000"/>
          <w:sz w:val="24"/>
          <w:u w:val="single"/>
        </w:rPr>
        <w:t xml:space="preserve"> </w:t>
      </w:r>
      <w:r w:rsidR="008F540D" w:rsidRPr="00A148EE">
        <w:rPr>
          <w:rFonts w:asciiTheme="minorHAnsi" w:hAnsiTheme="minorHAnsi" w:cstheme="minorHAnsi"/>
          <w:bCs/>
          <w:color w:val="000000"/>
          <w:sz w:val="24"/>
          <w:u w:val="single"/>
        </w:rPr>
        <w:t>de</w:t>
      </w:r>
      <w:r w:rsidR="00446904" w:rsidRPr="00A148EE">
        <w:rPr>
          <w:rFonts w:asciiTheme="minorHAnsi" w:hAnsiTheme="minorHAnsi" w:cstheme="minorHAnsi"/>
          <w:bCs/>
          <w:color w:val="000000"/>
          <w:sz w:val="24"/>
          <w:u w:val="single"/>
        </w:rPr>
        <w:t xml:space="preserve"> </w:t>
      </w:r>
      <w:r w:rsidR="008F540D" w:rsidRPr="00A148EE">
        <w:rPr>
          <w:rFonts w:asciiTheme="minorHAnsi" w:hAnsiTheme="minorHAnsi" w:cstheme="minorHAnsi"/>
          <w:bCs/>
          <w:color w:val="000000"/>
          <w:sz w:val="24"/>
          <w:u w:val="single"/>
        </w:rPr>
        <w:t>projeto</w:t>
      </w:r>
      <w:r w:rsidR="00446904" w:rsidRPr="00A148EE">
        <w:rPr>
          <w:rFonts w:asciiTheme="minorHAnsi" w:hAnsiTheme="minorHAnsi" w:cstheme="minorHAnsi"/>
          <w:bCs/>
          <w:color w:val="000000"/>
          <w:sz w:val="24"/>
          <w:u w:val="single"/>
        </w:rPr>
        <w:t xml:space="preserve"> </w:t>
      </w:r>
      <w:r w:rsidR="008F540D" w:rsidRPr="00A148EE">
        <w:rPr>
          <w:rFonts w:asciiTheme="minorHAnsi" w:hAnsiTheme="minorHAnsi" w:cstheme="minorHAnsi"/>
          <w:bCs/>
          <w:color w:val="000000"/>
          <w:sz w:val="24"/>
          <w:u w:val="single"/>
        </w:rPr>
        <w:t>de</w:t>
      </w:r>
      <w:r w:rsidR="00446904" w:rsidRPr="00A148EE">
        <w:rPr>
          <w:rFonts w:asciiTheme="minorHAnsi" w:hAnsiTheme="minorHAnsi" w:cstheme="minorHAnsi"/>
          <w:bCs/>
          <w:color w:val="000000"/>
          <w:sz w:val="24"/>
          <w:u w:val="single"/>
        </w:rPr>
        <w:t xml:space="preserve"> </w:t>
      </w:r>
      <w:r w:rsidR="008F540D" w:rsidRPr="00A148EE">
        <w:rPr>
          <w:rFonts w:asciiTheme="minorHAnsi" w:hAnsiTheme="minorHAnsi" w:cstheme="minorHAnsi"/>
          <w:bCs/>
          <w:color w:val="000000"/>
          <w:sz w:val="24"/>
          <w:u w:val="single"/>
        </w:rPr>
        <w:t>eficiência</w:t>
      </w:r>
      <w:r w:rsidR="00446904" w:rsidRPr="00A148EE">
        <w:rPr>
          <w:rFonts w:asciiTheme="minorHAnsi" w:hAnsiTheme="minorHAnsi" w:cstheme="minorHAnsi"/>
          <w:bCs/>
          <w:color w:val="000000"/>
          <w:sz w:val="24"/>
          <w:u w:val="single"/>
        </w:rPr>
        <w:t xml:space="preserve"> </w:t>
      </w:r>
      <w:r w:rsidR="008F540D" w:rsidRPr="00A148EE">
        <w:rPr>
          <w:rFonts w:asciiTheme="minorHAnsi" w:hAnsiTheme="minorHAnsi" w:cstheme="minorHAnsi"/>
          <w:bCs/>
          <w:color w:val="000000"/>
          <w:sz w:val="24"/>
          <w:u w:val="single"/>
        </w:rPr>
        <w:t>energética</w:t>
      </w:r>
      <w:r w:rsidR="00446904" w:rsidRPr="00A148EE">
        <w:rPr>
          <w:rFonts w:asciiTheme="minorHAnsi" w:hAnsiTheme="minorHAnsi" w:cstheme="minorHAnsi"/>
          <w:bCs/>
          <w:color w:val="000000"/>
          <w:sz w:val="24"/>
          <w:u w:val="single"/>
        </w:rPr>
        <w:t xml:space="preserve"> </w:t>
      </w:r>
      <w:r w:rsidR="008F540D" w:rsidRPr="00A148EE">
        <w:rPr>
          <w:rFonts w:asciiTheme="minorHAnsi" w:hAnsiTheme="minorHAnsi" w:cstheme="minorHAnsi"/>
          <w:bCs/>
          <w:color w:val="000000"/>
          <w:sz w:val="24"/>
          <w:u w:val="single"/>
        </w:rPr>
        <w:t>no</w:t>
      </w:r>
      <w:r w:rsidR="00446904" w:rsidRPr="00A148EE">
        <w:rPr>
          <w:rFonts w:asciiTheme="minorHAnsi" w:hAnsiTheme="minorHAnsi" w:cstheme="minorHAnsi"/>
          <w:bCs/>
          <w:color w:val="000000"/>
          <w:sz w:val="24"/>
          <w:u w:val="single"/>
        </w:rPr>
        <w:t xml:space="preserve"> </w:t>
      </w:r>
      <w:r w:rsidR="008F540D" w:rsidRPr="00A148EE">
        <w:rPr>
          <w:rFonts w:asciiTheme="minorHAnsi" w:hAnsiTheme="minorHAnsi" w:cstheme="minorHAnsi"/>
          <w:bCs/>
          <w:color w:val="000000"/>
          <w:sz w:val="24"/>
          <w:u w:val="single"/>
        </w:rPr>
        <w:t>uso</w:t>
      </w:r>
      <w:r w:rsidR="00446904" w:rsidRPr="00A148EE">
        <w:rPr>
          <w:rFonts w:asciiTheme="minorHAnsi" w:hAnsiTheme="minorHAnsi" w:cstheme="minorHAnsi"/>
          <w:bCs/>
          <w:color w:val="000000"/>
          <w:sz w:val="24"/>
          <w:u w:val="single"/>
        </w:rPr>
        <w:t xml:space="preserve"> </w:t>
      </w:r>
      <w:r w:rsidR="008F540D" w:rsidRPr="00A148EE">
        <w:rPr>
          <w:rFonts w:asciiTheme="minorHAnsi" w:hAnsiTheme="minorHAnsi" w:cstheme="minorHAnsi"/>
          <w:bCs/>
          <w:color w:val="000000"/>
          <w:sz w:val="24"/>
          <w:u w:val="single"/>
        </w:rPr>
        <w:t>final</w:t>
      </w:r>
      <w:r w:rsidR="00446904" w:rsidRPr="00A148EE">
        <w:rPr>
          <w:rFonts w:asciiTheme="minorHAnsi" w:hAnsiTheme="minorHAnsi" w:cstheme="minorHAnsi"/>
          <w:bCs/>
          <w:color w:val="000000"/>
          <w:sz w:val="24"/>
          <w:u w:val="single"/>
        </w:rPr>
        <w:t xml:space="preserve"> </w:t>
      </w:r>
      <w:r w:rsidR="008F540D" w:rsidRPr="00A148EE">
        <w:rPr>
          <w:rFonts w:asciiTheme="minorHAnsi" w:hAnsiTheme="minorHAnsi" w:cstheme="minorHAnsi"/>
          <w:bCs/>
          <w:color w:val="000000"/>
          <w:sz w:val="24"/>
          <w:u w:val="single"/>
        </w:rPr>
        <w:t>de</w:t>
      </w:r>
      <w:r w:rsidR="00446904" w:rsidRPr="00A148EE">
        <w:rPr>
          <w:rFonts w:asciiTheme="minorHAnsi" w:hAnsiTheme="minorHAnsi" w:cstheme="minorHAnsi"/>
          <w:bCs/>
          <w:color w:val="000000"/>
          <w:sz w:val="24"/>
          <w:u w:val="single"/>
        </w:rPr>
        <w:t xml:space="preserve"> </w:t>
      </w:r>
      <w:r w:rsidR="008F540D" w:rsidRPr="00A148EE">
        <w:rPr>
          <w:rFonts w:asciiTheme="minorHAnsi" w:hAnsiTheme="minorHAnsi" w:cstheme="minorHAnsi"/>
          <w:bCs/>
          <w:color w:val="000000"/>
          <w:sz w:val="24"/>
          <w:u w:val="single"/>
        </w:rPr>
        <w:t>energia</w:t>
      </w:r>
      <w:r w:rsidR="00446904" w:rsidRPr="00A148EE">
        <w:rPr>
          <w:rFonts w:asciiTheme="minorHAnsi" w:hAnsiTheme="minorHAnsi" w:cstheme="minorHAnsi"/>
          <w:bCs/>
          <w:color w:val="000000"/>
          <w:sz w:val="24"/>
          <w:u w:val="single"/>
        </w:rPr>
        <w:t xml:space="preserve"> </w:t>
      </w:r>
      <w:r w:rsidR="008F540D" w:rsidRPr="00A148EE">
        <w:rPr>
          <w:rFonts w:asciiTheme="minorHAnsi" w:hAnsiTheme="minorHAnsi" w:cstheme="minorHAnsi"/>
          <w:bCs/>
          <w:color w:val="000000"/>
          <w:sz w:val="24"/>
          <w:u w:val="single"/>
        </w:rPr>
        <w:t>elétrica</w:t>
      </w:r>
      <w:r w:rsidR="00446904" w:rsidRPr="00A148EE">
        <w:rPr>
          <w:rFonts w:asciiTheme="minorHAnsi" w:hAnsiTheme="minorHAnsi" w:cstheme="minorHAnsi"/>
          <w:bCs/>
          <w:color w:val="000000"/>
          <w:sz w:val="24"/>
          <w:u w:val="single"/>
        </w:rPr>
        <w:t xml:space="preserve"> </w:t>
      </w:r>
      <w:r w:rsidR="008F540D" w:rsidRPr="00A148EE">
        <w:rPr>
          <w:rFonts w:asciiTheme="minorHAnsi" w:hAnsiTheme="minorHAnsi" w:cstheme="minorHAnsi"/>
          <w:bCs/>
          <w:color w:val="000000"/>
          <w:sz w:val="24"/>
          <w:u w:val="single"/>
        </w:rPr>
        <w:t>em</w:t>
      </w:r>
      <w:r w:rsidR="00446904" w:rsidRPr="00A148EE">
        <w:rPr>
          <w:rFonts w:asciiTheme="minorHAnsi" w:hAnsiTheme="minorHAnsi" w:cstheme="minorHAnsi"/>
          <w:bCs/>
          <w:color w:val="000000"/>
          <w:sz w:val="24"/>
          <w:u w:val="single"/>
        </w:rPr>
        <w:t xml:space="preserve"> </w:t>
      </w:r>
      <w:r w:rsidR="008F540D" w:rsidRPr="00A148EE">
        <w:rPr>
          <w:rFonts w:asciiTheme="minorHAnsi" w:hAnsiTheme="minorHAnsi" w:cstheme="minorHAnsi"/>
          <w:bCs/>
          <w:color w:val="000000"/>
          <w:sz w:val="24"/>
          <w:u w:val="single"/>
        </w:rPr>
        <w:t>suas</w:t>
      </w:r>
      <w:r w:rsidR="00446904" w:rsidRPr="00A148EE">
        <w:rPr>
          <w:rFonts w:asciiTheme="minorHAnsi" w:hAnsiTheme="minorHAnsi" w:cstheme="minorHAnsi"/>
          <w:bCs/>
          <w:color w:val="000000"/>
          <w:sz w:val="24"/>
          <w:u w:val="single"/>
        </w:rPr>
        <w:t xml:space="preserve"> </w:t>
      </w:r>
      <w:r w:rsidR="008F540D" w:rsidRPr="00A148EE">
        <w:rPr>
          <w:rFonts w:asciiTheme="minorHAnsi" w:hAnsiTheme="minorHAnsi" w:cstheme="minorHAnsi"/>
          <w:bCs/>
          <w:color w:val="000000"/>
          <w:sz w:val="24"/>
          <w:u w:val="single"/>
        </w:rPr>
        <w:t>instalações.</w:t>
      </w:r>
    </w:p>
    <w:p w:rsidR="00B01E82" w:rsidRPr="00A148EE" w:rsidRDefault="00691057" w:rsidP="00A148EE">
      <w:pPr>
        <w:jc w:val="both"/>
        <w:rPr>
          <w:rFonts w:asciiTheme="minorHAnsi" w:hAnsiTheme="minorHAnsi" w:cstheme="minorHAnsi"/>
          <w:color w:val="000000"/>
          <w:sz w:val="24"/>
          <w:u w:val="single"/>
        </w:rPr>
      </w:pPr>
      <w:r w:rsidRPr="00A148EE">
        <w:rPr>
          <w:rFonts w:asciiTheme="minorHAnsi" w:hAnsiTheme="minorHAnsi" w:cstheme="minorHAnsi"/>
          <w:b/>
          <w:color w:val="000000"/>
          <w:sz w:val="24"/>
          <w:u w:val="single"/>
        </w:rPr>
        <w:t>1.1.</w:t>
      </w:r>
      <w:r>
        <w:rPr>
          <w:rFonts w:asciiTheme="minorHAnsi" w:hAnsiTheme="minorHAnsi" w:cstheme="minorHAnsi"/>
          <w:b/>
          <w:color w:val="000000"/>
          <w:sz w:val="24"/>
          <w:u w:val="single"/>
        </w:rPr>
        <w:t>1</w:t>
      </w:r>
      <w:r w:rsidR="00936CB6" w:rsidRPr="00A148EE">
        <w:rPr>
          <w:rFonts w:asciiTheme="minorHAnsi" w:hAnsiTheme="minorHAnsi" w:cstheme="minorHAnsi"/>
          <w:sz w:val="24"/>
          <w:u w:val="single"/>
        </w:rPr>
        <w:t>.</w:t>
      </w:r>
      <w:r w:rsidR="00446904" w:rsidRPr="00A148EE">
        <w:rPr>
          <w:rFonts w:asciiTheme="minorHAnsi" w:hAnsiTheme="minorHAnsi" w:cstheme="minorHAnsi"/>
          <w:sz w:val="24"/>
          <w:u w:val="single"/>
        </w:rPr>
        <w:t xml:space="preserve"> </w:t>
      </w:r>
      <w:r w:rsidR="00936CB6" w:rsidRPr="00A148EE">
        <w:rPr>
          <w:rFonts w:asciiTheme="minorHAnsi" w:hAnsiTheme="minorHAnsi" w:cstheme="minorHAnsi"/>
          <w:sz w:val="24"/>
          <w:u w:val="single"/>
        </w:rPr>
        <w:t>A</w:t>
      </w:r>
      <w:r w:rsidR="00446904" w:rsidRPr="00A148EE">
        <w:rPr>
          <w:rFonts w:asciiTheme="minorHAnsi" w:hAnsiTheme="minorHAnsi" w:cstheme="minorHAnsi"/>
          <w:sz w:val="24"/>
          <w:u w:val="single"/>
        </w:rPr>
        <w:t xml:space="preserve"> </w:t>
      </w:r>
      <w:r w:rsidR="00936CB6" w:rsidRPr="00A148EE">
        <w:rPr>
          <w:rFonts w:asciiTheme="minorHAnsi" w:hAnsiTheme="minorHAnsi" w:cstheme="minorHAnsi"/>
          <w:sz w:val="24"/>
          <w:u w:val="single"/>
        </w:rPr>
        <w:t>prestação</w:t>
      </w:r>
      <w:r w:rsidR="00446904" w:rsidRPr="00A148EE">
        <w:rPr>
          <w:rFonts w:asciiTheme="minorHAnsi" w:hAnsiTheme="minorHAnsi" w:cstheme="minorHAnsi"/>
          <w:sz w:val="24"/>
          <w:u w:val="single"/>
        </w:rPr>
        <w:t xml:space="preserve"> </w:t>
      </w:r>
      <w:r w:rsidR="00936CB6" w:rsidRPr="00A148EE">
        <w:rPr>
          <w:rFonts w:asciiTheme="minorHAnsi" w:hAnsiTheme="minorHAnsi" w:cstheme="minorHAnsi"/>
          <w:sz w:val="24"/>
          <w:u w:val="single"/>
        </w:rPr>
        <w:t>dos</w:t>
      </w:r>
      <w:r w:rsidR="00446904" w:rsidRPr="00A148EE">
        <w:rPr>
          <w:rFonts w:asciiTheme="minorHAnsi" w:hAnsiTheme="minorHAnsi" w:cstheme="minorHAnsi"/>
          <w:sz w:val="24"/>
          <w:u w:val="single"/>
        </w:rPr>
        <w:t xml:space="preserve"> </w:t>
      </w:r>
      <w:r w:rsidR="00936CB6" w:rsidRPr="00A148EE">
        <w:rPr>
          <w:rFonts w:asciiTheme="minorHAnsi" w:hAnsiTheme="minorHAnsi" w:cstheme="minorHAnsi"/>
          <w:sz w:val="24"/>
          <w:u w:val="single"/>
        </w:rPr>
        <w:t>serviços</w:t>
      </w:r>
      <w:r w:rsidR="00446904" w:rsidRPr="00A148EE">
        <w:rPr>
          <w:rFonts w:asciiTheme="minorHAnsi" w:hAnsiTheme="minorHAnsi" w:cstheme="minorHAnsi"/>
          <w:sz w:val="24"/>
          <w:u w:val="single"/>
        </w:rPr>
        <w:t xml:space="preserve"> </w:t>
      </w:r>
      <w:r w:rsidR="00936CB6" w:rsidRPr="00A148EE">
        <w:rPr>
          <w:rFonts w:asciiTheme="minorHAnsi" w:hAnsiTheme="minorHAnsi" w:cstheme="minorHAnsi"/>
          <w:sz w:val="24"/>
          <w:u w:val="single"/>
        </w:rPr>
        <w:t>será</w:t>
      </w:r>
      <w:r w:rsidR="00446904" w:rsidRPr="00A148EE">
        <w:rPr>
          <w:rFonts w:asciiTheme="minorHAnsi" w:hAnsiTheme="minorHAnsi" w:cstheme="minorHAnsi"/>
          <w:sz w:val="24"/>
          <w:u w:val="single"/>
        </w:rPr>
        <w:t xml:space="preserve"> </w:t>
      </w:r>
      <w:r w:rsidR="00936CB6" w:rsidRPr="00A148EE">
        <w:rPr>
          <w:rFonts w:asciiTheme="minorHAnsi" w:hAnsiTheme="minorHAnsi" w:cstheme="minorHAnsi"/>
          <w:sz w:val="24"/>
          <w:u w:val="single"/>
        </w:rPr>
        <w:t>de</w:t>
      </w:r>
      <w:r w:rsidR="00446904" w:rsidRPr="00A148EE">
        <w:rPr>
          <w:rFonts w:asciiTheme="minorHAnsi" w:hAnsiTheme="minorHAnsi" w:cstheme="minorHAnsi"/>
          <w:sz w:val="24"/>
          <w:u w:val="single"/>
        </w:rPr>
        <w:t xml:space="preserve"> </w:t>
      </w:r>
      <w:r w:rsidR="00936CB6" w:rsidRPr="00A148EE">
        <w:rPr>
          <w:rFonts w:asciiTheme="minorHAnsi" w:hAnsiTheme="minorHAnsi" w:cstheme="minorHAnsi"/>
          <w:sz w:val="24"/>
          <w:u w:val="single"/>
        </w:rPr>
        <w:t>acordo</w:t>
      </w:r>
      <w:r w:rsidR="00446904" w:rsidRPr="00A148EE">
        <w:rPr>
          <w:rFonts w:asciiTheme="minorHAnsi" w:hAnsiTheme="minorHAnsi" w:cstheme="minorHAnsi"/>
          <w:sz w:val="24"/>
          <w:u w:val="single"/>
        </w:rPr>
        <w:t xml:space="preserve"> </w:t>
      </w:r>
      <w:r w:rsidR="00936CB6" w:rsidRPr="00A148EE">
        <w:rPr>
          <w:rFonts w:asciiTheme="minorHAnsi" w:hAnsiTheme="minorHAnsi" w:cstheme="minorHAnsi"/>
          <w:sz w:val="24"/>
          <w:u w:val="single"/>
        </w:rPr>
        <w:t>com</w:t>
      </w:r>
      <w:r w:rsidR="00446904" w:rsidRPr="00A148EE">
        <w:rPr>
          <w:rFonts w:asciiTheme="minorHAnsi" w:hAnsiTheme="minorHAnsi" w:cstheme="minorHAnsi"/>
          <w:sz w:val="24"/>
          <w:u w:val="single"/>
        </w:rPr>
        <w:t xml:space="preserve"> </w:t>
      </w:r>
      <w:r w:rsidR="00936CB6" w:rsidRPr="00A148EE">
        <w:rPr>
          <w:rFonts w:asciiTheme="minorHAnsi" w:hAnsiTheme="minorHAnsi" w:cstheme="minorHAnsi"/>
          <w:sz w:val="24"/>
          <w:u w:val="single"/>
        </w:rPr>
        <w:t>as</w:t>
      </w:r>
      <w:r w:rsidR="00446904" w:rsidRPr="00A148EE">
        <w:rPr>
          <w:rFonts w:asciiTheme="minorHAnsi" w:hAnsiTheme="minorHAnsi" w:cstheme="minorHAnsi"/>
          <w:sz w:val="24"/>
          <w:u w:val="single"/>
        </w:rPr>
        <w:t xml:space="preserve"> </w:t>
      </w:r>
      <w:r w:rsidR="00936CB6" w:rsidRPr="00A148EE">
        <w:rPr>
          <w:rFonts w:asciiTheme="minorHAnsi" w:hAnsiTheme="minorHAnsi" w:cstheme="minorHAnsi"/>
          <w:sz w:val="24"/>
          <w:u w:val="single"/>
        </w:rPr>
        <w:t>condições</w:t>
      </w:r>
      <w:r w:rsidR="00446904" w:rsidRPr="00A148EE">
        <w:rPr>
          <w:rFonts w:asciiTheme="minorHAnsi" w:hAnsiTheme="minorHAnsi" w:cstheme="minorHAnsi"/>
          <w:sz w:val="24"/>
          <w:u w:val="single"/>
        </w:rPr>
        <w:t xml:space="preserve"> </w:t>
      </w:r>
      <w:r w:rsidR="00936CB6" w:rsidRPr="00A148EE">
        <w:rPr>
          <w:rFonts w:asciiTheme="minorHAnsi" w:hAnsiTheme="minorHAnsi" w:cstheme="minorHAnsi"/>
          <w:sz w:val="24"/>
          <w:u w:val="single"/>
        </w:rPr>
        <w:t>estabelecidas</w:t>
      </w:r>
      <w:r w:rsidR="00446904" w:rsidRPr="00A148EE">
        <w:rPr>
          <w:rFonts w:asciiTheme="minorHAnsi" w:hAnsiTheme="minorHAnsi" w:cstheme="minorHAnsi"/>
          <w:sz w:val="24"/>
          <w:u w:val="single"/>
        </w:rPr>
        <w:t xml:space="preserve"> </w:t>
      </w:r>
      <w:r w:rsidR="00936CB6" w:rsidRPr="00A148EE">
        <w:rPr>
          <w:rFonts w:asciiTheme="minorHAnsi" w:hAnsiTheme="minorHAnsi" w:cstheme="minorHAnsi"/>
          <w:sz w:val="24"/>
          <w:u w:val="single"/>
        </w:rPr>
        <w:t>no</w:t>
      </w:r>
      <w:r w:rsidR="00446904" w:rsidRPr="00A148EE">
        <w:rPr>
          <w:rFonts w:asciiTheme="minorHAnsi" w:hAnsiTheme="minorHAnsi" w:cstheme="minorHAnsi"/>
          <w:sz w:val="24"/>
          <w:u w:val="single"/>
        </w:rPr>
        <w:t xml:space="preserve"> </w:t>
      </w:r>
      <w:r w:rsidR="00936CB6" w:rsidRPr="00A148EE">
        <w:rPr>
          <w:rFonts w:asciiTheme="minorHAnsi" w:hAnsiTheme="minorHAnsi" w:cstheme="minorHAnsi"/>
          <w:sz w:val="24"/>
          <w:u w:val="single"/>
        </w:rPr>
        <w:t>Projeto</w:t>
      </w:r>
      <w:r w:rsidR="00446904" w:rsidRPr="00A148EE">
        <w:rPr>
          <w:rFonts w:asciiTheme="minorHAnsi" w:hAnsiTheme="minorHAnsi" w:cstheme="minorHAnsi"/>
          <w:sz w:val="24"/>
          <w:u w:val="single"/>
        </w:rPr>
        <w:t xml:space="preserve"> </w:t>
      </w:r>
      <w:r w:rsidR="00936CB6" w:rsidRPr="00A148EE">
        <w:rPr>
          <w:rFonts w:asciiTheme="minorHAnsi" w:hAnsiTheme="minorHAnsi" w:cstheme="minorHAnsi"/>
          <w:sz w:val="24"/>
          <w:u w:val="single"/>
        </w:rPr>
        <w:t>Básico,</w:t>
      </w:r>
      <w:r w:rsidR="00446904" w:rsidRPr="00A148EE">
        <w:rPr>
          <w:rFonts w:asciiTheme="minorHAnsi" w:hAnsiTheme="minorHAnsi" w:cstheme="minorHAnsi"/>
          <w:sz w:val="24"/>
          <w:u w:val="single"/>
        </w:rPr>
        <w:t xml:space="preserve"> </w:t>
      </w:r>
      <w:r w:rsidR="00936CB6" w:rsidRPr="00A148EE">
        <w:rPr>
          <w:rFonts w:asciiTheme="minorHAnsi" w:hAnsiTheme="minorHAnsi" w:cstheme="minorHAnsi"/>
          <w:sz w:val="24"/>
          <w:u w:val="single"/>
        </w:rPr>
        <w:t>anexo</w:t>
      </w:r>
      <w:r w:rsidR="00446904" w:rsidRPr="00A148EE">
        <w:rPr>
          <w:rFonts w:asciiTheme="minorHAnsi" w:hAnsiTheme="minorHAnsi" w:cstheme="minorHAnsi"/>
          <w:sz w:val="24"/>
          <w:u w:val="single"/>
        </w:rPr>
        <w:t xml:space="preserve"> </w:t>
      </w:r>
      <w:r w:rsidR="00936CB6" w:rsidRPr="00A148EE">
        <w:rPr>
          <w:rFonts w:asciiTheme="minorHAnsi" w:hAnsiTheme="minorHAnsi" w:cstheme="minorHAnsi"/>
          <w:sz w:val="24"/>
          <w:u w:val="single"/>
        </w:rPr>
        <w:t>do</w:t>
      </w:r>
      <w:r w:rsidR="00446904" w:rsidRPr="00A148EE">
        <w:rPr>
          <w:rFonts w:asciiTheme="minorHAnsi" w:hAnsiTheme="minorHAnsi" w:cstheme="minorHAnsi"/>
          <w:sz w:val="24"/>
          <w:u w:val="single"/>
        </w:rPr>
        <w:t xml:space="preserve"> </w:t>
      </w:r>
      <w:r w:rsidR="00936CB6" w:rsidRPr="00A148EE">
        <w:rPr>
          <w:rFonts w:asciiTheme="minorHAnsi" w:hAnsiTheme="minorHAnsi" w:cstheme="minorHAnsi"/>
          <w:sz w:val="24"/>
          <w:u w:val="single"/>
        </w:rPr>
        <w:t>Edital.</w:t>
      </w:r>
    </w:p>
    <w:p w:rsidR="0070059F" w:rsidRPr="00A148EE" w:rsidRDefault="00E70BF8" w:rsidP="00A148EE">
      <w:pPr>
        <w:jc w:val="both"/>
        <w:rPr>
          <w:rFonts w:asciiTheme="minorHAnsi" w:hAnsiTheme="minorHAnsi" w:cstheme="minorHAnsi"/>
          <w:color w:val="000000"/>
          <w:sz w:val="24"/>
        </w:rPr>
      </w:pPr>
      <w:r w:rsidRPr="00A148EE">
        <w:rPr>
          <w:rFonts w:asciiTheme="minorHAnsi" w:hAnsiTheme="minorHAnsi" w:cstheme="minorHAnsi"/>
          <w:b/>
          <w:color w:val="000000"/>
          <w:sz w:val="24"/>
        </w:rPr>
        <w:t>1.2.</w:t>
      </w:r>
      <w:r w:rsidR="00446904" w:rsidRPr="00A148EE">
        <w:rPr>
          <w:rFonts w:asciiTheme="minorHAnsi" w:hAnsiTheme="minorHAnsi" w:cstheme="minorHAnsi"/>
          <w:b/>
          <w:color w:val="000000"/>
          <w:sz w:val="24"/>
        </w:rPr>
        <w:t xml:space="preserve"> </w:t>
      </w:r>
      <w:r w:rsidR="00A40017" w:rsidRPr="00A148EE">
        <w:rPr>
          <w:rFonts w:asciiTheme="minorHAnsi" w:hAnsiTheme="minorHAnsi" w:cstheme="minorHAnsi"/>
          <w:color w:val="000000"/>
          <w:sz w:val="24"/>
        </w:rPr>
        <w:t>Este</w:t>
      </w:r>
      <w:r w:rsidR="00446904" w:rsidRPr="00A148EE">
        <w:rPr>
          <w:rFonts w:asciiTheme="minorHAnsi" w:hAnsiTheme="minorHAnsi" w:cstheme="minorHAnsi"/>
          <w:color w:val="000000"/>
          <w:sz w:val="24"/>
        </w:rPr>
        <w:t xml:space="preserve"> </w:t>
      </w:r>
      <w:r w:rsidR="00A40017" w:rsidRPr="00A148EE">
        <w:rPr>
          <w:rFonts w:asciiTheme="minorHAnsi" w:hAnsiTheme="minorHAnsi" w:cstheme="minorHAnsi"/>
          <w:color w:val="000000"/>
          <w:sz w:val="24"/>
        </w:rPr>
        <w:t>Termo</w:t>
      </w:r>
      <w:r w:rsidR="00446904" w:rsidRPr="00A148EE">
        <w:rPr>
          <w:rFonts w:asciiTheme="minorHAnsi" w:hAnsiTheme="minorHAnsi" w:cstheme="minorHAnsi"/>
          <w:color w:val="000000"/>
          <w:sz w:val="24"/>
        </w:rPr>
        <w:t xml:space="preserve"> </w:t>
      </w:r>
      <w:r w:rsidR="00A40017" w:rsidRPr="00A148EE">
        <w:rPr>
          <w:rFonts w:asciiTheme="minorHAnsi" w:hAnsiTheme="minorHAnsi" w:cstheme="minorHAnsi"/>
          <w:color w:val="000000"/>
          <w:sz w:val="24"/>
        </w:rPr>
        <w:t>de</w:t>
      </w:r>
      <w:r w:rsidR="00446904" w:rsidRPr="00A148EE">
        <w:rPr>
          <w:rFonts w:asciiTheme="minorHAnsi" w:hAnsiTheme="minorHAnsi" w:cstheme="minorHAnsi"/>
          <w:color w:val="000000"/>
          <w:sz w:val="24"/>
        </w:rPr>
        <w:t xml:space="preserve"> </w:t>
      </w:r>
      <w:r w:rsidR="00A40017" w:rsidRPr="00A148EE">
        <w:rPr>
          <w:rFonts w:asciiTheme="minorHAnsi" w:hAnsiTheme="minorHAnsi" w:cstheme="minorHAnsi"/>
          <w:color w:val="000000"/>
          <w:sz w:val="24"/>
        </w:rPr>
        <w:t>Contrato</w:t>
      </w:r>
      <w:r w:rsidR="00446904" w:rsidRPr="00A148EE">
        <w:rPr>
          <w:rFonts w:asciiTheme="minorHAnsi" w:hAnsiTheme="minorHAnsi" w:cstheme="minorHAnsi"/>
          <w:color w:val="000000"/>
          <w:sz w:val="24"/>
        </w:rPr>
        <w:t xml:space="preserve"> </w:t>
      </w:r>
      <w:r w:rsidR="00A40017" w:rsidRPr="00A148EE">
        <w:rPr>
          <w:rFonts w:asciiTheme="minorHAnsi" w:hAnsiTheme="minorHAnsi" w:cstheme="minorHAnsi"/>
          <w:color w:val="000000"/>
          <w:sz w:val="24"/>
        </w:rPr>
        <w:t>vincula-se</w:t>
      </w:r>
      <w:r w:rsidR="00446904" w:rsidRPr="00A148EE">
        <w:rPr>
          <w:rFonts w:asciiTheme="minorHAnsi" w:hAnsiTheme="minorHAnsi" w:cstheme="minorHAnsi"/>
          <w:color w:val="000000"/>
          <w:sz w:val="24"/>
        </w:rPr>
        <w:t xml:space="preserve"> </w:t>
      </w:r>
      <w:r w:rsidR="00A40017" w:rsidRPr="00A148EE">
        <w:rPr>
          <w:rFonts w:asciiTheme="minorHAnsi" w:hAnsiTheme="minorHAnsi" w:cstheme="minorHAnsi"/>
          <w:color w:val="000000"/>
          <w:sz w:val="24"/>
        </w:rPr>
        <w:t>ao</w:t>
      </w:r>
      <w:r w:rsidR="00446904" w:rsidRPr="00A148EE">
        <w:rPr>
          <w:rFonts w:asciiTheme="minorHAnsi" w:hAnsiTheme="minorHAnsi" w:cstheme="minorHAnsi"/>
          <w:color w:val="000000"/>
          <w:sz w:val="24"/>
        </w:rPr>
        <w:t xml:space="preserve"> </w:t>
      </w:r>
      <w:r w:rsidR="00B01E82" w:rsidRPr="00A148EE">
        <w:rPr>
          <w:rFonts w:asciiTheme="minorHAnsi" w:hAnsiTheme="minorHAnsi" w:cstheme="minorHAnsi"/>
          <w:color w:val="000000"/>
          <w:sz w:val="24"/>
        </w:rPr>
        <w:t>E</w:t>
      </w:r>
      <w:r w:rsidR="00A40017" w:rsidRPr="00A148EE">
        <w:rPr>
          <w:rFonts w:asciiTheme="minorHAnsi" w:hAnsiTheme="minorHAnsi" w:cstheme="minorHAnsi"/>
          <w:color w:val="000000"/>
          <w:sz w:val="24"/>
        </w:rPr>
        <w:t>dital</w:t>
      </w:r>
      <w:r w:rsidR="00446904" w:rsidRPr="00A148EE">
        <w:rPr>
          <w:rFonts w:asciiTheme="minorHAnsi" w:hAnsiTheme="minorHAnsi" w:cstheme="minorHAnsi"/>
          <w:color w:val="000000"/>
          <w:sz w:val="24"/>
        </w:rPr>
        <w:t xml:space="preserve"> </w:t>
      </w:r>
      <w:r w:rsidR="00A40017" w:rsidRPr="00A148EE">
        <w:rPr>
          <w:rFonts w:asciiTheme="minorHAnsi" w:hAnsiTheme="minorHAnsi" w:cstheme="minorHAnsi"/>
          <w:color w:val="000000"/>
          <w:sz w:val="24"/>
        </w:rPr>
        <w:t>d</w:t>
      </w:r>
      <w:r w:rsidR="00B01E82" w:rsidRPr="00A148EE">
        <w:rPr>
          <w:rFonts w:asciiTheme="minorHAnsi" w:hAnsiTheme="minorHAnsi" w:cstheme="minorHAnsi"/>
          <w:color w:val="000000"/>
          <w:sz w:val="24"/>
        </w:rPr>
        <w:t>o</w:t>
      </w:r>
      <w:r w:rsidR="00446904" w:rsidRPr="00A148EE">
        <w:rPr>
          <w:rFonts w:asciiTheme="minorHAnsi" w:hAnsiTheme="minorHAnsi" w:cstheme="minorHAnsi"/>
          <w:color w:val="000000"/>
          <w:sz w:val="24"/>
        </w:rPr>
        <w:t xml:space="preserve"> </w:t>
      </w:r>
      <w:r w:rsidR="00936CB6" w:rsidRPr="00A148EE">
        <w:rPr>
          <w:rFonts w:asciiTheme="minorHAnsi" w:hAnsiTheme="minorHAnsi" w:cstheme="minorHAnsi"/>
          <w:b/>
          <w:color w:val="FF0000"/>
          <w:sz w:val="24"/>
        </w:rPr>
        <w:t>Concurso</w:t>
      </w:r>
      <w:r w:rsidR="00A9558A" w:rsidRPr="00A148EE">
        <w:rPr>
          <w:rFonts w:asciiTheme="minorHAnsi" w:hAnsiTheme="minorHAnsi" w:cstheme="minorHAnsi"/>
          <w:b/>
          <w:color w:val="FF0000"/>
          <w:sz w:val="24"/>
        </w:rPr>
        <w:t xml:space="preserve"> 01/2022 </w:t>
      </w:r>
      <w:r w:rsidR="00A9558A" w:rsidRPr="00A148EE">
        <w:rPr>
          <w:rFonts w:asciiTheme="minorHAnsi" w:hAnsiTheme="minorHAnsi" w:cstheme="minorHAnsi"/>
          <w:sz w:val="24"/>
        </w:rPr>
        <w:t>e seus anexos</w:t>
      </w:r>
      <w:r w:rsidR="00B01E82" w:rsidRPr="00A148EE">
        <w:rPr>
          <w:rFonts w:asciiTheme="minorHAnsi" w:hAnsiTheme="minorHAnsi" w:cstheme="minorHAnsi"/>
          <w:color w:val="000000"/>
          <w:sz w:val="24"/>
        </w:rPr>
        <w:t>,</w:t>
      </w:r>
      <w:r w:rsidR="00446904" w:rsidRPr="00A148EE">
        <w:rPr>
          <w:rFonts w:asciiTheme="minorHAnsi" w:hAnsiTheme="minorHAnsi" w:cstheme="minorHAnsi"/>
          <w:color w:val="000000"/>
          <w:sz w:val="24"/>
        </w:rPr>
        <w:t xml:space="preserve"> </w:t>
      </w:r>
      <w:r w:rsidR="00B01E82" w:rsidRPr="00A148EE">
        <w:rPr>
          <w:rFonts w:asciiTheme="minorHAnsi" w:hAnsiTheme="minorHAnsi" w:cstheme="minorHAnsi"/>
          <w:color w:val="000000"/>
          <w:sz w:val="24"/>
        </w:rPr>
        <w:t>identificado</w:t>
      </w:r>
      <w:r w:rsidR="00446904" w:rsidRPr="00A148EE">
        <w:rPr>
          <w:rFonts w:asciiTheme="minorHAnsi" w:hAnsiTheme="minorHAnsi" w:cstheme="minorHAnsi"/>
          <w:color w:val="000000"/>
          <w:sz w:val="24"/>
        </w:rPr>
        <w:t xml:space="preserve"> </w:t>
      </w:r>
      <w:r w:rsidR="00B01E82" w:rsidRPr="00A148EE">
        <w:rPr>
          <w:rFonts w:asciiTheme="minorHAnsi" w:hAnsiTheme="minorHAnsi" w:cstheme="minorHAnsi"/>
          <w:color w:val="000000"/>
          <w:sz w:val="24"/>
        </w:rPr>
        <w:t>no</w:t>
      </w:r>
      <w:r w:rsidR="00446904" w:rsidRPr="00A148EE">
        <w:rPr>
          <w:rFonts w:asciiTheme="minorHAnsi" w:hAnsiTheme="minorHAnsi" w:cstheme="minorHAnsi"/>
          <w:color w:val="000000"/>
          <w:sz w:val="24"/>
        </w:rPr>
        <w:t xml:space="preserve"> </w:t>
      </w:r>
      <w:r w:rsidR="00B01E82" w:rsidRPr="00A148EE">
        <w:rPr>
          <w:rFonts w:asciiTheme="minorHAnsi" w:hAnsiTheme="minorHAnsi" w:cstheme="minorHAnsi"/>
          <w:color w:val="000000"/>
          <w:sz w:val="24"/>
        </w:rPr>
        <w:t>preâmbulo</w:t>
      </w:r>
      <w:r w:rsidR="00A9558A" w:rsidRPr="00A148EE">
        <w:rPr>
          <w:rFonts w:asciiTheme="minorHAnsi" w:hAnsiTheme="minorHAnsi" w:cstheme="minorHAnsi"/>
          <w:color w:val="000000"/>
          <w:sz w:val="24"/>
        </w:rPr>
        <w:t xml:space="preserve"> acima</w:t>
      </w:r>
      <w:r w:rsidR="0020305E" w:rsidRPr="00A148EE">
        <w:rPr>
          <w:rFonts w:asciiTheme="minorHAnsi" w:hAnsiTheme="minorHAnsi" w:cstheme="minorHAnsi"/>
          <w:color w:val="000000"/>
          <w:sz w:val="24"/>
        </w:rPr>
        <w:t>,</w:t>
      </w:r>
      <w:r w:rsidR="00446904" w:rsidRPr="00A148EE">
        <w:rPr>
          <w:rFonts w:asciiTheme="minorHAnsi" w:hAnsiTheme="minorHAnsi" w:cstheme="minorHAnsi"/>
          <w:color w:val="000000"/>
          <w:sz w:val="24"/>
        </w:rPr>
        <w:t xml:space="preserve"> </w:t>
      </w:r>
      <w:r w:rsidR="00B01E82" w:rsidRPr="00A148EE">
        <w:rPr>
          <w:rFonts w:asciiTheme="minorHAnsi" w:hAnsiTheme="minorHAnsi" w:cstheme="minorHAnsi"/>
          <w:color w:val="000000"/>
          <w:sz w:val="24"/>
        </w:rPr>
        <w:t>e</w:t>
      </w:r>
      <w:r w:rsidR="00446904" w:rsidRPr="00A148EE">
        <w:rPr>
          <w:rFonts w:asciiTheme="minorHAnsi" w:hAnsiTheme="minorHAnsi" w:cstheme="minorHAnsi"/>
          <w:color w:val="000000"/>
          <w:sz w:val="24"/>
        </w:rPr>
        <w:t xml:space="preserve"> </w:t>
      </w:r>
      <w:r w:rsidR="00A40017" w:rsidRPr="00A148EE">
        <w:rPr>
          <w:rFonts w:asciiTheme="minorHAnsi" w:hAnsiTheme="minorHAnsi" w:cstheme="minorHAnsi"/>
          <w:color w:val="000000"/>
          <w:sz w:val="24"/>
        </w:rPr>
        <w:t>à</w:t>
      </w:r>
      <w:r w:rsidR="00446904" w:rsidRPr="00A148EE">
        <w:rPr>
          <w:rFonts w:asciiTheme="minorHAnsi" w:hAnsiTheme="minorHAnsi" w:cstheme="minorHAnsi"/>
          <w:color w:val="000000"/>
          <w:sz w:val="24"/>
        </w:rPr>
        <w:t xml:space="preserve"> </w:t>
      </w:r>
      <w:r w:rsidR="00A40017" w:rsidRPr="00A148EE">
        <w:rPr>
          <w:rFonts w:asciiTheme="minorHAnsi" w:hAnsiTheme="minorHAnsi" w:cstheme="minorHAnsi"/>
          <w:color w:val="000000"/>
          <w:sz w:val="24"/>
        </w:rPr>
        <w:t>proposta</w:t>
      </w:r>
      <w:r w:rsidR="00446904" w:rsidRPr="00A148EE">
        <w:rPr>
          <w:rFonts w:asciiTheme="minorHAnsi" w:hAnsiTheme="minorHAnsi" w:cstheme="minorHAnsi"/>
          <w:color w:val="000000"/>
          <w:sz w:val="24"/>
        </w:rPr>
        <w:t xml:space="preserve"> </w:t>
      </w:r>
      <w:r w:rsidR="00A40017" w:rsidRPr="00A148EE">
        <w:rPr>
          <w:rFonts w:asciiTheme="minorHAnsi" w:hAnsiTheme="minorHAnsi" w:cstheme="minorHAnsi"/>
          <w:color w:val="000000"/>
          <w:sz w:val="24"/>
        </w:rPr>
        <w:t>vencedora,</w:t>
      </w:r>
      <w:r w:rsidR="00446904" w:rsidRPr="00A148EE">
        <w:rPr>
          <w:rFonts w:asciiTheme="minorHAnsi" w:hAnsiTheme="minorHAnsi" w:cstheme="minorHAnsi"/>
          <w:color w:val="000000"/>
          <w:sz w:val="24"/>
        </w:rPr>
        <w:t xml:space="preserve"> </w:t>
      </w:r>
      <w:r w:rsidR="00A40017" w:rsidRPr="00A148EE">
        <w:rPr>
          <w:rFonts w:asciiTheme="minorHAnsi" w:hAnsiTheme="minorHAnsi" w:cstheme="minorHAnsi"/>
          <w:color w:val="000000"/>
          <w:sz w:val="24"/>
        </w:rPr>
        <w:t>independentemente</w:t>
      </w:r>
      <w:r w:rsidR="00446904" w:rsidRPr="00A148EE">
        <w:rPr>
          <w:rFonts w:asciiTheme="minorHAnsi" w:hAnsiTheme="minorHAnsi" w:cstheme="minorHAnsi"/>
          <w:color w:val="000000"/>
          <w:sz w:val="24"/>
        </w:rPr>
        <w:t xml:space="preserve"> </w:t>
      </w:r>
      <w:r w:rsidR="00A40017" w:rsidRPr="00A148EE">
        <w:rPr>
          <w:rFonts w:asciiTheme="minorHAnsi" w:hAnsiTheme="minorHAnsi" w:cstheme="minorHAnsi"/>
          <w:color w:val="000000"/>
          <w:sz w:val="24"/>
        </w:rPr>
        <w:t>de</w:t>
      </w:r>
      <w:r w:rsidR="00446904" w:rsidRPr="00A148EE">
        <w:rPr>
          <w:rFonts w:asciiTheme="minorHAnsi" w:hAnsiTheme="minorHAnsi" w:cstheme="minorHAnsi"/>
          <w:color w:val="000000"/>
          <w:sz w:val="24"/>
        </w:rPr>
        <w:t xml:space="preserve"> </w:t>
      </w:r>
      <w:r w:rsidR="00A40017" w:rsidRPr="00A148EE">
        <w:rPr>
          <w:rFonts w:asciiTheme="minorHAnsi" w:hAnsiTheme="minorHAnsi" w:cstheme="minorHAnsi"/>
          <w:color w:val="000000"/>
          <w:sz w:val="24"/>
        </w:rPr>
        <w:t>transcrição.</w:t>
      </w:r>
    </w:p>
    <w:p w:rsidR="00F105BC" w:rsidRDefault="00F105BC" w:rsidP="00A148EE">
      <w:pPr>
        <w:rPr>
          <w:rFonts w:asciiTheme="minorHAnsi" w:hAnsiTheme="minorHAnsi" w:cstheme="minorHAnsi"/>
          <w:b/>
          <w:sz w:val="24"/>
        </w:rPr>
      </w:pPr>
    </w:p>
    <w:p w:rsidR="0070059F" w:rsidRPr="00A148EE" w:rsidRDefault="004A3247" w:rsidP="00A148EE">
      <w:pPr>
        <w:rPr>
          <w:rFonts w:asciiTheme="minorHAnsi" w:hAnsiTheme="minorHAnsi" w:cstheme="minorHAnsi"/>
          <w:b/>
          <w:sz w:val="24"/>
        </w:rPr>
      </w:pPr>
      <w:r w:rsidRPr="00A148EE">
        <w:rPr>
          <w:rFonts w:asciiTheme="minorHAnsi" w:hAnsiTheme="minorHAnsi" w:cstheme="minorHAnsi"/>
          <w:b/>
          <w:sz w:val="24"/>
        </w:rPr>
        <w:t>2.</w:t>
      </w:r>
      <w:r w:rsidR="00446904" w:rsidRPr="00A148EE">
        <w:rPr>
          <w:rFonts w:asciiTheme="minorHAnsi" w:hAnsiTheme="minorHAnsi" w:cstheme="minorHAnsi"/>
          <w:b/>
          <w:sz w:val="24"/>
        </w:rPr>
        <w:t xml:space="preserve"> </w:t>
      </w:r>
      <w:r w:rsidR="0070059F" w:rsidRPr="00A148EE">
        <w:rPr>
          <w:rFonts w:asciiTheme="minorHAnsi" w:hAnsiTheme="minorHAnsi" w:cstheme="minorHAnsi"/>
          <w:b/>
          <w:sz w:val="24"/>
        </w:rPr>
        <w:t>CLÁUSULA</w:t>
      </w:r>
      <w:r w:rsidR="00446904" w:rsidRPr="00A148EE">
        <w:rPr>
          <w:rFonts w:asciiTheme="minorHAnsi" w:hAnsiTheme="minorHAnsi" w:cstheme="minorHAnsi"/>
          <w:b/>
          <w:sz w:val="24"/>
        </w:rPr>
        <w:t xml:space="preserve"> </w:t>
      </w:r>
      <w:r w:rsidR="0070059F" w:rsidRPr="00A148EE">
        <w:rPr>
          <w:rFonts w:asciiTheme="minorHAnsi" w:hAnsiTheme="minorHAnsi" w:cstheme="minorHAnsi"/>
          <w:b/>
          <w:sz w:val="24"/>
        </w:rPr>
        <w:t>SEGUNDA</w:t>
      </w:r>
      <w:r w:rsidR="00446904" w:rsidRPr="00A148EE">
        <w:rPr>
          <w:rFonts w:asciiTheme="minorHAnsi" w:hAnsiTheme="minorHAnsi" w:cstheme="minorHAnsi"/>
          <w:b/>
          <w:sz w:val="24"/>
        </w:rPr>
        <w:t xml:space="preserve"> </w:t>
      </w:r>
      <w:r w:rsidR="0070059F" w:rsidRPr="00A148EE">
        <w:rPr>
          <w:rFonts w:asciiTheme="minorHAnsi" w:hAnsiTheme="minorHAnsi" w:cstheme="minorHAnsi"/>
          <w:b/>
          <w:sz w:val="24"/>
        </w:rPr>
        <w:t>–</w:t>
      </w:r>
      <w:r w:rsidR="00446904" w:rsidRPr="00A148EE">
        <w:rPr>
          <w:rFonts w:asciiTheme="minorHAnsi" w:hAnsiTheme="minorHAnsi" w:cstheme="minorHAnsi"/>
          <w:b/>
          <w:sz w:val="24"/>
        </w:rPr>
        <w:t xml:space="preserve"> </w:t>
      </w:r>
      <w:r w:rsidR="0070059F" w:rsidRPr="00A148EE">
        <w:rPr>
          <w:rFonts w:asciiTheme="minorHAnsi" w:hAnsiTheme="minorHAnsi" w:cstheme="minorHAnsi"/>
          <w:b/>
          <w:sz w:val="24"/>
        </w:rPr>
        <w:t>VIGÊNCIA</w:t>
      </w:r>
    </w:p>
    <w:p w:rsidR="00A9558A" w:rsidRPr="00A148EE" w:rsidRDefault="00763099" w:rsidP="00A148EE">
      <w:pPr>
        <w:ind w:right="120"/>
        <w:jc w:val="both"/>
        <w:rPr>
          <w:rFonts w:asciiTheme="minorHAnsi" w:hAnsiTheme="minorHAnsi" w:cstheme="minorHAnsi"/>
          <w:color w:val="000000"/>
          <w:sz w:val="24"/>
        </w:rPr>
      </w:pPr>
      <w:r w:rsidRPr="00A148EE">
        <w:rPr>
          <w:rFonts w:asciiTheme="minorHAnsi" w:hAnsiTheme="minorHAnsi" w:cstheme="minorHAnsi"/>
          <w:b/>
          <w:color w:val="000000"/>
          <w:sz w:val="24"/>
        </w:rPr>
        <w:t>2.1.</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O</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prazo</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de</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vigência</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deste</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Contrato</w:t>
      </w:r>
      <w:r w:rsidR="00446904" w:rsidRPr="00A148EE">
        <w:rPr>
          <w:rFonts w:asciiTheme="minorHAnsi" w:hAnsiTheme="minorHAnsi" w:cstheme="minorHAnsi"/>
          <w:color w:val="000000"/>
          <w:sz w:val="24"/>
        </w:rPr>
        <w:t xml:space="preserve"> </w:t>
      </w:r>
      <w:r w:rsidRPr="000658B4">
        <w:rPr>
          <w:rFonts w:asciiTheme="minorHAnsi" w:hAnsiTheme="minorHAnsi" w:cstheme="minorHAnsi"/>
          <w:color w:val="000000"/>
          <w:sz w:val="24"/>
          <w:highlight w:val="green"/>
        </w:rPr>
        <w:t>é</w:t>
      </w:r>
      <w:r w:rsidR="00446904" w:rsidRPr="000658B4">
        <w:rPr>
          <w:rFonts w:asciiTheme="minorHAnsi" w:hAnsiTheme="minorHAnsi" w:cstheme="minorHAnsi"/>
          <w:color w:val="000000"/>
          <w:sz w:val="24"/>
          <w:highlight w:val="green"/>
        </w:rPr>
        <w:t xml:space="preserve"> </w:t>
      </w:r>
      <w:r w:rsidR="000658B4" w:rsidRPr="000658B4">
        <w:rPr>
          <w:rFonts w:asciiTheme="minorHAnsi" w:hAnsiTheme="minorHAnsi" w:cstheme="minorHAnsi"/>
          <w:color w:val="000000"/>
          <w:sz w:val="24"/>
          <w:highlight w:val="green"/>
        </w:rPr>
        <w:t>de 12 (doze) meses,</w:t>
      </w:r>
      <w:r w:rsidR="00446904" w:rsidRPr="000658B4">
        <w:rPr>
          <w:rFonts w:asciiTheme="minorHAnsi" w:hAnsiTheme="minorHAnsi" w:cstheme="minorHAnsi"/>
          <w:color w:val="000000"/>
          <w:sz w:val="24"/>
          <w:highlight w:val="green"/>
        </w:rPr>
        <w:t xml:space="preserve"> </w:t>
      </w:r>
      <w:r w:rsidRPr="000658B4">
        <w:rPr>
          <w:rFonts w:asciiTheme="minorHAnsi" w:hAnsiTheme="minorHAnsi" w:cstheme="minorHAnsi"/>
          <w:color w:val="000000"/>
          <w:sz w:val="24"/>
          <w:highlight w:val="green"/>
        </w:rPr>
        <w:t>com</w:t>
      </w:r>
      <w:r w:rsidR="00446904" w:rsidRPr="000658B4">
        <w:rPr>
          <w:rFonts w:asciiTheme="minorHAnsi" w:hAnsiTheme="minorHAnsi" w:cstheme="minorHAnsi"/>
          <w:color w:val="000000"/>
          <w:sz w:val="24"/>
          <w:highlight w:val="green"/>
        </w:rPr>
        <w:t xml:space="preserve"> </w:t>
      </w:r>
      <w:r w:rsidRPr="000658B4">
        <w:rPr>
          <w:rFonts w:asciiTheme="minorHAnsi" w:hAnsiTheme="minorHAnsi" w:cstheme="minorHAnsi"/>
          <w:color w:val="000000"/>
          <w:sz w:val="24"/>
          <w:highlight w:val="green"/>
        </w:rPr>
        <w:t>início</w:t>
      </w:r>
      <w:r w:rsidR="00446904" w:rsidRPr="000658B4">
        <w:rPr>
          <w:rFonts w:asciiTheme="minorHAnsi" w:hAnsiTheme="minorHAnsi" w:cstheme="minorHAnsi"/>
          <w:color w:val="000000"/>
          <w:sz w:val="24"/>
          <w:highlight w:val="green"/>
        </w:rPr>
        <w:t xml:space="preserve"> </w:t>
      </w:r>
      <w:r w:rsidRPr="000658B4">
        <w:rPr>
          <w:rFonts w:asciiTheme="minorHAnsi" w:hAnsiTheme="minorHAnsi" w:cstheme="minorHAnsi"/>
          <w:color w:val="000000"/>
          <w:sz w:val="24"/>
          <w:highlight w:val="green"/>
        </w:rPr>
        <w:t>na</w:t>
      </w:r>
      <w:r w:rsidR="00446904" w:rsidRPr="000658B4">
        <w:rPr>
          <w:rFonts w:asciiTheme="minorHAnsi" w:hAnsiTheme="minorHAnsi" w:cstheme="minorHAnsi"/>
          <w:color w:val="000000"/>
          <w:sz w:val="24"/>
          <w:highlight w:val="green"/>
        </w:rPr>
        <w:t xml:space="preserve"> </w:t>
      </w:r>
      <w:r w:rsidRPr="000658B4">
        <w:rPr>
          <w:rFonts w:asciiTheme="minorHAnsi" w:hAnsiTheme="minorHAnsi" w:cstheme="minorHAnsi"/>
          <w:color w:val="000000"/>
          <w:sz w:val="24"/>
          <w:highlight w:val="green"/>
        </w:rPr>
        <w:t>data</w:t>
      </w:r>
      <w:r w:rsidR="00446904" w:rsidRPr="000658B4">
        <w:rPr>
          <w:rFonts w:asciiTheme="minorHAnsi" w:hAnsiTheme="minorHAnsi" w:cstheme="minorHAnsi"/>
          <w:color w:val="000000"/>
          <w:sz w:val="24"/>
          <w:highlight w:val="green"/>
        </w:rPr>
        <w:t xml:space="preserve"> </w:t>
      </w:r>
      <w:r w:rsidRPr="000658B4">
        <w:rPr>
          <w:rFonts w:asciiTheme="minorHAnsi" w:hAnsiTheme="minorHAnsi" w:cstheme="minorHAnsi"/>
          <w:color w:val="000000"/>
          <w:sz w:val="24"/>
          <w:highlight w:val="green"/>
        </w:rPr>
        <w:t>de</w:t>
      </w:r>
      <w:r w:rsidR="00446904" w:rsidRPr="000658B4">
        <w:rPr>
          <w:rFonts w:asciiTheme="minorHAnsi" w:hAnsiTheme="minorHAnsi" w:cstheme="minorHAnsi"/>
          <w:color w:val="000000"/>
          <w:sz w:val="24"/>
          <w:highlight w:val="green"/>
        </w:rPr>
        <w:t xml:space="preserve"> </w:t>
      </w:r>
      <w:r w:rsidRPr="000658B4">
        <w:rPr>
          <w:rFonts w:asciiTheme="minorHAnsi" w:hAnsiTheme="minorHAnsi" w:cstheme="minorHAnsi"/>
          <w:color w:val="000000"/>
          <w:sz w:val="24"/>
          <w:highlight w:val="green"/>
        </w:rPr>
        <w:t>.........../......../........</w:t>
      </w:r>
      <w:r w:rsidR="00446904" w:rsidRPr="000658B4">
        <w:rPr>
          <w:rFonts w:asciiTheme="minorHAnsi" w:hAnsiTheme="minorHAnsi" w:cstheme="minorHAnsi"/>
          <w:color w:val="000000"/>
          <w:sz w:val="24"/>
          <w:highlight w:val="green"/>
        </w:rPr>
        <w:t xml:space="preserve"> </w:t>
      </w:r>
      <w:r w:rsidRPr="000658B4">
        <w:rPr>
          <w:rFonts w:asciiTheme="minorHAnsi" w:hAnsiTheme="minorHAnsi" w:cstheme="minorHAnsi"/>
          <w:color w:val="000000"/>
          <w:sz w:val="24"/>
          <w:highlight w:val="green"/>
        </w:rPr>
        <w:t>e</w:t>
      </w:r>
      <w:r w:rsidR="00446904" w:rsidRPr="000658B4">
        <w:rPr>
          <w:rFonts w:asciiTheme="minorHAnsi" w:hAnsiTheme="minorHAnsi" w:cstheme="minorHAnsi"/>
          <w:color w:val="000000"/>
          <w:sz w:val="24"/>
          <w:highlight w:val="green"/>
        </w:rPr>
        <w:t xml:space="preserve"> </w:t>
      </w:r>
      <w:r w:rsidRPr="000658B4">
        <w:rPr>
          <w:rFonts w:asciiTheme="minorHAnsi" w:hAnsiTheme="minorHAnsi" w:cstheme="minorHAnsi"/>
          <w:color w:val="000000"/>
          <w:sz w:val="24"/>
          <w:highlight w:val="green"/>
        </w:rPr>
        <w:t>encerramento</w:t>
      </w:r>
      <w:r w:rsidR="00446904" w:rsidRPr="000658B4">
        <w:rPr>
          <w:rFonts w:asciiTheme="minorHAnsi" w:hAnsiTheme="minorHAnsi" w:cstheme="minorHAnsi"/>
          <w:color w:val="000000"/>
          <w:sz w:val="24"/>
          <w:highlight w:val="green"/>
        </w:rPr>
        <w:t xml:space="preserve"> </w:t>
      </w:r>
      <w:proofErr w:type="spellStart"/>
      <w:r w:rsidRPr="000658B4">
        <w:rPr>
          <w:rFonts w:asciiTheme="minorHAnsi" w:hAnsiTheme="minorHAnsi" w:cstheme="minorHAnsi"/>
          <w:color w:val="000000"/>
          <w:sz w:val="24"/>
          <w:highlight w:val="green"/>
        </w:rPr>
        <w:t>em</w:t>
      </w:r>
      <w:proofErr w:type="spellEnd"/>
      <w:r w:rsidR="00446904" w:rsidRPr="000658B4">
        <w:rPr>
          <w:rFonts w:asciiTheme="minorHAnsi" w:hAnsiTheme="minorHAnsi" w:cstheme="minorHAnsi"/>
          <w:color w:val="000000"/>
          <w:sz w:val="24"/>
          <w:highlight w:val="green"/>
        </w:rPr>
        <w:t xml:space="preserve"> </w:t>
      </w:r>
      <w:r w:rsidRPr="000658B4">
        <w:rPr>
          <w:rFonts w:asciiTheme="minorHAnsi" w:hAnsiTheme="minorHAnsi" w:cstheme="minorHAnsi"/>
          <w:color w:val="000000"/>
          <w:sz w:val="24"/>
          <w:highlight w:val="green"/>
        </w:rPr>
        <w:t>.........../........./..........</w:t>
      </w:r>
      <w:r w:rsidR="000658B4" w:rsidRPr="000658B4">
        <w:rPr>
          <w:rFonts w:asciiTheme="minorHAnsi" w:hAnsiTheme="minorHAnsi" w:cstheme="minorHAnsi"/>
          <w:color w:val="000000"/>
          <w:sz w:val="24"/>
          <w:highlight w:val="green"/>
        </w:rPr>
        <w:t>, podendo ser prorrogado nos termos do § 1º, artigo 57 da Lei 8.666/93.</w:t>
      </w:r>
    </w:p>
    <w:p w:rsidR="00A9558A" w:rsidRPr="00A148EE" w:rsidRDefault="00A9558A" w:rsidP="00A148EE">
      <w:pPr>
        <w:jc w:val="both"/>
        <w:rPr>
          <w:rFonts w:asciiTheme="minorHAnsi" w:hAnsiTheme="minorHAnsi" w:cstheme="minorHAnsi"/>
          <w:sz w:val="24"/>
        </w:rPr>
      </w:pPr>
      <w:r w:rsidRPr="00A148EE">
        <w:rPr>
          <w:rFonts w:asciiTheme="minorHAnsi" w:hAnsiTheme="minorHAnsi" w:cstheme="minorHAnsi"/>
          <w:b/>
          <w:sz w:val="24"/>
        </w:rPr>
        <w:lastRenderedPageBreak/>
        <w:t>2.1.1.</w:t>
      </w:r>
      <w:r w:rsidRPr="00A148EE">
        <w:rPr>
          <w:rFonts w:asciiTheme="minorHAnsi" w:hAnsiTheme="minorHAnsi" w:cstheme="minorHAnsi"/>
          <w:sz w:val="24"/>
        </w:rPr>
        <w:t xml:space="preserve"> A vigência poderá ultrapassar o exercício financeiro, desde que as despesas referentes à contratação sejam integralmente empenhadas até 31 de dezembro, para fins de inscrição em restos a pagar, conforme Orientação Normativa AGU n° 39, de 13/12/2011</w:t>
      </w:r>
      <w:r w:rsidRPr="00A148EE">
        <w:rPr>
          <w:rFonts w:asciiTheme="minorHAnsi" w:hAnsiTheme="minorHAnsi" w:cstheme="minorHAnsi"/>
          <w:sz w:val="24"/>
          <w:shd w:val="clear" w:color="auto" w:fill="FFFFFF"/>
        </w:rPr>
        <w:t>.</w:t>
      </w:r>
      <w:r w:rsidRPr="00A148EE">
        <w:rPr>
          <w:rFonts w:asciiTheme="minorHAnsi" w:hAnsiTheme="minorHAnsi" w:cstheme="minorHAnsi"/>
          <w:sz w:val="24"/>
          <w:highlight w:val="yellow"/>
          <w:shd w:val="clear" w:color="auto" w:fill="FFFFFF"/>
        </w:rPr>
        <w:t xml:space="preserve"> </w:t>
      </w:r>
    </w:p>
    <w:p w:rsidR="0053592D" w:rsidRPr="00A148EE" w:rsidRDefault="0053592D" w:rsidP="00A148EE">
      <w:pPr>
        <w:jc w:val="both"/>
        <w:rPr>
          <w:rFonts w:asciiTheme="minorHAnsi" w:hAnsiTheme="minorHAnsi" w:cstheme="minorHAnsi"/>
          <w:sz w:val="24"/>
        </w:rPr>
      </w:pPr>
    </w:p>
    <w:p w:rsidR="0070059F" w:rsidRPr="00A148EE" w:rsidRDefault="004A3247" w:rsidP="00A148EE">
      <w:pPr>
        <w:rPr>
          <w:rFonts w:asciiTheme="minorHAnsi" w:hAnsiTheme="minorHAnsi" w:cstheme="minorHAnsi"/>
          <w:b/>
          <w:sz w:val="24"/>
        </w:rPr>
      </w:pPr>
      <w:r w:rsidRPr="00A148EE">
        <w:rPr>
          <w:rFonts w:asciiTheme="minorHAnsi" w:hAnsiTheme="minorHAnsi" w:cstheme="minorHAnsi"/>
          <w:b/>
          <w:sz w:val="24"/>
        </w:rPr>
        <w:t>3.</w:t>
      </w:r>
      <w:r w:rsidR="00446904" w:rsidRPr="00A148EE">
        <w:rPr>
          <w:rFonts w:asciiTheme="minorHAnsi" w:hAnsiTheme="minorHAnsi" w:cstheme="minorHAnsi"/>
          <w:b/>
          <w:sz w:val="24"/>
        </w:rPr>
        <w:t xml:space="preserve"> </w:t>
      </w:r>
      <w:r w:rsidR="0070059F" w:rsidRPr="00A148EE">
        <w:rPr>
          <w:rFonts w:asciiTheme="minorHAnsi" w:hAnsiTheme="minorHAnsi" w:cstheme="minorHAnsi"/>
          <w:b/>
          <w:sz w:val="24"/>
        </w:rPr>
        <w:t>CLÁUSULA</w:t>
      </w:r>
      <w:r w:rsidR="00446904" w:rsidRPr="00A148EE">
        <w:rPr>
          <w:rFonts w:asciiTheme="minorHAnsi" w:hAnsiTheme="minorHAnsi" w:cstheme="minorHAnsi"/>
          <w:b/>
          <w:sz w:val="24"/>
        </w:rPr>
        <w:t xml:space="preserve"> </w:t>
      </w:r>
      <w:r w:rsidR="0070059F" w:rsidRPr="00A148EE">
        <w:rPr>
          <w:rFonts w:asciiTheme="minorHAnsi" w:hAnsiTheme="minorHAnsi" w:cstheme="minorHAnsi"/>
          <w:b/>
          <w:sz w:val="24"/>
        </w:rPr>
        <w:t>TERCEIRA</w:t>
      </w:r>
      <w:r w:rsidR="00446904" w:rsidRPr="00A148EE">
        <w:rPr>
          <w:rFonts w:asciiTheme="minorHAnsi" w:hAnsiTheme="minorHAnsi" w:cstheme="minorHAnsi"/>
          <w:b/>
          <w:sz w:val="24"/>
        </w:rPr>
        <w:t xml:space="preserve"> </w:t>
      </w:r>
      <w:r w:rsidR="0070059F" w:rsidRPr="00A148EE">
        <w:rPr>
          <w:rFonts w:asciiTheme="minorHAnsi" w:hAnsiTheme="minorHAnsi" w:cstheme="minorHAnsi"/>
          <w:b/>
          <w:sz w:val="24"/>
        </w:rPr>
        <w:t>–</w:t>
      </w:r>
      <w:r w:rsidR="00446904" w:rsidRPr="00A148EE">
        <w:rPr>
          <w:rFonts w:asciiTheme="minorHAnsi" w:hAnsiTheme="minorHAnsi" w:cstheme="minorHAnsi"/>
          <w:b/>
          <w:sz w:val="24"/>
        </w:rPr>
        <w:t xml:space="preserve"> </w:t>
      </w:r>
      <w:r w:rsidR="0070059F" w:rsidRPr="00A148EE">
        <w:rPr>
          <w:rFonts w:asciiTheme="minorHAnsi" w:hAnsiTheme="minorHAnsi" w:cstheme="minorHAnsi"/>
          <w:b/>
          <w:sz w:val="24"/>
        </w:rPr>
        <w:t>PREÇO</w:t>
      </w:r>
    </w:p>
    <w:p w:rsidR="00FB2BB1" w:rsidRPr="00655042" w:rsidRDefault="00763099" w:rsidP="00655042">
      <w:pPr>
        <w:jc w:val="both"/>
        <w:rPr>
          <w:rFonts w:asciiTheme="minorHAnsi" w:hAnsiTheme="minorHAnsi" w:cstheme="minorHAnsi"/>
          <w:sz w:val="24"/>
          <w:u w:val="single"/>
        </w:rPr>
      </w:pPr>
      <w:r w:rsidRPr="00A148EE">
        <w:rPr>
          <w:rFonts w:asciiTheme="minorHAnsi" w:hAnsiTheme="minorHAnsi" w:cstheme="minorHAnsi"/>
          <w:b/>
          <w:color w:val="000000"/>
          <w:sz w:val="24"/>
          <w:u w:val="single"/>
        </w:rPr>
        <w:t>3.1.</w:t>
      </w:r>
      <w:r w:rsidR="00446904" w:rsidRPr="00A148EE">
        <w:rPr>
          <w:rFonts w:asciiTheme="minorHAnsi" w:hAnsiTheme="minorHAnsi" w:cstheme="minorHAnsi"/>
          <w:color w:val="000000"/>
          <w:sz w:val="24"/>
          <w:u w:val="single"/>
        </w:rPr>
        <w:t xml:space="preserve"> </w:t>
      </w:r>
      <w:r w:rsidR="00FB2BB1" w:rsidRPr="00A148EE">
        <w:rPr>
          <w:rFonts w:asciiTheme="minorHAnsi" w:hAnsiTheme="minorHAnsi" w:cstheme="minorHAnsi"/>
          <w:sz w:val="24"/>
          <w:u w:val="single"/>
        </w:rPr>
        <w:t>O</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percentual</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financeiro</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devido</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à</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ganhadora</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e</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cronograma</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de</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físico-financeiro</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obedecerá</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ao</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disposto</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nos</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editais</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de</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chamadas</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públicas</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das</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concessionárias</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de</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energia</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e</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leilões</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de</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eficiência</w:t>
      </w:r>
      <w:r w:rsidR="00446904" w:rsidRPr="00A148EE">
        <w:rPr>
          <w:rFonts w:asciiTheme="minorHAnsi" w:hAnsiTheme="minorHAnsi" w:cstheme="minorHAnsi"/>
          <w:sz w:val="24"/>
          <w:u w:val="single"/>
        </w:rPr>
        <w:t xml:space="preserve"> </w:t>
      </w:r>
      <w:r w:rsidR="00FB2BB1" w:rsidRPr="00655042">
        <w:rPr>
          <w:rFonts w:asciiTheme="minorHAnsi" w:hAnsiTheme="minorHAnsi" w:cstheme="minorHAnsi"/>
          <w:sz w:val="24"/>
          <w:u w:val="single"/>
        </w:rPr>
        <w:t>energética</w:t>
      </w:r>
      <w:r w:rsidR="00446904" w:rsidRPr="00655042">
        <w:rPr>
          <w:rFonts w:asciiTheme="minorHAnsi" w:hAnsiTheme="minorHAnsi" w:cstheme="minorHAnsi"/>
          <w:sz w:val="24"/>
          <w:u w:val="single"/>
        </w:rPr>
        <w:t xml:space="preserve"> </w:t>
      </w:r>
      <w:r w:rsidR="00FB2BB1" w:rsidRPr="00655042">
        <w:rPr>
          <w:rFonts w:asciiTheme="minorHAnsi" w:hAnsiTheme="minorHAnsi" w:cstheme="minorHAnsi"/>
          <w:sz w:val="24"/>
          <w:u w:val="single"/>
        </w:rPr>
        <w:t>da</w:t>
      </w:r>
      <w:r w:rsidR="00446904" w:rsidRPr="00655042">
        <w:rPr>
          <w:rFonts w:asciiTheme="minorHAnsi" w:hAnsiTheme="minorHAnsi" w:cstheme="minorHAnsi"/>
          <w:sz w:val="24"/>
          <w:u w:val="single"/>
        </w:rPr>
        <w:t xml:space="preserve"> </w:t>
      </w:r>
      <w:r w:rsidR="00FB2BB1" w:rsidRPr="00655042">
        <w:rPr>
          <w:rFonts w:asciiTheme="minorHAnsi" w:hAnsiTheme="minorHAnsi" w:cstheme="minorHAnsi"/>
          <w:sz w:val="24"/>
          <w:u w:val="single"/>
        </w:rPr>
        <w:t>ANEEL.</w:t>
      </w:r>
    </w:p>
    <w:p w:rsidR="00655042" w:rsidRPr="00655042" w:rsidRDefault="00655042" w:rsidP="00655042">
      <w:pPr>
        <w:jc w:val="both"/>
        <w:rPr>
          <w:rFonts w:asciiTheme="minorHAnsi" w:hAnsiTheme="minorHAnsi" w:cstheme="minorHAnsi"/>
          <w:sz w:val="24"/>
        </w:rPr>
      </w:pPr>
      <w:r w:rsidRPr="00655042">
        <w:rPr>
          <w:rFonts w:asciiTheme="minorHAnsi" w:hAnsiTheme="minorHAnsi" w:cstheme="minorHAnsi"/>
          <w:b/>
          <w:sz w:val="24"/>
        </w:rPr>
        <w:t>3.2.</w:t>
      </w:r>
      <w:r w:rsidRPr="00655042">
        <w:rPr>
          <w:rFonts w:asciiTheme="minorHAnsi" w:hAnsiTheme="minorHAnsi" w:cstheme="minorHAnsi"/>
          <w:sz w:val="24"/>
        </w:rPr>
        <w:t xml:space="preserve"> No valor acima estão incluídas todas as despesas ordinárias diretas e indiretas decorrentes da execução do objeto, inclusive tributos e/ou impostos, encargos sociais, trabalhistas, previdenciários, fiscais e comerciais incidentes, bem como taxas de licenciamento, administração, frete, seguro e outros necessários ao cumprimento integral do objeto da contratação.</w:t>
      </w:r>
    </w:p>
    <w:p w:rsidR="00600C82" w:rsidRPr="00600C82" w:rsidRDefault="00600C82" w:rsidP="00600C8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00"/>
        <w:jc w:val="both"/>
        <w:rPr>
          <w:rFonts w:asciiTheme="minorHAnsi" w:hAnsiTheme="minorHAnsi" w:cstheme="minorHAnsi"/>
          <w:szCs w:val="20"/>
        </w:rPr>
      </w:pPr>
      <w:r w:rsidRPr="00600C82">
        <w:rPr>
          <w:rStyle w:val="Forte"/>
          <w:rFonts w:asciiTheme="minorHAnsi" w:hAnsiTheme="minorHAnsi" w:cstheme="minorHAnsi"/>
          <w:color w:val="000000"/>
          <w:szCs w:val="20"/>
        </w:rPr>
        <w:t>Nota Explicativa: </w:t>
      </w:r>
      <w:r w:rsidRPr="00600C82">
        <w:rPr>
          <w:rFonts w:asciiTheme="minorHAnsi" w:hAnsiTheme="minorHAnsi" w:cstheme="minorHAnsi"/>
          <w:color w:val="000000"/>
          <w:szCs w:val="20"/>
          <w:shd w:val="clear" w:color="auto" w:fill="FFFF00"/>
        </w:rPr>
        <w:t>a remuneração e o valor ser</w:t>
      </w:r>
      <w:r>
        <w:rPr>
          <w:rFonts w:asciiTheme="minorHAnsi" w:hAnsiTheme="minorHAnsi" w:cstheme="minorHAnsi"/>
          <w:color w:val="000000"/>
          <w:szCs w:val="20"/>
          <w:shd w:val="clear" w:color="auto" w:fill="FFFF00"/>
        </w:rPr>
        <w:t>ão</w:t>
      </w:r>
      <w:r w:rsidRPr="00600C82">
        <w:rPr>
          <w:rFonts w:asciiTheme="minorHAnsi" w:hAnsiTheme="minorHAnsi" w:cstheme="minorHAnsi"/>
          <w:color w:val="000000"/>
          <w:szCs w:val="20"/>
          <w:shd w:val="clear" w:color="auto" w:fill="FFFF00"/>
        </w:rPr>
        <w:t xml:space="preserve"> de responsabilidade da Concessionária </w:t>
      </w:r>
      <w:proofErr w:type="spellStart"/>
      <w:r w:rsidRPr="00600C82">
        <w:rPr>
          <w:rFonts w:asciiTheme="minorHAnsi" w:hAnsiTheme="minorHAnsi" w:cstheme="minorHAnsi"/>
          <w:color w:val="000000"/>
          <w:szCs w:val="20"/>
          <w:shd w:val="clear" w:color="auto" w:fill="FFFF00"/>
        </w:rPr>
        <w:t>Energisa</w:t>
      </w:r>
      <w:proofErr w:type="spellEnd"/>
      <w:r w:rsidRPr="00600C82">
        <w:rPr>
          <w:rFonts w:asciiTheme="minorHAnsi" w:hAnsiTheme="minorHAnsi" w:cstheme="minorHAnsi"/>
          <w:color w:val="000000"/>
          <w:szCs w:val="20"/>
          <w:shd w:val="clear" w:color="auto" w:fill="FFFF00"/>
        </w:rPr>
        <w:t>.</w:t>
      </w:r>
    </w:p>
    <w:p w:rsidR="001D0DF0" w:rsidRDefault="001D0DF0" w:rsidP="00A148EE">
      <w:pPr>
        <w:rPr>
          <w:rFonts w:asciiTheme="minorHAnsi" w:hAnsiTheme="minorHAnsi" w:cstheme="minorHAnsi"/>
          <w:b/>
          <w:sz w:val="24"/>
        </w:rPr>
      </w:pPr>
    </w:p>
    <w:p w:rsidR="0070059F" w:rsidRPr="00A148EE" w:rsidRDefault="004A3247" w:rsidP="00A148EE">
      <w:pPr>
        <w:rPr>
          <w:rFonts w:asciiTheme="minorHAnsi" w:hAnsiTheme="minorHAnsi" w:cstheme="minorHAnsi"/>
          <w:b/>
          <w:sz w:val="24"/>
        </w:rPr>
      </w:pPr>
      <w:r w:rsidRPr="00A148EE">
        <w:rPr>
          <w:rFonts w:asciiTheme="minorHAnsi" w:hAnsiTheme="minorHAnsi" w:cstheme="minorHAnsi"/>
          <w:b/>
          <w:sz w:val="24"/>
        </w:rPr>
        <w:t>4.</w:t>
      </w:r>
      <w:r w:rsidR="00446904" w:rsidRPr="00A148EE">
        <w:rPr>
          <w:rFonts w:asciiTheme="minorHAnsi" w:hAnsiTheme="minorHAnsi" w:cstheme="minorHAnsi"/>
          <w:b/>
          <w:sz w:val="24"/>
        </w:rPr>
        <w:t xml:space="preserve"> </w:t>
      </w:r>
      <w:r w:rsidR="0070059F" w:rsidRPr="00A148EE">
        <w:rPr>
          <w:rFonts w:asciiTheme="minorHAnsi" w:hAnsiTheme="minorHAnsi" w:cstheme="minorHAnsi"/>
          <w:b/>
          <w:sz w:val="24"/>
        </w:rPr>
        <w:t>CLÁUSULA</w:t>
      </w:r>
      <w:r w:rsidR="00446904" w:rsidRPr="00A148EE">
        <w:rPr>
          <w:rFonts w:asciiTheme="minorHAnsi" w:hAnsiTheme="minorHAnsi" w:cstheme="minorHAnsi"/>
          <w:b/>
          <w:sz w:val="24"/>
        </w:rPr>
        <w:t xml:space="preserve"> </w:t>
      </w:r>
      <w:r w:rsidR="0070059F" w:rsidRPr="00A148EE">
        <w:rPr>
          <w:rFonts w:asciiTheme="minorHAnsi" w:hAnsiTheme="minorHAnsi" w:cstheme="minorHAnsi"/>
          <w:b/>
          <w:sz w:val="24"/>
        </w:rPr>
        <w:t>QUARTA</w:t>
      </w:r>
      <w:r w:rsidR="00446904" w:rsidRPr="00A148EE">
        <w:rPr>
          <w:rFonts w:asciiTheme="minorHAnsi" w:hAnsiTheme="minorHAnsi" w:cstheme="minorHAnsi"/>
          <w:b/>
          <w:sz w:val="24"/>
        </w:rPr>
        <w:t xml:space="preserve"> </w:t>
      </w:r>
      <w:r w:rsidR="0070059F" w:rsidRPr="00A148EE">
        <w:rPr>
          <w:rFonts w:asciiTheme="minorHAnsi" w:hAnsiTheme="minorHAnsi" w:cstheme="minorHAnsi"/>
          <w:b/>
          <w:sz w:val="24"/>
        </w:rPr>
        <w:t>–</w:t>
      </w:r>
      <w:r w:rsidR="00446904" w:rsidRPr="00A148EE">
        <w:rPr>
          <w:rFonts w:asciiTheme="minorHAnsi" w:hAnsiTheme="minorHAnsi" w:cstheme="minorHAnsi"/>
          <w:b/>
          <w:sz w:val="24"/>
        </w:rPr>
        <w:t xml:space="preserve"> </w:t>
      </w:r>
      <w:r w:rsidR="0070059F" w:rsidRPr="00A148EE">
        <w:rPr>
          <w:rFonts w:asciiTheme="minorHAnsi" w:hAnsiTheme="minorHAnsi" w:cstheme="minorHAnsi"/>
          <w:b/>
          <w:sz w:val="24"/>
        </w:rPr>
        <w:t>DOTAÇÃO</w:t>
      </w:r>
      <w:r w:rsidR="00446904" w:rsidRPr="00A148EE">
        <w:rPr>
          <w:rFonts w:asciiTheme="minorHAnsi" w:hAnsiTheme="minorHAnsi" w:cstheme="minorHAnsi"/>
          <w:b/>
          <w:sz w:val="24"/>
        </w:rPr>
        <w:t xml:space="preserve"> </w:t>
      </w:r>
      <w:r w:rsidR="0070059F" w:rsidRPr="00A148EE">
        <w:rPr>
          <w:rFonts w:asciiTheme="minorHAnsi" w:hAnsiTheme="minorHAnsi" w:cstheme="minorHAnsi"/>
          <w:b/>
          <w:sz w:val="24"/>
        </w:rPr>
        <w:t>ORÇAMENTÁRIA</w:t>
      </w:r>
    </w:p>
    <w:p w:rsidR="00A234D7" w:rsidRPr="00A148EE" w:rsidRDefault="00FB2BB1" w:rsidP="00A148EE">
      <w:pPr>
        <w:jc w:val="both"/>
        <w:rPr>
          <w:rFonts w:asciiTheme="minorHAnsi" w:hAnsiTheme="minorHAnsi" w:cstheme="minorHAnsi"/>
          <w:color w:val="000000"/>
          <w:sz w:val="24"/>
          <w:u w:val="single"/>
        </w:rPr>
      </w:pPr>
      <w:r w:rsidRPr="00A148EE">
        <w:rPr>
          <w:rFonts w:asciiTheme="minorHAnsi" w:hAnsiTheme="minorHAnsi" w:cstheme="minorHAnsi"/>
          <w:b/>
          <w:sz w:val="24"/>
          <w:u w:val="single"/>
        </w:rPr>
        <w:t>4.1.</w:t>
      </w:r>
      <w:r w:rsidR="00446904" w:rsidRPr="00A148EE">
        <w:rPr>
          <w:rFonts w:asciiTheme="minorHAnsi" w:hAnsiTheme="minorHAnsi" w:cstheme="minorHAnsi"/>
          <w:sz w:val="24"/>
          <w:u w:val="single"/>
        </w:rPr>
        <w:t xml:space="preserve"> </w:t>
      </w:r>
      <w:r w:rsidR="00A234D7" w:rsidRPr="00A148EE">
        <w:rPr>
          <w:rFonts w:asciiTheme="minorHAnsi" w:hAnsiTheme="minorHAnsi" w:cstheme="minorHAnsi"/>
          <w:color w:val="000000"/>
          <w:sz w:val="24"/>
          <w:u w:val="single"/>
        </w:rPr>
        <w:t>5.1.</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Não</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haverá</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custo</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para</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administração,</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dado</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que</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a</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execução</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do</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projeto</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se</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dará</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com</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recursos</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oriundos</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das</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chamadas</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públicas</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de</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projetos</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a</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serem</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publicadas</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pela</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ENERGISA,</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posto</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que</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a</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Lei</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no</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9.991,</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de</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24</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de</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julho</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de</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2000,</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e</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suas</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alterações,</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dispõe</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que</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as</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empresas</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concessionárias</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ou</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permissionárias</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de</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distribuição</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de</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energia</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elétrica</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devem</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aplicar</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um</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percentual</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mínimo</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da</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Receita</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Operacional</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Líquida</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(ROL)</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em</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Programas</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de</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Eficiência</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Energética,</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segundo</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regulamento</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da</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Agência</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Nacional</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de</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Energia</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Elétrica</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w:t>
      </w:r>
      <w:r w:rsidR="00446904" w:rsidRPr="00A148EE">
        <w:rPr>
          <w:rFonts w:asciiTheme="minorHAnsi" w:hAnsiTheme="minorHAnsi" w:cstheme="minorHAnsi"/>
          <w:color w:val="000000"/>
          <w:sz w:val="24"/>
          <w:u w:val="single"/>
        </w:rPr>
        <w:t xml:space="preserve"> </w:t>
      </w:r>
      <w:r w:rsidR="00A234D7" w:rsidRPr="00A148EE">
        <w:rPr>
          <w:rFonts w:asciiTheme="minorHAnsi" w:hAnsiTheme="minorHAnsi" w:cstheme="minorHAnsi"/>
          <w:color w:val="000000"/>
          <w:sz w:val="24"/>
          <w:u w:val="single"/>
        </w:rPr>
        <w:t>ANEEL.</w:t>
      </w:r>
    </w:p>
    <w:p w:rsidR="00FB2BB1" w:rsidRPr="00A148EE" w:rsidRDefault="00A234D7" w:rsidP="00A148EE">
      <w:pPr>
        <w:jc w:val="both"/>
        <w:rPr>
          <w:rFonts w:asciiTheme="minorHAnsi" w:hAnsiTheme="minorHAnsi" w:cstheme="minorHAnsi"/>
          <w:sz w:val="24"/>
          <w:u w:val="single"/>
        </w:rPr>
      </w:pPr>
      <w:r w:rsidRPr="00A148EE">
        <w:rPr>
          <w:rFonts w:asciiTheme="minorHAnsi" w:hAnsiTheme="minorHAnsi" w:cstheme="minorHAnsi"/>
          <w:b/>
          <w:sz w:val="24"/>
          <w:u w:val="single"/>
        </w:rPr>
        <w:t>4.2.</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As</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despesas</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para</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atender</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a</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esta</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licitação</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serão,</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na</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sua</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totalidade,</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dispendidas</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pelas</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concessionárias</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de</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energia</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e/ou</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ANEEL,</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de</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acordo</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com</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as</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previsões</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constantes</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nas</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chamadas</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públicas/editais</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de</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Projetos</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de</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Eficiência</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Energética</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e</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leilões</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de</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eficiência</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energética</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da</w:t>
      </w:r>
      <w:r w:rsidR="00446904" w:rsidRPr="00A148EE">
        <w:rPr>
          <w:rFonts w:asciiTheme="minorHAnsi" w:hAnsiTheme="minorHAnsi" w:cstheme="minorHAnsi"/>
          <w:sz w:val="24"/>
          <w:u w:val="single"/>
        </w:rPr>
        <w:t xml:space="preserve"> </w:t>
      </w:r>
      <w:r w:rsidR="00FB2BB1" w:rsidRPr="00A148EE">
        <w:rPr>
          <w:rFonts w:asciiTheme="minorHAnsi" w:hAnsiTheme="minorHAnsi" w:cstheme="minorHAnsi"/>
          <w:sz w:val="24"/>
          <w:u w:val="single"/>
        </w:rPr>
        <w:t>ANEEL.</w:t>
      </w:r>
    </w:p>
    <w:p w:rsidR="00FB2BB1" w:rsidRDefault="00FB2BB1" w:rsidP="00A148EE">
      <w:pPr>
        <w:jc w:val="both"/>
        <w:rPr>
          <w:rFonts w:asciiTheme="minorHAnsi" w:hAnsiTheme="minorHAnsi" w:cstheme="minorHAnsi"/>
          <w:sz w:val="24"/>
          <w:u w:val="single"/>
        </w:rPr>
      </w:pPr>
      <w:r w:rsidRPr="00A148EE">
        <w:rPr>
          <w:rFonts w:asciiTheme="minorHAnsi" w:hAnsiTheme="minorHAnsi" w:cstheme="minorHAnsi"/>
          <w:b/>
          <w:sz w:val="24"/>
          <w:u w:val="single"/>
        </w:rPr>
        <w:t>4.</w:t>
      </w:r>
      <w:r w:rsidR="00A234D7" w:rsidRPr="00A148EE">
        <w:rPr>
          <w:rFonts w:asciiTheme="minorHAnsi" w:hAnsiTheme="minorHAnsi" w:cstheme="minorHAnsi"/>
          <w:b/>
          <w:sz w:val="24"/>
          <w:u w:val="single"/>
        </w:rPr>
        <w:t>3</w:t>
      </w:r>
      <w:r w:rsidRPr="00A148EE">
        <w:rPr>
          <w:rFonts w:asciiTheme="minorHAnsi" w:hAnsiTheme="minorHAnsi" w:cstheme="minorHAnsi"/>
          <w:b/>
          <w:sz w:val="24"/>
          <w:u w:val="single"/>
        </w:rPr>
        <w:t>.</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desembolso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citado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no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item</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anterior</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será</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realizado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somente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na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hipótese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Projeto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Eficiência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Energética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apresentado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pela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licitante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ganhadora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ser</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selecionado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em</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chamadas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públicas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leilões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eficiência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energética.</w:t>
      </w:r>
    </w:p>
    <w:p w:rsidR="00600C82" w:rsidRPr="00600C82" w:rsidRDefault="00600C82" w:rsidP="00A148EE">
      <w:pPr>
        <w:jc w:val="both"/>
        <w:rPr>
          <w:rFonts w:asciiTheme="minorHAnsi" w:hAnsiTheme="minorHAnsi" w:cstheme="minorHAnsi"/>
          <w:sz w:val="4"/>
          <w:szCs w:val="4"/>
          <w:u w:val="single"/>
        </w:rPr>
      </w:pPr>
    </w:p>
    <w:tbl>
      <w:tblPr>
        <w:tblStyle w:val="Tabelacomgrade"/>
        <w:tblW w:w="0" w:type="auto"/>
        <w:tblLook w:val="04A0" w:firstRow="1" w:lastRow="0" w:firstColumn="1" w:lastColumn="0" w:noHBand="0" w:noVBand="1"/>
      </w:tblPr>
      <w:tblGrid>
        <w:gridCol w:w="9778"/>
      </w:tblGrid>
      <w:tr w:rsidR="00600C82" w:rsidRPr="00600C82" w:rsidTr="00600C82">
        <w:tc>
          <w:tcPr>
            <w:tcW w:w="9778" w:type="dxa"/>
            <w:shd w:val="clear" w:color="auto" w:fill="FFFF00"/>
          </w:tcPr>
          <w:p w:rsidR="00600C82" w:rsidRPr="00600C82" w:rsidRDefault="00600C82" w:rsidP="00E21EBA">
            <w:pPr>
              <w:jc w:val="both"/>
              <w:rPr>
                <w:rFonts w:asciiTheme="minorHAnsi" w:hAnsiTheme="minorHAnsi" w:cstheme="minorHAnsi"/>
                <w:color w:val="000000"/>
                <w:szCs w:val="20"/>
              </w:rPr>
            </w:pPr>
            <w:r w:rsidRPr="00600C82">
              <w:rPr>
                <w:rFonts w:asciiTheme="minorHAnsi" w:hAnsiTheme="minorHAnsi" w:cstheme="minorHAnsi"/>
                <w:b/>
                <w:bCs/>
                <w:color w:val="000000"/>
                <w:szCs w:val="20"/>
              </w:rPr>
              <w:t>Nota Explicativa: </w:t>
            </w:r>
            <w:r w:rsidRPr="00600C82">
              <w:rPr>
                <w:rFonts w:asciiTheme="minorHAnsi" w:hAnsiTheme="minorHAnsi" w:cstheme="minorHAnsi"/>
                <w:color w:val="000000"/>
                <w:szCs w:val="20"/>
              </w:rPr>
              <w:t>Não haverá desembolso de recursos pela SR/PF/MT</w:t>
            </w:r>
          </w:p>
        </w:tc>
      </w:tr>
    </w:tbl>
    <w:p w:rsidR="001D0DF0" w:rsidRDefault="001D0DF0" w:rsidP="00A148EE">
      <w:pPr>
        <w:rPr>
          <w:rFonts w:asciiTheme="minorHAnsi" w:hAnsiTheme="minorHAnsi" w:cstheme="minorHAnsi"/>
          <w:b/>
          <w:sz w:val="24"/>
        </w:rPr>
      </w:pPr>
    </w:p>
    <w:p w:rsidR="0070059F" w:rsidRDefault="004A3247" w:rsidP="00A148EE">
      <w:pPr>
        <w:rPr>
          <w:rFonts w:asciiTheme="minorHAnsi" w:hAnsiTheme="minorHAnsi" w:cstheme="minorHAnsi"/>
          <w:b/>
          <w:sz w:val="24"/>
        </w:rPr>
      </w:pPr>
      <w:r w:rsidRPr="00A148EE">
        <w:rPr>
          <w:rFonts w:asciiTheme="minorHAnsi" w:hAnsiTheme="minorHAnsi" w:cstheme="minorHAnsi"/>
          <w:b/>
          <w:sz w:val="24"/>
        </w:rPr>
        <w:t>5.</w:t>
      </w:r>
      <w:r w:rsidR="00446904" w:rsidRPr="00A148EE">
        <w:rPr>
          <w:rFonts w:asciiTheme="minorHAnsi" w:hAnsiTheme="minorHAnsi" w:cstheme="minorHAnsi"/>
          <w:b/>
          <w:sz w:val="24"/>
        </w:rPr>
        <w:t xml:space="preserve"> </w:t>
      </w:r>
      <w:r w:rsidR="0070059F" w:rsidRPr="00A148EE">
        <w:rPr>
          <w:rFonts w:asciiTheme="minorHAnsi" w:hAnsiTheme="minorHAnsi" w:cstheme="minorHAnsi"/>
          <w:b/>
          <w:sz w:val="24"/>
        </w:rPr>
        <w:t>CLÁUSULA</w:t>
      </w:r>
      <w:r w:rsidR="00446904" w:rsidRPr="00A148EE">
        <w:rPr>
          <w:rFonts w:asciiTheme="minorHAnsi" w:hAnsiTheme="minorHAnsi" w:cstheme="minorHAnsi"/>
          <w:b/>
          <w:sz w:val="24"/>
        </w:rPr>
        <w:t xml:space="preserve"> </w:t>
      </w:r>
      <w:r w:rsidR="0070059F" w:rsidRPr="00A148EE">
        <w:rPr>
          <w:rFonts w:asciiTheme="minorHAnsi" w:hAnsiTheme="minorHAnsi" w:cstheme="minorHAnsi"/>
          <w:b/>
          <w:sz w:val="24"/>
        </w:rPr>
        <w:t>QUINTA</w:t>
      </w:r>
      <w:r w:rsidR="00446904" w:rsidRPr="00A148EE">
        <w:rPr>
          <w:rFonts w:asciiTheme="minorHAnsi" w:hAnsiTheme="minorHAnsi" w:cstheme="minorHAnsi"/>
          <w:b/>
          <w:sz w:val="24"/>
        </w:rPr>
        <w:t xml:space="preserve"> </w:t>
      </w:r>
      <w:r w:rsidR="0070059F" w:rsidRPr="00A148EE">
        <w:rPr>
          <w:rFonts w:asciiTheme="minorHAnsi" w:hAnsiTheme="minorHAnsi" w:cstheme="minorHAnsi"/>
          <w:b/>
          <w:sz w:val="24"/>
        </w:rPr>
        <w:t>–</w:t>
      </w:r>
      <w:r w:rsidR="00446904" w:rsidRPr="00A148EE">
        <w:rPr>
          <w:rFonts w:asciiTheme="minorHAnsi" w:hAnsiTheme="minorHAnsi" w:cstheme="minorHAnsi"/>
          <w:b/>
          <w:sz w:val="24"/>
        </w:rPr>
        <w:t xml:space="preserve"> </w:t>
      </w:r>
      <w:r w:rsidR="0070059F" w:rsidRPr="00A148EE">
        <w:rPr>
          <w:rFonts w:asciiTheme="minorHAnsi" w:hAnsiTheme="minorHAnsi" w:cstheme="minorHAnsi"/>
          <w:b/>
          <w:sz w:val="24"/>
        </w:rPr>
        <w:t>PAGAMENTO</w:t>
      </w:r>
    </w:p>
    <w:p w:rsidR="00FB2BB1" w:rsidRPr="00A148EE" w:rsidRDefault="00FB2BB1" w:rsidP="00A148EE">
      <w:pPr>
        <w:jc w:val="both"/>
        <w:rPr>
          <w:rFonts w:asciiTheme="minorHAnsi" w:hAnsiTheme="minorHAnsi" w:cstheme="minorHAnsi"/>
          <w:sz w:val="24"/>
          <w:u w:val="single"/>
        </w:rPr>
      </w:pPr>
      <w:r w:rsidRPr="00A148EE">
        <w:rPr>
          <w:rFonts w:asciiTheme="minorHAnsi" w:hAnsiTheme="minorHAnsi" w:cstheme="minorHAnsi"/>
          <w:b/>
          <w:sz w:val="24"/>
          <w:u w:val="single"/>
        </w:rPr>
        <w:t>5.1.</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pagamento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será</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efetuado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por</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intermédio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dos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recursos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financeiros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obtidos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na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Chamada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Pública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ofertada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pela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Concessionária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Energia,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caso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projeto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eficiência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energética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apresentado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pela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ganhadora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seja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selecionado.</w:t>
      </w:r>
    </w:p>
    <w:p w:rsidR="00FB2BB1" w:rsidRPr="00A148EE" w:rsidRDefault="00FB2BB1" w:rsidP="00A148EE">
      <w:pPr>
        <w:jc w:val="both"/>
        <w:rPr>
          <w:rFonts w:asciiTheme="minorHAnsi" w:hAnsiTheme="minorHAnsi" w:cstheme="minorHAnsi"/>
          <w:sz w:val="24"/>
          <w:u w:val="single"/>
        </w:rPr>
      </w:pPr>
      <w:r w:rsidRPr="00A148EE">
        <w:rPr>
          <w:rFonts w:asciiTheme="minorHAnsi" w:hAnsiTheme="minorHAnsi" w:cstheme="minorHAnsi"/>
          <w:b/>
          <w:sz w:val="24"/>
          <w:u w:val="single"/>
        </w:rPr>
        <w:t>5.2.</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As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condições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pagamento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obedecerão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ao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disposto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nos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editais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chamadas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públicas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das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concessionárias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energia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leilões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eficiência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energética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ANEEL.</w:t>
      </w:r>
    </w:p>
    <w:p w:rsidR="00FB2BB1" w:rsidRPr="00A148EE" w:rsidRDefault="00FB2BB1" w:rsidP="00A148EE">
      <w:pPr>
        <w:jc w:val="both"/>
        <w:rPr>
          <w:rFonts w:asciiTheme="minorHAnsi" w:hAnsiTheme="minorHAnsi" w:cstheme="minorHAnsi"/>
          <w:sz w:val="24"/>
          <w:u w:val="single"/>
        </w:rPr>
      </w:pPr>
      <w:r w:rsidRPr="00A148EE">
        <w:rPr>
          <w:rFonts w:asciiTheme="minorHAnsi" w:hAnsiTheme="minorHAnsi" w:cstheme="minorHAnsi"/>
          <w:b/>
          <w:sz w:val="24"/>
          <w:u w:val="single"/>
        </w:rPr>
        <w:t>5.3</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contagem</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prazo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para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início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dos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desembolsos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se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dará</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quando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publicação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Termo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Cooperação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Técnica,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assinado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entre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Superintendência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Regional</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Polícia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Federal</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no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estado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Mato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Grosso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concessionária/permissionária,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no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Diário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Oficial.</w:t>
      </w:r>
    </w:p>
    <w:p w:rsidR="00FB2BB1" w:rsidRPr="00A148EE" w:rsidRDefault="00FB2BB1" w:rsidP="00A148EE">
      <w:pPr>
        <w:jc w:val="both"/>
        <w:rPr>
          <w:rFonts w:asciiTheme="minorHAnsi" w:hAnsiTheme="minorHAnsi" w:cstheme="minorHAnsi"/>
          <w:sz w:val="24"/>
          <w:u w:val="single"/>
        </w:rPr>
      </w:pPr>
      <w:r w:rsidRPr="00A148EE">
        <w:rPr>
          <w:rFonts w:asciiTheme="minorHAnsi" w:hAnsiTheme="minorHAnsi" w:cstheme="minorHAnsi"/>
          <w:b/>
          <w:sz w:val="24"/>
          <w:u w:val="single"/>
        </w:rPr>
        <w:t>5.4.</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Valor</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para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pagamento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à</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Contratada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está</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inserido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na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verba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ser</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obtida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junto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concessionária/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permissionária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para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Programa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Eficiência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Energética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Superintendência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Regional</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Polícia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Federal</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no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estado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Mato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Grosso,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nos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termos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das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Chamadas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Públicas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PEE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distribuidora,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serem</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publicadas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durante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vigência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contrato,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não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havendo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necessidade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desembolso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financeiro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pela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Superintendência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Regional</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Polícia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Federal</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no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estado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Mato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Grosso.</w:t>
      </w:r>
    </w:p>
    <w:p w:rsidR="00FB2BB1" w:rsidRPr="00A148EE" w:rsidRDefault="00FB2BB1" w:rsidP="00A148EE">
      <w:pPr>
        <w:jc w:val="both"/>
        <w:rPr>
          <w:rFonts w:asciiTheme="minorHAnsi" w:hAnsiTheme="minorHAnsi" w:cstheme="minorHAnsi"/>
          <w:sz w:val="24"/>
          <w:u w:val="single"/>
        </w:rPr>
      </w:pPr>
      <w:r w:rsidRPr="00A148EE">
        <w:rPr>
          <w:rFonts w:asciiTheme="minorHAnsi" w:hAnsiTheme="minorHAnsi" w:cstheme="minorHAnsi"/>
          <w:b/>
          <w:sz w:val="24"/>
          <w:u w:val="single"/>
        </w:rPr>
        <w:t>5.5.</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Na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hipótese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Superintendência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Regional</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Polícia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Federal</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no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estado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Mato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Grosso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não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ser</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classificad</w:t>
      </w:r>
      <w:r w:rsidR="00446904" w:rsidRPr="00A148EE">
        <w:rPr>
          <w:rFonts w:asciiTheme="minorHAnsi" w:hAnsiTheme="minorHAnsi" w:cstheme="minorHAnsi"/>
          <w:sz w:val="24"/>
          <w:u w:val="single"/>
        </w:rPr>
        <w:t xml:space="preserve">a </w:t>
      </w:r>
      <w:r w:rsidRPr="00A148EE">
        <w:rPr>
          <w:rFonts w:asciiTheme="minorHAnsi" w:hAnsiTheme="minorHAnsi" w:cstheme="minorHAnsi"/>
          <w:sz w:val="24"/>
          <w:u w:val="single"/>
        </w:rPr>
        <w:t>na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Chamada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Pública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concessionária/permissionária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por</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razões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decorrentes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condições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afetas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à</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“proposta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projeto”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em</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qualquer</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outra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não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conformidade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referente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à</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mesma,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não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haverá</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pagamento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à</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empresa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pelo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serviço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prestado.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Portanto,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não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haverá</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ônus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lastRenderedPageBreak/>
        <w:t>financeiro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para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Superintendência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Regional</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Polícia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Federal</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no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estado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Mato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Grosso,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caso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projeto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não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seja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classificado.</w:t>
      </w:r>
    </w:p>
    <w:p w:rsidR="00FB2BB1" w:rsidRPr="00A148EE" w:rsidRDefault="00FB2BB1" w:rsidP="00A148EE">
      <w:pPr>
        <w:jc w:val="both"/>
        <w:rPr>
          <w:rFonts w:asciiTheme="minorHAnsi" w:hAnsiTheme="minorHAnsi" w:cstheme="minorHAnsi"/>
          <w:sz w:val="24"/>
          <w:u w:val="single"/>
        </w:rPr>
      </w:pPr>
      <w:r w:rsidRPr="00A148EE">
        <w:rPr>
          <w:rFonts w:asciiTheme="minorHAnsi" w:hAnsiTheme="minorHAnsi" w:cstheme="minorHAnsi"/>
          <w:b/>
          <w:sz w:val="24"/>
          <w:u w:val="single"/>
        </w:rPr>
        <w:t>5.6.</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Para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os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casos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em</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que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gestão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financeira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PEE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for</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Superintendência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Regional</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Polícia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Federal</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no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estado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Mato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Grosso,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os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desembolsos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somente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serão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iniciados/continuados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à</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medida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que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distribuidora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disponibilize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os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recursos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à</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Superintendência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Regional</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Polícia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Federal</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no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estado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Mato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Grosso,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que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os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repassará</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para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os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pagamentos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à</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Contratada,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bem</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como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aos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fornecedores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dos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equipamentos,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materiais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instalações,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conforme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Termo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Cooperação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Técnica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assinado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pelas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partes.</w:t>
      </w:r>
    </w:p>
    <w:p w:rsidR="00FB2BB1" w:rsidRPr="00A148EE" w:rsidRDefault="00FB2BB1" w:rsidP="00A148EE">
      <w:pPr>
        <w:jc w:val="both"/>
        <w:rPr>
          <w:rFonts w:asciiTheme="minorHAnsi" w:hAnsiTheme="minorHAnsi" w:cstheme="minorHAnsi"/>
          <w:sz w:val="24"/>
          <w:u w:val="single"/>
        </w:rPr>
      </w:pPr>
      <w:r w:rsidRPr="00A148EE">
        <w:rPr>
          <w:rFonts w:asciiTheme="minorHAnsi" w:hAnsiTheme="minorHAnsi" w:cstheme="minorHAnsi"/>
          <w:b/>
          <w:sz w:val="24"/>
          <w:u w:val="single"/>
        </w:rPr>
        <w:t>5.7.</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Os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pagamentos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à</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contratada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dar-se-ão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conforme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seguinte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previsão,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mediante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cumprimento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das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etapas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por</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parte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Contratada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apresentação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nota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fiscal</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correspondente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das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seguintes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etapas: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diagnóstico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energético,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medição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verificação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sistema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atual</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sistema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novo,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fiscalização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gestão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treinamento.</w:t>
      </w:r>
    </w:p>
    <w:p w:rsidR="001D0DF0" w:rsidRPr="00600C82" w:rsidRDefault="00600C82" w:rsidP="001D0DF0">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00"/>
        <w:jc w:val="both"/>
        <w:rPr>
          <w:rFonts w:asciiTheme="minorHAnsi" w:hAnsiTheme="minorHAnsi" w:cstheme="minorHAnsi"/>
          <w:b/>
          <w:szCs w:val="20"/>
        </w:rPr>
      </w:pPr>
      <w:r w:rsidRPr="00600C82">
        <w:rPr>
          <w:rFonts w:asciiTheme="minorHAnsi" w:hAnsiTheme="minorHAnsi" w:cstheme="minorHAnsi"/>
          <w:b/>
          <w:szCs w:val="20"/>
        </w:rPr>
        <w:t xml:space="preserve">Nota Explicativa: </w:t>
      </w:r>
      <w:r w:rsidRPr="00600C82">
        <w:rPr>
          <w:rFonts w:asciiTheme="minorHAnsi" w:hAnsiTheme="minorHAnsi" w:cstheme="minorHAnsi"/>
          <w:color w:val="000000"/>
          <w:szCs w:val="20"/>
          <w:shd w:val="clear" w:color="auto" w:fill="FFFF00"/>
        </w:rPr>
        <w:t xml:space="preserve">O pagamento somente ocorrerá se o projeto apresentado for selecionado </w:t>
      </w:r>
      <w:proofErr w:type="gramStart"/>
      <w:r w:rsidRPr="00600C82">
        <w:rPr>
          <w:rFonts w:asciiTheme="minorHAnsi" w:hAnsiTheme="minorHAnsi" w:cstheme="minorHAnsi"/>
          <w:color w:val="000000"/>
          <w:szCs w:val="20"/>
          <w:shd w:val="clear" w:color="auto" w:fill="FFFF00"/>
        </w:rPr>
        <w:t>pela concessionário</w:t>
      </w:r>
      <w:proofErr w:type="gramEnd"/>
      <w:r w:rsidRPr="00600C82">
        <w:rPr>
          <w:rFonts w:asciiTheme="minorHAnsi" w:hAnsiTheme="minorHAnsi" w:cstheme="minorHAnsi"/>
          <w:color w:val="000000"/>
          <w:szCs w:val="20"/>
          <w:shd w:val="clear" w:color="auto" w:fill="FFFF00"/>
        </w:rPr>
        <w:t xml:space="preserve"> de energia elétrica e o pagamento será feito por ela.</w:t>
      </w:r>
    </w:p>
    <w:p w:rsidR="00E70BF8" w:rsidRPr="00A148EE" w:rsidRDefault="00E70BF8" w:rsidP="00A148EE">
      <w:pPr>
        <w:jc w:val="both"/>
        <w:rPr>
          <w:rFonts w:asciiTheme="minorHAnsi" w:hAnsiTheme="minorHAnsi" w:cstheme="minorHAnsi"/>
          <w:strike/>
          <w:sz w:val="24"/>
        </w:rPr>
      </w:pPr>
    </w:p>
    <w:p w:rsidR="00A9558A" w:rsidRPr="00A148EE" w:rsidRDefault="00A9558A" w:rsidP="00A148EE">
      <w:pPr>
        <w:jc w:val="both"/>
        <w:rPr>
          <w:rFonts w:asciiTheme="minorHAnsi" w:hAnsiTheme="minorHAnsi" w:cstheme="minorHAnsi"/>
          <w:b/>
          <w:sz w:val="24"/>
        </w:rPr>
      </w:pPr>
      <w:r w:rsidRPr="00A148EE">
        <w:rPr>
          <w:rFonts w:asciiTheme="minorHAnsi" w:hAnsiTheme="minorHAnsi" w:cstheme="minorHAnsi"/>
          <w:b/>
          <w:sz w:val="24"/>
        </w:rPr>
        <w:t>6. CLÁUSULA SEXTA – REAJUSTAMENTO DE PREÇOS EM SENTIDO AMPLO</w:t>
      </w:r>
    </w:p>
    <w:p w:rsidR="00446904" w:rsidRPr="00A148EE" w:rsidRDefault="00446904" w:rsidP="00A148EE">
      <w:pPr>
        <w:ind w:right="120"/>
        <w:jc w:val="both"/>
        <w:rPr>
          <w:rFonts w:asciiTheme="minorHAnsi" w:hAnsiTheme="minorHAnsi" w:cstheme="minorHAnsi"/>
          <w:color w:val="000000"/>
          <w:sz w:val="24"/>
          <w:u w:val="single"/>
        </w:rPr>
      </w:pPr>
      <w:r w:rsidRPr="00A148EE">
        <w:rPr>
          <w:rFonts w:asciiTheme="minorHAnsi" w:hAnsiTheme="minorHAnsi" w:cstheme="minorHAnsi"/>
          <w:b/>
          <w:color w:val="000000"/>
          <w:sz w:val="24"/>
          <w:u w:val="single"/>
        </w:rPr>
        <w:t>6.1.</w:t>
      </w:r>
      <w:r w:rsidRPr="00A148EE">
        <w:rPr>
          <w:rFonts w:asciiTheme="minorHAnsi" w:hAnsiTheme="minorHAnsi" w:cstheme="minorHAnsi"/>
          <w:color w:val="000000"/>
          <w:sz w:val="24"/>
          <w:u w:val="single"/>
        </w:rPr>
        <w:t xml:space="preserve"> As regras acerca de reajuste e valor referente ao projeto de eficiência energética são aquelas previstas nos editais de chamada pública das concessionárias de energia e leilões de eficiência energética da ANEEL.</w:t>
      </w:r>
    </w:p>
    <w:p w:rsidR="00362FE3" w:rsidRPr="00A148EE" w:rsidRDefault="00362FE3" w:rsidP="00A148EE">
      <w:pPr>
        <w:jc w:val="both"/>
        <w:rPr>
          <w:rFonts w:asciiTheme="minorHAnsi" w:eastAsiaTheme="majorEastAsia" w:hAnsiTheme="minorHAnsi" w:cstheme="minorHAnsi"/>
          <w:sz w:val="24"/>
        </w:rPr>
      </w:pPr>
    </w:p>
    <w:p w:rsidR="00362FE3" w:rsidRPr="00A148EE" w:rsidRDefault="00362FE3" w:rsidP="00A148EE">
      <w:pPr>
        <w:jc w:val="both"/>
        <w:rPr>
          <w:rFonts w:asciiTheme="minorHAnsi" w:hAnsiTheme="minorHAnsi" w:cstheme="minorHAnsi"/>
          <w:b/>
          <w:sz w:val="24"/>
        </w:rPr>
      </w:pPr>
      <w:r w:rsidRPr="00A148EE">
        <w:rPr>
          <w:rFonts w:asciiTheme="minorHAnsi" w:hAnsiTheme="minorHAnsi" w:cstheme="minorHAnsi"/>
          <w:b/>
          <w:sz w:val="24"/>
        </w:rPr>
        <w:t>7.</w:t>
      </w:r>
      <w:r w:rsidR="00446904" w:rsidRPr="00A148EE">
        <w:rPr>
          <w:rFonts w:asciiTheme="minorHAnsi" w:hAnsiTheme="minorHAnsi" w:cstheme="minorHAnsi"/>
          <w:b/>
          <w:sz w:val="24"/>
        </w:rPr>
        <w:t xml:space="preserve"> </w:t>
      </w:r>
      <w:r w:rsidRPr="00A148EE">
        <w:rPr>
          <w:rFonts w:asciiTheme="minorHAnsi" w:hAnsiTheme="minorHAnsi" w:cstheme="minorHAnsi"/>
          <w:b/>
          <w:sz w:val="24"/>
        </w:rPr>
        <w:t>CLÁUSULA</w:t>
      </w:r>
      <w:r w:rsidR="00446904" w:rsidRPr="00A148EE">
        <w:rPr>
          <w:rFonts w:asciiTheme="minorHAnsi" w:hAnsiTheme="minorHAnsi" w:cstheme="minorHAnsi"/>
          <w:b/>
          <w:sz w:val="24"/>
        </w:rPr>
        <w:t xml:space="preserve"> </w:t>
      </w:r>
      <w:r w:rsidRPr="00A148EE">
        <w:rPr>
          <w:rFonts w:asciiTheme="minorHAnsi" w:hAnsiTheme="minorHAnsi" w:cstheme="minorHAnsi"/>
          <w:b/>
          <w:sz w:val="24"/>
        </w:rPr>
        <w:t>SÉTIMA</w:t>
      </w:r>
      <w:r w:rsidR="00446904" w:rsidRPr="00A148EE">
        <w:rPr>
          <w:rFonts w:asciiTheme="minorHAnsi" w:hAnsiTheme="minorHAnsi" w:cstheme="minorHAnsi"/>
          <w:b/>
          <w:sz w:val="24"/>
        </w:rPr>
        <w:t xml:space="preserve"> </w:t>
      </w:r>
      <w:r w:rsidRPr="00A148EE">
        <w:rPr>
          <w:rFonts w:asciiTheme="minorHAnsi" w:hAnsiTheme="minorHAnsi" w:cstheme="minorHAnsi"/>
          <w:b/>
          <w:sz w:val="24"/>
        </w:rPr>
        <w:t>–</w:t>
      </w:r>
      <w:r w:rsidR="00446904" w:rsidRPr="00A148EE">
        <w:rPr>
          <w:rFonts w:asciiTheme="minorHAnsi" w:hAnsiTheme="minorHAnsi" w:cstheme="minorHAnsi"/>
          <w:b/>
          <w:sz w:val="24"/>
        </w:rPr>
        <w:t xml:space="preserve"> </w:t>
      </w:r>
      <w:r w:rsidRPr="00A148EE">
        <w:rPr>
          <w:rFonts w:asciiTheme="minorHAnsi" w:hAnsiTheme="minorHAnsi" w:cstheme="minorHAnsi"/>
          <w:b/>
          <w:sz w:val="24"/>
        </w:rPr>
        <w:t>GARANTIA</w:t>
      </w:r>
      <w:r w:rsidR="00446904" w:rsidRPr="00A148EE">
        <w:rPr>
          <w:rFonts w:asciiTheme="minorHAnsi" w:hAnsiTheme="minorHAnsi" w:cstheme="minorHAnsi"/>
          <w:b/>
          <w:sz w:val="24"/>
        </w:rPr>
        <w:t xml:space="preserve"> </w:t>
      </w:r>
      <w:r w:rsidRPr="00A148EE">
        <w:rPr>
          <w:rFonts w:asciiTheme="minorHAnsi" w:hAnsiTheme="minorHAnsi" w:cstheme="minorHAnsi"/>
          <w:b/>
          <w:sz w:val="24"/>
        </w:rPr>
        <w:t>DE</w:t>
      </w:r>
      <w:r w:rsidR="00446904" w:rsidRPr="00A148EE">
        <w:rPr>
          <w:rFonts w:asciiTheme="minorHAnsi" w:hAnsiTheme="minorHAnsi" w:cstheme="minorHAnsi"/>
          <w:b/>
          <w:sz w:val="24"/>
        </w:rPr>
        <w:t xml:space="preserve"> </w:t>
      </w:r>
      <w:r w:rsidRPr="00A148EE">
        <w:rPr>
          <w:rFonts w:asciiTheme="minorHAnsi" w:hAnsiTheme="minorHAnsi" w:cstheme="minorHAnsi"/>
          <w:b/>
          <w:sz w:val="24"/>
        </w:rPr>
        <w:t>EXECUÇÃO</w:t>
      </w:r>
    </w:p>
    <w:p w:rsidR="00362FE3" w:rsidRPr="00A148EE" w:rsidRDefault="00362FE3" w:rsidP="00A148EE">
      <w:pPr>
        <w:jc w:val="both"/>
        <w:rPr>
          <w:rFonts w:asciiTheme="minorHAnsi" w:hAnsiTheme="minorHAnsi" w:cstheme="minorHAnsi"/>
          <w:sz w:val="24"/>
        </w:rPr>
      </w:pPr>
      <w:r w:rsidRPr="00A148EE">
        <w:rPr>
          <w:rFonts w:asciiTheme="minorHAnsi" w:hAnsiTheme="minorHAnsi" w:cstheme="minorHAnsi"/>
          <w:b/>
          <w:sz w:val="24"/>
        </w:rPr>
        <w:t>7.1.</w:t>
      </w:r>
      <w:r w:rsidR="00446904" w:rsidRPr="00A148EE">
        <w:rPr>
          <w:rFonts w:asciiTheme="minorHAnsi" w:hAnsiTheme="minorHAnsi" w:cstheme="minorHAnsi"/>
          <w:sz w:val="24"/>
        </w:rPr>
        <w:t xml:space="preserve"> </w:t>
      </w:r>
      <w:r w:rsidRPr="00A148EE">
        <w:rPr>
          <w:rFonts w:asciiTheme="minorHAnsi" w:hAnsiTheme="minorHAnsi" w:cstheme="minorHAnsi"/>
          <w:sz w:val="24"/>
        </w:rPr>
        <w:t>Não</w:t>
      </w:r>
      <w:r w:rsidR="00446904" w:rsidRPr="00A148EE">
        <w:rPr>
          <w:rFonts w:asciiTheme="minorHAnsi" w:hAnsiTheme="minorHAnsi" w:cstheme="minorHAnsi"/>
          <w:sz w:val="24"/>
        </w:rPr>
        <w:t xml:space="preserve"> </w:t>
      </w:r>
      <w:r w:rsidRPr="00A148EE">
        <w:rPr>
          <w:rFonts w:asciiTheme="minorHAnsi" w:hAnsiTheme="minorHAnsi" w:cstheme="minorHAnsi"/>
          <w:sz w:val="24"/>
        </w:rPr>
        <w:t>haverá</w:t>
      </w:r>
      <w:r w:rsidR="00446904" w:rsidRPr="00A148EE">
        <w:rPr>
          <w:rFonts w:asciiTheme="minorHAnsi" w:hAnsiTheme="minorHAnsi" w:cstheme="minorHAnsi"/>
          <w:sz w:val="24"/>
        </w:rPr>
        <w:t xml:space="preserve"> </w:t>
      </w:r>
      <w:r w:rsidRPr="00A148EE">
        <w:rPr>
          <w:rFonts w:asciiTheme="minorHAnsi" w:hAnsiTheme="minorHAnsi" w:cstheme="minorHAnsi"/>
          <w:sz w:val="24"/>
        </w:rPr>
        <w:t>exigência</w:t>
      </w:r>
      <w:r w:rsidR="00446904" w:rsidRPr="00A148EE">
        <w:rPr>
          <w:rFonts w:asciiTheme="minorHAnsi" w:hAnsiTheme="minorHAnsi" w:cstheme="minorHAnsi"/>
          <w:sz w:val="24"/>
        </w:rPr>
        <w:t xml:space="preserve"> </w:t>
      </w:r>
      <w:r w:rsidRPr="00A148EE">
        <w:rPr>
          <w:rFonts w:asciiTheme="minorHAnsi" w:hAnsiTheme="minorHAnsi" w:cstheme="minorHAnsi"/>
          <w:sz w:val="24"/>
        </w:rPr>
        <w:t>de</w:t>
      </w:r>
      <w:r w:rsidR="00446904" w:rsidRPr="00A148EE">
        <w:rPr>
          <w:rFonts w:asciiTheme="minorHAnsi" w:hAnsiTheme="minorHAnsi" w:cstheme="minorHAnsi"/>
          <w:sz w:val="24"/>
        </w:rPr>
        <w:t xml:space="preserve"> </w:t>
      </w:r>
      <w:r w:rsidRPr="00A148EE">
        <w:rPr>
          <w:rFonts w:asciiTheme="minorHAnsi" w:hAnsiTheme="minorHAnsi" w:cstheme="minorHAnsi"/>
          <w:sz w:val="24"/>
        </w:rPr>
        <w:t>garantia</w:t>
      </w:r>
      <w:r w:rsidR="00446904" w:rsidRPr="00A148EE">
        <w:rPr>
          <w:rFonts w:asciiTheme="minorHAnsi" w:hAnsiTheme="minorHAnsi" w:cstheme="minorHAnsi"/>
          <w:sz w:val="24"/>
        </w:rPr>
        <w:t xml:space="preserve"> </w:t>
      </w:r>
      <w:r w:rsidRPr="00A148EE">
        <w:rPr>
          <w:rFonts w:asciiTheme="minorHAnsi" w:hAnsiTheme="minorHAnsi" w:cstheme="minorHAnsi"/>
          <w:sz w:val="24"/>
        </w:rPr>
        <w:t>de</w:t>
      </w:r>
      <w:r w:rsidR="00446904" w:rsidRPr="00A148EE">
        <w:rPr>
          <w:rFonts w:asciiTheme="minorHAnsi" w:hAnsiTheme="minorHAnsi" w:cstheme="minorHAnsi"/>
          <w:sz w:val="24"/>
        </w:rPr>
        <w:t xml:space="preserve"> </w:t>
      </w:r>
      <w:r w:rsidRPr="00A148EE">
        <w:rPr>
          <w:rFonts w:asciiTheme="minorHAnsi" w:hAnsiTheme="minorHAnsi" w:cstheme="minorHAnsi"/>
          <w:sz w:val="24"/>
        </w:rPr>
        <w:t>execução</w:t>
      </w:r>
      <w:r w:rsidR="00446904" w:rsidRPr="00A148EE">
        <w:rPr>
          <w:rFonts w:asciiTheme="minorHAnsi" w:hAnsiTheme="minorHAnsi" w:cstheme="minorHAnsi"/>
          <w:sz w:val="24"/>
        </w:rPr>
        <w:t xml:space="preserve"> </w:t>
      </w:r>
      <w:r w:rsidRPr="00A148EE">
        <w:rPr>
          <w:rFonts w:asciiTheme="minorHAnsi" w:hAnsiTheme="minorHAnsi" w:cstheme="minorHAnsi"/>
          <w:sz w:val="24"/>
        </w:rPr>
        <w:t>para</w:t>
      </w:r>
      <w:r w:rsidR="00446904" w:rsidRPr="00A148EE">
        <w:rPr>
          <w:rFonts w:asciiTheme="minorHAnsi" w:hAnsiTheme="minorHAnsi" w:cstheme="minorHAnsi"/>
          <w:sz w:val="24"/>
        </w:rPr>
        <w:t xml:space="preserve"> </w:t>
      </w:r>
      <w:r w:rsidRPr="00A148EE">
        <w:rPr>
          <w:rFonts w:asciiTheme="minorHAnsi" w:hAnsiTheme="minorHAnsi" w:cstheme="minorHAnsi"/>
          <w:sz w:val="24"/>
        </w:rPr>
        <w:t>a</w:t>
      </w:r>
      <w:r w:rsidR="00446904" w:rsidRPr="00A148EE">
        <w:rPr>
          <w:rFonts w:asciiTheme="minorHAnsi" w:hAnsiTheme="minorHAnsi" w:cstheme="minorHAnsi"/>
          <w:sz w:val="24"/>
        </w:rPr>
        <w:t xml:space="preserve"> </w:t>
      </w:r>
      <w:r w:rsidRPr="00A148EE">
        <w:rPr>
          <w:rFonts w:asciiTheme="minorHAnsi" w:hAnsiTheme="minorHAnsi" w:cstheme="minorHAnsi"/>
          <w:sz w:val="24"/>
        </w:rPr>
        <w:t>presente</w:t>
      </w:r>
      <w:r w:rsidR="00446904" w:rsidRPr="00A148EE">
        <w:rPr>
          <w:rFonts w:asciiTheme="minorHAnsi" w:hAnsiTheme="minorHAnsi" w:cstheme="minorHAnsi"/>
          <w:sz w:val="24"/>
        </w:rPr>
        <w:t xml:space="preserve"> </w:t>
      </w:r>
      <w:r w:rsidRPr="00A148EE">
        <w:rPr>
          <w:rFonts w:asciiTheme="minorHAnsi" w:hAnsiTheme="minorHAnsi" w:cstheme="minorHAnsi"/>
          <w:sz w:val="24"/>
        </w:rPr>
        <w:t>contratação.</w:t>
      </w:r>
    </w:p>
    <w:p w:rsidR="00763099" w:rsidRPr="00A148EE" w:rsidRDefault="00763099" w:rsidP="00A148EE">
      <w:pPr>
        <w:ind w:right="120"/>
        <w:jc w:val="both"/>
        <w:rPr>
          <w:rFonts w:asciiTheme="minorHAnsi" w:hAnsiTheme="minorHAnsi" w:cstheme="minorHAnsi"/>
          <w:color w:val="000000"/>
          <w:sz w:val="24"/>
        </w:rPr>
      </w:pPr>
    </w:p>
    <w:p w:rsidR="00763099" w:rsidRPr="00A148EE" w:rsidRDefault="00763099" w:rsidP="00A148EE">
      <w:pPr>
        <w:ind w:right="120"/>
        <w:jc w:val="both"/>
        <w:rPr>
          <w:rFonts w:asciiTheme="minorHAnsi" w:hAnsiTheme="minorHAnsi" w:cstheme="minorHAnsi"/>
          <w:color w:val="000000"/>
          <w:sz w:val="24"/>
        </w:rPr>
      </w:pPr>
      <w:r w:rsidRPr="00A148EE">
        <w:rPr>
          <w:rFonts w:asciiTheme="minorHAnsi" w:hAnsiTheme="minorHAnsi" w:cstheme="minorHAnsi"/>
          <w:b/>
          <w:bCs/>
          <w:color w:val="000000"/>
          <w:sz w:val="24"/>
        </w:rPr>
        <w:t>8.</w:t>
      </w:r>
      <w:r w:rsidR="00446904" w:rsidRPr="00A148EE">
        <w:rPr>
          <w:rFonts w:asciiTheme="minorHAnsi" w:hAnsiTheme="minorHAnsi" w:cstheme="minorHAnsi"/>
          <w:b/>
          <w:bCs/>
          <w:color w:val="000000"/>
          <w:sz w:val="24"/>
        </w:rPr>
        <w:t xml:space="preserve"> </w:t>
      </w:r>
      <w:r w:rsidRPr="00A148EE">
        <w:rPr>
          <w:rFonts w:asciiTheme="minorHAnsi" w:hAnsiTheme="minorHAnsi" w:cstheme="minorHAnsi"/>
          <w:b/>
          <w:bCs/>
          <w:color w:val="000000"/>
          <w:sz w:val="24"/>
        </w:rPr>
        <w:t>CLÁUSULA</w:t>
      </w:r>
      <w:r w:rsidR="00446904" w:rsidRPr="00A148EE">
        <w:rPr>
          <w:rFonts w:asciiTheme="minorHAnsi" w:hAnsiTheme="minorHAnsi" w:cstheme="minorHAnsi"/>
          <w:b/>
          <w:bCs/>
          <w:color w:val="000000"/>
          <w:sz w:val="24"/>
        </w:rPr>
        <w:t xml:space="preserve"> </w:t>
      </w:r>
      <w:r w:rsidRPr="00A148EE">
        <w:rPr>
          <w:rFonts w:asciiTheme="minorHAnsi" w:hAnsiTheme="minorHAnsi" w:cstheme="minorHAnsi"/>
          <w:b/>
          <w:bCs/>
          <w:color w:val="000000"/>
          <w:sz w:val="24"/>
        </w:rPr>
        <w:t>OITAVA</w:t>
      </w:r>
      <w:r w:rsidR="00446904" w:rsidRPr="00A148EE">
        <w:rPr>
          <w:rFonts w:asciiTheme="minorHAnsi" w:hAnsiTheme="minorHAnsi" w:cstheme="minorHAnsi"/>
          <w:b/>
          <w:bCs/>
          <w:color w:val="000000"/>
          <w:sz w:val="24"/>
        </w:rPr>
        <w:t xml:space="preserve"> </w:t>
      </w:r>
      <w:r w:rsidRPr="00A148EE">
        <w:rPr>
          <w:rFonts w:asciiTheme="minorHAnsi" w:hAnsiTheme="minorHAnsi" w:cstheme="minorHAnsi"/>
          <w:b/>
          <w:bCs/>
          <w:color w:val="000000"/>
          <w:sz w:val="24"/>
        </w:rPr>
        <w:t>–</w:t>
      </w:r>
      <w:r w:rsidR="00446904" w:rsidRPr="00A148EE">
        <w:rPr>
          <w:rFonts w:asciiTheme="minorHAnsi" w:hAnsiTheme="minorHAnsi" w:cstheme="minorHAnsi"/>
          <w:b/>
          <w:bCs/>
          <w:color w:val="000000"/>
          <w:sz w:val="24"/>
        </w:rPr>
        <w:t xml:space="preserve"> </w:t>
      </w:r>
      <w:r w:rsidR="00B5512B" w:rsidRPr="00A148EE">
        <w:rPr>
          <w:rFonts w:asciiTheme="minorHAnsi" w:hAnsiTheme="minorHAnsi" w:cstheme="minorHAnsi"/>
          <w:b/>
          <w:bCs/>
          <w:color w:val="000000"/>
          <w:sz w:val="24"/>
        </w:rPr>
        <w:t>MODELO</w:t>
      </w:r>
      <w:r w:rsidR="00446904" w:rsidRPr="00A148EE">
        <w:rPr>
          <w:rFonts w:asciiTheme="minorHAnsi" w:hAnsiTheme="minorHAnsi" w:cstheme="minorHAnsi"/>
          <w:b/>
          <w:bCs/>
          <w:color w:val="000000"/>
          <w:sz w:val="24"/>
        </w:rPr>
        <w:t xml:space="preserve"> </w:t>
      </w:r>
      <w:r w:rsidRPr="00A148EE">
        <w:rPr>
          <w:rFonts w:asciiTheme="minorHAnsi" w:hAnsiTheme="minorHAnsi" w:cstheme="minorHAnsi"/>
          <w:b/>
          <w:bCs/>
          <w:color w:val="000000"/>
          <w:sz w:val="24"/>
        </w:rPr>
        <w:t>DE</w:t>
      </w:r>
      <w:r w:rsidR="00446904" w:rsidRPr="00A148EE">
        <w:rPr>
          <w:rFonts w:asciiTheme="minorHAnsi" w:hAnsiTheme="minorHAnsi" w:cstheme="minorHAnsi"/>
          <w:b/>
          <w:bCs/>
          <w:color w:val="000000"/>
          <w:sz w:val="24"/>
        </w:rPr>
        <w:t xml:space="preserve"> </w:t>
      </w:r>
      <w:r w:rsidRPr="00A148EE">
        <w:rPr>
          <w:rFonts w:asciiTheme="minorHAnsi" w:hAnsiTheme="minorHAnsi" w:cstheme="minorHAnsi"/>
          <w:b/>
          <w:bCs/>
          <w:color w:val="000000"/>
          <w:sz w:val="24"/>
        </w:rPr>
        <w:t>EXECUÇÃO</w:t>
      </w:r>
      <w:r w:rsidR="00446904" w:rsidRPr="00A148EE">
        <w:rPr>
          <w:rFonts w:asciiTheme="minorHAnsi" w:hAnsiTheme="minorHAnsi" w:cstheme="minorHAnsi"/>
          <w:b/>
          <w:bCs/>
          <w:color w:val="000000"/>
          <w:sz w:val="24"/>
        </w:rPr>
        <w:t xml:space="preserve"> </w:t>
      </w:r>
      <w:r w:rsidRPr="00A148EE">
        <w:rPr>
          <w:rFonts w:asciiTheme="minorHAnsi" w:hAnsiTheme="minorHAnsi" w:cstheme="minorHAnsi"/>
          <w:b/>
          <w:bCs/>
          <w:color w:val="000000"/>
          <w:sz w:val="24"/>
        </w:rPr>
        <w:t>DOS</w:t>
      </w:r>
      <w:r w:rsidR="00446904" w:rsidRPr="00A148EE">
        <w:rPr>
          <w:rFonts w:asciiTheme="minorHAnsi" w:hAnsiTheme="minorHAnsi" w:cstheme="minorHAnsi"/>
          <w:b/>
          <w:bCs/>
          <w:color w:val="000000"/>
          <w:sz w:val="24"/>
        </w:rPr>
        <w:t xml:space="preserve"> </w:t>
      </w:r>
      <w:r w:rsidRPr="00A148EE">
        <w:rPr>
          <w:rFonts w:asciiTheme="minorHAnsi" w:hAnsiTheme="minorHAnsi" w:cstheme="minorHAnsi"/>
          <w:b/>
          <w:bCs/>
          <w:color w:val="000000"/>
          <w:sz w:val="24"/>
        </w:rPr>
        <w:t>SERVIÇOS</w:t>
      </w:r>
      <w:r w:rsidR="00446904" w:rsidRPr="00A148EE">
        <w:rPr>
          <w:rFonts w:asciiTheme="minorHAnsi" w:hAnsiTheme="minorHAnsi" w:cstheme="minorHAnsi"/>
          <w:b/>
          <w:bCs/>
          <w:color w:val="000000"/>
          <w:sz w:val="24"/>
        </w:rPr>
        <w:t xml:space="preserve"> </w:t>
      </w:r>
      <w:r w:rsidRPr="00A148EE">
        <w:rPr>
          <w:rFonts w:asciiTheme="minorHAnsi" w:hAnsiTheme="minorHAnsi" w:cstheme="minorHAnsi"/>
          <w:b/>
          <w:bCs/>
          <w:color w:val="000000"/>
          <w:sz w:val="24"/>
        </w:rPr>
        <w:t>E</w:t>
      </w:r>
      <w:r w:rsidR="00446904" w:rsidRPr="00A148EE">
        <w:rPr>
          <w:rFonts w:asciiTheme="minorHAnsi" w:hAnsiTheme="minorHAnsi" w:cstheme="minorHAnsi"/>
          <w:b/>
          <w:bCs/>
          <w:color w:val="000000"/>
          <w:sz w:val="24"/>
        </w:rPr>
        <w:t xml:space="preserve"> </w:t>
      </w:r>
      <w:r w:rsidRPr="00A148EE">
        <w:rPr>
          <w:rFonts w:asciiTheme="minorHAnsi" w:hAnsiTheme="minorHAnsi" w:cstheme="minorHAnsi"/>
          <w:b/>
          <w:bCs/>
          <w:color w:val="000000"/>
          <w:sz w:val="24"/>
        </w:rPr>
        <w:t>FISCALIZAÇÃO</w:t>
      </w:r>
    </w:p>
    <w:p w:rsidR="002F2EFE" w:rsidRPr="00A148EE" w:rsidRDefault="002F2EFE" w:rsidP="00A148EE">
      <w:pPr>
        <w:tabs>
          <w:tab w:val="left" w:pos="567"/>
          <w:tab w:val="left" w:pos="1134"/>
          <w:tab w:val="left" w:pos="1701"/>
          <w:tab w:val="left" w:pos="2268"/>
          <w:tab w:val="left" w:pos="2835"/>
        </w:tabs>
        <w:jc w:val="both"/>
        <w:rPr>
          <w:rFonts w:asciiTheme="minorHAnsi" w:hAnsiTheme="minorHAnsi" w:cstheme="minorHAnsi"/>
          <w:sz w:val="24"/>
        </w:rPr>
      </w:pPr>
      <w:r w:rsidRPr="00A148EE">
        <w:rPr>
          <w:rFonts w:asciiTheme="minorHAnsi" w:hAnsiTheme="minorHAnsi" w:cstheme="minorHAnsi"/>
          <w:b/>
          <w:sz w:val="24"/>
        </w:rPr>
        <w:t>8.1.</w:t>
      </w:r>
      <w:r w:rsidRPr="00A148EE">
        <w:rPr>
          <w:rFonts w:asciiTheme="minorHAnsi" w:hAnsiTheme="minorHAnsi" w:cstheme="minorHAnsi"/>
          <w:sz w:val="24"/>
        </w:rPr>
        <w:t xml:space="preserve"> O modelo de execução dos serviços a serem executados pela CONTRATADA, os materiais que serão empregados, a disciplina do recebimento do objeto e a fiscalização pela CONTRATANTE são aqueles previstos no Projeto Básico, anexo do Edital.</w:t>
      </w:r>
    </w:p>
    <w:p w:rsidR="00362FE3" w:rsidRPr="00A148EE" w:rsidRDefault="00362FE3" w:rsidP="00A148EE">
      <w:pPr>
        <w:jc w:val="both"/>
        <w:rPr>
          <w:rFonts w:asciiTheme="minorHAnsi" w:hAnsiTheme="minorHAnsi" w:cstheme="minorHAnsi"/>
          <w:sz w:val="24"/>
          <w:u w:val="single"/>
        </w:rPr>
      </w:pPr>
      <w:r w:rsidRPr="00A148EE">
        <w:rPr>
          <w:rFonts w:asciiTheme="minorHAnsi" w:hAnsiTheme="minorHAnsi" w:cstheme="minorHAnsi"/>
          <w:b/>
          <w:sz w:val="24"/>
          <w:u w:val="single"/>
        </w:rPr>
        <w:t>8.2.</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fiscalização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obedecerá</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ao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disposto</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nos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editais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chamadas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públicas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das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concessionárias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energia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leilões</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de</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eficiência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energética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da</w:t>
      </w:r>
      <w:r w:rsidR="00446904" w:rsidRPr="00A148EE">
        <w:rPr>
          <w:rFonts w:asciiTheme="minorHAnsi" w:hAnsiTheme="minorHAnsi" w:cstheme="minorHAnsi"/>
          <w:sz w:val="24"/>
          <w:u w:val="single"/>
        </w:rPr>
        <w:t xml:space="preserve"> </w:t>
      </w:r>
      <w:r w:rsidRPr="00A148EE">
        <w:rPr>
          <w:rFonts w:asciiTheme="minorHAnsi" w:hAnsiTheme="minorHAnsi" w:cstheme="minorHAnsi"/>
          <w:sz w:val="24"/>
          <w:u w:val="single"/>
        </w:rPr>
        <w:t>ANEEL</w:t>
      </w:r>
    </w:p>
    <w:p w:rsidR="00763099" w:rsidRPr="00A148EE" w:rsidRDefault="00763099" w:rsidP="00A148EE">
      <w:pPr>
        <w:ind w:right="120"/>
        <w:jc w:val="both"/>
        <w:rPr>
          <w:rFonts w:asciiTheme="minorHAnsi" w:hAnsiTheme="minorHAnsi" w:cstheme="minorHAnsi"/>
          <w:color w:val="000000"/>
          <w:sz w:val="24"/>
        </w:rPr>
      </w:pPr>
    </w:p>
    <w:p w:rsidR="002F2EFE" w:rsidRDefault="00655042" w:rsidP="00A148EE">
      <w:pPr>
        <w:jc w:val="both"/>
        <w:rPr>
          <w:rFonts w:asciiTheme="minorHAnsi" w:hAnsiTheme="minorHAnsi" w:cstheme="minorHAnsi"/>
          <w:b/>
          <w:sz w:val="24"/>
        </w:rPr>
      </w:pPr>
      <w:r>
        <w:rPr>
          <w:rFonts w:asciiTheme="minorHAnsi" w:hAnsiTheme="minorHAnsi" w:cstheme="minorHAnsi"/>
          <w:b/>
          <w:sz w:val="24"/>
        </w:rPr>
        <w:t>9</w:t>
      </w:r>
      <w:r w:rsidR="002F2EFE" w:rsidRPr="00A148EE">
        <w:rPr>
          <w:rFonts w:asciiTheme="minorHAnsi" w:hAnsiTheme="minorHAnsi" w:cstheme="minorHAnsi"/>
          <w:b/>
          <w:sz w:val="24"/>
        </w:rPr>
        <w:t xml:space="preserve">. CLÁUSULA </w:t>
      </w:r>
      <w:r>
        <w:rPr>
          <w:rFonts w:asciiTheme="minorHAnsi" w:hAnsiTheme="minorHAnsi" w:cstheme="minorHAnsi"/>
          <w:b/>
          <w:sz w:val="24"/>
        </w:rPr>
        <w:t>NONA</w:t>
      </w:r>
      <w:r w:rsidR="002F2EFE" w:rsidRPr="00A148EE">
        <w:rPr>
          <w:rFonts w:asciiTheme="minorHAnsi" w:hAnsiTheme="minorHAnsi" w:cstheme="minorHAnsi"/>
          <w:b/>
          <w:sz w:val="24"/>
        </w:rPr>
        <w:t xml:space="preserve"> – DAS OBRIGAÇÕES DA CONTRATANTE</w:t>
      </w:r>
    </w:p>
    <w:p w:rsidR="00BD4F67" w:rsidRPr="00BD4F67" w:rsidRDefault="00BD4F67" w:rsidP="00BD4F67">
      <w:pPr>
        <w:jc w:val="both"/>
        <w:rPr>
          <w:rFonts w:asciiTheme="minorHAnsi" w:hAnsiTheme="minorHAnsi" w:cstheme="minorHAnsi"/>
          <w:color w:val="000000"/>
          <w:sz w:val="24"/>
        </w:rPr>
      </w:pPr>
      <w:r>
        <w:rPr>
          <w:rFonts w:asciiTheme="minorHAnsi" w:hAnsiTheme="minorHAnsi" w:cstheme="minorHAnsi"/>
          <w:b/>
          <w:color w:val="000000"/>
          <w:sz w:val="24"/>
        </w:rPr>
        <w:t>9</w:t>
      </w:r>
      <w:r w:rsidRPr="00BD4F67">
        <w:rPr>
          <w:rFonts w:asciiTheme="minorHAnsi" w:hAnsiTheme="minorHAnsi" w:cstheme="minorHAnsi"/>
          <w:color w:val="000000"/>
          <w:sz w:val="24"/>
        </w:rPr>
        <w:t>.</w:t>
      </w:r>
      <w:r w:rsidRPr="00BD4F67">
        <w:rPr>
          <w:rFonts w:asciiTheme="minorHAnsi" w:hAnsiTheme="minorHAnsi" w:cstheme="minorHAnsi"/>
          <w:b/>
          <w:color w:val="000000"/>
          <w:sz w:val="24"/>
        </w:rPr>
        <w:t>1</w:t>
      </w:r>
      <w:r w:rsidRPr="00BD4F67">
        <w:rPr>
          <w:rFonts w:asciiTheme="minorHAnsi" w:hAnsiTheme="minorHAnsi" w:cstheme="minorHAnsi"/>
          <w:color w:val="000000"/>
          <w:sz w:val="24"/>
        </w:rPr>
        <w:t>. Exigir o cumprimento de todas as obrigações assumidas pela Contratada, de acordo com as cláusulas contratuais e os termos de sua proposta;</w:t>
      </w:r>
    </w:p>
    <w:p w:rsidR="00BD4F67" w:rsidRPr="00BD4F67" w:rsidRDefault="00BD4F67" w:rsidP="00BD4F67">
      <w:pPr>
        <w:jc w:val="both"/>
        <w:rPr>
          <w:rFonts w:asciiTheme="minorHAnsi" w:hAnsiTheme="minorHAnsi" w:cstheme="minorHAnsi"/>
          <w:color w:val="000000"/>
          <w:sz w:val="24"/>
        </w:rPr>
      </w:pPr>
      <w:r>
        <w:rPr>
          <w:rFonts w:asciiTheme="minorHAnsi" w:hAnsiTheme="minorHAnsi" w:cstheme="minorHAnsi"/>
          <w:b/>
          <w:color w:val="000000"/>
          <w:sz w:val="24"/>
        </w:rPr>
        <w:t>9</w:t>
      </w:r>
      <w:r w:rsidRPr="00BD4F67">
        <w:rPr>
          <w:rFonts w:asciiTheme="minorHAnsi" w:hAnsiTheme="minorHAnsi" w:cstheme="minorHAnsi"/>
          <w:color w:val="000000"/>
          <w:sz w:val="24"/>
        </w:rPr>
        <w:t>.</w:t>
      </w:r>
      <w:r w:rsidRPr="00BD4F67">
        <w:rPr>
          <w:rFonts w:asciiTheme="minorHAnsi" w:hAnsiTheme="minorHAnsi" w:cstheme="minorHAnsi"/>
          <w:b/>
          <w:color w:val="000000"/>
          <w:sz w:val="24"/>
        </w:rPr>
        <w:t>2</w:t>
      </w:r>
      <w:r w:rsidRPr="00BD4F67">
        <w:rPr>
          <w:rFonts w:asciiTheme="minorHAnsi" w:hAnsiTheme="minorHAnsi" w:cstheme="minorHAnsi"/>
          <w:color w:val="000000"/>
          <w:sz w:val="24"/>
        </w:rPr>
        <w:t>. Exercer o acompanhamento e a fiscalização dos serviços, por servidor ou comissão especialmente designada, anotando em registro próprio as falhas detectadas, indicando dia, mês e ano, bem como o nome dos empregados eventualmente envolvidos, encaminhando os apontamentos à autoridade competente para as providências cabíveis;</w:t>
      </w:r>
    </w:p>
    <w:p w:rsidR="00BD4F67" w:rsidRPr="00BD4F67" w:rsidRDefault="00BD4F67" w:rsidP="00BD4F67">
      <w:pPr>
        <w:jc w:val="both"/>
        <w:rPr>
          <w:rFonts w:asciiTheme="minorHAnsi" w:hAnsiTheme="minorHAnsi" w:cstheme="minorHAnsi"/>
          <w:color w:val="000000"/>
          <w:sz w:val="24"/>
        </w:rPr>
      </w:pPr>
      <w:r>
        <w:rPr>
          <w:rFonts w:asciiTheme="minorHAnsi" w:hAnsiTheme="minorHAnsi" w:cstheme="minorHAnsi"/>
          <w:b/>
          <w:color w:val="000000"/>
          <w:sz w:val="24"/>
        </w:rPr>
        <w:t>9</w:t>
      </w:r>
      <w:r w:rsidRPr="00BD4F67">
        <w:rPr>
          <w:rFonts w:asciiTheme="minorHAnsi" w:hAnsiTheme="minorHAnsi" w:cstheme="minorHAnsi"/>
          <w:color w:val="000000"/>
          <w:sz w:val="24"/>
        </w:rPr>
        <w:t>.</w:t>
      </w:r>
      <w:r w:rsidRPr="00BD4F67">
        <w:rPr>
          <w:rFonts w:asciiTheme="minorHAnsi" w:hAnsiTheme="minorHAnsi" w:cstheme="minorHAnsi"/>
          <w:b/>
          <w:color w:val="000000"/>
          <w:sz w:val="24"/>
        </w:rPr>
        <w:t>3</w:t>
      </w:r>
      <w:r w:rsidRPr="00BD4F67">
        <w:rPr>
          <w:rFonts w:asciiTheme="minorHAnsi" w:hAnsiTheme="minorHAnsi" w:cstheme="minorHAnsi"/>
          <w:color w:val="000000"/>
          <w:sz w:val="24"/>
        </w:rPr>
        <w:t>. Notificar a Contratada por escrito da ocorrência de eventuais imperfeições, falhas ou irregularidades constatadas no curso da execução dos serviços, fixando prazo para a sua correção, certificando-se de que as soluções por ela propostas sejam as mais adequadas;</w:t>
      </w:r>
    </w:p>
    <w:p w:rsidR="00BD4F67" w:rsidRPr="00BD4F67" w:rsidRDefault="00BD4F67" w:rsidP="00BD4F67">
      <w:pPr>
        <w:jc w:val="both"/>
        <w:rPr>
          <w:rFonts w:asciiTheme="minorHAnsi" w:hAnsiTheme="minorHAnsi" w:cstheme="minorHAnsi"/>
          <w:strike/>
          <w:color w:val="000000"/>
          <w:sz w:val="24"/>
        </w:rPr>
      </w:pPr>
      <w:r>
        <w:rPr>
          <w:rFonts w:asciiTheme="minorHAnsi" w:hAnsiTheme="minorHAnsi" w:cstheme="minorHAnsi"/>
          <w:b/>
          <w:strike/>
          <w:color w:val="000000"/>
          <w:sz w:val="24"/>
        </w:rPr>
        <w:t>9</w:t>
      </w:r>
      <w:r w:rsidRPr="00BD4F67">
        <w:rPr>
          <w:rFonts w:asciiTheme="minorHAnsi" w:hAnsiTheme="minorHAnsi" w:cstheme="minorHAnsi"/>
          <w:strike/>
          <w:color w:val="000000"/>
          <w:sz w:val="24"/>
        </w:rPr>
        <w:t>.</w:t>
      </w:r>
      <w:r w:rsidRPr="00BD4F67">
        <w:rPr>
          <w:rFonts w:asciiTheme="minorHAnsi" w:hAnsiTheme="minorHAnsi" w:cstheme="minorHAnsi"/>
          <w:b/>
          <w:strike/>
          <w:color w:val="000000"/>
          <w:sz w:val="24"/>
        </w:rPr>
        <w:t>4</w:t>
      </w:r>
      <w:r w:rsidRPr="00BD4F67">
        <w:rPr>
          <w:rFonts w:asciiTheme="minorHAnsi" w:hAnsiTheme="minorHAnsi" w:cstheme="minorHAnsi"/>
          <w:strike/>
          <w:color w:val="000000"/>
          <w:sz w:val="24"/>
        </w:rPr>
        <w:t>. Pagar à Contratada o valor resultante da prestação do serviço, conforme cronograma físico- financeiro;</w:t>
      </w:r>
    </w:p>
    <w:p w:rsidR="00BD4F67" w:rsidRPr="00BD4F67" w:rsidRDefault="00BD4F67" w:rsidP="00BD4F67">
      <w:pPr>
        <w:jc w:val="both"/>
        <w:rPr>
          <w:rFonts w:asciiTheme="minorHAnsi" w:hAnsiTheme="minorHAnsi" w:cstheme="minorHAnsi"/>
          <w:strike/>
          <w:color w:val="000000"/>
          <w:sz w:val="24"/>
        </w:rPr>
      </w:pPr>
      <w:r>
        <w:rPr>
          <w:rFonts w:asciiTheme="minorHAnsi" w:hAnsiTheme="minorHAnsi" w:cstheme="minorHAnsi"/>
          <w:b/>
          <w:strike/>
          <w:color w:val="000000"/>
          <w:sz w:val="24"/>
        </w:rPr>
        <w:t>9</w:t>
      </w:r>
      <w:r w:rsidRPr="00BD4F67">
        <w:rPr>
          <w:rFonts w:asciiTheme="minorHAnsi" w:hAnsiTheme="minorHAnsi" w:cstheme="minorHAnsi"/>
          <w:strike/>
          <w:color w:val="000000"/>
          <w:sz w:val="24"/>
        </w:rPr>
        <w:t>.</w:t>
      </w:r>
      <w:r w:rsidRPr="00BD4F67">
        <w:rPr>
          <w:rFonts w:asciiTheme="minorHAnsi" w:hAnsiTheme="minorHAnsi" w:cstheme="minorHAnsi"/>
          <w:b/>
          <w:strike/>
          <w:color w:val="000000"/>
          <w:sz w:val="24"/>
        </w:rPr>
        <w:t>5</w:t>
      </w:r>
      <w:r w:rsidRPr="00BD4F67">
        <w:rPr>
          <w:rFonts w:asciiTheme="minorHAnsi" w:hAnsiTheme="minorHAnsi" w:cstheme="minorHAnsi"/>
          <w:strike/>
          <w:color w:val="000000"/>
          <w:sz w:val="24"/>
        </w:rPr>
        <w:t xml:space="preserve">. Efetuar as retenções tributárias devidas sobre o valor da fatura de serviços da Contratada, em conformidade com o Anexo XI, Item </w:t>
      </w:r>
      <w:r w:rsidRPr="00BD4F67">
        <w:rPr>
          <w:rFonts w:asciiTheme="minorHAnsi" w:hAnsiTheme="minorHAnsi" w:cstheme="minorHAnsi"/>
          <w:b/>
          <w:strike/>
          <w:color w:val="000000"/>
          <w:sz w:val="24"/>
        </w:rPr>
        <w:t>6</w:t>
      </w:r>
      <w:r w:rsidRPr="00BD4F67">
        <w:rPr>
          <w:rFonts w:asciiTheme="minorHAnsi" w:hAnsiTheme="minorHAnsi" w:cstheme="minorHAnsi"/>
          <w:strike/>
          <w:color w:val="000000"/>
          <w:sz w:val="24"/>
        </w:rPr>
        <w:t xml:space="preserve"> da IN SEGES/MP nº </w:t>
      </w:r>
      <w:r w:rsidRPr="00BD4F67">
        <w:rPr>
          <w:rFonts w:asciiTheme="minorHAnsi" w:hAnsiTheme="minorHAnsi" w:cstheme="minorHAnsi"/>
          <w:b/>
          <w:strike/>
          <w:color w:val="000000"/>
          <w:sz w:val="24"/>
        </w:rPr>
        <w:t>5</w:t>
      </w:r>
      <w:r w:rsidRPr="00BD4F67">
        <w:rPr>
          <w:rFonts w:asciiTheme="minorHAnsi" w:hAnsiTheme="minorHAnsi" w:cstheme="minorHAnsi"/>
          <w:strike/>
          <w:color w:val="000000"/>
          <w:sz w:val="24"/>
        </w:rPr>
        <w:t>/</w:t>
      </w:r>
      <w:r w:rsidRPr="00BD4F67">
        <w:rPr>
          <w:rFonts w:asciiTheme="minorHAnsi" w:hAnsiTheme="minorHAnsi" w:cstheme="minorHAnsi"/>
          <w:b/>
          <w:strike/>
          <w:color w:val="000000"/>
          <w:sz w:val="24"/>
        </w:rPr>
        <w:t>2017</w:t>
      </w:r>
      <w:r w:rsidRPr="00BD4F67">
        <w:rPr>
          <w:rFonts w:asciiTheme="minorHAnsi" w:hAnsiTheme="minorHAnsi" w:cstheme="minorHAnsi"/>
          <w:strike/>
          <w:color w:val="000000"/>
          <w:sz w:val="24"/>
        </w:rPr>
        <w:t>;</w:t>
      </w:r>
    </w:p>
    <w:p w:rsidR="00BD4F67" w:rsidRPr="00BD4F67" w:rsidRDefault="00BD4F67" w:rsidP="00BD4F67">
      <w:pPr>
        <w:jc w:val="both"/>
        <w:rPr>
          <w:rFonts w:asciiTheme="minorHAnsi" w:hAnsiTheme="minorHAnsi" w:cstheme="minorHAnsi"/>
          <w:color w:val="000000"/>
          <w:sz w:val="24"/>
        </w:rPr>
      </w:pPr>
      <w:r>
        <w:rPr>
          <w:rFonts w:asciiTheme="minorHAnsi" w:hAnsiTheme="minorHAnsi" w:cstheme="minorHAnsi"/>
          <w:b/>
          <w:color w:val="000000"/>
          <w:sz w:val="24"/>
        </w:rPr>
        <w:t>9</w:t>
      </w:r>
      <w:r w:rsidRPr="00BD4F67">
        <w:rPr>
          <w:rFonts w:asciiTheme="minorHAnsi" w:hAnsiTheme="minorHAnsi" w:cstheme="minorHAnsi"/>
          <w:color w:val="000000"/>
          <w:sz w:val="24"/>
        </w:rPr>
        <w:t>.</w:t>
      </w:r>
      <w:r w:rsidRPr="00BD4F67">
        <w:rPr>
          <w:rFonts w:asciiTheme="minorHAnsi" w:hAnsiTheme="minorHAnsi" w:cstheme="minorHAnsi"/>
          <w:b/>
          <w:color w:val="000000"/>
          <w:sz w:val="24"/>
        </w:rPr>
        <w:t>6</w:t>
      </w:r>
      <w:r w:rsidRPr="00BD4F67">
        <w:rPr>
          <w:rFonts w:asciiTheme="minorHAnsi" w:hAnsiTheme="minorHAnsi" w:cstheme="minorHAnsi"/>
          <w:color w:val="000000"/>
          <w:sz w:val="24"/>
        </w:rPr>
        <w:t>. Não praticar atos de ingerência na administração da Contratada, tais como:</w:t>
      </w:r>
    </w:p>
    <w:p w:rsidR="00BD4F67" w:rsidRPr="00BD4F67" w:rsidRDefault="00BD4F67" w:rsidP="00BD4F67">
      <w:pPr>
        <w:jc w:val="both"/>
        <w:rPr>
          <w:rFonts w:asciiTheme="minorHAnsi" w:hAnsiTheme="minorHAnsi" w:cstheme="minorHAnsi"/>
          <w:color w:val="000000"/>
          <w:sz w:val="24"/>
        </w:rPr>
      </w:pPr>
      <w:r>
        <w:rPr>
          <w:rFonts w:asciiTheme="minorHAnsi" w:hAnsiTheme="minorHAnsi" w:cstheme="minorHAnsi"/>
          <w:b/>
          <w:color w:val="000000"/>
          <w:sz w:val="24"/>
        </w:rPr>
        <w:t>9</w:t>
      </w:r>
      <w:r w:rsidRPr="00BD4F67">
        <w:rPr>
          <w:rFonts w:asciiTheme="minorHAnsi" w:hAnsiTheme="minorHAnsi" w:cstheme="minorHAnsi"/>
          <w:color w:val="000000"/>
          <w:sz w:val="24"/>
        </w:rPr>
        <w:t>.</w:t>
      </w:r>
      <w:r w:rsidRPr="00BD4F67">
        <w:rPr>
          <w:rFonts w:asciiTheme="minorHAnsi" w:hAnsiTheme="minorHAnsi" w:cstheme="minorHAnsi"/>
          <w:b/>
          <w:color w:val="000000"/>
          <w:sz w:val="24"/>
        </w:rPr>
        <w:t>6</w:t>
      </w:r>
      <w:r w:rsidRPr="00BD4F67">
        <w:rPr>
          <w:rFonts w:asciiTheme="minorHAnsi" w:hAnsiTheme="minorHAnsi" w:cstheme="minorHAnsi"/>
          <w:color w:val="000000"/>
          <w:sz w:val="24"/>
        </w:rPr>
        <w:t>.</w:t>
      </w:r>
      <w:r w:rsidRPr="00BD4F67">
        <w:rPr>
          <w:rFonts w:asciiTheme="minorHAnsi" w:hAnsiTheme="minorHAnsi" w:cstheme="minorHAnsi"/>
          <w:b/>
          <w:color w:val="000000"/>
          <w:sz w:val="24"/>
        </w:rPr>
        <w:t>1</w:t>
      </w:r>
      <w:r w:rsidRPr="00BD4F67">
        <w:rPr>
          <w:rFonts w:asciiTheme="minorHAnsi" w:hAnsiTheme="minorHAnsi" w:cstheme="minorHAnsi"/>
          <w:color w:val="000000"/>
          <w:sz w:val="24"/>
        </w:rPr>
        <w:t>. exercer o poder de mando sobre os empregados da Contratada, devendo reportar-se somente aos prepostos ou responsáveis por ela indicados, exceto quando o objeto da contratação previr o atendimento direto;</w:t>
      </w:r>
    </w:p>
    <w:p w:rsidR="00BD4F67" w:rsidRPr="00BD4F67" w:rsidRDefault="00BD4F67" w:rsidP="00BD4F67">
      <w:pPr>
        <w:jc w:val="both"/>
        <w:rPr>
          <w:rFonts w:asciiTheme="minorHAnsi" w:hAnsiTheme="minorHAnsi" w:cstheme="minorHAnsi"/>
          <w:color w:val="000000"/>
          <w:sz w:val="24"/>
        </w:rPr>
      </w:pPr>
      <w:r>
        <w:rPr>
          <w:rFonts w:asciiTheme="minorHAnsi" w:hAnsiTheme="minorHAnsi" w:cstheme="minorHAnsi"/>
          <w:b/>
          <w:color w:val="000000"/>
          <w:sz w:val="24"/>
        </w:rPr>
        <w:t>9</w:t>
      </w:r>
      <w:r w:rsidRPr="00BD4F67">
        <w:rPr>
          <w:rFonts w:asciiTheme="minorHAnsi" w:hAnsiTheme="minorHAnsi" w:cstheme="minorHAnsi"/>
          <w:color w:val="000000"/>
          <w:sz w:val="24"/>
        </w:rPr>
        <w:t>.</w:t>
      </w:r>
      <w:r w:rsidRPr="00BD4F67">
        <w:rPr>
          <w:rFonts w:asciiTheme="minorHAnsi" w:hAnsiTheme="minorHAnsi" w:cstheme="minorHAnsi"/>
          <w:b/>
          <w:color w:val="000000"/>
          <w:sz w:val="24"/>
        </w:rPr>
        <w:t>6</w:t>
      </w:r>
      <w:r w:rsidRPr="00BD4F67">
        <w:rPr>
          <w:rFonts w:asciiTheme="minorHAnsi" w:hAnsiTheme="minorHAnsi" w:cstheme="minorHAnsi"/>
          <w:color w:val="000000"/>
          <w:sz w:val="24"/>
        </w:rPr>
        <w:t>.</w:t>
      </w:r>
      <w:r w:rsidRPr="00BD4F67">
        <w:rPr>
          <w:rFonts w:asciiTheme="minorHAnsi" w:hAnsiTheme="minorHAnsi" w:cstheme="minorHAnsi"/>
          <w:b/>
          <w:color w:val="000000"/>
          <w:sz w:val="24"/>
        </w:rPr>
        <w:t>2</w:t>
      </w:r>
      <w:r w:rsidRPr="00BD4F67">
        <w:rPr>
          <w:rFonts w:asciiTheme="minorHAnsi" w:hAnsiTheme="minorHAnsi" w:cstheme="minorHAnsi"/>
          <w:color w:val="000000"/>
          <w:sz w:val="24"/>
        </w:rPr>
        <w:t>. direcionar a contratação de pessoas para trabalhar nas empresas Contratadas;</w:t>
      </w:r>
    </w:p>
    <w:p w:rsidR="00BD4F67" w:rsidRPr="00BD4F67" w:rsidRDefault="00BD4F67" w:rsidP="00BD4F67">
      <w:pPr>
        <w:jc w:val="both"/>
        <w:rPr>
          <w:rFonts w:asciiTheme="minorHAnsi" w:hAnsiTheme="minorHAnsi" w:cstheme="minorHAnsi"/>
          <w:color w:val="000000"/>
          <w:sz w:val="24"/>
        </w:rPr>
      </w:pPr>
      <w:r>
        <w:rPr>
          <w:rFonts w:asciiTheme="minorHAnsi" w:hAnsiTheme="minorHAnsi" w:cstheme="minorHAnsi"/>
          <w:b/>
          <w:color w:val="000000"/>
          <w:sz w:val="24"/>
        </w:rPr>
        <w:lastRenderedPageBreak/>
        <w:t>9</w:t>
      </w:r>
      <w:r w:rsidRPr="00BD4F67">
        <w:rPr>
          <w:rFonts w:asciiTheme="minorHAnsi" w:hAnsiTheme="minorHAnsi" w:cstheme="minorHAnsi"/>
          <w:color w:val="000000"/>
          <w:sz w:val="24"/>
        </w:rPr>
        <w:t>.</w:t>
      </w:r>
      <w:r w:rsidRPr="00BD4F67">
        <w:rPr>
          <w:rFonts w:asciiTheme="minorHAnsi" w:hAnsiTheme="minorHAnsi" w:cstheme="minorHAnsi"/>
          <w:b/>
          <w:color w:val="000000"/>
          <w:sz w:val="24"/>
        </w:rPr>
        <w:t>6</w:t>
      </w:r>
      <w:r w:rsidRPr="00BD4F67">
        <w:rPr>
          <w:rFonts w:asciiTheme="minorHAnsi" w:hAnsiTheme="minorHAnsi" w:cstheme="minorHAnsi"/>
          <w:color w:val="000000"/>
          <w:sz w:val="24"/>
        </w:rPr>
        <w:t>.</w:t>
      </w:r>
      <w:r w:rsidRPr="00BD4F67">
        <w:rPr>
          <w:rFonts w:asciiTheme="minorHAnsi" w:hAnsiTheme="minorHAnsi" w:cstheme="minorHAnsi"/>
          <w:b/>
          <w:color w:val="000000"/>
          <w:sz w:val="24"/>
        </w:rPr>
        <w:t>3</w:t>
      </w:r>
      <w:r w:rsidRPr="00BD4F67">
        <w:rPr>
          <w:rFonts w:asciiTheme="minorHAnsi" w:hAnsiTheme="minorHAnsi" w:cstheme="minorHAnsi"/>
          <w:color w:val="000000"/>
          <w:sz w:val="24"/>
        </w:rPr>
        <w:t>. promover ou aceitar o desvio de funções dos trabalhadores da Contratada, mediante a utilização destes em atividades distintas daquelas previstas no objeto da contratação e em relação à função específica para a qual o trabalhador foi contratado; e</w:t>
      </w:r>
    </w:p>
    <w:p w:rsidR="00BD4F67" w:rsidRPr="00BD4F67" w:rsidRDefault="00BD4F67" w:rsidP="00BD4F67">
      <w:pPr>
        <w:jc w:val="both"/>
        <w:rPr>
          <w:rFonts w:asciiTheme="minorHAnsi" w:hAnsiTheme="minorHAnsi" w:cstheme="minorHAnsi"/>
          <w:color w:val="000000"/>
          <w:sz w:val="24"/>
        </w:rPr>
      </w:pPr>
      <w:r>
        <w:rPr>
          <w:rFonts w:asciiTheme="minorHAnsi" w:hAnsiTheme="minorHAnsi" w:cstheme="minorHAnsi"/>
          <w:b/>
          <w:color w:val="000000"/>
          <w:sz w:val="24"/>
        </w:rPr>
        <w:t>9</w:t>
      </w:r>
      <w:r w:rsidRPr="00BD4F67">
        <w:rPr>
          <w:rFonts w:asciiTheme="minorHAnsi" w:hAnsiTheme="minorHAnsi" w:cstheme="minorHAnsi"/>
          <w:color w:val="000000"/>
          <w:sz w:val="24"/>
        </w:rPr>
        <w:t>.</w:t>
      </w:r>
      <w:r w:rsidRPr="00BD4F67">
        <w:rPr>
          <w:rFonts w:asciiTheme="minorHAnsi" w:hAnsiTheme="minorHAnsi" w:cstheme="minorHAnsi"/>
          <w:b/>
          <w:color w:val="000000"/>
          <w:sz w:val="24"/>
        </w:rPr>
        <w:t>6</w:t>
      </w:r>
      <w:r w:rsidRPr="00BD4F67">
        <w:rPr>
          <w:rFonts w:asciiTheme="minorHAnsi" w:hAnsiTheme="minorHAnsi" w:cstheme="minorHAnsi"/>
          <w:color w:val="000000"/>
          <w:sz w:val="24"/>
        </w:rPr>
        <w:t>.</w:t>
      </w:r>
      <w:r w:rsidRPr="00BD4F67">
        <w:rPr>
          <w:rFonts w:asciiTheme="minorHAnsi" w:hAnsiTheme="minorHAnsi" w:cstheme="minorHAnsi"/>
          <w:b/>
          <w:color w:val="000000"/>
          <w:sz w:val="24"/>
        </w:rPr>
        <w:t>4</w:t>
      </w:r>
      <w:r w:rsidRPr="00BD4F67">
        <w:rPr>
          <w:rFonts w:asciiTheme="minorHAnsi" w:hAnsiTheme="minorHAnsi" w:cstheme="minorHAnsi"/>
          <w:color w:val="000000"/>
          <w:sz w:val="24"/>
        </w:rPr>
        <w:t>. considerar os trabalhadores da Contratada como colaboradores eventuais do próprio órgão ou entidade responsável pela contratação, especialmente para efeito de concessão de diárias e passagens.</w:t>
      </w:r>
    </w:p>
    <w:p w:rsidR="00BD4F67" w:rsidRPr="00BD4F67" w:rsidRDefault="00BD4F67" w:rsidP="00BD4F67">
      <w:pPr>
        <w:jc w:val="both"/>
        <w:rPr>
          <w:rFonts w:asciiTheme="minorHAnsi" w:hAnsiTheme="minorHAnsi" w:cstheme="minorHAnsi"/>
          <w:color w:val="000000"/>
          <w:sz w:val="24"/>
        </w:rPr>
      </w:pPr>
      <w:r>
        <w:rPr>
          <w:rFonts w:asciiTheme="minorHAnsi" w:hAnsiTheme="minorHAnsi" w:cstheme="minorHAnsi"/>
          <w:b/>
          <w:color w:val="000000"/>
          <w:sz w:val="24"/>
        </w:rPr>
        <w:t>9</w:t>
      </w:r>
      <w:r w:rsidRPr="00BD4F67">
        <w:rPr>
          <w:rFonts w:asciiTheme="minorHAnsi" w:hAnsiTheme="minorHAnsi" w:cstheme="minorHAnsi"/>
          <w:color w:val="000000"/>
          <w:sz w:val="24"/>
        </w:rPr>
        <w:t>.</w:t>
      </w:r>
      <w:r w:rsidRPr="00BD4F67">
        <w:rPr>
          <w:rFonts w:asciiTheme="minorHAnsi" w:hAnsiTheme="minorHAnsi" w:cstheme="minorHAnsi"/>
          <w:b/>
          <w:color w:val="000000"/>
          <w:sz w:val="24"/>
        </w:rPr>
        <w:t>7</w:t>
      </w:r>
      <w:r w:rsidRPr="00BD4F67">
        <w:rPr>
          <w:rFonts w:asciiTheme="minorHAnsi" w:hAnsiTheme="minorHAnsi" w:cstheme="minorHAnsi"/>
          <w:color w:val="000000"/>
          <w:sz w:val="24"/>
        </w:rPr>
        <w:t>. Fornecer por escrito as informações necessárias para o desenvolvimento dos serviços objeto do contrato;</w:t>
      </w:r>
    </w:p>
    <w:p w:rsidR="00BD4F67" w:rsidRPr="00BD4F67" w:rsidRDefault="00BD4F67" w:rsidP="00BD4F67">
      <w:pPr>
        <w:jc w:val="both"/>
        <w:rPr>
          <w:rFonts w:asciiTheme="minorHAnsi" w:hAnsiTheme="minorHAnsi" w:cstheme="minorHAnsi"/>
          <w:color w:val="000000"/>
          <w:sz w:val="24"/>
        </w:rPr>
      </w:pPr>
      <w:r>
        <w:rPr>
          <w:rFonts w:asciiTheme="minorHAnsi" w:hAnsiTheme="minorHAnsi" w:cstheme="minorHAnsi"/>
          <w:b/>
          <w:color w:val="000000"/>
          <w:sz w:val="24"/>
        </w:rPr>
        <w:t>9</w:t>
      </w:r>
      <w:r w:rsidRPr="00BD4F67">
        <w:rPr>
          <w:rFonts w:asciiTheme="minorHAnsi" w:hAnsiTheme="minorHAnsi" w:cstheme="minorHAnsi"/>
          <w:color w:val="000000"/>
          <w:sz w:val="24"/>
        </w:rPr>
        <w:t>.</w:t>
      </w:r>
      <w:r w:rsidRPr="00BD4F67">
        <w:rPr>
          <w:rFonts w:asciiTheme="minorHAnsi" w:hAnsiTheme="minorHAnsi" w:cstheme="minorHAnsi"/>
          <w:b/>
          <w:color w:val="000000"/>
          <w:sz w:val="24"/>
        </w:rPr>
        <w:t>8</w:t>
      </w:r>
      <w:r w:rsidRPr="00BD4F67">
        <w:rPr>
          <w:rFonts w:asciiTheme="minorHAnsi" w:hAnsiTheme="minorHAnsi" w:cstheme="minorHAnsi"/>
          <w:color w:val="000000"/>
          <w:sz w:val="24"/>
        </w:rPr>
        <w:t>. Realizar avaliações periódicas da qualidade dos serviços, após seu recebimento;</w:t>
      </w:r>
    </w:p>
    <w:p w:rsidR="00BD4F67" w:rsidRPr="00BD4F67" w:rsidRDefault="00BD4F67" w:rsidP="00BD4F67">
      <w:pPr>
        <w:jc w:val="both"/>
        <w:rPr>
          <w:rFonts w:asciiTheme="minorHAnsi" w:hAnsiTheme="minorHAnsi" w:cstheme="minorHAnsi"/>
          <w:color w:val="000000"/>
          <w:sz w:val="24"/>
        </w:rPr>
      </w:pPr>
      <w:r>
        <w:rPr>
          <w:rFonts w:asciiTheme="minorHAnsi" w:hAnsiTheme="minorHAnsi" w:cstheme="minorHAnsi"/>
          <w:b/>
          <w:color w:val="000000"/>
          <w:sz w:val="24"/>
        </w:rPr>
        <w:t>9</w:t>
      </w:r>
      <w:r w:rsidRPr="00BD4F67">
        <w:rPr>
          <w:rFonts w:asciiTheme="minorHAnsi" w:hAnsiTheme="minorHAnsi" w:cstheme="minorHAnsi"/>
          <w:color w:val="000000"/>
          <w:sz w:val="24"/>
        </w:rPr>
        <w:t>.</w:t>
      </w:r>
      <w:r w:rsidRPr="00BD4F67">
        <w:rPr>
          <w:rFonts w:asciiTheme="minorHAnsi" w:hAnsiTheme="minorHAnsi" w:cstheme="minorHAnsi"/>
          <w:b/>
          <w:color w:val="000000"/>
          <w:sz w:val="24"/>
        </w:rPr>
        <w:t>9</w:t>
      </w:r>
      <w:r w:rsidRPr="00BD4F67">
        <w:rPr>
          <w:rFonts w:asciiTheme="minorHAnsi" w:hAnsiTheme="minorHAnsi" w:cstheme="minorHAnsi"/>
          <w:color w:val="000000"/>
          <w:sz w:val="24"/>
        </w:rPr>
        <w:t>. Cientificar o órgão de representação judicial da Advocacia-Geral da União para adoção das medidas cabíveis quando do descumprimento das obrigações pela Contratada;</w:t>
      </w:r>
    </w:p>
    <w:p w:rsidR="00BD4F67" w:rsidRPr="00BD4F67" w:rsidRDefault="00BD4F67" w:rsidP="00BD4F67">
      <w:pPr>
        <w:jc w:val="both"/>
        <w:rPr>
          <w:rFonts w:asciiTheme="minorHAnsi" w:hAnsiTheme="minorHAnsi" w:cstheme="minorHAnsi"/>
          <w:color w:val="000000"/>
          <w:sz w:val="24"/>
        </w:rPr>
      </w:pPr>
      <w:r>
        <w:rPr>
          <w:rFonts w:asciiTheme="minorHAnsi" w:hAnsiTheme="minorHAnsi" w:cstheme="minorHAnsi"/>
          <w:b/>
          <w:color w:val="000000"/>
          <w:sz w:val="24"/>
        </w:rPr>
        <w:t>9</w:t>
      </w:r>
      <w:r w:rsidRPr="00BD4F67">
        <w:rPr>
          <w:rFonts w:asciiTheme="minorHAnsi" w:hAnsiTheme="minorHAnsi" w:cstheme="minorHAnsi"/>
          <w:color w:val="000000"/>
          <w:sz w:val="24"/>
        </w:rPr>
        <w:t>.</w:t>
      </w:r>
      <w:r w:rsidRPr="00BD4F67">
        <w:rPr>
          <w:rFonts w:asciiTheme="minorHAnsi" w:hAnsiTheme="minorHAnsi" w:cstheme="minorHAnsi"/>
          <w:b/>
          <w:color w:val="000000"/>
          <w:sz w:val="24"/>
        </w:rPr>
        <w:t>1</w:t>
      </w:r>
      <w:r w:rsidR="00871E3D">
        <w:rPr>
          <w:rFonts w:asciiTheme="minorHAnsi" w:hAnsiTheme="minorHAnsi" w:cstheme="minorHAnsi"/>
          <w:b/>
          <w:color w:val="000000"/>
          <w:sz w:val="24"/>
        </w:rPr>
        <w:t>0</w:t>
      </w:r>
      <w:r w:rsidRPr="00BD4F67">
        <w:rPr>
          <w:rFonts w:asciiTheme="minorHAnsi" w:hAnsiTheme="minorHAnsi" w:cstheme="minorHAnsi"/>
          <w:color w:val="000000"/>
          <w:sz w:val="24"/>
        </w:rPr>
        <w:t>. Exigir da Contratada que providencie a seguinte documentação como condição indispensável para o recebimento definitivo de objeto, quando for o caso:</w:t>
      </w:r>
    </w:p>
    <w:p w:rsidR="00BD4F67" w:rsidRPr="00BD4F67" w:rsidRDefault="00BD4F67" w:rsidP="00BD4F67">
      <w:pPr>
        <w:jc w:val="both"/>
        <w:rPr>
          <w:rFonts w:asciiTheme="minorHAnsi" w:hAnsiTheme="minorHAnsi" w:cstheme="minorHAnsi"/>
          <w:color w:val="000000"/>
          <w:sz w:val="24"/>
        </w:rPr>
      </w:pPr>
      <w:r>
        <w:rPr>
          <w:rFonts w:asciiTheme="minorHAnsi" w:hAnsiTheme="minorHAnsi" w:cstheme="minorHAnsi"/>
          <w:b/>
          <w:color w:val="000000"/>
          <w:sz w:val="24"/>
        </w:rPr>
        <w:t>9</w:t>
      </w:r>
      <w:r w:rsidRPr="00BD4F67">
        <w:rPr>
          <w:rFonts w:asciiTheme="minorHAnsi" w:hAnsiTheme="minorHAnsi" w:cstheme="minorHAnsi"/>
          <w:color w:val="000000"/>
          <w:sz w:val="24"/>
        </w:rPr>
        <w:t>.</w:t>
      </w:r>
      <w:r w:rsidRPr="00BD4F67">
        <w:rPr>
          <w:rFonts w:asciiTheme="minorHAnsi" w:hAnsiTheme="minorHAnsi" w:cstheme="minorHAnsi"/>
          <w:b/>
          <w:color w:val="000000"/>
          <w:sz w:val="24"/>
        </w:rPr>
        <w:t>1</w:t>
      </w:r>
      <w:r w:rsidR="00871E3D">
        <w:rPr>
          <w:rFonts w:asciiTheme="minorHAnsi" w:hAnsiTheme="minorHAnsi" w:cstheme="minorHAnsi"/>
          <w:b/>
          <w:color w:val="000000"/>
          <w:sz w:val="24"/>
        </w:rPr>
        <w:t>0</w:t>
      </w:r>
      <w:r w:rsidRPr="00BD4F67">
        <w:rPr>
          <w:rFonts w:asciiTheme="minorHAnsi" w:hAnsiTheme="minorHAnsi" w:cstheme="minorHAnsi"/>
          <w:color w:val="000000"/>
          <w:sz w:val="24"/>
        </w:rPr>
        <w:t>.</w:t>
      </w:r>
      <w:r w:rsidRPr="00BD4F67">
        <w:rPr>
          <w:rFonts w:asciiTheme="minorHAnsi" w:hAnsiTheme="minorHAnsi" w:cstheme="minorHAnsi"/>
          <w:b/>
          <w:color w:val="000000"/>
          <w:sz w:val="24"/>
        </w:rPr>
        <w:t>1</w:t>
      </w:r>
      <w:r w:rsidRPr="00BD4F67">
        <w:rPr>
          <w:rFonts w:asciiTheme="minorHAnsi" w:hAnsiTheme="minorHAnsi" w:cstheme="minorHAnsi"/>
          <w:color w:val="000000"/>
          <w:sz w:val="24"/>
        </w:rPr>
        <w:t xml:space="preserve">. "as </w:t>
      </w:r>
      <w:proofErr w:type="spellStart"/>
      <w:r w:rsidRPr="00BD4F67">
        <w:rPr>
          <w:rFonts w:asciiTheme="minorHAnsi" w:hAnsiTheme="minorHAnsi" w:cstheme="minorHAnsi"/>
          <w:color w:val="000000"/>
          <w:sz w:val="24"/>
        </w:rPr>
        <w:t>built</w:t>
      </w:r>
      <w:proofErr w:type="spellEnd"/>
      <w:r w:rsidRPr="00BD4F67">
        <w:rPr>
          <w:rFonts w:asciiTheme="minorHAnsi" w:hAnsiTheme="minorHAnsi" w:cstheme="minorHAnsi"/>
          <w:color w:val="000000"/>
          <w:sz w:val="24"/>
        </w:rPr>
        <w:t>", elaborado pelo responsável por sua execução;</w:t>
      </w:r>
    </w:p>
    <w:p w:rsidR="00BD4F67" w:rsidRPr="00BD4F67" w:rsidRDefault="00BD4F67" w:rsidP="00BD4F67">
      <w:pPr>
        <w:jc w:val="both"/>
        <w:rPr>
          <w:rFonts w:asciiTheme="minorHAnsi" w:hAnsiTheme="minorHAnsi" w:cstheme="minorHAnsi"/>
          <w:color w:val="000000"/>
          <w:sz w:val="24"/>
        </w:rPr>
      </w:pPr>
      <w:r>
        <w:rPr>
          <w:rFonts w:asciiTheme="minorHAnsi" w:hAnsiTheme="minorHAnsi" w:cstheme="minorHAnsi"/>
          <w:b/>
          <w:color w:val="000000"/>
          <w:sz w:val="24"/>
        </w:rPr>
        <w:t>9</w:t>
      </w:r>
      <w:r w:rsidRPr="00BD4F67">
        <w:rPr>
          <w:rFonts w:asciiTheme="minorHAnsi" w:hAnsiTheme="minorHAnsi" w:cstheme="minorHAnsi"/>
          <w:color w:val="000000"/>
          <w:sz w:val="24"/>
        </w:rPr>
        <w:t>.</w:t>
      </w:r>
      <w:r w:rsidRPr="00BD4F67">
        <w:rPr>
          <w:rFonts w:asciiTheme="minorHAnsi" w:hAnsiTheme="minorHAnsi" w:cstheme="minorHAnsi"/>
          <w:b/>
          <w:color w:val="000000"/>
          <w:sz w:val="24"/>
        </w:rPr>
        <w:t>1</w:t>
      </w:r>
      <w:r w:rsidR="00871E3D">
        <w:rPr>
          <w:rFonts w:asciiTheme="minorHAnsi" w:hAnsiTheme="minorHAnsi" w:cstheme="minorHAnsi"/>
          <w:b/>
          <w:color w:val="000000"/>
          <w:sz w:val="24"/>
        </w:rPr>
        <w:t>0</w:t>
      </w:r>
      <w:r w:rsidRPr="00BD4F67">
        <w:rPr>
          <w:rFonts w:asciiTheme="minorHAnsi" w:hAnsiTheme="minorHAnsi" w:cstheme="minorHAnsi"/>
          <w:color w:val="000000"/>
          <w:sz w:val="24"/>
        </w:rPr>
        <w:t>.</w:t>
      </w:r>
      <w:r w:rsidRPr="00BD4F67">
        <w:rPr>
          <w:rFonts w:asciiTheme="minorHAnsi" w:hAnsiTheme="minorHAnsi" w:cstheme="minorHAnsi"/>
          <w:b/>
          <w:color w:val="000000"/>
          <w:sz w:val="24"/>
        </w:rPr>
        <w:t>2</w:t>
      </w:r>
      <w:r w:rsidRPr="00BD4F67">
        <w:rPr>
          <w:rFonts w:asciiTheme="minorHAnsi" w:hAnsiTheme="minorHAnsi" w:cstheme="minorHAnsi"/>
          <w:color w:val="000000"/>
          <w:sz w:val="24"/>
        </w:rPr>
        <w:t>. comprovação das ligações definitivas de energia, água, telefone e gás;</w:t>
      </w:r>
    </w:p>
    <w:p w:rsidR="00BD4F67" w:rsidRPr="00BD4F67" w:rsidRDefault="00BD4F67" w:rsidP="00BD4F67">
      <w:pPr>
        <w:jc w:val="both"/>
        <w:rPr>
          <w:rFonts w:asciiTheme="minorHAnsi" w:hAnsiTheme="minorHAnsi" w:cstheme="minorHAnsi"/>
          <w:color w:val="000000"/>
          <w:sz w:val="24"/>
        </w:rPr>
      </w:pPr>
      <w:r>
        <w:rPr>
          <w:rFonts w:asciiTheme="minorHAnsi" w:hAnsiTheme="minorHAnsi" w:cstheme="minorHAnsi"/>
          <w:b/>
          <w:color w:val="000000"/>
          <w:sz w:val="24"/>
        </w:rPr>
        <w:t>9</w:t>
      </w:r>
      <w:r w:rsidRPr="00BD4F67">
        <w:rPr>
          <w:rFonts w:asciiTheme="minorHAnsi" w:hAnsiTheme="minorHAnsi" w:cstheme="minorHAnsi"/>
          <w:color w:val="000000"/>
          <w:sz w:val="24"/>
        </w:rPr>
        <w:t>.</w:t>
      </w:r>
      <w:r w:rsidRPr="00BD4F67">
        <w:rPr>
          <w:rFonts w:asciiTheme="minorHAnsi" w:hAnsiTheme="minorHAnsi" w:cstheme="minorHAnsi"/>
          <w:b/>
          <w:color w:val="000000"/>
          <w:sz w:val="24"/>
        </w:rPr>
        <w:t>1</w:t>
      </w:r>
      <w:r w:rsidR="00871E3D">
        <w:rPr>
          <w:rFonts w:asciiTheme="minorHAnsi" w:hAnsiTheme="minorHAnsi" w:cstheme="minorHAnsi"/>
          <w:b/>
          <w:color w:val="000000"/>
          <w:sz w:val="24"/>
        </w:rPr>
        <w:t>0</w:t>
      </w:r>
      <w:r w:rsidRPr="00BD4F67">
        <w:rPr>
          <w:rFonts w:asciiTheme="minorHAnsi" w:hAnsiTheme="minorHAnsi" w:cstheme="minorHAnsi"/>
          <w:color w:val="000000"/>
          <w:sz w:val="24"/>
        </w:rPr>
        <w:t>.</w:t>
      </w:r>
      <w:r w:rsidRPr="00BD4F67">
        <w:rPr>
          <w:rFonts w:asciiTheme="minorHAnsi" w:hAnsiTheme="minorHAnsi" w:cstheme="minorHAnsi"/>
          <w:b/>
          <w:color w:val="000000"/>
          <w:sz w:val="24"/>
        </w:rPr>
        <w:t>3</w:t>
      </w:r>
      <w:r w:rsidRPr="00BD4F67">
        <w:rPr>
          <w:rFonts w:asciiTheme="minorHAnsi" w:hAnsiTheme="minorHAnsi" w:cstheme="minorHAnsi"/>
          <w:color w:val="000000"/>
          <w:sz w:val="24"/>
        </w:rPr>
        <w:t>. laudo de vistoria do corpo de bombeiros aprovando o serviço;</w:t>
      </w:r>
    </w:p>
    <w:p w:rsidR="00BD4F67" w:rsidRPr="00BD4F67" w:rsidRDefault="00BD4F67" w:rsidP="00BD4F67">
      <w:pPr>
        <w:jc w:val="both"/>
        <w:rPr>
          <w:rFonts w:asciiTheme="minorHAnsi" w:hAnsiTheme="minorHAnsi" w:cstheme="minorHAnsi"/>
          <w:color w:val="000000"/>
          <w:sz w:val="24"/>
        </w:rPr>
      </w:pPr>
      <w:r>
        <w:rPr>
          <w:rFonts w:asciiTheme="minorHAnsi" w:hAnsiTheme="minorHAnsi" w:cstheme="minorHAnsi"/>
          <w:b/>
          <w:color w:val="000000"/>
          <w:sz w:val="24"/>
        </w:rPr>
        <w:t>9</w:t>
      </w:r>
      <w:r w:rsidRPr="00BD4F67">
        <w:rPr>
          <w:rFonts w:asciiTheme="minorHAnsi" w:hAnsiTheme="minorHAnsi" w:cstheme="minorHAnsi"/>
          <w:color w:val="000000"/>
          <w:sz w:val="24"/>
        </w:rPr>
        <w:t>.</w:t>
      </w:r>
      <w:r w:rsidRPr="00BD4F67">
        <w:rPr>
          <w:rFonts w:asciiTheme="minorHAnsi" w:hAnsiTheme="minorHAnsi" w:cstheme="minorHAnsi"/>
          <w:b/>
          <w:color w:val="000000"/>
          <w:sz w:val="24"/>
        </w:rPr>
        <w:t>1</w:t>
      </w:r>
      <w:r w:rsidR="00871E3D">
        <w:rPr>
          <w:rFonts w:asciiTheme="minorHAnsi" w:hAnsiTheme="minorHAnsi" w:cstheme="minorHAnsi"/>
          <w:b/>
          <w:color w:val="000000"/>
          <w:sz w:val="24"/>
        </w:rPr>
        <w:t>0</w:t>
      </w:r>
      <w:r w:rsidRPr="00BD4F67">
        <w:rPr>
          <w:rFonts w:asciiTheme="minorHAnsi" w:hAnsiTheme="minorHAnsi" w:cstheme="minorHAnsi"/>
          <w:color w:val="000000"/>
          <w:sz w:val="24"/>
        </w:rPr>
        <w:t>.</w:t>
      </w:r>
      <w:r w:rsidRPr="00BD4F67">
        <w:rPr>
          <w:rFonts w:asciiTheme="minorHAnsi" w:hAnsiTheme="minorHAnsi" w:cstheme="minorHAnsi"/>
          <w:b/>
          <w:color w:val="000000"/>
          <w:sz w:val="24"/>
        </w:rPr>
        <w:t>4</w:t>
      </w:r>
      <w:r w:rsidRPr="00BD4F67">
        <w:rPr>
          <w:rFonts w:asciiTheme="minorHAnsi" w:hAnsiTheme="minorHAnsi" w:cstheme="minorHAnsi"/>
          <w:color w:val="000000"/>
          <w:sz w:val="24"/>
        </w:rPr>
        <w:t>. carta "habite-se", emitida pela prefeitura;</w:t>
      </w:r>
    </w:p>
    <w:p w:rsidR="00BD4F67" w:rsidRDefault="00BD4F67" w:rsidP="00BD4F67">
      <w:pPr>
        <w:jc w:val="both"/>
        <w:rPr>
          <w:rFonts w:asciiTheme="minorHAnsi" w:hAnsiTheme="minorHAnsi" w:cstheme="minorHAnsi"/>
          <w:color w:val="000000"/>
          <w:sz w:val="24"/>
        </w:rPr>
      </w:pPr>
      <w:r>
        <w:rPr>
          <w:rFonts w:asciiTheme="minorHAnsi" w:hAnsiTheme="minorHAnsi" w:cstheme="minorHAnsi"/>
          <w:b/>
          <w:color w:val="000000"/>
          <w:sz w:val="24"/>
        </w:rPr>
        <w:t>9</w:t>
      </w:r>
      <w:r w:rsidRPr="00BD4F67">
        <w:rPr>
          <w:rFonts w:asciiTheme="minorHAnsi" w:hAnsiTheme="minorHAnsi" w:cstheme="minorHAnsi"/>
          <w:color w:val="000000"/>
          <w:sz w:val="24"/>
        </w:rPr>
        <w:t>.</w:t>
      </w:r>
      <w:r w:rsidRPr="00BD4F67">
        <w:rPr>
          <w:rFonts w:asciiTheme="minorHAnsi" w:hAnsiTheme="minorHAnsi" w:cstheme="minorHAnsi"/>
          <w:b/>
          <w:color w:val="000000"/>
          <w:sz w:val="24"/>
        </w:rPr>
        <w:t>1</w:t>
      </w:r>
      <w:r w:rsidR="00871E3D">
        <w:rPr>
          <w:rFonts w:asciiTheme="minorHAnsi" w:hAnsiTheme="minorHAnsi" w:cstheme="minorHAnsi"/>
          <w:b/>
          <w:color w:val="000000"/>
          <w:sz w:val="24"/>
        </w:rPr>
        <w:t>0</w:t>
      </w:r>
      <w:r w:rsidRPr="00BD4F67">
        <w:rPr>
          <w:rFonts w:asciiTheme="minorHAnsi" w:hAnsiTheme="minorHAnsi" w:cstheme="minorHAnsi"/>
          <w:color w:val="000000"/>
          <w:sz w:val="24"/>
        </w:rPr>
        <w:t>.</w:t>
      </w:r>
      <w:r w:rsidRPr="00BD4F67">
        <w:rPr>
          <w:rFonts w:asciiTheme="minorHAnsi" w:hAnsiTheme="minorHAnsi" w:cstheme="minorHAnsi"/>
          <w:b/>
          <w:color w:val="000000"/>
          <w:sz w:val="24"/>
        </w:rPr>
        <w:t>5</w:t>
      </w:r>
      <w:r w:rsidRPr="00BD4F67">
        <w:rPr>
          <w:rFonts w:asciiTheme="minorHAnsi" w:hAnsiTheme="minorHAnsi" w:cstheme="minorHAnsi"/>
          <w:color w:val="000000"/>
          <w:sz w:val="24"/>
        </w:rPr>
        <w:t>. certidão negativa de débitos previdenciários específica para o registro da obra junto ao Cartório de Registro de Imóveis;</w:t>
      </w:r>
    </w:p>
    <w:p w:rsidR="00871E3D" w:rsidRPr="00BD4F67" w:rsidRDefault="00871E3D" w:rsidP="00871E3D">
      <w:pPr>
        <w:jc w:val="both"/>
        <w:rPr>
          <w:rFonts w:asciiTheme="minorHAnsi" w:hAnsiTheme="minorHAnsi" w:cstheme="minorHAnsi"/>
          <w:color w:val="000000"/>
          <w:sz w:val="24"/>
        </w:rPr>
      </w:pPr>
      <w:r>
        <w:rPr>
          <w:rFonts w:asciiTheme="minorHAnsi" w:hAnsiTheme="minorHAnsi" w:cstheme="minorHAnsi"/>
          <w:b/>
          <w:color w:val="000000"/>
          <w:sz w:val="24"/>
        </w:rPr>
        <w:t>9</w:t>
      </w:r>
      <w:r w:rsidRPr="00BD4F67">
        <w:rPr>
          <w:rFonts w:asciiTheme="minorHAnsi" w:hAnsiTheme="minorHAnsi" w:cstheme="minorHAnsi"/>
          <w:color w:val="000000"/>
          <w:sz w:val="24"/>
        </w:rPr>
        <w:t>.</w:t>
      </w:r>
      <w:r w:rsidRPr="00BD4F67">
        <w:rPr>
          <w:rFonts w:asciiTheme="minorHAnsi" w:hAnsiTheme="minorHAnsi" w:cstheme="minorHAnsi"/>
          <w:b/>
          <w:color w:val="000000"/>
          <w:sz w:val="24"/>
        </w:rPr>
        <w:t>1</w:t>
      </w:r>
      <w:r>
        <w:rPr>
          <w:rFonts w:asciiTheme="minorHAnsi" w:hAnsiTheme="minorHAnsi" w:cstheme="minorHAnsi"/>
          <w:b/>
          <w:color w:val="000000"/>
          <w:sz w:val="24"/>
        </w:rPr>
        <w:t>1</w:t>
      </w:r>
      <w:r w:rsidRPr="00BD4F67">
        <w:rPr>
          <w:rFonts w:asciiTheme="minorHAnsi" w:hAnsiTheme="minorHAnsi" w:cstheme="minorHAnsi"/>
          <w:color w:val="000000"/>
          <w:sz w:val="24"/>
        </w:rPr>
        <w:t xml:space="preserve">. Arquivar, entre outros documentos, de projetos, "as </w:t>
      </w:r>
      <w:proofErr w:type="spellStart"/>
      <w:r w:rsidRPr="00BD4F67">
        <w:rPr>
          <w:rFonts w:asciiTheme="minorHAnsi" w:hAnsiTheme="minorHAnsi" w:cstheme="minorHAnsi"/>
          <w:color w:val="000000"/>
          <w:sz w:val="24"/>
        </w:rPr>
        <w:t>built</w:t>
      </w:r>
      <w:proofErr w:type="spellEnd"/>
      <w:r w:rsidRPr="00BD4F67">
        <w:rPr>
          <w:rFonts w:asciiTheme="minorHAnsi" w:hAnsiTheme="minorHAnsi" w:cstheme="minorHAnsi"/>
          <w:color w:val="000000"/>
          <w:sz w:val="24"/>
        </w:rPr>
        <w:t>", especificações técnicas, orçamentos, termos de recebimento, contratos e aditamentos, relatórios de inspeções técnicas após o recebimento do serviço e notificações expedidas;</w:t>
      </w:r>
    </w:p>
    <w:p w:rsidR="00BD4F67" w:rsidRDefault="00BD4F67" w:rsidP="00BD4F67">
      <w:pPr>
        <w:jc w:val="both"/>
        <w:rPr>
          <w:rFonts w:asciiTheme="minorHAnsi" w:hAnsiTheme="minorHAnsi" w:cstheme="minorHAnsi"/>
          <w:color w:val="000000"/>
          <w:sz w:val="24"/>
        </w:rPr>
      </w:pPr>
      <w:r>
        <w:rPr>
          <w:rFonts w:asciiTheme="minorHAnsi" w:hAnsiTheme="minorHAnsi" w:cstheme="minorHAnsi"/>
          <w:b/>
          <w:color w:val="000000"/>
          <w:sz w:val="24"/>
        </w:rPr>
        <w:t>9</w:t>
      </w:r>
      <w:r w:rsidRPr="00BD4F67">
        <w:rPr>
          <w:rFonts w:asciiTheme="minorHAnsi" w:hAnsiTheme="minorHAnsi" w:cstheme="minorHAnsi"/>
          <w:color w:val="000000"/>
          <w:sz w:val="24"/>
        </w:rPr>
        <w:t>.</w:t>
      </w:r>
      <w:r w:rsidRPr="00BD4F67">
        <w:rPr>
          <w:rFonts w:asciiTheme="minorHAnsi" w:hAnsiTheme="minorHAnsi" w:cstheme="minorHAnsi"/>
          <w:b/>
          <w:color w:val="000000"/>
          <w:sz w:val="24"/>
        </w:rPr>
        <w:t>12</w:t>
      </w:r>
      <w:r w:rsidRPr="00BD4F67">
        <w:rPr>
          <w:rFonts w:asciiTheme="minorHAnsi" w:hAnsiTheme="minorHAnsi" w:cstheme="minorHAnsi"/>
          <w:color w:val="000000"/>
          <w:sz w:val="24"/>
        </w:rPr>
        <w:t xml:space="preserve">. Fiscalizar o cumprimento dos requisitos legais, quando a contratada houver se beneficiado da preferência estabelecida pelo art. </w:t>
      </w:r>
      <w:r w:rsidRPr="00BD4F67">
        <w:rPr>
          <w:rFonts w:asciiTheme="minorHAnsi" w:hAnsiTheme="minorHAnsi" w:cstheme="minorHAnsi"/>
          <w:b/>
          <w:color w:val="000000"/>
          <w:sz w:val="24"/>
        </w:rPr>
        <w:t>3</w:t>
      </w:r>
      <w:r w:rsidRPr="00BD4F67">
        <w:rPr>
          <w:rFonts w:asciiTheme="minorHAnsi" w:hAnsiTheme="minorHAnsi" w:cstheme="minorHAnsi"/>
          <w:color w:val="000000"/>
          <w:sz w:val="24"/>
        </w:rPr>
        <w:t xml:space="preserve">º, § </w:t>
      </w:r>
      <w:r w:rsidRPr="00BD4F67">
        <w:rPr>
          <w:rFonts w:asciiTheme="minorHAnsi" w:hAnsiTheme="minorHAnsi" w:cstheme="minorHAnsi"/>
          <w:b/>
          <w:color w:val="000000"/>
          <w:sz w:val="24"/>
        </w:rPr>
        <w:t>5</w:t>
      </w:r>
      <w:r w:rsidRPr="00BD4F67">
        <w:rPr>
          <w:rFonts w:asciiTheme="minorHAnsi" w:hAnsiTheme="minorHAnsi" w:cstheme="minorHAnsi"/>
          <w:color w:val="000000"/>
          <w:sz w:val="24"/>
        </w:rPr>
        <w:t xml:space="preserve">º, da Lei nº </w:t>
      </w:r>
      <w:r w:rsidRPr="00BD4F67">
        <w:rPr>
          <w:rFonts w:asciiTheme="minorHAnsi" w:hAnsiTheme="minorHAnsi" w:cstheme="minorHAnsi"/>
          <w:b/>
          <w:color w:val="000000"/>
          <w:sz w:val="24"/>
        </w:rPr>
        <w:t>8</w:t>
      </w:r>
      <w:r w:rsidRPr="00BD4F67">
        <w:rPr>
          <w:rFonts w:asciiTheme="minorHAnsi" w:hAnsiTheme="minorHAnsi" w:cstheme="minorHAnsi"/>
          <w:color w:val="000000"/>
          <w:sz w:val="24"/>
        </w:rPr>
        <w:t>.</w:t>
      </w:r>
      <w:r w:rsidRPr="00BD4F67">
        <w:rPr>
          <w:rFonts w:asciiTheme="minorHAnsi" w:hAnsiTheme="minorHAnsi" w:cstheme="minorHAnsi"/>
          <w:b/>
          <w:color w:val="000000"/>
          <w:sz w:val="24"/>
        </w:rPr>
        <w:t>666</w:t>
      </w:r>
      <w:r w:rsidRPr="00BD4F67">
        <w:rPr>
          <w:rFonts w:asciiTheme="minorHAnsi" w:hAnsiTheme="minorHAnsi" w:cstheme="minorHAnsi"/>
          <w:color w:val="000000"/>
          <w:sz w:val="24"/>
        </w:rPr>
        <w:t xml:space="preserve">, de </w:t>
      </w:r>
      <w:r w:rsidRPr="00BD4F67">
        <w:rPr>
          <w:rFonts w:asciiTheme="minorHAnsi" w:hAnsiTheme="minorHAnsi" w:cstheme="minorHAnsi"/>
          <w:b/>
          <w:color w:val="000000"/>
          <w:sz w:val="24"/>
        </w:rPr>
        <w:t>1993</w:t>
      </w:r>
      <w:r w:rsidRPr="00BD4F67">
        <w:rPr>
          <w:rFonts w:asciiTheme="minorHAnsi" w:hAnsiTheme="minorHAnsi" w:cstheme="minorHAnsi"/>
          <w:color w:val="000000"/>
          <w:sz w:val="24"/>
        </w:rPr>
        <w:t>.</w:t>
      </w:r>
    </w:p>
    <w:p w:rsidR="004C51C3" w:rsidRPr="00DF2B9D" w:rsidRDefault="004C51C3" w:rsidP="004C51C3">
      <w:pPr>
        <w:jc w:val="both"/>
        <w:rPr>
          <w:rFonts w:asciiTheme="minorHAnsi" w:hAnsiTheme="minorHAnsi" w:cstheme="minorHAnsi"/>
          <w:color w:val="FF0000"/>
          <w:sz w:val="24"/>
          <w:u w:val="single"/>
        </w:rPr>
      </w:pPr>
      <w:r>
        <w:rPr>
          <w:rFonts w:asciiTheme="minorHAnsi" w:hAnsiTheme="minorHAnsi" w:cstheme="minorHAnsi"/>
          <w:b/>
          <w:color w:val="FF0000"/>
          <w:sz w:val="24"/>
          <w:u w:val="single"/>
        </w:rPr>
        <w:t>9</w:t>
      </w:r>
      <w:r w:rsidRPr="00DF2B9D">
        <w:rPr>
          <w:rFonts w:asciiTheme="minorHAnsi" w:hAnsiTheme="minorHAnsi" w:cstheme="minorHAnsi"/>
          <w:b/>
          <w:color w:val="FF0000"/>
          <w:sz w:val="24"/>
          <w:u w:val="single"/>
        </w:rPr>
        <w:t>.</w:t>
      </w:r>
      <w:r>
        <w:rPr>
          <w:rFonts w:asciiTheme="minorHAnsi" w:hAnsiTheme="minorHAnsi" w:cstheme="minorHAnsi"/>
          <w:b/>
          <w:color w:val="FF0000"/>
          <w:sz w:val="24"/>
          <w:u w:val="single"/>
        </w:rPr>
        <w:t>13</w:t>
      </w:r>
      <w:r w:rsidRPr="00DF2B9D">
        <w:rPr>
          <w:rFonts w:asciiTheme="minorHAnsi" w:hAnsiTheme="minorHAnsi" w:cstheme="minorHAnsi"/>
          <w:b/>
          <w:color w:val="FF0000"/>
          <w:sz w:val="24"/>
          <w:u w:val="single"/>
        </w:rPr>
        <w:t>.</w:t>
      </w:r>
      <w:r w:rsidRPr="00DF2B9D">
        <w:rPr>
          <w:rFonts w:asciiTheme="minorHAnsi" w:hAnsiTheme="minorHAnsi" w:cstheme="minorHAnsi"/>
          <w:color w:val="FF0000"/>
          <w:sz w:val="24"/>
          <w:u w:val="single"/>
        </w:rPr>
        <w:t xml:space="preserve"> O contratado deverá ceder os direitos patrimoniais relativos ao projeto ou serviço técnico especializado, para que a administração possa utilizá-lo de acordo com o previsto no regulamento de concurso ou no ajuste para sua elaboração.</w:t>
      </w:r>
    </w:p>
    <w:p w:rsidR="004C51C3" w:rsidRPr="00DF2B9D" w:rsidRDefault="004C51C3" w:rsidP="004C51C3">
      <w:pPr>
        <w:pStyle w:val="NormalWeb"/>
        <w:spacing w:before="0" w:beforeAutospacing="0" w:after="0" w:afterAutospacing="0"/>
        <w:jc w:val="both"/>
        <w:rPr>
          <w:rFonts w:asciiTheme="minorHAnsi" w:hAnsiTheme="minorHAnsi" w:cstheme="minorHAnsi"/>
          <w:color w:val="FF0000"/>
          <w:sz w:val="24"/>
          <w:u w:val="single"/>
        </w:rPr>
      </w:pPr>
      <w:r>
        <w:rPr>
          <w:rFonts w:asciiTheme="minorHAnsi" w:hAnsiTheme="minorHAnsi" w:cstheme="minorHAnsi"/>
          <w:b/>
          <w:color w:val="FF0000"/>
          <w:sz w:val="24"/>
          <w:u w:val="single"/>
        </w:rPr>
        <w:t>9.</w:t>
      </w:r>
      <w:r w:rsidRPr="00DF2B9D">
        <w:rPr>
          <w:rFonts w:asciiTheme="minorHAnsi" w:hAnsiTheme="minorHAnsi" w:cstheme="minorHAnsi"/>
          <w:b/>
          <w:color w:val="FF0000"/>
          <w:sz w:val="24"/>
          <w:u w:val="single"/>
        </w:rPr>
        <w:t>14.</w:t>
      </w:r>
      <w:r w:rsidRPr="00DF2B9D">
        <w:rPr>
          <w:rFonts w:asciiTheme="minorHAnsi" w:hAnsiTheme="minorHAnsi" w:cstheme="minorHAnsi"/>
          <w:color w:val="FF0000"/>
          <w:sz w:val="24"/>
          <w:u w:val="single"/>
        </w:rPr>
        <w:t xml:space="preserve"> Quando o projeto </w:t>
      </w:r>
      <w:proofErr w:type="gramStart"/>
      <w:r w:rsidRPr="00DF2B9D">
        <w:rPr>
          <w:rFonts w:asciiTheme="minorHAnsi" w:hAnsiTheme="minorHAnsi" w:cstheme="minorHAnsi"/>
          <w:color w:val="FF0000"/>
          <w:sz w:val="24"/>
          <w:u w:val="single"/>
        </w:rPr>
        <w:t>referir-se</w:t>
      </w:r>
      <w:proofErr w:type="gramEnd"/>
      <w:r w:rsidRPr="00DF2B9D">
        <w:rPr>
          <w:rFonts w:asciiTheme="minorHAnsi" w:hAnsiTheme="minorHAnsi" w:cstheme="minorHAnsi"/>
          <w:color w:val="FF0000"/>
          <w:sz w:val="24"/>
          <w:u w:val="single"/>
        </w:rPr>
        <w:t xml:space="preserve"> a obra imaterial de caráter tecnológico, insuscetível de privilégio, a cessão dos direitos incluirá o fornecimento de todos os dados, documentos e elementos de informação pertinentes à tecnologia de concepção, desenvolvimento, fixação em suporte físico de qualquer natureza e aplicação da obra.</w:t>
      </w:r>
    </w:p>
    <w:p w:rsidR="004C51C3" w:rsidRPr="00BD4F67" w:rsidRDefault="004C51C3" w:rsidP="00BD4F67">
      <w:pPr>
        <w:jc w:val="both"/>
        <w:rPr>
          <w:rFonts w:asciiTheme="minorHAnsi" w:hAnsiTheme="minorHAnsi" w:cstheme="minorHAnsi"/>
          <w:color w:val="000000"/>
          <w:sz w:val="24"/>
        </w:rPr>
      </w:pPr>
    </w:p>
    <w:p w:rsidR="00655042" w:rsidRDefault="00871E3D" w:rsidP="00871E3D">
      <w:pPr>
        <w:jc w:val="both"/>
        <w:rPr>
          <w:rFonts w:asciiTheme="minorHAnsi" w:hAnsiTheme="minorHAnsi" w:cstheme="minorHAnsi"/>
          <w:b/>
          <w:sz w:val="24"/>
        </w:rPr>
      </w:pPr>
      <w:bookmarkStart w:id="0" w:name="_GoBack"/>
      <w:bookmarkEnd w:id="0"/>
      <w:r>
        <w:rPr>
          <w:rFonts w:asciiTheme="minorHAnsi" w:hAnsiTheme="minorHAnsi" w:cstheme="minorHAnsi"/>
          <w:b/>
          <w:sz w:val="24"/>
        </w:rPr>
        <w:t>10</w:t>
      </w:r>
      <w:r w:rsidR="00655042" w:rsidRPr="00A148EE">
        <w:rPr>
          <w:rFonts w:asciiTheme="minorHAnsi" w:hAnsiTheme="minorHAnsi" w:cstheme="minorHAnsi"/>
          <w:b/>
          <w:sz w:val="24"/>
        </w:rPr>
        <w:t>. CLÁUSULA DÉCIMA – DAS OBRIGAÇÕES DA CONTRATADA</w:t>
      </w:r>
    </w:p>
    <w:p w:rsidR="00871E3D" w:rsidRPr="00D90D86" w:rsidRDefault="00871E3D" w:rsidP="00871E3D">
      <w:pPr>
        <w:jc w:val="both"/>
        <w:rPr>
          <w:rFonts w:asciiTheme="minorHAnsi" w:hAnsiTheme="minorHAnsi" w:cstheme="minorHAnsi"/>
          <w:color w:val="000000"/>
          <w:sz w:val="24"/>
        </w:rPr>
      </w:pPr>
      <w:r w:rsidRPr="00D90D86">
        <w:rPr>
          <w:rFonts w:asciiTheme="minorHAnsi" w:hAnsiTheme="minorHAnsi" w:cstheme="minorHAnsi"/>
          <w:b/>
          <w:color w:val="000000"/>
          <w:sz w:val="24"/>
        </w:rPr>
        <w:t>1</w:t>
      </w:r>
      <w:r>
        <w:rPr>
          <w:rFonts w:asciiTheme="minorHAnsi" w:hAnsiTheme="minorHAnsi" w:cstheme="minorHAnsi"/>
          <w:b/>
          <w:color w:val="000000"/>
          <w:sz w:val="24"/>
        </w:rPr>
        <w:t>0</w:t>
      </w:r>
      <w:r w:rsidRPr="00D90D86">
        <w:rPr>
          <w:rFonts w:asciiTheme="minorHAnsi" w:hAnsiTheme="minorHAnsi" w:cstheme="minorHAnsi"/>
          <w:color w:val="000000"/>
          <w:sz w:val="24"/>
        </w:rPr>
        <w:t>.</w:t>
      </w:r>
      <w:r w:rsidRPr="00D90D86">
        <w:rPr>
          <w:rFonts w:asciiTheme="minorHAnsi" w:hAnsiTheme="minorHAnsi" w:cstheme="minorHAnsi"/>
          <w:b/>
          <w:color w:val="000000"/>
          <w:sz w:val="24"/>
        </w:rPr>
        <w:t>1</w:t>
      </w:r>
      <w:r w:rsidRPr="00D90D86">
        <w:rPr>
          <w:rFonts w:asciiTheme="minorHAnsi" w:hAnsiTheme="minorHAnsi" w:cstheme="minorHAnsi"/>
          <w:color w:val="000000"/>
          <w:sz w:val="24"/>
        </w:rPr>
        <w:t>. Executar o contrato conforme especificações deste Projeto Básico e de sua proposta, com a alocação dos empregados necessários ao perfeito cumprimento das cláusulas contratuais, além de fornecer e utilizar os materiais e equipamentos, ferramentas e utensílios necessários, na qualidade e quantidade mínimas especificadas neste Projeto Básico e em sua proposta;</w:t>
      </w:r>
    </w:p>
    <w:p w:rsidR="00871E3D" w:rsidRPr="00D90D86" w:rsidRDefault="00871E3D" w:rsidP="00871E3D">
      <w:pPr>
        <w:jc w:val="both"/>
        <w:rPr>
          <w:rFonts w:asciiTheme="minorHAnsi" w:hAnsiTheme="minorHAnsi" w:cstheme="minorHAnsi"/>
          <w:color w:val="000000"/>
          <w:sz w:val="24"/>
        </w:rPr>
      </w:pPr>
      <w:r w:rsidRPr="00D90D86">
        <w:rPr>
          <w:rFonts w:asciiTheme="minorHAnsi" w:hAnsiTheme="minorHAnsi" w:cstheme="minorHAnsi"/>
          <w:b/>
          <w:color w:val="000000"/>
          <w:sz w:val="24"/>
        </w:rPr>
        <w:t>1</w:t>
      </w:r>
      <w:r>
        <w:rPr>
          <w:rFonts w:asciiTheme="minorHAnsi" w:hAnsiTheme="minorHAnsi" w:cstheme="minorHAnsi"/>
          <w:b/>
          <w:color w:val="000000"/>
          <w:sz w:val="24"/>
        </w:rPr>
        <w:t>0</w:t>
      </w:r>
      <w:r w:rsidRPr="00D90D86">
        <w:rPr>
          <w:rFonts w:asciiTheme="minorHAnsi" w:hAnsiTheme="minorHAnsi" w:cstheme="minorHAnsi"/>
          <w:color w:val="000000"/>
          <w:sz w:val="24"/>
        </w:rPr>
        <w:t>.</w:t>
      </w:r>
      <w:r w:rsidRPr="00D90D86">
        <w:rPr>
          <w:rFonts w:asciiTheme="minorHAnsi" w:hAnsiTheme="minorHAnsi" w:cstheme="minorHAnsi"/>
          <w:b/>
          <w:color w:val="000000"/>
          <w:sz w:val="24"/>
        </w:rPr>
        <w:t>2</w:t>
      </w:r>
      <w:r w:rsidRPr="00D90D86">
        <w:rPr>
          <w:rFonts w:asciiTheme="minorHAnsi" w:hAnsiTheme="minorHAnsi" w:cstheme="minorHAnsi"/>
          <w:color w:val="000000"/>
          <w:sz w:val="24"/>
        </w:rPr>
        <w:t>. Reparar, corrigir, remover ou substituir, às suas expensas, no total ou em parte, no prazo fixado pelo fiscal do contrato, os serviços/obras efetuados em que se verificarem vícios, defeitos ou incorreções resultantes da execução ou dos materiais empregados;</w:t>
      </w:r>
    </w:p>
    <w:p w:rsidR="00871E3D" w:rsidRDefault="00871E3D" w:rsidP="00871E3D">
      <w:pPr>
        <w:jc w:val="both"/>
        <w:rPr>
          <w:rFonts w:asciiTheme="minorHAnsi" w:hAnsiTheme="minorHAnsi" w:cstheme="minorHAnsi"/>
          <w:color w:val="000000"/>
          <w:sz w:val="24"/>
        </w:rPr>
      </w:pPr>
      <w:r w:rsidRPr="00D90D86">
        <w:rPr>
          <w:rFonts w:asciiTheme="minorHAnsi" w:hAnsiTheme="minorHAnsi" w:cstheme="minorHAnsi"/>
          <w:b/>
          <w:color w:val="000000"/>
          <w:sz w:val="24"/>
        </w:rPr>
        <w:t>1</w:t>
      </w:r>
      <w:r>
        <w:rPr>
          <w:rFonts w:asciiTheme="minorHAnsi" w:hAnsiTheme="minorHAnsi" w:cstheme="minorHAnsi"/>
          <w:b/>
          <w:color w:val="000000"/>
          <w:sz w:val="24"/>
        </w:rPr>
        <w:t>0</w:t>
      </w:r>
      <w:r w:rsidRPr="00D90D86">
        <w:rPr>
          <w:rFonts w:asciiTheme="minorHAnsi" w:hAnsiTheme="minorHAnsi" w:cstheme="minorHAnsi"/>
          <w:color w:val="000000"/>
          <w:sz w:val="24"/>
        </w:rPr>
        <w:t>.</w:t>
      </w:r>
      <w:r w:rsidRPr="00D90D86">
        <w:rPr>
          <w:rFonts w:asciiTheme="minorHAnsi" w:hAnsiTheme="minorHAnsi" w:cstheme="minorHAnsi"/>
          <w:b/>
          <w:color w:val="000000"/>
          <w:sz w:val="24"/>
        </w:rPr>
        <w:t>3</w:t>
      </w:r>
      <w:r w:rsidRPr="00D90D86">
        <w:rPr>
          <w:rFonts w:asciiTheme="minorHAnsi" w:hAnsiTheme="minorHAnsi" w:cstheme="minorHAnsi"/>
          <w:color w:val="000000"/>
          <w:sz w:val="24"/>
        </w:rPr>
        <w:t xml:space="preserve">. Responsabilizar-se pelos vícios e danos decorrentes da execução do objeto, de acordo com os artigos </w:t>
      </w:r>
      <w:r w:rsidRPr="00D90D86">
        <w:rPr>
          <w:rFonts w:asciiTheme="minorHAnsi" w:hAnsiTheme="minorHAnsi" w:cstheme="minorHAnsi"/>
          <w:b/>
          <w:color w:val="000000"/>
          <w:sz w:val="24"/>
        </w:rPr>
        <w:t>14</w:t>
      </w:r>
      <w:r w:rsidRPr="00D90D86">
        <w:rPr>
          <w:rFonts w:asciiTheme="minorHAnsi" w:hAnsiTheme="minorHAnsi" w:cstheme="minorHAnsi"/>
          <w:color w:val="000000"/>
          <w:sz w:val="24"/>
        </w:rPr>
        <w:t xml:space="preserve"> e </w:t>
      </w:r>
      <w:r w:rsidRPr="00D90D86">
        <w:rPr>
          <w:rFonts w:asciiTheme="minorHAnsi" w:hAnsiTheme="minorHAnsi" w:cstheme="minorHAnsi"/>
          <w:b/>
          <w:color w:val="000000"/>
          <w:sz w:val="24"/>
        </w:rPr>
        <w:t>17</w:t>
      </w:r>
      <w:r w:rsidRPr="00D90D86">
        <w:rPr>
          <w:rFonts w:asciiTheme="minorHAnsi" w:hAnsiTheme="minorHAnsi" w:cstheme="minorHAnsi"/>
          <w:color w:val="000000"/>
          <w:sz w:val="24"/>
        </w:rPr>
        <w:t xml:space="preserve"> a </w:t>
      </w:r>
      <w:r w:rsidRPr="00D90D86">
        <w:rPr>
          <w:rFonts w:asciiTheme="minorHAnsi" w:hAnsiTheme="minorHAnsi" w:cstheme="minorHAnsi"/>
          <w:b/>
          <w:color w:val="000000"/>
          <w:sz w:val="24"/>
        </w:rPr>
        <w:t>27</w:t>
      </w:r>
      <w:r w:rsidRPr="00D90D86">
        <w:rPr>
          <w:rFonts w:asciiTheme="minorHAnsi" w:hAnsiTheme="minorHAnsi" w:cstheme="minorHAnsi"/>
          <w:color w:val="000000"/>
          <w:sz w:val="24"/>
        </w:rPr>
        <w:t xml:space="preserve">, do Código de Defesa do Consumidor (Lei nº </w:t>
      </w:r>
      <w:r w:rsidRPr="00D90D86">
        <w:rPr>
          <w:rFonts w:asciiTheme="minorHAnsi" w:hAnsiTheme="minorHAnsi" w:cstheme="minorHAnsi"/>
          <w:b/>
          <w:color w:val="000000"/>
          <w:sz w:val="24"/>
        </w:rPr>
        <w:t>8</w:t>
      </w:r>
      <w:r w:rsidRPr="00D90D86">
        <w:rPr>
          <w:rFonts w:asciiTheme="minorHAnsi" w:hAnsiTheme="minorHAnsi" w:cstheme="minorHAnsi"/>
          <w:color w:val="000000"/>
          <w:sz w:val="24"/>
        </w:rPr>
        <w:t>.</w:t>
      </w:r>
      <w:r w:rsidRPr="00D90D86">
        <w:rPr>
          <w:rFonts w:asciiTheme="minorHAnsi" w:hAnsiTheme="minorHAnsi" w:cstheme="minorHAnsi"/>
          <w:b/>
          <w:color w:val="000000"/>
          <w:sz w:val="24"/>
        </w:rPr>
        <w:t>078</w:t>
      </w:r>
      <w:r w:rsidRPr="00D90D86">
        <w:rPr>
          <w:rFonts w:asciiTheme="minorHAnsi" w:hAnsiTheme="minorHAnsi" w:cstheme="minorHAnsi"/>
          <w:color w:val="000000"/>
          <w:sz w:val="24"/>
        </w:rPr>
        <w:t xml:space="preserve">, de </w:t>
      </w:r>
      <w:r w:rsidRPr="00D90D86">
        <w:rPr>
          <w:rFonts w:asciiTheme="minorHAnsi" w:hAnsiTheme="minorHAnsi" w:cstheme="minorHAnsi"/>
          <w:b/>
          <w:color w:val="000000"/>
          <w:sz w:val="24"/>
        </w:rPr>
        <w:t>1990</w:t>
      </w:r>
      <w:r w:rsidRPr="00D90D86">
        <w:rPr>
          <w:rFonts w:asciiTheme="minorHAnsi" w:hAnsiTheme="minorHAnsi" w:cstheme="minorHAnsi"/>
          <w:color w:val="000000"/>
          <w:sz w:val="24"/>
        </w:rPr>
        <w:t>), ficando a Contratante autorizada a descontar da garantia prestada, caso exigida no edital, ou dos pagamentos devidos à Contratada, o valor correspondente aos danos sofridos;</w:t>
      </w:r>
    </w:p>
    <w:p w:rsidR="00871E3D" w:rsidRPr="00911266" w:rsidRDefault="00871E3D" w:rsidP="00871E3D">
      <w:pPr>
        <w:suppressAutoHyphens/>
        <w:jc w:val="both"/>
        <w:rPr>
          <w:rFonts w:asciiTheme="minorHAnsi" w:hAnsiTheme="minorHAnsi" w:cstheme="minorHAnsi"/>
          <w:color w:val="000000" w:themeColor="text1"/>
          <w:sz w:val="24"/>
        </w:rPr>
      </w:pPr>
      <w:r w:rsidRPr="00911266">
        <w:rPr>
          <w:rFonts w:asciiTheme="minorHAnsi" w:hAnsiTheme="minorHAnsi" w:cstheme="minorHAnsi"/>
          <w:b/>
          <w:color w:val="000000" w:themeColor="text1"/>
          <w:sz w:val="24"/>
        </w:rPr>
        <w:t>10.3.1.</w:t>
      </w:r>
      <w:r w:rsidRPr="00911266">
        <w:rPr>
          <w:rFonts w:asciiTheme="minorHAnsi" w:hAnsiTheme="minorHAnsi" w:cstheme="minorHAnsi"/>
          <w:color w:val="000000" w:themeColor="text1"/>
          <w:sz w:val="24"/>
        </w:rPr>
        <w:t xml:space="preserve"> A responsabilidade de que trata o subitem anterior inclui a reparação por todo e qualquer dano causado à União ou à entidade federal, devendo, em qualquer caso, a contratada ressarcir imediatamente a Administração em sua integralidade;</w:t>
      </w:r>
    </w:p>
    <w:p w:rsidR="00871E3D" w:rsidRPr="00D90D86" w:rsidRDefault="00871E3D" w:rsidP="00871E3D">
      <w:pPr>
        <w:jc w:val="both"/>
        <w:rPr>
          <w:rFonts w:asciiTheme="minorHAnsi" w:hAnsiTheme="minorHAnsi" w:cstheme="minorHAnsi"/>
          <w:color w:val="000000"/>
          <w:sz w:val="24"/>
        </w:rPr>
      </w:pPr>
      <w:r w:rsidRPr="00D90D86">
        <w:rPr>
          <w:rFonts w:asciiTheme="minorHAnsi" w:hAnsiTheme="minorHAnsi" w:cstheme="minorHAnsi"/>
          <w:b/>
          <w:color w:val="000000"/>
          <w:sz w:val="24"/>
        </w:rPr>
        <w:lastRenderedPageBreak/>
        <w:t>1</w:t>
      </w:r>
      <w:r>
        <w:rPr>
          <w:rFonts w:asciiTheme="minorHAnsi" w:hAnsiTheme="minorHAnsi" w:cstheme="minorHAnsi"/>
          <w:b/>
          <w:color w:val="000000"/>
          <w:sz w:val="24"/>
        </w:rPr>
        <w:t>0</w:t>
      </w:r>
      <w:r w:rsidRPr="00D90D86">
        <w:rPr>
          <w:rFonts w:asciiTheme="minorHAnsi" w:hAnsiTheme="minorHAnsi" w:cstheme="minorHAnsi"/>
          <w:color w:val="000000"/>
          <w:sz w:val="24"/>
        </w:rPr>
        <w:t>.</w:t>
      </w:r>
      <w:r w:rsidRPr="00D90D86">
        <w:rPr>
          <w:rFonts w:asciiTheme="minorHAnsi" w:hAnsiTheme="minorHAnsi" w:cstheme="minorHAnsi"/>
          <w:b/>
          <w:color w:val="000000"/>
          <w:sz w:val="24"/>
        </w:rPr>
        <w:t>4</w:t>
      </w:r>
      <w:r w:rsidRPr="00D90D86">
        <w:rPr>
          <w:rFonts w:asciiTheme="minorHAnsi" w:hAnsiTheme="minorHAnsi" w:cstheme="minorHAnsi"/>
          <w:color w:val="000000"/>
          <w:sz w:val="24"/>
        </w:rPr>
        <w:t>. Utilizar empregados habilitados e com conhecimentos básicos do objeto a ser executado, em conformidade com as normas e determinações em vigor;</w:t>
      </w:r>
    </w:p>
    <w:p w:rsidR="00871E3D" w:rsidRPr="00D90D86" w:rsidRDefault="00871E3D" w:rsidP="00871E3D">
      <w:pPr>
        <w:jc w:val="both"/>
        <w:rPr>
          <w:rFonts w:asciiTheme="minorHAnsi" w:hAnsiTheme="minorHAnsi" w:cstheme="minorHAnsi"/>
          <w:color w:val="000000"/>
          <w:sz w:val="24"/>
        </w:rPr>
      </w:pPr>
      <w:r w:rsidRPr="00D90D86">
        <w:rPr>
          <w:rFonts w:asciiTheme="minorHAnsi" w:hAnsiTheme="minorHAnsi" w:cstheme="minorHAnsi"/>
          <w:b/>
          <w:color w:val="000000"/>
          <w:sz w:val="24"/>
        </w:rPr>
        <w:t>1</w:t>
      </w:r>
      <w:r>
        <w:rPr>
          <w:rFonts w:asciiTheme="minorHAnsi" w:hAnsiTheme="minorHAnsi" w:cstheme="minorHAnsi"/>
          <w:b/>
          <w:color w:val="000000"/>
          <w:sz w:val="24"/>
        </w:rPr>
        <w:t>0</w:t>
      </w:r>
      <w:r w:rsidRPr="00D90D86">
        <w:rPr>
          <w:rFonts w:asciiTheme="minorHAnsi" w:hAnsiTheme="minorHAnsi" w:cstheme="minorHAnsi"/>
          <w:color w:val="000000"/>
          <w:sz w:val="24"/>
        </w:rPr>
        <w:t>.</w:t>
      </w:r>
      <w:r w:rsidRPr="00D90D86">
        <w:rPr>
          <w:rFonts w:asciiTheme="minorHAnsi" w:hAnsiTheme="minorHAnsi" w:cstheme="minorHAnsi"/>
          <w:b/>
          <w:color w:val="000000"/>
          <w:sz w:val="24"/>
        </w:rPr>
        <w:t>5</w:t>
      </w:r>
      <w:r w:rsidRPr="00D90D86">
        <w:rPr>
          <w:rFonts w:asciiTheme="minorHAnsi" w:hAnsiTheme="minorHAnsi" w:cstheme="minorHAnsi"/>
          <w:color w:val="000000"/>
          <w:sz w:val="24"/>
        </w:rPr>
        <w:t xml:space="preserve">. Vedar a utilização, na execução dos serviços, de empregado que seja familiar de agente público ocupante de cargo em comissão ou função de confiança no órgão Contratante, nos termos do artigo </w:t>
      </w:r>
      <w:r w:rsidRPr="00D90D86">
        <w:rPr>
          <w:rFonts w:asciiTheme="minorHAnsi" w:hAnsiTheme="minorHAnsi" w:cstheme="minorHAnsi"/>
          <w:b/>
          <w:color w:val="000000"/>
          <w:sz w:val="24"/>
        </w:rPr>
        <w:t>7</w:t>
      </w:r>
      <w:r w:rsidRPr="00D90D86">
        <w:rPr>
          <w:rFonts w:asciiTheme="minorHAnsi" w:hAnsiTheme="minorHAnsi" w:cstheme="minorHAnsi"/>
          <w:color w:val="000000"/>
          <w:sz w:val="24"/>
        </w:rPr>
        <w:t xml:space="preserve">° do Decreto n° </w:t>
      </w:r>
      <w:r w:rsidRPr="00D90D86">
        <w:rPr>
          <w:rFonts w:asciiTheme="minorHAnsi" w:hAnsiTheme="minorHAnsi" w:cstheme="minorHAnsi"/>
          <w:b/>
          <w:color w:val="000000"/>
          <w:sz w:val="24"/>
        </w:rPr>
        <w:t>7</w:t>
      </w:r>
      <w:r w:rsidRPr="00D90D86">
        <w:rPr>
          <w:rFonts w:asciiTheme="minorHAnsi" w:hAnsiTheme="minorHAnsi" w:cstheme="minorHAnsi"/>
          <w:color w:val="000000"/>
          <w:sz w:val="24"/>
        </w:rPr>
        <w:t>.</w:t>
      </w:r>
      <w:r w:rsidRPr="00D90D86">
        <w:rPr>
          <w:rFonts w:asciiTheme="minorHAnsi" w:hAnsiTheme="minorHAnsi" w:cstheme="minorHAnsi"/>
          <w:b/>
          <w:color w:val="000000"/>
          <w:sz w:val="24"/>
        </w:rPr>
        <w:t>203</w:t>
      </w:r>
      <w:r w:rsidRPr="00D90D86">
        <w:rPr>
          <w:rFonts w:asciiTheme="minorHAnsi" w:hAnsiTheme="minorHAnsi" w:cstheme="minorHAnsi"/>
          <w:color w:val="000000"/>
          <w:sz w:val="24"/>
        </w:rPr>
        <w:t xml:space="preserve">, de </w:t>
      </w:r>
      <w:r w:rsidRPr="00D90D86">
        <w:rPr>
          <w:rFonts w:asciiTheme="minorHAnsi" w:hAnsiTheme="minorHAnsi" w:cstheme="minorHAnsi"/>
          <w:b/>
          <w:color w:val="000000"/>
          <w:sz w:val="24"/>
        </w:rPr>
        <w:t>2010</w:t>
      </w:r>
      <w:r w:rsidRPr="00D90D86">
        <w:rPr>
          <w:rFonts w:asciiTheme="minorHAnsi" w:hAnsiTheme="minorHAnsi" w:cstheme="minorHAnsi"/>
          <w:color w:val="000000"/>
          <w:sz w:val="24"/>
        </w:rPr>
        <w:t>;</w:t>
      </w:r>
    </w:p>
    <w:p w:rsidR="00871E3D" w:rsidRPr="00D90D86" w:rsidRDefault="00871E3D" w:rsidP="00871E3D">
      <w:pPr>
        <w:jc w:val="both"/>
        <w:rPr>
          <w:rFonts w:asciiTheme="minorHAnsi" w:hAnsiTheme="minorHAnsi" w:cstheme="minorHAnsi"/>
          <w:color w:val="000000"/>
          <w:sz w:val="24"/>
        </w:rPr>
      </w:pPr>
      <w:r w:rsidRPr="00D90D86">
        <w:rPr>
          <w:rFonts w:asciiTheme="minorHAnsi" w:hAnsiTheme="minorHAnsi" w:cstheme="minorHAnsi"/>
          <w:b/>
          <w:color w:val="000000"/>
          <w:sz w:val="24"/>
        </w:rPr>
        <w:t>1</w:t>
      </w:r>
      <w:r>
        <w:rPr>
          <w:rFonts w:asciiTheme="minorHAnsi" w:hAnsiTheme="minorHAnsi" w:cstheme="minorHAnsi"/>
          <w:b/>
          <w:color w:val="000000"/>
          <w:sz w:val="24"/>
        </w:rPr>
        <w:t>0</w:t>
      </w:r>
      <w:r w:rsidRPr="00D90D86">
        <w:rPr>
          <w:rFonts w:asciiTheme="minorHAnsi" w:hAnsiTheme="minorHAnsi" w:cstheme="minorHAnsi"/>
          <w:color w:val="000000"/>
          <w:sz w:val="24"/>
        </w:rPr>
        <w:t>.</w:t>
      </w:r>
      <w:r w:rsidRPr="00D90D86">
        <w:rPr>
          <w:rFonts w:asciiTheme="minorHAnsi" w:hAnsiTheme="minorHAnsi" w:cstheme="minorHAnsi"/>
          <w:b/>
          <w:color w:val="000000"/>
          <w:sz w:val="24"/>
        </w:rPr>
        <w:t>6</w:t>
      </w:r>
      <w:r w:rsidRPr="00D90D86">
        <w:rPr>
          <w:rFonts w:asciiTheme="minorHAnsi" w:hAnsiTheme="minorHAnsi" w:cstheme="minorHAnsi"/>
          <w:color w:val="000000"/>
          <w:sz w:val="24"/>
        </w:rPr>
        <w:t>. Quando não for possível a verificação da regularidade no Sistema de Cadastro de Fornecedores</w:t>
      </w:r>
      <w:r>
        <w:rPr>
          <w:rFonts w:asciiTheme="minorHAnsi" w:hAnsiTheme="minorHAnsi" w:cstheme="minorHAnsi"/>
          <w:color w:val="000000"/>
          <w:sz w:val="24"/>
        </w:rPr>
        <w:t xml:space="preserve"> </w:t>
      </w:r>
      <w:r w:rsidRPr="00D90D86">
        <w:rPr>
          <w:rFonts w:asciiTheme="minorHAnsi" w:hAnsiTheme="minorHAnsi" w:cstheme="minorHAnsi"/>
          <w:color w:val="000000"/>
          <w:sz w:val="24"/>
        </w:rPr>
        <w:t xml:space="preserve">– SICAF, a empresa contratada deverá entregar ao setor responsável pela fiscalização do contrato, até o dia trinta do mês seguinte ao da prestação dos serviços, os seguintes documentos: </w:t>
      </w:r>
      <w:r w:rsidRPr="00D90D86">
        <w:rPr>
          <w:rFonts w:asciiTheme="minorHAnsi" w:hAnsiTheme="minorHAnsi" w:cstheme="minorHAnsi"/>
          <w:b/>
          <w:color w:val="000000"/>
          <w:sz w:val="24"/>
        </w:rPr>
        <w:t>1</w:t>
      </w:r>
      <w:r w:rsidRPr="00D90D86">
        <w:rPr>
          <w:rFonts w:asciiTheme="minorHAnsi" w:hAnsiTheme="minorHAnsi" w:cstheme="minorHAnsi"/>
          <w:color w:val="000000"/>
          <w:sz w:val="24"/>
        </w:rPr>
        <w:t xml:space="preserve">) prova de regularidade relativa à Seguridade Social; </w:t>
      </w:r>
      <w:r w:rsidRPr="00D90D86">
        <w:rPr>
          <w:rFonts w:asciiTheme="minorHAnsi" w:hAnsiTheme="minorHAnsi" w:cstheme="minorHAnsi"/>
          <w:b/>
          <w:color w:val="000000"/>
          <w:sz w:val="24"/>
        </w:rPr>
        <w:t>2</w:t>
      </w:r>
      <w:r w:rsidRPr="00D90D86">
        <w:rPr>
          <w:rFonts w:asciiTheme="minorHAnsi" w:hAnsiTheme="minorHAnsi" w:cstheme="minorHAnsi"/>
          <w:color w:val="000000"/>
          <w:sz w:val="24"/>
        </w:rPr>
        <w:t xml:space="preserve">) certidão conjunta relativa aos tributos federais e à Dívida Ativa da União; </w:t>
      </w:r>
      <w:r w:rsidRPr="00D90D86">
        <w:rPr>
          <w:rFonts w:asciiTheme="minorHAnsi" w:hAnsiTheme="minorHAnsi" w:cstheme="minorHAnsi"/>
          <w:b/>
          <w:color w:val="000000"/>
          <w:sz w:val="24"/>
        </w:rPr>
        <w:t>3</w:t>
      </w:r>
      <w:r w:rsidRPr="00D90D86">
        <w:rPr>
          <w:rFonts w:asciiTheme="minorHAnsi" w:hAnsiTheme="minorHAnsi" w:cstheme="minorHAnsi"/>
          <w:color w:val="000000"/>
          <w:sz w:val="24"/>
        </w:rPr>
        <w:t xml:space="preserve">) certidões que comprovem a regularidade perante as Fazendas Estadual, Distrital e Municipal do domicílio ou sede do contratado; </w:t>
      </w:r>
      <w:r w:rsidRPr="00D90D86">
        <w:rPr>
          <w:rFonts w:asciiTheme="minorHAnsi" w:hAnsiTheme="minorHAnsi" w:cstheme="minorHAnsi"/>
          <w:b/>
          <w:color w:val="000000"/>
          <w:sz w:val="24"/>
        </w:rPr>
        <w:t>4</w:t>
      </w:r>
      <w:r w:rsidRPr="00D90D86">
        <w:rPr>
          <w:rFonts w:asciiTheme="minorHAnsi" w:hAnsiTheme="minorHAnsi" w:cstheme="minorHAnsi"/>
          <w:color w:val="000000"/>
          <w:sz w:val="24"/>
        </w:rPr>
        <w:t xml:space="preserve">) Certidão de Regularidade do FGTS – CRF; e </w:t>
      </w:r>
      <w:r w:rsidRPr="00D90D86">
        <w:rPr>
          <w:rFonts w:asciiTheme="minorHAnsi" w:hAnsiTheme="minorHAnsi" w:cstheme="minorHAnsi"/>
          <w:b/>
          <w:color w:val="000000"/>
          <w:sz w:val="24"/>
        </w:rPr>
        <w:t>5</w:t>
      </w:r>
      <w:r w:rsidRPr="00D90D86">
        <w:rPr>
          <w:rFonts w:asciiTheme="minorHAnsi" w:hAnsiTheme="minorHAnsi" w:cstheme="minorHAnsi"/>
          <w:color w:val="000000"/>
          <w:sz w:val="24"/>
        </w:rPr>
        <w:t xml:space="preserve">) Certidão Negativa de Débitos Trabalhistas – CNDT, conforme alínea "c" do item </w:t>
      </w:r>
      <w:r w:rsidRPr="00D90D86">
        <w:rPr>
          <w:rFonts w:asciiTheme="minorHAnsi" w:hAnsiTheme="minorHAnsi" w:cstheme="minorHAnsi"/>
          <w:b/>
          <w:color w:val="000000"/>
          <w:sz w:val="24"/>
        </w:rPr>
        <w:t>10</w:t>
      </w:r>
      <w:r w:rsidRPr="00D90D86">
        <w:rPr>
          <w:rFonts w:asciiTheme="minorHAnsi" w:hAnsiTheme="minorHAnsi" w:cstheme="minorHAnsi"/>
          <w:color w:val="000000"/>
          <w:sz w:val="24"/>
        </w:rPr>
        <w:t>.</w:t>
      </w:r>
      <w:r w:rsidRPr="00D90D86">
        <w:rPr>
          <w:rFonts w:asciiTheme="minorHAnsi" w:hAnsiTheme="minorHAnsi" w:cstheme="minorHAnsi"/>
          <w:b/>
          <w:color w:val="000000"/>
          <w:sz w:val="24"/>
        </w:rPr>
        <w:t>2</w:t>
      </w:r>
      <w:r w:rsidRPr="00D90D86">
        <w:rPr>
          <w:rFonts w:asciiTheme="minorHAnsi" w:hAnsiTheme="minorHAnsi" w:cstheme="minorHAnsi"/>
          <w:color w:val="000000"/>
          <w:sz w:val="24"/>
        </w:rPr>
        <w:t xml:space="preserve"> do Anexo VIII-B da IN SEGES/MP n. </w:t>
      </w:r>
      <w:r w:rsidRPr="00D90D86">
        <w:rPr>
          <w:rFonts w:asciiTheme="minorHAnsi" w:hAnsiTheme="minorHAnsi" w:cstheme="minorHAnsi"/>
          <w:b/>
          <w:color w:val="000000"/>
          <w:sz w:val="24"/>
        </w:rPr>
        <w:t>5</w:t>
      </w:r>
      <w:r w:rsidRPr="00D90D86">
        <w:rPr>
          <w:rFonts w:asciiTheme="minorHAnsi" w:hAnsiTheme="minorHAnsi" w:cstheme="minorHAnsi"/>
          <w:color w:val="000000"/>
          <w:sz w:val="24"/>
        </w:rPr>
        <w:t>/</w:t>
      </w:r>
      <w:r w:rsidRPr="00D90D86">
        <w:rPr>
          <w:rFonts w:asciiTheme="minorHAnsi" w:hAnsiTheme="minorHAnsi" w:cstheme="minorHAnsi"/>
          <w:b/>
          <w:color w:val="000000"/>
          <w:sz w:val="24"/>
        </w:rPr>
        <w:t>2017</w:t>
      </w:r>
      <w:r w:rsidRPr="00D90D86">
        <w:rPr>
          <w:rFonts w:asciiTheme="minorHAnsi" w:hAnsiTheme="minorHAnsi" w:cstheme="minorHAnsi"/>
          <w:color w:val="000000"/>
          <w:sz w:val="24"/>
        </w:rPr>
        <w:t>;</w:t>
      </w:r>
    </w:p>
    <w:p w:rsidR="00871E3D" w:rsidRDefault="00871E3D" w:rsidP="00871E3D">
      <w:pPr>
        <w:jc w:val="both"/>
        <w:rPr>
          <w:rFonts w:asciiTheme="minorHAnsi" w:hAnsiTheme="minorHAnsi" w:cstheme="minorHAnsi"/>
          <w:color w:val="000000"/>
          <w:sz w:val="24"/>
        </w:rPr>
      </w:pPr>
      <w:r w:rsidRPr="00D90D86">
        <w:rPr>
          <w:rFonts w:asciiTheme="minorHAnsi" w:hAnsiTheme="minorHAnsi" w:cstheme="minorHAnsi"/>
          <w:b/>
          <w:color w:val="000000"/>
          <w:sz w:val="24"/>
        </w:rPr>
        <w:t>1</w:t>
      </w:r>
      <w:r>
        <w:rPr>
          <w:rFonts w:asciiTheme="minorHAnsi" w:hAnsiTheme="minorHAnsi" w:cstheme="minorHAnsi"/>
          <w:b/>
          <w:color w:val="000000"/>
          <w:sz w:val="24"/>
        </w:rPr>
        <w:t>0</w:t>
      </w:r>
      <w:r w:rsidRPr="00D90D86">
        <w:rPr>
          <w:rFonts w:asciiTheme="minorHAnsi" w:hAnsiTheme="minorHAnsi" w:cstheme="minorHAnsi"/>
          <w:color w:val="000000"/>
          <w:sz w:val="24"/>
        </w:rPr>
        <w:t>.</w:t>
      </w:r>
      <w:r w:rsidRPr="00D90D86">
        <w:rPr>
          <w:rFonts w:asciiTheme="minorHAnsi" w:hAnsiTheme="minorHAnsi" w:cstheme="minorHAnsi"/>
          <w:b/>
          <w:color w:val="000000"/>
          <w:sz w:val="24"/>
        </w:rPr>
        <w:t>7</w:t>
      </w:r>
      <w:r w:rsidRPr="00D90D86">
        <w:rPr>
          <w:rFonts w:asciiTheme="minorHAnsi" w:hAnsiTheme="minorHAnsi" w:cstheme="minorHAnsi"/>
          <w:color w:val="000000"/>
          <w:sz w:val="24"/>
        </w:rPr>
        <w:t>.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w:t>
      </w:r>
    </w:p>
    <w:p w:rsidR="00871E3D" w:rsidRPr="00193C03" w:rsidRDefault="00193C03" w:rsidP="00193C03">
      <w:pPr>
        <w:suppressAutoHyphens/>
        <w:jc w:val="both"/>
        <w:rPr>
          <w:rFonts w:asciiTheme="minorHAnsi" w:hAnsiTheme="minorHAnsi" w:cstheme="minorHAnsi"/>
          <w:sz w:val="24"/>
          <w:lang w:eastAsia="en-US"/>
        </w:rPr>
      </w:pPr>
      <w:r w:rsidRPr="00193C03">
        <w:rPr>
          <w:rFonts w:asciiTheme="minorHAnsi" w:hAnsiTheme="minorHAnsi" w:cstheme="minorHAnsi"/>
          <w:b/>
          <w:color w:val="000000"/>
          <w:sz w:val="24"/>
        </w:rPr>
        <w:t>10.7.1.</w:t>
      </w:r>
      <w:r>
        <w:rPr>
          <w:rFonts w:asciiTheme="minorHAnsi" w:hAnsiTheme="minorHAnsi" w:cstheme="minorHAnsi"/>
          <w:color w:val="000000"/>
          <w:sz w:val="24"/>
        </w:rPr>
        <w:t xml:space="preserve"> </w:t>
      </w:r>
      <w:r w:rsidR="00871E3D" w:rsidRPr="00193C03">
        <w:rPr>
          <w:rFonts w:asciiTheme="minorHAnsi" w:hAnsiTheme="minorHAnsi" w:cstheme="minorHAnsi"/>
          <w:color w:val="000000"/>
          <w:sz w:val="24"/>
        </w:rPr>
        <w:t xml:space="preserve">A </w:t>
      </w:r>
      <w:r w:rsidR="00871E3D" w:rsidRPr="00193C03">
        <w:rPr>
          <w:rFonts w:asciiTheme="minorHAnsi" w:hAnsiTheme="minorHAnsi" w:cstheme="minorHAnsi"/>
          <w:iCs/>
          <w:sz w:val="24"/>
        </w:rPr>
        <w:t xml:space="preserve">Administração Pública não se vincula às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w:t>
      </w:r>
      <w:r w:rsidR="00871E3D" w:rsidRPr="00193C03">
        <w:rPr>
          <w:rFonts w:asciiTheme="minorHAnsi" w:hAnsiTheme="minorHAnsi" w:cstheme="minorHAnsi"/>
          <w:color w:val="000000"/>
          <w:sz w:val="24"/>
        </w:rPr>
        <w:t>de</w:t>
      </w:r>
      <w:r w:rsidR="00871E3D" w:rsidRPr="00193C03">
        <w:rPr>
          <w:rFonts w:asciiTheme="minorHAnsi" w:hAnsiTheme="minorHAnsi" w:cstheme="minorHAnsi"/>
          <w:iCs/>
          <w:sz w:val="24"/>
        </w:rPr>
        <w:t xml:space="preserve"> encargos sociais ou previdenciários, bem como de preços para os insumos relacionados ao exercício da atividade.</w:t>
      </w:r>
    </w:p>
    <w:p w:rsidR="00871E3D" w:rsidRPr="00D90D86" w:rsidRDefault="00871E3D" w:rsidP="00193C03">
      <w:pPr>
        <w:jc w:val="both"/>
        <w:rPr>
          <w:rFonts w:asciiTheme="minorHAnsi" w:hAnsiTheme="minorHAnsi" w:cstheme="minorHAnsi"/>
          <w:color w:val="000000"/>
          <w:sz w:val="24"/>
        </w:rPr>
      </w:pPr>
      <w:r w:rsidRPr="00D90D86">
        <w:rPr>
          <w:rFonts w:asciiTheme="minorHAnsi" w:hAnsiTheme="minorHAnsi" w:cstheme="minorHAnsi"/>
          <w:b/>
          <w:color w:val="000000"/>
          <w:sz w:val="24"/>
        </w:rPr>
        <w:t>1</w:t>
      </w:r>
      <w:r w:rsidR="00193C03">
        <w:rPr>
          <w:rFonts w:asciiTheme="minorHAnsi" w:hAnsiTheme="minorHAnsi" w:cstheme="minorHAnsi"/>
          <w:b/>
          <w:color w:val="000000"/>
          <w:sz w:val="24"/>
        </w:rPr>
        <w:t>0</w:t>
      </w:r>
      <w:r w:rsidRPr="00D90D86">
        <w:rPr>
          <w:rFonts w:asciiTheme="minorHAnsi" w:hAnsiTheme="minorHAnsi" w:cstheme="minorHAnsi"/>
          <w:color w:val="000000"/>
          <w:sz w:val="24"/>
        </w:rPr>
        <w:t>.</w:t>
      </w:r>
      <w:r w:rsidRPr="00D90D86">
        <w:rPr>
          <w:rFonts w:asciiTheme="minorHAnsi" w:hAnsiTheme="minorHAnsi" w:cstheme="minorHAnsi"/>
          <w:b/>
          <w:color w:val="000000"/>
          <w:sz w:val="24"/>
        </w:rPr>
        <w:t>8</w:t>
      </w:r>
      <w:r w:rsidRPr="00D90D86">
        <w:rPr>
          <w:rFonts w:asciiTheme="minorHAnsi" w:hAnsiTheme="minorHAnsi" w:cstheme="minorHAnsi"/>
          <w:color w:val="000000"/>
          <w:sz w:val="24"/>
        </w:rPr>
        <w:t xml:space="preserve">. Comunicar ao Fiscal do contrato, no prazo de </w:t>
      </w:r>
      <w:r w:rsidRPr="00D90D86">
        <w:rPr>
          <w:rFonts w:asciiTheme="minorHAnsi" w:hAnsiTheme="minorHAnsi" w:cstheme="minorHAnsi"/>
          <w:b/>
          <w:color w:val="000000"/>
          <w:sz w:val="24"/>
        </w:rPr>
        <w:t>24</w:t>
      </w:r>
      <w:r w:rsidRPr="00D90D86">
        <w:rPr>
          <w:rFonts w:asciiTheme="minorHAnsi" w:hAnsiTheme="minorHAnsi" w:cstheme="minorHAnsi"/>
          <w:color w:val="000000"/>
          <w:sz w:val="24"/>
        </w:rPr>
        <w:t xml:space="preserve"> (vinte e quatro) horas, qualquer ocorrência anormal ou acidente que se verifique no local dos serviços.</w:t>
      </w:r>
    </w:p>
    <w:p w:rsidR="00871E3D" w:rsidRPr="00D90D86" w:rsidRDefault="00871E3D" w:rsidP="00871E3D">
      <w:pPr>
        <w:jc w:val="both"/>
        <w:rPr>
          <w:rFonts w:asciiTheme="minorHAnsi" w:hAnsiTheme="minorHAnsi" w:cstheme="minorHAnsi"/>
          <w:color w:val="000000"/>
          <w:sz w:val="24"/>
        </w:rPr>
      </w:pPr>
      <w:r w:rsidRPr="00D90D86">
        <w:rPr>
          <w:rFonts w:asciiTheme="minorHAnsi" w:hAnsiTheme="minorHAnsi" w:cstheme="minorHAnsi"/>
          <w:b/>
          <w:color w:val="000000"/>
          <w:sz w:val="24"/>
        </w:rPr>
        <w:t>1</w:t>
      </w:r>
      <w:r w:rsidR="00193C03">
        <w:rPr>
          <w:rFonts w:asciiTheme="minorHAnsi" w:hAnsiTheme="minorHAnsi" w:cstheme="minorHAnsi"/>
          <w:b/>
          <w:color w:val="000000"/>
          <w:sz w:val="24"/>
        </w:rPr>
        <w:t>0</w:t>
      </w:r>
      <w:r w:rsidRPr="00D90D86">
        <w:rPr>
          <w:rFonts w:asciiTheme="minorHAnsi" w:hAnsiTheme="minorHAnsi" w:cstheme="minorHAnsi"/>
          <w:color w:val="000000"/>
          <w:sz w:val="24"/>
        </w:rPr>
        <w:t>.</w:t>
      </w:r>
      <w:r w:rsidRPr="00D90D86">
        <w:rPr>
          <w:rFonts w:asciiTheme="minorHAnsi" w:hAnsiTheme="minorHAnsi" w:cstheme="minorHAnsi"/>
          <w:b/>
          <w:color w:val="000000"/>
          <w:sz w:val="24"/>
        </w:rPr>
        <w:t>9</w:t>
      </w:r>
      <w:r w:rsidRPr="00D90D86">
        <w:rPr>
          <w:rFonts w:asciiTheme="minorHAnsi" w:hAnsiTheme="minorHAnsi" w:cstheme="minorHAnsi"/>
          <w:color w:val="000000"/>
          <w:sz w:val="24"/>
        </w:rPr>
        <w:t>. Assegurar aos seus trabalhadores ambiente de trabalho, inclusive equipamentos e instalações, em condições adequadas ao cumprimento das normas de saúde, segurança e bem-estar no trabalho;</w:t>
      </w:r>
    </w:p>
    <w:p w:rsidR="00871E3D" w:rsidRPr="00D90D86" w:rsidRDefault="00871E3D" w:rsidP="00871E3D">
      <w:pPr>
        <w:jc w:val="both"/>
        <w:rPr>
          <w:rFonts w:asciiTheme="minorHAnsi" w:hAnsiTheme="minorHAnsi" w:cstheme="minorHAnsi"/>
          <w:color w:val="000000"/>
          <w:sz w:val="24"/>
        </w:rPr>
      </w:pPr>
      <w:r w:rsidRPr="00D90D86">
        <w:rPr>
          <w:rFonts w:asciiTheme="minorHAnsi" w:hAnsiTheme="minorHAnsi" w:cstheme="minorHAnsi"/>
          <w:b/>
          <w:color w:val="000000"/>
          <w:sz w:val="24"/>
        </w:rPr>
        <w:t>1</w:t>
      </w:r>
      <w:r w:rsidR="00193C03">
        <w:rPr>
          <w:rFonts w:asciiTheme="minorHAnsi" w:hAnsiTheme="minorHAnsi" w:cstheme="minorHAnsi"/>
          <w:b/>
          <w:color w:val="000000"/>
          <w:sz w:val="24"/>
        </w:rPr>
        <w:t>0</w:t>
      </w:r>
      <w:r w:rsidRPr="00D90D86">
        <w:rPr>
          <w:rFonts w:asciiTheme="minorHAnsi" w:hAnsiTheme="minorHAnsi" w:cstheme="minorHAnsi"/>
          <w:color w:val="000000"/>
          <w:sz w:val="24"/>
        </w:rPr>
        <w:t>.</w:t>
      </w:r>
      <w:r w:rsidRPr="00D90D86">
        <w:rPr>
          <w:rFonts w:asciiTheme="minorHAnsi" w:hAnsiTheme="minorHAnsi" w:cstheme="minorHAnsi"/>
          <w:b/>
          <w:color w:val="000000"/>
          <w:sz w:val="24"/>
        </w:rPr>
        <w:t>10</w:t>
      </w:r>
      <w:r w:rsidRPr="00D90D86">
        <w:rPr>
          <w:rFonts w:asciiTheme="minorHAnsi" w:hAnsiTheme="minorHAnsi" w:cstheme="minorHAnsi"/>
          <w:color w:val="000000"/>
          <w:sz w:val="24"/>
        </w:rPr>
        <w:t>. Prestar todo esclarecimento ou informação solicitada pela Contratante ou por seus prepostos, garantindo-lhes o acesso, a qualquer tempo, ao local dos trabalhos, bem como aos documentos relativos à execução do empreendimento.</w:t>
      </w:r>
    </w:p>
    <w:p w:rsidR="00871E3D" w:rsidRPr="00D90D86" w:rsidRDefault="00871E3D" w:rsidP="00871E3D">
      <w:pPr>
        <w:jc w:val="both"/>
        <w:rPr>
          <w:rFonts w:asciiTheme="minorHAnsi" w:hAnsiTheme="minorHAnsi" w:cstheme="minorHAnsi"/>
          <w:color w:val="000000"/>
          <w:sz w:val="24"/>
        </w:rPr>
      </w:pPr>
      <w:r w:rsidRPr="00D90D86">
        <w:rPr>
          <w:rFonts w:asciiTheme="minorHAnsi" w:hAnsiTheme="minorHAnsi" w:cstheme="minorHAnsi"/>
          <w:b/>
          <w:color w:val="000000"/>
          <w:sz w:val="24"/>
        </w:rPr>
        <w:t>1</w:t>
      </w:r>
      <w:r w:rsidR="00193C03">
        <w:rPr>
          <w:rFonts w:asciiTheme="minorHAnsi" w:hAnsiTheme="minorHAnsi" w:cstheme="minorHAnsi"/>
          <w:b/>
          <w:color w:val="000000"/>
          <w:sz w:val="24"/>
        </w:rPr>
        <w:t>0</w:t>
      </w:r>
      <w:r w:rsidRPr="00D90D86">
        <w:rPr>
          <w:rFonts w:asciiTheme="minorHAnsi" w:hAnsiTheme="minorHAnsi" w:cstheme="minorHAnsi"/>
          <w:color w:val="000000"/>
          <w:sz w:val="24"/>
        </w:rPr>
        <w:t>.</w:t>
      </w:r>
      <w:r w:rsidRPr="00D90D86">
        <w:rPr>
          <w:rFonts w:asciiTheme="minorHAnsi" w:hAnsiTheme="minorHAnsi" w:cstheme="minorHAnsi"/>
          <w:b/>
          <w:color w:val="000000"/>
          <w:sz w:val="24"/>
        </w:rPr>
        <w:t>11</w:t>
      </w:r>
      <w:r w:rsidRPr="00D90D86">
        <w:rPr>
          <w:rFonts w:asciiTheme="minorHAnsi" w:hAnsiTheme="minorHAnsi" w:cstheme="minorHAnsi"/>
          <w:color w:val="000000"/>
          <w:sz w:val="24"/>
        </w:rPr>
        <w:t>. Paralisar, por determinação da Contratante, qualquer atividade que não esteja sendo executada de acordo com a boa técnica ou que ponha em risco a segurança de pessoas ou bens de terceiros.</w:t>
      </w:r>
    </w:p>
    <w:p w:rsidR="00871E3D" w:rsidRPr="00911266" w:rsidRDefault="00871E3D" w:rsidP="00871E3D">
      <w:pPr>
        <w:jc w:val="both"/>
        <w:rPr>
          <w:rFonts w:asciiTheme="minorHAnsi" w:hAnsiTheme="minorHAnsi" w:cstheme="minorHAnsi"/>
          <w:strike/>
          <w:color w:val="000000"/>
          <w:sz w:val="24"/>
        </w:rPr>
      </w:pPr>
      <w:r w:rsidRPr="00911266">
        <w:rPr>
          <w:rFonts w:asciiTheme="minorHAnsi" w:hAnsiTheme="minorHAnsi" w:cstheme="minorHAnsi"/>
          <w:b/>
          <w:strike/>
          <w:color w:val="000000"/>
          <w:sz w:val="24"/>
        </w:rPr>
        <w:t>1</w:t>
      </w:r>
      <w:r w:rsidR="00193C03" w:rsidRPr="00911266">
        <w:rPr>
          <w:rFonts w:asciiTheme="minorHAnsi" w:hAnsiTheme="minorHAnsi" w:cstheme="minorHAnsi"/>
          <w:b/>
          <w:strike/>
          <w:color w:val="000000"/>
          <w:sz w:val="24"/>
        </w:rPr>
        <w:t>0</w:t>
      </w:r>
      <w:r w:rsidRPr="00911266">
        <w:rPr>
          <w:rFonts w:asciiTheme="minorHAnsi" w:hAnsiTheme="minorHAnsi" w:cstheme="minorHAnsi"/>
          <w:strike/>
          <w:color w:val="000000"/>
          <w:sz w:val="24"/>
        </w:rPr>
        <w:t>.</w:t>
      </w:r>
      <w:r w:rsidRPr="00911266">
        <w:rPr>
          <w:rFonts w:asciiTheme="minorHAnsi" w:hAnsiTheme="minorHAnsi" w:cstheme="minorHAnsi"/>
          <w:b/>
          <w:strike/>
          <w:color w:val="000000"/>
          <w:sz w:val="24"/>
        </w:rPr>
        <w:t>12</w:t>
      </w:r>
      <w:r w:rsidRPr="00911266">
        <w:rPr>
          <w:rFonts w:asciiTheme="minorHAnsi" w:hAnsiTheme="minorHAnsi" w:cstheme="minorHAnsi"/>
          <w:strike/>
          <w:color w:val="000000"/>
          <w:sz w:val="24"/>
        </w:rPr>
        <w:t>. Promover a guarda, manutenção e vigilância de materiais, ferramentas, e tudo o que for necessário à execução dos serviços, durante a vigência do contrato.</w:t>
      </w:r>
    </w:p>
    <w:p w:rsidR="00871E3D" w:rsidRPr="00D90D86" w:rsidRDefault="00871E3D" w:rsidP="00871E3D">
      <w:pPr>
        <w:jc w:val="both"/>
        <w:rPr>
          <w:rFonts w:asciiTheme="minorHAnsi" w:hAnsiTheme="minorHAnsi" w:cstheme="minorHAnsi"/>
          <w:color w:val="000000"/>
          <w:sz w:val="24"/>
        </w:rPr>
      </w:pPr>
      <w:r w:rsidRPr="00D90D86">
        <w:rPr>
          <w:rFonts w:asciiTheme="minorHAnsi" w:hAnsiTheme="minorHAnsi" w:cstheme="minorHAnsi"/>
          <w:b/>
          <w:color w:val="000000"/>
          <w:sz w:val="24"/>
        </w:rPr>
        <w:t>1</w:t>
      </w:r>
      <w:r w:rsidR="00193C03">
        <w:rPr>
          <w:rFonts w:asciiTheme="minorHAnsi" w:hAnsiTheme="minorHAnsi" w:cstheme="minorHAnsi"/>
          <w:b/>
          <w:color w:val="000000"/>
          <w:sz w:val="24"/>
        </w:rPr>
        <w:t>0</w:t>
      </w:r>
      <w:r w:rsidRPr="00D90D86">
        <w:rPr>
          <w:rFonts w:asciiTheme="minorHAnsi" w:hAnsiTheme="minorHAnsi" w:cstheme="minorHAnsi"/>
          <w:color w:val="000000"/>
          <w:sz w:val="24"/>
        </w:rPr>
        <w:t>.</w:t>
      </w:r>
      <w:r w:rsidRPr="00D90D86">
        <w:rPr>
          <w:rFonts w:asciiTheme="minorHAnsi" w:hAnsiTheme="minorHAnsi" w:cstheme="minorHAnsi"/>
          <w:b/>
          <w:color w:val="000000"/>
          <w:sz w:val="24"/>
        </w:rPr>
        <w:t>13</w:t>
      </w:r>
      <w:r w:rsidRPr="00D90D86">
        <w:rPr>
          <w:rFonts w:asciiTheme="minorHAnsi" w:hAnsiTheme="minorHAnsi" w:cstheme="minorHAnsi"/>
          <w:color w:val="000000"/>
          <w:sz w:val="24"/>
        </w:rPr>
        <w:t>. Promover a organização técnica e administrativa dos serviços, de modo a conduzi-los eficaz e eficientemente, de acordo com os documentos e especificações que integram este Projeto Básico, no prazo determinado.</w:t>
      </w:r>
    </w:p>
    <w:p w:rsidR="00871E3D" w:rsidRPr="00D90D86" w:rsidRDefault="00871E3D" w:rsidP="00871E3D">
      <w:pPr>
        <w:jc w:val="both"/>
        <w:rPr>
          <w:rFonts w:asciiTheme="minorHAnsi" w:hAnsiTheme="minorHAnsi" w:cstheme="minorHAnsi"/>
          <w:color w:val="000000"/>
          <w:sz w:val="24"/>
        </w:rPr>
      </w:pPr>
      <w:r w:rsidRPr="00D90D86">
        <w:rPr>
          <w:rFonts w:asciiTheme="minorHAnsi" w:hAnsiTheme="minorHAnsi" w:cstheme="minorHAnsi"/>
          <w:b/>
          <w:color w:val="000000"/>
          <w:sz w:val="24"/>
        </w:rPr>
        <w:t>1</w:t>
      </w:r>
      <w:r w:rsidR="00193C03">
        <w:rPr>
          <w:rFonts w:asciiTheme="minorHAnsi" w:hAnsiTheme="minorHAnsi" w:cstheme="minorHAnsi"/>
          <w:b/>
          <w:color w:val="000000"/>
          <w:sz w:val="24"/>
        </w:rPr>
        <w:t>0</w:t>
      </w:r>
      <w:r w:rsidRPr="00D90D86">
        <w:rPr>
          <w:rFonts w:asciiTheme="minorHAnsi" w:hAnsiTheme="minorHAnsi" w:cstheme="minorHAnsi"/>
          <w:color w:val="000000"/>
          <w:sz w:val="24"/>
        </w:rPr>
        <w:t>.</w:t>
      </w:r>
      <w:r w:rsidRPr="00D90D86">
        <w:rPr>
          <w:rFonts w:asciiTheme="minorHAnsi" w:hAnsiTheme="minorHAnsi" w:cstheme="minorHAnsi"/>
          <w:b/>
          <w:color w:val="000000"/>
          <w:sz w:val="24"/>
        </w:rPr>
        <w:t>14</w:t>
      </w:r>
      <w:r w:rsidRPr="00D90D86">
        <w:rPr>
          <w:rFonts w:asciiTheme="minorHAnsi" w:hAnsiTheme="minorHAnsi" w:cstheme="minorHAnsi"/>
          <w:color w:val="000000"/>
          <w:sz w:val="24"/>
        </w:rPr>
        <w:t>. Conduzir os trabalhos com estrita observância às normas da legislação pertinente, cumprindo as determinações dos Poderes Públicos, mantendo sempre limpo o local dos serviços e nas melhores condições de segurança, higiene e disciplina.</w:t>
      </w:r>
    </w:p>
    <w:p w:rsidR="00871E3D" w:rsidRPr="00D90D86" w:rsidRDefault="00871E3D" w:rsidP="00871E3D">
      <w:pPr>
        <w:jc w:val="both"/>
        <w:rPr>
          <w:rFonts w:asciiTheme="minorHAnsi" w:hAnsiTheme="minorHAnsi" w:cstheme="minorHAnsi"/>
          <w:color w:val="000000"/>
          <w:sz w:val="24"/>
        </w:rPr>
      </w:pPr>
      <w:r w:rsidRPr="00D90D86">
        <w:rPr>
          <w:rFonts w:asciiTheme="minorHAnsi" w:hAnsiTheme="minorHAnsi" w:cstheme="minorHAnsi"/>
          <w:b/>
          <w:color w:val="000000"/>
          <w:sz w:val="24"/>
        </w:rPr>
        <w:t>1</w:t>
      </w:r>
      <w:r w:rsidR="00193C03">
        <w:rPr>
          <w:rFonts w:asciiTheme="minorHAnsi" w:hAnsiTheme="minorHAnsi" w:cstheme="minorHAnsi"/>
          <w:b/>
          <w:color w:val="000000"/>
          <w:sz w:val="24"/>
        </w:rPr>
        <w:t>0</w:t>
      </w:r>
      <w:r w:rsidRPr="00D90D86">
        <w:rPr>
          <w:rFonts w:asciiTheme="minorHAnsi" w:hAnsiTheme="minorHAnsi" w:cstheme="minorHAnsi"/>
          <w:color w:val="000000"/>
          <w:sz w:val="24"/>
        </w:rPr>
        <w:t>.</w:t>
      </w:r>
      <w:r w:rsidRPr="00D90D86">
        <w:rPr>
          <w:rFonts w:asciiTheme="minorHAnsi" w:hAnsiTheme="minorHAnsi" w:cstheme="minorHAnsi"/>
          <w:b/>
          <w:color w:val="000000"/>
          <w:sz w:val="24"/>
        </w:rPr>
        <w:t>15</w:t>
      </w:r>
      <w:r w:rsidRPr="00D90D86">
        <w:rPr>
          <w:rFonts w:asciiTheme="minorHAnsi" w:hAnsiTheme="minorHAnsi" w:cstheme="minorHAnsi"/>
          <w:color w:val="000000"/>
          <w:sz w:val="24"/>
        </w:rPr>
        <w:t>. Submeter previamente, por escrito, à Contratante, para análise e aprovação, quaisquer mudanças nos métodos executivos que fujam às especificações do memorial descritivo.</w:t>
      </w:r>
    </w:p>
    <w:p w:rsidR="00871E3D" w:rsidRPr="00D90D86" w:rsidRDefault="00871E3D" w:rsidP="00871E3D">
      <w:pPr>
        <w:jc w:val="both"/>
        <w:rPr>
          <w:rFonts w:asciiTheme="minorHAnsi" w:hAnsiTheme="minorHAnsi" w:cstheme="minorHAnsi"/>
          <w:color w:val="000000"/>
          <w:sz w:val="24"/>
        </w:rPr>
      </w:pPr>
      <w:r w:rsidRPr="00D90D86">
        <w:rPr>
          <w:rFonts w:asciiTheme="minorHAnsi" w:hAnsiTheme="minorHAnsi" w:cstheme="minorHAnsi"/>
          <w:b/>
          <w:color w:val="000000"/>
          <w:sz w:val="24"/>
        </w:rPr>
        <w:t>1</w:t>
      </w:r>
      <w:r w:rsidR="00193C03">
        <w:rPr>
          <w:rFonts w:asciiTheme="minorHAnsi" w:hAnsiTheme="minorHAnsi" w:cstheme="minorHAnsi"/>
          <w:b/>
          <w:color w:val="000000"/>
          <w:sz w:val="24"/>
        </w:rPr>
        <w:t>0</w:t>
      </w:r>
      <w:r w:rsidRPr="00D90D86">
        <w:rPr>
          <w:rFonts w:asciiTheme="minorHAnsi" w:hAnsiTheme="minorHAnsi" w:cstheme="minorHAnsi"/>
          <w:color w:val="000000"/>
          <w:sz w:val="24"/>
        </w:rPr>
        <w:t>.</w:t>
      </w:r>
      <w:r w:rsidRPr="00D90D86">
        <w:rPr>
          <w:rFonts w:asciiTheme="minorHAnsi" w:hAnsiTheme="minorHAnsi" w:cstheme="minorHAnsi"/>
          <w:b/>
          <w:color w:val="000000"/>
          <w:sz w:val="24"/>
        </w:rPr>
        <w:t>16</w:t>
      </w:r>
      <w:r w:rsidRPr="00D90D86">
        <w:rPr>
          <w:rFonts w:asciiTheme="minorHAnsi" w:hAnsiTheme="minorHAnsi" w:cstheme="minorHAnsi"/>
          <w:color w:val="000000"/>
          <w:sz w:val="24"/>
        </w:rPr>
        <w:t>. Não permitir a utilização de qualquer trabalho do menor de dezesseis anos, exceto na condição de aprendiz para os maiores de quatorze anos; nem permitir a utilização do trabalho do menor de dezoito anos em trabalho noturno, perigoso ou insalubre;</w:t>
      </w:r>
    </w:p>
    <w:p w:rsidR="00871E3D" w:rsidRPr="00D90D86" w:rsidRDefault="00871E3D" w:rsidP="00871E3D">
      <w:pPr>
        <w:jc w:val="both"/>
        <w:rPr>
          <w:rFonts w:asciiTheme="minorHAnsi" w:hAnsiTheme="minorHAnsi" w:cstheme="minorHAnsi"/>
          <w:color w:val="000000"/>
          <w:sz w:val="24"/>
        </w:rPr>
      </w:pPr>
      <w:r w:rsidRPr="00D90D86">
        <w:rPr>
          <w:rFonts w:asciiTheme="minorHAnsi" w:hAnsiTheme="minorHAnsi" w:cstheme="minorHAnsi"/>
          <w:b/>
          <w:color w:val="000000"/>
          <w:sz w:val="24"/>
        </w:rPr>
        <w:t>1</w:t>
      </w:r>
      <w:r w:rsidR="00193C03">
        <w:rPr>
          <w:rFonts w:asciiTheme="minorHAnsi" w:hAnsiTheme="minorHAnsi" w:cstheme="minorHAnsi"/>
          <w:b/>
          <w:color w:val="000000"/>
          <w:sz w:val="24"/>
        </w:rPr>
        <w:t>0</w:t>
      </w:r>
      <w:r w:rsidRPr="00D90D86">
        <w:rPr>
          <w:rFonts w:asciiTheme="minorHAnsi" w:hAnsiTheme="minorHAnsi" w:cstheme="minorHAnsi"/>
          <w:color w:val="000000"/>
          <w:sz w:val="24"/>
        </w:rPr>
        <w:t>.</w:t>
      </w:r>
      <w:r w:rsidRPr="00D90D86">
        <w:rPr>
          <w:rFonts w:asciiTheme="minorHAnsi" w:hAnsiTheme="minorHAnsi" w:cstheme="minorHAnsi"/>
          <w:b/>
          <w:color w:val="000000"/>
          <w:sz w:val="24"/>
        </w:rPr>
        <w:t>17</w:t>
      </w:r>
      <w:r w:rsidRPr="00D90D86">
        <w:rPr>
          <w:rFonts w:asciiTheme="minorHAnsi" w:hAnsiTheme="minorHAnsi" w:cstheme="minorHAnsi"/>
          <w:color w:val="000000"/>
          <w:sz w:val="24"/>
        </w:rPr>
        <w:t>. Manter durante toda a vigência do contrato, em compatibilidade com as obrigações assumidas, todas as condições de habilitação e qualificação exigidas na licitação;</w:t>
      </w:r>
    </w:p>
    <w:p w:rsidR="00871E3D" w:rsidRPr="00911266" w:rsidRDefault="00871E3D" w:rsidP="00871E3D">
      <w:pPr>
        <w:jc w:val="both"/>
        <w:rPr>
          <w:rFonts w:asciiTheme="minorHAnsi" w:hAnsiTheme="minorHAnsi" w:cstheme="minorHAnsi"/>
          <w:strike/>
          <w:color w:val="000000"/>
          <w:sz w:val="24"/>
        </w:rPr>
      </w:pPr>
      <w:r w:rsidRPr="00911266">
        <w:rPr>
          <w:rFonts w:asciiTheme="minorHAnsi" w:hAnsiTheme="minorHAnsi" w:cstheme="minorHAnsi"/>
          <w:b/>
          <w:strike/>
          <w:color w:val="000000"/>
          <w:sz w:val="24"/>
        </w:rPr>
        <w:lastRenderedPageBreak/>
        <w:t>1</w:t>
      </w:r>
      <w:r w:rsidR="00193C03" w:rsidRPr="00911266">
        <w:rPr>
          <w:rFonts w:asciiTheme="minorHAnsi" w:hAnsiTheme="minorHAnsi" w:cstheme="minorHAnsi"/>
          <w:b/>
          <w:strike/>
          <w:color w:val="000000"/>
          <w:sz w:val="24"/>
        </w:rPr>
        <w:t>0</w:t>
      </w:r>
      <w:r w:rsidRPr="00911266">
        <w:rPr>
          <w:rFonts w:asciiTheme="minorHAnsi" w:hAnsiTheme="minorHAnsi" w:cstheme="minorHAnsi"/>
          <w:strike/>
          <w:color w:val="000000"/>
          <w:sz w:val="24"/>
        </w:rPr>
        <w:t>.</w:t>
      </w:r>
      <w:r w:rsidRPr="00911266">
        <w:rPr>
          <w:rFonts w:asciiTheme="minorHAnsi" w:hAnsiTheme="minorHAnsi" w:cstheme="minorHAnsi"/>
          <w:b/>
          <w:strike/>
          <w:color w:val="000000"/>
          <w:sz w:val="24"/>
        </w:rPr>
        <w:t>18</w:t>
      </w:r>
      <w:r w:rsidRPr="00911266">
        <w:rPr>
          <w:rFonts w:asciiTheme="minorHAnsi" w:hAnsiTheme="minorHAnsi" w:cstheme="minorHAnsi"/>
          <w:strike/>
          <w:color w:val="000000"/>
          <w:sz w:val="24"/>
        </w:rPr>
        <w:t xml:space="preserve">. 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w:t>
      </w:r>
      <w:r w:rsidRPr="00911266">
        <w:rPr>
          <w:rFonts w:asciiTheme="minorHAnsi" w:hAnsiTheme="minorHAnsi" w:cstheme="minorHAnsi"/>
          <w:b/>
          <w:strike/>
          <w:color w:val="000000"/>
          <w:sz w:val="24"/>
        </w:rPr>
        <w:t>13</w:t>
      </w:r>
      <w:r w:rsidRPr="00911266">
        <w:rPr>
          <w:rFonts w:asciiTheme="minorHAnsi" w:hAnsiTheme="minorHAnsi" w:cstheme="minorHAnsi"/>
          <w:strike/>
          <w:color w:val="000000"/>
          <w:sz w:val="24"/>
        </w:rPr>
        <w:t>.</w:t>
      </w:r>
      <w:r w:rsidRPr="00911266">
        <w:rPr>
          <w:rFonts w:asciiTheme="minorHAnsi" w:hAnsiTheme="minorHAnsi" w:cstheme="minorHAnsi"/>
          <w:b/>
          <w:strike/>
          <w:color w:val="000000"/>
          <w:sz w:val="24"/>
        </w:rPr>
        <w:t>146</w:t>
      </w:r>
      <w:r w:rsidRPr="00911266">
        <w:rPr>
          <w:rFonts w:asciiTheme="minorHAnsi" w:hAnsiTheme="minorHAnsi" w:cstheme="minorHAnsi"/>
          <w:strike/>
          <w:color w:val="000000"/>
          <w:sz w:val="24"/>
        </w:rPr>
        <w:t xml:space="preserve">, de </w:t>
      </w:r>
      <w:r w:rsidRPr="00911266">
        <w:rPr>
          <w:rFonts w:asciiTheme="minorHAnsi" w:hAnsiTheme="minorHAnsi" w:cstheme="minorHAnsi"/>
          <w:b/>
          <w:strike/>
          <w:color w:val="000000"/>
          <w:sz w:val="24"/>
        </w:rPr>
        <w:t>2015</w:t>
      </w:r>
      <w:r w:rsidRPr="00911266">
        <w:rPr>
          <w:rFonts w:asciiTheme="minorHAnsi" w:hAnsiTheme="minorHAnsi" w:cstheme="minorHAnsi"/>
          <w:strike/>
          <w:color w:val="000000"/>
          <w:sz w:val="24"/>
        </w:rPr>
        <w:t>.</w:t>
      </w:r>
    </w:p>
    <w:p w:rsidR="00871E3D" w:rsidRPr="00D90D86" w:rsidRDefault="00871E3D" w:rsidP="00871E3D">
      <w:pPr>
        <w:jc w:val="both"/>
        <w:rPr>
          <w:rFonts w:asciiTheme="minorHAnsi" w:hAnsiTheme="minorHAnsi" w:cstheme="minorHAnsi"/>
          <w:color w:val="000000"/>
          <w:sz w:val="24"/>
        </w:rPr>
      </w:pPr>
      <w:r w:rsidRPr="00D90D86">
        <w:rPr>
          <w:rFonts w:asciiTheme="minorHAnsi" w:hAnsiTheme="minorHAnsi" w:cstheme="minorHAnsi"/>
          <w:b/>
          <w:color w:val="000000"/>
          <w:sz w:val="24"/>
        </w:rPr>
        <w:t>1</w:t>
      </w:r>
      <w:r w:rsidR="00193C03">
        <w:rPr>
          <w:rFonts w:asciiTheme="minorHAnsi" w:hAnsiTheme="minorHAnsi" w:cstheme="minorHAnsi"/>
          <w:b/>
          <w:color w:val="000000"/>
          <w:sz w:val="24"/>
        </w:rPr>
        <w:t>0</w:t>
      </w:r>
      <w:r w:rsidRPr="00D90D86">
        <w:rPr>
          <w:rFonts w:asciiTheme="minorHAnsi" w:hAnsiTheme="minorHAnsi" w:cstheme="minorHAnsi"/>
          <w:color w:val="000000"/>
          <w:sz w:val="24"/>
        </w:rPr>
        <w:t>.</w:t>
      </w:r>
      <w:r w:rsidRPr="00D90D86">
        <w:rPr>
          <w:rFonts w:asciiTheme="minorHAnsi" w:hAnsiTheme="minorHAnsi" w:cstheme="minorHAnsi"/>
          <w:b/>
          <w:color w:val="000000"/>
          <w:sz w:val="24"/>
        </w:rPr>
        <w:t>19</w:t>
      </w:r>
      <w:r w:rsidRPr="00D90D86">
        <w:rPr>
          <w:rFonts w:asciiTheme="minorHAnsi" w:hAnsiTheme="minorHAnsi" w:cstheme="minorHAnsi"/>
          <w:color w:val="000000"/>
          <w:sz w:val="24"/>
        </w:rPr>
        <w:t>. Guardar sigilo sobre todas as informações obtidas em decorrência do cumprimento do contrato;</w:t>
      </w:r>
    </w:p>
    <w:p w:rsidR="00871E3D" w:rsidRPr="00D90D86" w:rsidRDefault="00871E3D" w:rsidP="00871E3D">
      <w:pPr>
        <w:jc w:val="both"/>
        <w:rPr>
          <w:rFonts w:asciiTheme="minorHAnsi" w:hAnsiTheme="minorHAnsi" w:cstheme="minorHAnsi"/>
          <w:color w:val="000000"/>
          <w:sz w:val="24"/>
        </w:rPr>
      </w:pPr>
      <w:r w:rsidRPr="00D90D86">
        <w:rPr>
          <w:rFonts w:asciiTheme="minorHAnsi" w:hAnsiTheme="minorHAnsi" w:cstheme="minorHAnsi"/>
          <w:b/>
          <w:color w:val="000000"/>
          <w:sz w:val="24"/>
        </w:rPr>
        <w:t>1</w:t>
      </w:r>
      <w:r w:rsidR="00193C03">
        <w:rPr>
          <w:rFonts w:asciiTheme="minorHAnsi" w:hAnsiTheme="minorHAnsi" w:cstheme="minorHAnsi"/>
          <w:b/>
          <w:color w:val="000000"/>
          <w:sz w:val="24"/>
        </w:rPr>
        <w:t>0</w:t>
      </w:r>
      <w:r w:rsidRPr="00D90D86">
        <w:rPr>
          <w:rFonts w:asciiTheme="minorHAnsi" w:hAnsiTheme="minorHAnsi" w:cstheme="minorHAnsi"/>
          <w:color w:val="000000"/>
          <w:sz w:val="24"/>
        </w:rPr>
        <w:t>.</w:t>
      </w:r>
      <w:r w:rsidRPr="00D90D86">
        <w:rPr>
          <w:rFonts w:asciiTheme="minorHAnsi" w:hAnsiTheme="minorHAnsi" w:cstheme="minorHAnsi"/>
          <w:b/>
          <w:color w:val="000000"/>
          <w:sz w:val="24"/>
        </w:rPr>
        <w:t>20</w:t>
      </w:r>
      <w:r w:rsidRPr="00D90D86">
        <w:rPr>
          <w:rFonts w:asciiTheme="minorHAnsi" w:hAnsiTheme="minorHAnsi" w:cstheme="minorHAnsi"/>
          <w:color w:val="000000"/>
          <w:sz w:val="24"/>
        </w:rPr>
        <w:t xml:space="preserve">.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w:t>
      </w:r>
      <w:r w:rsidRPr="00D90D86">
        <w:rPr>
          <w:rFonts w:asciiTheme="minorHAnsi" w:hAnsiTheme="minorHAnsi" w:cstheme="minorHAnsi"/>
          <w:b/>
          <w:color w:val="000000"/>
          <w:sz w:val="24"/>
        </w:rPr>
        <w:t>1</w:t>
      </w:r>
      <w:r w:rsidRPr="00D90D86">
        <w:rPr>
          <w:rFonts w:asciiTheme="minorHAnsi" w:hAnsiTheme="minorHAnsi" w:cstheme="minorHAnsi"/>
          <w:color w:val="000000"/>
          <w:sz w:val="24"/>
        </w:rPr>
        <w:t xml:space="preserve">º do art. </w:t>
      </w:r>
      <w:r w:rsidRPr="00D90D86">
        <w:rPr>
          <w:rFonts w:asciiTheme="minorHAnsi" w:hAnsiTheme="minorHAnsi" w:cstheme="minorHAnsi"/>
          <w:b/>
          <w:color w:val="000000"/>
          <w:sz w:val="24"/>
        </w:rPr>
        <w:t>57</w:t>
      </w:r>
      <w:r w:rsidRPr="00D90D86">
        <w:rPr>
          <w:rFonts w:asciiTheme="minorHAnsi" w:hAnsiTheme="minorHAnsi" w:cstheme="minorHAnsi"/>
          <w:color w:val="000000"/>
          <w:sz w:val="24"/>
        </w:rPr>
        <w:t xml:space="preserve"> da Lei nº </w:t>
      </w:r>
      <w:r w:rsidRPr="00D90D86">
        <w:rPr>
          <w:rFonts w:asciiTheme="minorHAnsi" w:hAnsiTheme="minorHAnsi" w:cstheme="minorHAnsi"/>
          <w:b/>
          <w:color w:val="000000"/>
          <w:sz w:val="24"/>
        </w:rPr>
        <w:t>8</w:t>
      </w:r>
      <w:r w:rsidRPr="00D90D86">
        <w:rPr>
          <w:rFonts w:asciiTheme="minorHAnsi" w:hAnsiTheme="minorHAnsi" w:cstheme="minorHAnsi"/>
          <w:color w:val="000000"/>
          <w:sz w:val="24"/>
        </w:rPr>
        <w:t>.</w:t>
      </w:r>
      <w:r w:rsidRPr="00D90D86">
        <w:rPr>
          <w:rFonts w:asciiTheme="minorHAnsi" w:hAnsiTheme="minorHAnsi" w:cstheme="minorHAnsi"/>
          <w:b/>
          <w:color w:val="000000"/>
          <w:sz w:val="24"/>
        </w:rPr>
        <w:t>666</w:t>
      </w:r>
      <w:r w:rsidRPr="00D90D86">
        <w:rPr>
          <w:rFonts w:asciiTheme="minorHAnsi" w:hAnsiTheme="minorHAnsi" w:cstheme="minorHAnsi"/>
          <w:color w:val="000000"/>
          <w:sz w:val="24"/>
        </w:rPr>
        <w:t xml:space="preserve">, de </w:t>
      </w:r>
      <w:r w:rsidRPr="00D90D86">
        <w:rPr>
          <w:rFonts w:asciiTheme="minorHAnsi" w:hAnsiTheme="minorHAnsi" w:cstheme="minorHAnsi"/>
          <w:b/>
          <w:color w:val="000000"/>
          <w:sz w:val="24"/>
        </w:rPr>
        <w:t>1993</w:t>
      </w:r>
      <w:r w:rsidRPr="00D90D86">
        <w:rPr>
          <w:rFonts w:asciiTheme="minorHAnsi" w:hAnsiTheme="minorHAnsi" w:cstheme="minorHAnsi"/>
          <w:color w:val="000000"/>
          <w:sz w:val="24"/>
        </w:rPr>
        <w:t>;</w:t>
      </w:r>
    </w:p>
    <w:p w:rsidR="00871E3D" w:rsidRPr="00D90D86" w:rsidRDefault="00871E3D" w:rsidP="00871E3D">
      <w:pPr>
        <w:jc w:val="both"/>
        <w:rPr>
          <w:rFonts w:asciiTheme="minorHAnsi" w:hAnsiTheme="minorHAnsi" w:cstheme="minorHAnsi"/>
          <w:color w:val="000000"/>
          <w:sz w:val="24"/>
        </w:rPr>
      </w:pPr>
      <w:r w:rsidRPr="00D90D86">
        <w:rPr>
          <w:rFonts w:asciiTheme="minorHAnsi" w:hAnsiTheme="minorHAnsi" w:cstheme="minorHAnsi"/>
          <w:b/>
          <w:color w:val="000000"/>
          <w:sz w:val="24"/>
        </w:rPr>
        <w:t>1</w:t>
      </w:r>
      <w:r w:rsidR="00193C03">
        <w:rPr>
          <w:rFonts w:asciiTheme="minorHAnsi" w:hAnsiTheme="minorHAnsi" w:cstheme="minorHAnsi"/>
          <w:b/>
          <w:color w:val="000000"/>
          <w:sz w:val="24"/>
        </w:rPr>
        <w:t>0</w:t>
      </w:r>
      <w:r w:rsidRPr="00D90D86">
        <w:rPr>
          <w:rFonts w:asciiTheme="minorHAnsi" w:hAnsiTheme="minorHAnsi" w:cstheme="minorHAnsi"/>
          <w:color w:val="000000"/>
          <w:sz w:val="24"/>
        </w:rPr>
        <w:t>.</w:t>
      </w:r>
      <w:r w:rsidRPr="00D90D86">
        <w:rPr>
          <w:rFonts w:asciiTheme="minorHAnsi" w:hAnsiTheme="minorHAnsi" w:cstheme="minorHAnsi"/>
          <w:b/>
          <w:color w:val="000000"/>
          <w:sz w:val="24"/>
        </w:rPr>
        <w:t>21</w:t>
      </w:r>
      <w:r w:rsidRPr="00D90D86">
        <w:rPr>
          <w:rFonts w:asciiTheme="minorHAnsi" w:hAnsiTheme="minorHAnsi" w:cstheme="minorHAnsi"/>
          <w:color w:val="000000"/>
          <w:sz w:val="24"/>
        </w:rPr>
        <w:t>. Cumprir, além dos postulados legais vigentes de âmbito federal, estadual ou municipal, as normas de segurança da Contratante;</w:t>
      </w:r>
    </w:p>
    <w:p w:rsidR="00871E3D" w:rsidRPr="00D90D86" w:rsidRDefault="00871E3D" w:rsidP="00871E3D">
      <w:pPr>
        <w:jc w:val="both"/>
        <w:rPr>
          <w:rFonts w:asciiTheme="minorHAnsi" w:hAnsiTheme="minorHAnsi" w:cstheme="minorHAnsi"/>
          <w:color w:val="000000"/>
          <w:sz w:val="24"/>
        </w:rPr>
      </w:pPr>
      <w:r w:rsidRPr="00D90D86">
        <w:rPr>
          <w:rFonts w:asciiTheme="minorHAnsi" w:hAnsiTheme="minorHAnsi" w:cstheme="minorHAnsi"/>
          <w:b/>
          <w:color w:val="000000"/>
          <w:sz w:val="24"/>
        </w:rPr>
        <w:t>1</w:t>
      </w:r>
      <w:r w:rsidR="00193C03">
        <w:rPr>
          <w:rFonts w:asciiTheme="minorHAnsi" w:hAnsiTheme="minorHAnsi" w:cstheme="minorHAnsi"/>
          <w:b/>
          <w:color w:val="000000"/>
          <w:sz w:val="24"/>
        </w:rPr>
        <w:t>0</w:t>
      </w:r>
      <w:r w:rsidRPr="00D90D86">
        <w:rPr>
          <w:rFonts w:asciiTheme="minorHAnsi" w:hAnsiTheme="minorHAnsi" w:cstheme="minorHAnsi"/>
          <w:color w:val="000000"/>
          <w:sz w:val="24"/>
        </w:rPr>
        <w:t>.</w:t>
      </w:r>
      <w:r w:rsidRPr="00D90D86">
        <w:rPr>
          <w:rFonts w:asciiTheme="minorHAnsi" w:hAnsiTheme="minorHAnsi" w:cstheme="minorHAnsi"/>
          <w:b/>
          <w:color w:val="000000"/>
          <w:sz w:val="24"/>
        </w:rPr>
        <w:t>22</w:t>
      </w:r>
      <w:r w:rsidRPr="00D90D86">
        <w:rPr>
          <w:rFonts w:asciiTheme="minorHAnsi" w:hAnsiTheme="minorHAnsi" w:cstheme="minorHAnsi"/>
          <w:color w:val="000000"/>
          <w:sz w:val="24"/>
        </w:rPr>
        <w:t>. Prestar os serviços dentro dos parâmetros e rotinas estabelecidos, fornecendo todos os materiais, equipamentos e utensílios em quantidade, qualidade e tecnologia adequadas, com a observância às recomendações aceitas pela boa técnica, normas e legislação;</w:t>
      </w:r>
    </w:p>
    <w:p w:rsidR="00871E3D" w:rsidRPr="00D90D86" w:rsidRDefault="00871E3D" w:rsidP="00871E3D">
      <w:pPr>
        <w:jc w:val="both"/>
        <w:rPr>
          <w:rFonts w:asciiTheme="minorHAnsi" w:hAnsiTheme="minorHAnsi" w:cstheme="minorHAnsi"/>
          <w:color w:val="000000"/>
          <w:sz w:val="24"/>
        </w:rPr>
      </w:pPr>
      <w:r w:rsidRPr="00D90D86">
        <w:rPr>
          <w:rFonts w:asciiTheme="minorHAnsi" w:hAnsiTheme="minorHAnsi" w:cstheme="minorHAnsi"/>
          <w:b/>
          <w:color w:val="000000"/>
          <w:sz w:val="24"/>
        </w:rPr>
        <w:t>1</w:t>
      </w:r>
      <w:r w:rsidR="00193C03">
        <w:rPr>
          <w:rFonts w:asciiTheme="minorHAnsi" w:hAnsiTheme="minorHAnsi" w:cstheme="minorHAnsi"/>
          <w:b/>
          <w:color w:val="000000"/>
          <w:sz w:val="24"/>
        </w:rPr>
        <w:t>0</w:t>
      </w:r>
      <w:r w:rsidRPr="00D90D86">
        <w:rPr>
          <w:rFonts w:asciiTheme="minorHAnsi" w:hAnsiTheme="minorHAnsi" w:cstheme="minorHAnsi"/>
          <w:color w:val="000000"/>
          <w:sz w:val="24"/>
        </w:rPr>
        <w:t>.</w:t>
      </w:r>
      <w:r w:rsidRPr="00D90D86">
        <w:rPr>
          <w:rFonts w:asciiTheme="minorHAnsi" w:hAnsiTheme="minorHAnsi" w:cstheme="minorHAnsi"/>
          <w:b/>
          <w:color w:val="000000"/>
          <w:sz w:val="24"/>
        </w:rPr>
        <w:t>23</w:t>
      </w:r>
      <w:r w:rsidRPr="00D90D86">
        <w:rPr>
          <w:rFonts w:asciiTheme="minorHAnsi" w:hAnsiTheme="minorHAnsi" w:cstheme="minorHAnsi"/>
          <w:color w:val="000000"/>
          <w:sz w:val="24"/>
        </w:rPr>
        <w:t xml:space="preserve">. Assegurar à CONTRATANTE, em conformidade com o previsto no subitem </w:t>
      </w:r>
      <w:r w:rsidRPr="00D90D86">
        <w:rPr>
          <w:rFonts w:asciiTheme="minorHAnsi" w:hAnsiTheme="minorHAnsi" w:cstheme="minorHAnsi"/>
          <w:b/>
          <w:color w:val="000000"/>
          <w:sz w:val="24"/>
        </w:rPr>
        <w:t>6</w:t>
      </w:r>
      <w:r w:rsidRPr="00D90D86">
        <w:rPr>
          <w:rFonts w:asciiTheme="minorHAnsi" w:hAnsiTheme="minorHAnsi" w:cstheme="minorHAnsi"/>
          <w:color w:val="000000"/>
          <w:sz w:val="24"/>
        </w:rPr>
        <w:t>.</w:t>
      </w:r>
      <w:r w:rsidRPr="00D90D86">
        <w:rPr>
          <w:rFonts w:asciiTheme="minorHAnsi" w:hAnsiTheme="minorHAnsi" w:cstheme="minorHAnsi"/>
          <w:b/>
          <w:color w:val="000000"/>
          <w:sz w:val="24"/>
        </w:rPr>
        <w:t>1</w:t>
      </w:r>
      <w:r w:rsidRPr="00D90D86">
        <w:rPr>
          <w:rFonts w:asciiTheme="minorHAnsi" w:hAnsiTheme="minorHAnsi" w:cstheme="minorHAnsi"/>
          <w:color w:val="000000"/>
          <w:sz w:val="24"/>
        </w:rPr>
        <w:t xml:space="preserve">, “a” e “b”, do Anexo VII – F da Instrução Normativa SEGES/MP nº </w:t>
      </w:r>
      <w:r w:rsidRPr="00D90D86">
        <w:rPr>
          <w:rFonts w:asciiTheme="minorHAnsi" w:hAnsiTheme="minorHAnsi" w:cstheme="minorHAnsi"/>
          <w:b/>
          <w:color w:val="000000"/>
          <w:sz w:val="24"/>
        </w:rPr>
        <w:t>5</w:t>
      </w:r>
      <w:r w:rsidRPr="00D90D86">
        <w:rPr>
          <w:rFonts w:asciiTheme="minorHAnsi" w:hAnsiTheme="minorHAnsi" w:cstheme="minorHAnsi"/>
          <w:color w:val="000000"/>
          <w:sz w:val="24"/>
        </w:rPr>
        <w:t xml:space="preserve">, de </w:t>
      </w:r>
      <w:r w:rsidRPr="00D90D86">
        <w:rPr>
          <w:rFonts w:asciiTheme="minorHAnsi" w:hAnsiTheme="minorHAnsi" w:cstheme="minorHAnsi"/>
          <w:b/>
          <w:color w:val="000000"/>
          <w:sz w:val="24"/>
        </w:rPr>
        <w:t>25</w:t>
      </w:r>
      <w:r w:rsidRPr="00D90D86">
        <w:rPr>
          <w:rFonts w:asciiTheme="minorHAnsi" w:hAnsiTheme="minorHAnsi" w:cstheme="minorHAnsi"/>
          <w:color w:val="000000"/>
          <w:sz w:val="24"/>
        </w:rPr>
        <w:t>/</w:t>
      </w:r>
      <w:r w:rsidRPr="00D90D86">
        <w:rPr>
          <w:rFonts w:asciiTheme="minorHAnsi" w:hAnsiTheme="minorHAnsi" w:cstheme="minorHAnsi"/>
          <w:b/>
          <w:color w:val="000000"/>
          <w:sz w:val="24"/>
        </w:rPr>
        <w:t>05</w:t>
      </w:r>
      <w:r w:rsidRPr="00D90D86">
        <w:rPr>
          <w:rFonts w:asciiTheme="minorHAnsi" w:hAnsiTheme="minorHAnsi" w:cstheme="minorHAnsi"/>
          <w:color w:val="000000"/>
          <w:sz w:val="24"/>
        </w:rPr>
        <w:t>/</w:t>
      </w:r>
      <w:r w:rsidRPr="00D90D86">
        <w:rPr>
          <w:rFonts w:asciiTheme="minorHAnsi" w:hAnsiTheme="minorHAnsi" w:cstheme="minorHAnsi"/>
          <w:b/>
          <w:color w:val="000000"/>
          <w:sz w:val="24"/>
        </w:rPr>
        <w:t>2017</w:t>
      </w:r>
      <w:r w:rsidRPr="00D90D86">
        <w:rPr>
          <w:rFonts w:asciiTheme="minorHAnsi" w:hAnsiTheme="minorHAnsi" w:cstheme="minorHAnsi"/>
          <w:color w:val="000000"/>
          <w:sz w:val="24"/>
        </w:rPr>
        <w:t>:</w:t>
      </w:r>
    </w:p>
    <w:p w:rsidR="00871E3D" w:rsidRPr="00911266" w:rsidRDefault="00871E3D" w:rsidP="00871E3D">
      <w:pPr>
        <w:jc w:val="both"/>
        <w:rPr>
          <w:rFonts w:asciiTheme="minorHAnsi" w:hAnsiTheme="minorHAnsi" w:cstheme="minorHAnsi"/>
          <w:strike/>
          <w:color w:val="000000"/>
          <w:sz w:val="24"/>
        </w:rPr>
      </w:pPr>
      <w:r w:rsidRPr="00911266">
        <w:rPr>
          <w:rFonts w:asciiTheme="minorHAnsi" w:hAnsiTheme="minorHAnsi" w:cstheme="minorHAnsi"/>
          <w:b/>
          <w:strike/>
          <w:color w:val="000000"/>
          <w:sz w:val="24"/>
        </w:rPr>
        <w:t>1</w:t>
      </w:r>
      <w:r w:rsidR="00193C03" w:rsidRPr="00911266">
        <w:rPr>
          <w:rFonts w:asciiTheme="minorHAnsi" w:hAnsiTheme="minorHAnsi" w:cstheme="minorHAnsi"/>
          <w:b/>
          <w:strike/>
          <w:color w:val="000000"/>
          <w:sz w:val="24"/>
        </w:rPr>
        <w:t>0</w:t>
      </w:r>
      <w:r w:rsidRPr="00911266">
        <w:rPr>
          <w:rFonts w:asciiTheme="minorHAnsi" w:hAnsiTheme="minorHAnsi" w:cstheme="minorHAnsi"/>
          <w:strike/>
          <w:color w:val="000000"/>
          <w:sz w:val="24"/>
        </w:rPr>
        <w:t>.</w:t>
      </w:r>
      <w:r w:rsidRPr="00911266">
        <w:rPr>
          <w:rFonts w:asciiTheme="minorHAnsi" w:hAnsiTheme="minorHAnsi" w:cstheme="minorHAnsi"/>
          <w:b/>
          <w:strike/>
          <w:color w:val="000000"/>
          <w:sz w:val="24"/>
        </w:rPr>
        <w:t>23</w:t>
      </w:r>
      <w:r w:rsidRPr="00911266">
        <w:rPr>
          <w:rFonts w:asciiTheme="minorHAnsi" w:hAnsiTheme="minorHAnsi" w:cstheme="minorHAnsi"/>
          <w:strike/>
          <w:color w:val="000000"/>
          <w:sz w:val="24"/>
        </w:rPr>
        <w:t>.</w:t>
      </w:r>
      <w:r w:rsidRPr="00911266">
        <w:rPr>
          <w:rFonts w:asciiTheme="minorHAnsi" w:hAnsiTheme="minorHAnsi" w:cstheme="minorHAnsi"/>
          <w:b/>
          <w:strike/>
          <w:color w:val="000000"/>
          <w:sz w:val="24"/>
        </w:rPr>
        <w:t>1</w:t>
      </w:r>
      <w:r w:rsidRPr="00911266">
        <w:rPr>
          <w:rFonts w:asciiTheme="minorHAnsi" w:hAnsiTheme="minorHAnsi" w:cstheme="minorHAnsi"/>
          <w:strike/>
          <w:color w:val="000000"/>
          <w:sz w:val="24"/>
        </w:rPr>
        <w:t>. 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rsidR="00871E3D" w:rsidRPr="008A35EB" w:rsidRDefault="00871E3D" w:rsidP="00871E3D">
      <w:pPr>
        <w:jc w:val="both"/>
        <w:rPr>
          <w:rFonts w:asciiTheme="minorHAnsi" w:hAnsiTheme="minorHAnsi" w:cstheme="minorHAnsi"/>
          <w:strike/>
          <w:color w:val="000000"/>
          <w:sz w:val="24"/>
        </w:rPr>
      </w:pPr>
      <w:r w:rsidRPr="008A35EB">
        <w:rPr>
          <w:rFonts w:asciiTheme="minorHAnsi" w:hAnsiTheme="minorHAnsi" w:cstheme="minorHAnsi"/>
          <w:b/>
          <w:strike/>
          <w:color w:val="000000"/>
          <w:sz w:val="24"/>
        </w:rPr>
        <w:t>1</w:t>
      </w:r>
      <w:r w:rsidR="00193C03" w:rsidRPr="008A35EB">
        <w:rPr>
          <w:rFonts w:asciiTheme="minorHAnsi" w:hAnsiTheme="minorHAnsi" w:cstheme="minorHAnsi"/>
          <w:b/>
          <w:strike/>
          <w:color w:val="000000"/>
          <w:sz w:val="24"/>
        </w:rPr>
        <w:t>0</w:t>
      </w:r>
      <w:r w:rsidRPr="008A35EB">
        <w:rPr>
          <w:rFonts w:asciiTheme="minorHAnsi" w:hAnsiTheme="minorHAnsi" w:cstheme="minorHAnsi"/>
          <w:strike/>
          <w:color w:val="000000"/>
          <w:sz w:val="24"/>
        </w:rPr>
        <w:t>.</w:t>
      </w:r>
      <w:r w:rsidRPr="008A35EB">
        <w:rPr>
          <w:rFonts w:asciiTheme="minorHAnsi" w:hAnsiTheme="minorHAnsi" w:cstheme="minorHAnsi"/>
          <w:b/>
          <w:strike/>
          <w:color w:val="000000"/>
          <w:sz w:val="24"/>
        </w:rPr>
        <w:t>23</w:t>
      </w:r>
      <w:r w:rsidRPr="008A35EB">
        <w:rPr>
          <w:rFonts w:asciiTheme="minorHAnsi" w:hAnsiTheme="minorHAnsi" w:cstheme="minorHAnsi"/>
          <w:strike/>
          <w:color w:val="000000"/>
          <w:sz w:val="24"/>
        </w:rPr>
        <w:t>.</w:t>
      </w:r>
      <w:r w:rsidRPr="008A35EB">
        <w:rPr>
          <w:rFonts w:asciiTheme="minorHAnsi" w:hAnsiTheme="minorHAnsi" w:cstheme="minorHAnsi"/>
          <w:b/>
          <w:strike/>
          <w:color w:val="000000"/>
          <w:sz w:val="24"/>
        </w:rPr>
        <w:t>2</w:t>
      </w:r>
      <w:r w:rsidRPr="008A35EB">
        <w:rPr>
          <w:rFonts w:asciiTheme="minorHAnsi" w:hAnsiTheme="minorHAnsi" w:cstheme="minorHAnsi"/>
          <w:strike/>
          <w:color w:val="000000"/>
          <w:sz w:val="24"/>
        </w:rPr>
        <w:t>. 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rsidR="00871E3D" w:rsidRPr="00911266" w:rsidRDefault="00871E3D" w:rsidP="00871E3D">
      <w:pPr>
        <w:jc w:val="both"/>
        <w:rPr>
          <w:rFonts w:asciiTheme="minorHAnsi" w:hAnsiTheme="minorHAnsi" w:cstheme="minorHAnsi"/>
          <w:color w:val="000000"/>
          <w:sz w:val="24"/>
        </w:rPr>
      </w:pPr>
      <w:r w:rsidRPr="00911266">
        <w:rPr>
          <w:rFonts w:asciiTheme="minorHAnsi" w:hAnsiTheme="minorHAnsi" w:cstheme="minorHAnsi"/>
          <w:b/>
          <w:color w:val="000000"/>
          <w:sz w:val="24"/>
        </w:rPr>
        <w:t>1</w:t>
      </w:r>
      <w:r w:rsidR="00193C03" w:rsidRPr="00911266">
        <w:rPr>
          <w:rFonts w:asciiTheme="minorHAnsi" w:hAnsiTheme="minorHAnsi" w:cstheme="minorHAnsi"/>
          <w:b/>
          <w:color w:val="000000"/>
          <w:sz w:val="24"/>
        </w:rPr>
        <w:t>0</w:t>
      </w:r>
      <w:r w:rsidRPr="00911266">
        <w:rPr>
          <w:rFonts w:asciiTheme="minorHAnsi" w:hAnsiTheme="minorHAnsi" w:cstheme="minorHAnsi"/>
          <w:color w:val="000000"/>
          <w:sz w:val="24"/>
        </w:rPr>
        <w:t>.</w:t>
      </w:r>
      <w:r w:rsidRPr="00911266">
        <w:rPr>
          <w:rFonts w:asciiTheme="minorHAnsi" w:hAnsiTheme="minorHAnsi" w:cstheme="minorHAnsi"/>
          <w:b/>
          <w:color w:val="000000"/>
          <w:sz w:val="24"/>
        </w:rPr>
        <w:t>24</w:t>
      </w:r>
      <w:r w:rsidRPr="00911266">
        <w:rPr>
          <w:rFonts w:asciiTheme="minorHAnsi" w:hAnsiTheme="minorHAnsi" w:cstheme="minorHAnsi"/>
          <w:color w:val="000000"/>
          <w:sz w:val="24"/>
        </w:rPr>
        <w:t>. Realizar a transição contratual com transferência de conhecimento, tecnologia e técnicas empregadas, sem perda de informações, podendo exigir, inclusive, a capacitação dos técnicos da contratante ou da nova empresa que continuará a execução dos serviços.</w:t>
      </w:r>
    </w:p>
    <w:p w:rsidR="00871E3D" w:rsidRPr="00193C03" w:rsidRDefault="00871E3D" w:rsidP="00871E3D">
      <w:pPr>
        <w:jc w:val="both"/>
        <w:rPr>
          <w:rFonts w:asciiTheme="minorHAnsi" w:hAnsiTheme="minorHAnsi" w:cstheme="minorHAnsi"/>
          <w:strike/>
          <w:color w:val="000000"/>
          <w:sz w:val="24"/>
        </w:rPr>
      </w:pPr>
      <w:r w:rsidRPr="00193C03">
        <w:rPr>
          <w:rFonts w:asciiTheme="minorHAnsi" w:hAnsiTheme="minorHAnsi" w:cstheme="minorHAnsi"/>
          <w:b/>
          <w:strike/>
          <w:color w:val="000000"/>
          <w:sz w:val="24"/>
        </w:rPr>
        <w:t>1</w:t>
      </w:r>
      <w:r w:rsidR="00193C03" w:rsidRPr="00193C03">
        <w:rPr>
          <w:rFonts w:asciiTheme="minorHAnsi" w:hAnsiTheme="minorHAnsi" w:cstheme="minorHAnsi"/>
          <w:b/>
          <w:strike/>
          <w:color w:val="000000"/>
          <w:sz w:val="24"/>
        </w:rPr>
        <w:t>0</w:t>
      </w:r>
      <w:r w:rsidRPr="00193C03">
        <w:rPr>
          <w:rFonts w:asciiTheme="minorHAnsi" w:hAnsiTheme="minorHAnsi" w:cstheme="minorHAnsi"/>
          <w:strike/>
          <w:color w:val="000000"/>
          <w:sz w:val="24"/>
        </w:rPr>
        <w:t>.</w:t>
      </w:r>
      <w:r w:rsidRPr="00193C03">
        <w:rPr>
          <w:rFonts w:asciiTheme="minorHAnsi" w:hAnsiTheme="minorHAnsi" w:cstheme="minorHAnsi"/>
          <w:b/>
          <w:strike/>
          <w:color w:val="000000"/>
          <w:sz w:val="24"/>
        </w:rPr>
        <w:t>25</w:t>
      </w:r>
      <w:r w:rsidRPr="00193C03">
        <w:rPr>
          <w:rFonts w:asciiTheme="minorHAnsi" w:hAnsiTheme="minorHAnsi" w:cstheme="minorHAnsi"/>
          <w:strike/>
          <w:color w:val="000000"/>
          <w:sz w:val="24"/>
        </w:rPr>
        <w:t>. Manter os empregados nos horários predeterminados pela Contratante;</w:t>
      </w:r>
    </w:p>
    <w:p w:rsidR="00871E3D" w:rsidRPr="00D90D86" w:rsidRDefault="00871E3D" w:rsidP="00871E3D">
      <w:pPr>
        <w:jc w:val="both"/>
        <w:rPr>
          <w:rFonts w:asciiTheme="minorHAnsi" w:hAnsiTheme="minorHAnsi" w:cstheme="minorHAnsi"/>
          <w:color w:val="000000"/>
          <w:sz w:val="24"/>
        </w:rPr>
      </w:pPr>
      <w:r w:rsidRPr="00D90D86">
        <w:rPr>
          <w:rFonts w:asciiTheme="minorHAnsi" w:hAnsiTheme="minorHAnsi" w:cstheme="minorHAnsi"/>
          <w:b/>
          <w:color w:val="000000"/>
          <w:sz w:val="24"/>
        </w:rPr>
        <w:t>1</w:t>
      </w:r>
      <w:r w:rsidR="00193C03">
        <w:rPr>
          <w:rFonts w:asciiTheme="minorHAnsi" w:hAnsiTheme="minorHAnsi" w:cstheme="minorHAnsi"/>
          <w:b/>
          <w:color w:val="000000"/>
          <w:sz w:val="24"/>
        </w:rPr>
        <w:t>0</w:t>
      </w:r>
      <w:r w:rsidRPr="00D90D86">
        <w:rPr>
          <w:rFonts w:asciiTheme="minorHAnsi" w:hAnsiTheme="minorHAnsi" w:cstheme="minorHAnsi"/>
          <w:color w:val="000000"/>
          <w:sz w:val="24"/>
        </w:rPr>
        <w:t>.</w:t>
      </w:r>
      <w:r w:rsidRPr="00D90D86">
        <w:rPr>
          <w:rFonts w:asciiTheme="minorHAnsi" w:hAnsiTheme="minorHAnsi" w:cstheme="minorHAnsi"/>
          <w:b/>
          <w:color w:val="000000"/>
          <w:sz w:val="24"/>
        </w:rPr>
        <w:t>26</w:t>
      </w:r>
      <w:r w:rsidRPr="00D90D86">
        <w:rPr>
          <w:rFonts w:asciiTheme="minorHAnsi" w:hAnsiTheme="minorHAnsi" w:cstheme="minorHAnsi"/>
          <w:color w:val="000000"/>
          <w:sz w:val="24"/>
        </w:rPr>
        <w:t>. Apresentar os empregados devidamente identificados por meio de crachá;</w:t>
      </w:r>
    </w:p>
    <w:p w:rsidR="00871E3D" w:rsidRDefault="00871E3D" w:rsidP="00871E3D">
      <w:pPr>
        <w:jc w:val="both"/>
        <w:rPr>
          <w:rFonts w:asciiTheme="minorHAnsi" w:hAnsiTheme="minorHAnsi" w:cstheme="minorHAnsi"/>
          <w:color w:val="000000"/>
          <w:sz w:val="24"/>
        </w:rPr>
      </w:pPr>
      <w:r w:rsidRPr="00D90D86">
        <w:rPr>
          <w:rFonts w:asciiTheme="minorHAnsi" w:hAnsiTheme="minorHAnsi" w:cstheme="minorHAnsi"/>
          <w:b/>
          <w:color w:val="000000"/>
          <w:sz w:val="24"/>
        </w:rPr>
        <w:t>1</w:t>
      </w:r>
      <w:r w:rsidR="00193C03">
        <w:rPr>
          <w:rFonts w:asciiTheme="minorHAnsi" w:hAnsiTheme="minorHAnsi" w:cstheme="minorHAnsi"/>
          <w:b/>
          <w:color w:val="000000"/>
          <w:sz w:val="24"/>
        </w:rPr>
        <w:t>0</w:t>
      </w:r>
      <w:r w:rsidRPr="00D90D86">
        <w:rPr>
          <w:rFonts w:asciiTheme="minorHAnsi" w:hAnsiTheme="minorHAnsi" w:cstheme="minorHAnsi"/>
          <w:color w:val="000000"/>
          <w:sz w:val="24"/>
        </w:rPr>
        <w:t>.</w:t>
      </w:r>
      <w:r w:rsidRPr="00D90D86">
        <w:rPr>
          <w:rFonts w:asciiTheme="minorHAnsi" w:hAnsiTheme="minorHAnsi" w:cstheme="minorHAnsi"/>
          <w:b/>
          <w:color w:val="000000"/>
          <w:sz w:val="24"/>
        </w:rPr>
        <w:t>27</w:t>
      </w:r>
      <w:r w:rsidRPr="00D90D86">
        <w:rPr>
          <w:rFonts w:asciiTheme="minorHAnsi" w:hAnsiTheme="minorHAnsi" w:cstheme="minorHAnsi"/>
          <w:color w:val="000000"/>
          <w:sz w:val="24"/>
        </w:rPr>
        <w:t>. Apresentar à Contratante, quando for o caso, a relação nominal dos empregados que adentrarão no órgão para a execução do serviço;</w:t>
      </w:r>
    </w:p>
    <w:p w:rsidR="00193C03" w:rsidRPr="00193C03" w:rsidRDefault="00193C03" w:rsidP="00193C03">
      <w:pPr>
        <w:suppressAutoHyphens/>
        <w:jc w:val="both"/>
        <w:rPr>
          <w:rFonts w:asciiTheme="minorHAnsi" w:hAnsiTheme="minorHAnsi" w:cstheme="minorHAnsi"/>
          <w:color w:val="000000"/>
          <w:sz w:val="24"/>
        </w:rPr>
      </w:pPr>
      <w:r w:rsidRPr="00193C03">
        <w:rPr>
          <w:rFonts w:asciiTheme="minorHAnsi" w:hAnsiTheme="minorHAnsi" w:cstheme="minorHAnsi"/>
          <w:b/>
          <w:color w:val="000000"/>
          <w:sz w:val="24"/>
        </w:rPr>
        <w:t>10.28.</w:t>
      </w:r>
      <w:r>
        <w:rPr>
          <w:rFonts w:asciiTheme="minorHAnsi" w:hAnsiTheme="minorHAnsi" w:cstheme="minorHAnsi"/>
          <w:color w:val="000000"/>
          <w:sz w:val="24"/>
        </w:rPr>
        <w:t xml:space="preserve"> </w:t>
      </w:r>
      <w:r w:rsidRPr="00193C03">
        <w:rPr>
          <w:rFonts w:asciiTheme="minorHAnsi" w:hAnsiTheme="minorHAnsi" w:cstheme="minorHAnsi"/>
          <w:color w:val="000000"/>
          <w:sz w:val="24"/>
        </w:rPr>
        <w:t xml:space="preserve">Observar os preceitos da legislação sobre a jornada de trabalho, conforme a categoria profissional; </w:t>
      </w:r>
    </w:p>
    <w:p w:rsidR="00871E3D" w:rsidRPr="00193C03" w:rsidRDefault="00871E3D" w:rsidP="00871E3D">
      <w:pPr>
        <w:jc w:val="both"/>
        <w:rPr>
          <w:rFonts w:asciiTheme="minorHAnsi" w:hAnsiTheme="minorHAnsi" w:cstheme="minorHAnsi"/>
          <w:strike/>
          <w:color w:val="000000"/>
          <w:sz w:val="24"/>
        </w:rPr>
      </w:pPr>
      <w:r w:rsidRPr="00193C03">
        <w:rPr>
          <w:rFonts w:asciiTheme="minorHAnsi" w:hAnsiTheme="minorHAnsi" w:cstheme="minorHAnsi"/>
          <w:b/>
          <w:strike/>
          <w:color w:val="000000"/>
          <w:sz w:val="24"/>
        </w:rPr>
        <w:t>1</w:t>
      </w:r>
      <w:r w:rsidR="00193C03" w:rsidRPr="00193C03">
        <w:rPr>
          <w:rFonts w:asciiTheme="minorHAnsi" w:hAnsiTheme="minorHAnsi" w:cstheme="minorHAnsi"/>
          <w:b/>
          <w:strike/>
          <w:color w:val="000000"/>
          <w:sz w:val="24"/>
        </w:rPr>
        <w:t>0</w:t>
      </w:r>
      <w:r w:rsidRPr="00193C03">
        <w:rPr>
          <w:rFonts w:asciiTheme="minorHAnsi" w:hAnsiTheme="minorHAnsi" w:cstheme="minorHAnsi"/>
          <w:strike/>
          <w:color w:val="000000"/>
          <w:sz w:val="24"/>
        </w:rPr>
        <w:t>.</w:t>
      </w:r>
      <w:r w:rsidRPr="00193C03">
        <w:rPr>
          <w:rFonts w:asciiTheme="minorHAnsi" w:hAnsiTheme="minorHAnsi" w:cstheme="minorHAnsi"/>
          <w:b/>
          <w:strike/>
          <w:color w:val="000000"/>
          <w:sz w:val="24"/>
        </w:rPr>
        <w:t>2</w:t>
      </w:r>
      <w:r w:rsidR="00193C03" w:rsidRPr="00193C03">
        <w:rPr>
          <w:rFonts w:asciiTheme="minorHAnsi" w:hAnsiTheme="minorHAnsi" w:cstheme="minorHAnsi"/>
          <w:b/>
          <w:strike/>
          <w:color w:val="000000"/>
          <w:sz w:val="24"/>
        </w:rPr>
        <w:t>9</w:t>
      </w:r>
      <w:r w:rsidRPr="00193C03">
        <w:rPr>
          <w:rFonts w:asciiTheme="minorHAnsi" w:hAnsiTheme="minorHAnsi" w:cstheme="minorHAnsi"/>
          <w:strike/>
          <w:color w:val="000000"/>
          <w:sz w:val="24"/>
        </w:rPr>
        <w:t>. Apresentar, quando solicitado pela Administração, atestado de antecedentes criminais e distribuição cível de toda a mão de obra oferecida para atuar nas instalações do órgão;</w:t>
      </w:r>
    </w:p>
    <w:p w:rsidR="00871E3D" w:rsidRDefault="00871E3D" w:rsidP="00871E3D">
      <w:pPr>
        <w:jc w:val="both"/>
        <w:rPr>
          <w:rFonts w:asciiTheme="minorHAnsi" w:hAnsiTheme="minorHAnsi" w:cstheme="minorHAnsi"/>
          <w:color w:val="000000"/>
          <w:sz w:val="24"/>
        </w:rPr>
      </w:pPr>
      <w:r w:rsidRPr="00D90D86">
        <w:rPr>
          <w:rFonts w:asciiTheme="minorHAnsi" w:hAnsiTheme="minorHAnsi" w:cstheme="minorHAnsi"/>
          <w:b/>
          <w:color w:val="000000"/>
          <w:sz w:val="24"/>
        </w:rPr>
        <w:t>1</w:t>
      </w:r>
      <w:r w:rsidR="00193C03">
        <w:rPr>
          <w:rFonts w:asciiTheme="minorHAnsi" w:hAnsiTheme="minorHAnsi" w:cstheme="minorHAnsi"/>
          <w:b/>
          <w:color w:val="000000"/>
          <w:sz w:val="24"/>
        </w:rPr>
        <w:t>0</w:t>
      </w:r>
      <w:r w:rsidRPr="00D90D86">
        <w:rPr>
          <w:rFonts w:asciiTheme="minorHAnsi" w:hAnsiTheme="minorHAnsi" w:cstheme="minorHAnsi"/>
          <w:color w:val="000000"/>
          <w:sz w:val="24"/>
        </w:rPr>
        <w:t>.</w:t>
      </w:r>
      <w:r w:rsidR="00193C03" w:rsidRPr="00193C03">
        <w:rPr>
          <w:rFonts w:asciiTheme="minorHAnsi" w:hAnsiTheme="minorHAnsi" w:cstheme="minorHAnsi"/>
          <w:b/>
          <w:color w:val="000000"/>
          <w:sz w:val="24"/>
        </w:rPr>
        <w:t>30</w:t>
      </w:r>
      <w:r w:rsidRPr="00D90D86">
        <w:rPr>
          <w:rFonts w:asciiTheme="minorHAnsi" w:hAnsiTheme="minorHAnsi" w:cstheme="minorHAnsi"/>
          <w:color w:val="000000"/>
          <w:sz w:val="24"/>
        </w:rPr>
        <w:t>. Atender às solicitações da Contratante quanto à substituição dos empregados alocados, no prazo fixado pela fiscalização do contrato, nos casos em que ficar constatado descumprimento das obrigações relativas à execução do serviço, conforme descrito neste Projeto Básico;</w:t>
      </w:r>
    </w:p>
    <w:p w:rsidR="00193C03" w:rsidRDefault="00193C03" w:rsidP="00193C03">
      <w:pPr>
        <w:suppressAutoHyphens/>
        <w:jc w:val="both"/>
        <w:rPr>
          <w:rFonts w:asciiTheme="minorHAnsi" w:hAnsiTheme="minorHAnsi" w:cstheme="minorHAnsi"/>
          <w:color w:val="000000"/>
          <w:sz w:val="24"/>
        </w:rPr>
      </w:pPr>
      <w:r w:rsidRPr="00193C03">
        <w:rPr>
          <w:rFonts w:asciiTheme="minorHAnsi" w:hAnsiTheme="minorHAnsi" w:cstheme="minorHAnsi"/>
          <w:b/>
          <w:color w:val="000000"/>
          <w:sz w:val="24"/>
        </w:rPr>
        <w:t>10.31.</w:t>
      </w:r>
      <w:r>
        <w:rPr>
          <w:rFonts w:asciiTheme="minorHAnsi" w:hAnsiTheme="minorHAnsi" w:cstheme="minorHAnsi"/>
          <w:color w:val="000000"/>
          <w:sz w:val="24"/>
        </w:rPr>
        <w:t xml:space="preserve"> </w:t>
      </w:r>
      <w:r w:rsidRPr="00193C03">
        <w:rPr>
          <w:rFonts w:asciiTheme="minorHAnsi" w:hAnsiTheme="minorHAnsi" w:cstheme="minorHAnsi"/>
          <w:color w:val="000000"/>
          <w:sz w:val="24"/>
        </w:rPr>
        <w:t>Instruir seus empregados quanto à necessidade de acatar as Normas Internas da Contratante;</w:t>
      </w:r>
    </w:p>
    <w:p w:rsidR="00193C03" w:rsidRPr="00857F11" w:rsidRDefault="00857F11" w:rsidP="00857F11">
      <w:pPr>
        <w:suppressAutoHyphens/>
        <w:jc w:val="both"/>
        <w:rPr>
          <w:rFonts w:asciiTheme="minorHAnsi" w:hAnsiTheme="minorHAnsi" w:cstheme="minorHAnsi"/>
          <w:color w:val="000000"/>
          <w:sz w:val="24"/>
        </w:rPr>
      </w:pPr>
      <w:r w:rsidRPr="00857F11">
        <w:rPr>
          <w:rFonts w:asciiTheme="minorHAnsi" w:hAnsiTheme="minorHAnsi" w:cstheme="minorHAnsi"/>
          <w:b/>
          <w:color w:val="000000"/>
          <w:sz w:val="24"/>
        </w:rPr>
        <w:t>10.32.</w:t>
      </w:r>
      <w:r>
        <w:rPr>
          <w:rFonts w:asciiTheme="minorHAnsi" w:hAnsiTheme="minorHAnsi" w:cstheme="minorHAnsi"/>
          <w:color w:val="000000"/>
          <w:sz w:val="24"/>
        </w:rPr>
        <w:t xml:space="preserve"> </w:t>
      </w:r>
      <w:r w:rsidR="00193C03" w:rsidRPr="00857F11">
        <w:rPr>
          <w:rFonts w:asciiTheme="minorHAnsi" w:hAnsiTheme="minorHAnsi" w:cstheme="minorHAnsi"/>
          <w:color w:val="000000"/>
          <w:sz w:val="24"/>
        </w:rPr>
        <w:t>Instruir seus empregados a respeito das atividades a serem desempenhadas, alertando-os a não executarem atividades não abrangidas pelo contrato, devendo a Contratada relatar à Contratante toda e qualquer ocorrência neste sentido, a fim de evitar desvio de função;</w:t>
      </w:r>
    </w:p>
    <w:p w:rsidR="00871E3D" w:rsidRPr="00911266" w:rsidRDefault="00871E3D" w:rsidP="00871E3D">
      <w:pPr>
        <w:jc w:val="both"/>
        <w:rPr>
          <w:rFonts w:asciiTheme="minorHAnsi" w:hAnsiTheme="minorHAnsi" w:cstheme="minorHAnsi"/>
          <w:strike/>
          <w:color w:val="000000"/>
          <w:sz w:val="24"/>
        </w:rPr>
      </w:pPr>
      <w:r w:rsidRPr="00911266">
        <w:rPr>
          <w:rFonts w:asciiTheme="minorHAnsi" w:hAnsiTheme="minorHAnsi" w:cstheme="minorHAnsi"/>
          <w:b/>
          <w:strike/>
          <w:color w:val="000000"/>
          <w:sz w:val="24"/>
        </w:rPr>
        <w:lastRenderedPageBreak/>
        <w:t>1</w:t>
      </w:r>
      <w:r w:rsidR="00193C03" w:rsidRPr="00911266">
        <w:rPr>
          <w:rFonts w:asciiTheme="minorHAnsi" w:hAnsiTheme="minorHAnsi" w:cstheme="minorHAnsi"/>
          <w:b/>
          <w:strike/>
          <w:color w:val="000000"/>
          <w:sz w:val="24"/>
        </w:rPr>
        <w:t>0</w:t>
      </w:r>
      <w:r w:rsidRPr="00911266">
        <w:rPr>
          <w:rFonts w:asciiTheme="minorHAnsi" w:hAnsiTheme="minorHAnsi" w:cstheme="minorHAnsi"/>
          <w:strike/>
          <w:color w:val="000000"/>
          <w:sz w:val="24"/>
        </w:rPr>
        <w:t>.</w:t>
      </w:r>
      <w:r w:rsidRPr="00911266">
        <w:rPr>
          <w:rFonts w:asciiTheme="minorHAnsi" w:hAnsiTheme="minorHAnsi" w:cstheme="minorHAnsi"/>
          <w:b/>
          <w:strike/>
          <w:color w:val="000000"/>
          <w:sz w:val="24"/>
        </w:rPr>
        <w:t>3</w:t>
      </w:r>
      <w:r w:rsidR="00857F11" w:rsidRPr="00911266">
        <w:rPr>
          <w:rFonts w:asciiTheme="minorHAnsi" w:hAnsiTheme="minorHAnsi" w:cstheme="minorHAnsi"/>
          <w:b/>
          <w:strike/>
          <w:color w:val="000000"/>
          <w:sz w:val="24"/>
        </w:rPr>
        <w:t>3</w:t>
      </w:r>
      <w:r w:rsidRPr="00911266">
        <w:rPr>
          <w:rFonts w:asciiTheme="minorHAnsi" w:hAnsiTheme="minorHAnsi" w:cstheme="minorHAnsi"/>
          <w:strike/>
          <w:color w:val="000000"/>
          <w:sz w:val="24"/>
        </w:rPr>
        <w:t>. Manter preposto aceito pela Contratante nos horários e locais de prestação de serviço para representá-la na execução do contrato com capacidade para tomar decisões compatíveis com os compromissos assumidos;</w:t>
      </w:r>
    </w:p>
    <w:p w:rsidR="00871E3D" w:rsidRPr="00D90D86" w:rsidRDefault="00871E3D" w:rsidP="00871E3D">
      <w:pPr>
        <w:jc w:val="both"/>
        <w:rPr>
          <w:rFonts w:asciiTheme="minorHAnsi" w:hAnsiTheme="minorHAnsi" w:cstheme="minorHAnsi"/>
          <w:color w:val="000000"/>
          <w:sz w:val="24"/>
        </w:rPr>
      </w:pPr>
      <w:r w:rsidRPr="00D90D86">
        <w:rPr>
          <w:rFonts w:asciiTheme="minorHAnsi" w:hAnsiTheme="minorHAnsi" w:cstheme="minorHAnsi"/>
          <w:b/>
          <w:color w:val="000000"/>
          <w:sz w:val="24"/>
        </w:rPr>
        <w:t>1</w:t>
      </w:r>
      <w:r w:rsidR="00193C03">
        <w:rPr>
          <w:rFonts w:asciiTheme="minorHAnsi" w:hAnsiTheme="minorHAnsi" w:cstheme="minorHAnsi"/>
          <w:b/>
          <w:color w:val="000000"/>
          <w:sz w:val="24"/>
        </w:rPr>
        <w:t>0</w:t>
      </w:r>
      <w:r w:rsidRPr="00D90D86">
        <w:rPr>
          <w:rFonts w:asciiTheme="minorHAnsi" w:hAnsiTheme="minorHAnsi" w:cstheme="minorHAnsi"/>
          <w:color w:val="000000"/>
          <w:sz w:val="24"/>
        </w:rPr>
        <w:t>.</w:t>
      </w:r>
      <w:r w:rsidRPr="00D90D86">
        <w:rPr>
          <w:rFonts w:asciiTheme="minorHAnsi" w:hAnsiTheme="minorHAnsi" w:cstheme="minorHAnsi"/>
          <w:b/>
          <w:color w:val="000000"/>
          <w:sz w:val="24"/>
        </w:rPr>
        <w:t>3</w:t>
      </w:r>
      <w:r w:rsidR="00857F11">
        <w:rPr>
          <w:rFonts w:asciiTheme="minorHAnsi" w:hAnsiTheme="minorHAnsi" w:cstheme="minorHAnsi"/>
          <w:b/>
          <w:color w:val="000000"/>
          <w:sz w:val="24"/>
        </w:rPr>
        <w:t>4</w:t>
      </w:r>
      <w:r w:rsidRPr="00D90D86">
        <w:rPr>
          <w:rFonts w:asciiTheme="minorHAnsi" w:hAnsiTheme="minorHAnsi" w:cstheme="minorHAnsi"/>
          <w:color w:val="000000"/>
          <w:sz w:val="24"/>
        </w:rPr>
        <w:t>. Instruir os seus empregados, quanto à prevenção de incêndios nas áreas da Contratante;</w:t>
      </w:r>
    </w:p>
    <w:p w:rsidR="00871E3D" w:rsidRPr="00D90D86" w:rsidRDefault="00871E3D" w:rsidP="00871E3D">
      <w:pPr>
        <w:jc w:val="both"/>
        <w:rPr>
          <w:rFonts w:asciiTheme="minorHAnsi" w:hAnsiTheme="minorHAnsi" w:cstheme="minorHAnsi"/>
          <w:color w:val="000000"/>
          <w:sz w:val="24"/>
        </w:rPr>
      </w:pPr>
      <w:r w:rsidRPr="00D90D86">
        <w:rPr>
          <w:rFonts w:asciiTheme="minorHAnsi" w:hAnsiTheme="minorHAnsi" w:cstheme="minorHAnsi"/>
          <w:b/>
          <w:color w:val="000000"/>
          <w:sz w:val="24"/>
        </w:rPr>
        <w:t>1</w:t>
      </w:r>
      <w:r w:rsidR="00193C03">
        <w:rPr>
          <w:rFonts w:asciiTheme="minorHAnsi" w:hAnsiTheme="minorHAnsi" w:cstheme="minorHAnsi"/>
          <w:b/>
          <w:color w:val="000000"/>
          <w:sz w:val="24"/>
        </w:rPr>
        <w:t>0</w:t>
      </w:r>
      <w:r w:rsidRPr="00D90D86">
        <w:rPr>
          <w:rFonts w:asciiTheme="minorHAnsi" w:hAnsiTheme="minorHAnsi" w:cstheme="minorHAnsi"/>
          <w:color w:val="000000"/>
          <w:sz w:val="24"/>
        </w:rPr>
        <w:t>.</w:t>
      </w:r>
      <w:r w:rsidRPr="00D90D86">
        <w:rPr>
          <w:rFonts w:asciiTheme="minorHAnsi" w:hAnsiTheme="minorHAnsi" w:cstheme="minorHAnsi"/>
          <w:b/>
          <w:color w:val="000000"/>
          <w:sz w:val="24"/>
        </w:rPr>
        <w:t>3</w:t>
      </w:r>
      <w:r w:rsidR="00857F11">
        <w:rPr>
          <w:rFonts w:asciiTheme="minorHAnsi" w:hAnsiTheme="minorHAnsi" w:cstheme="minorHAnsi"/>
          <w:b/>
          <w:color w:val="000000"/>
          <w:sz w:val="24"/>
        </w:rPr>
        <w:t>5</w:t>
      </w:r>
      <w:r w:rsidRPr="00D90D86">
        <w:rPr>
          <w:rFonts w:asciiTheme="minorHAnsi" w:hAnsiTheme="minorHAnsi" w:cstheme="minorHAnsi"/>
          <w:color w:val="000000"/>
          <w:sz w:val="24"/>
        </w:rPr>
        <w:t xml:space="preserve">. Adotar as providências e precauções necessárias, inclusive consulta nos respectivos órgãos, se necessário for, a fim de que não venham a ser danificadas as redes </w:t>
      </w:r>
      <w:proofErr w:type="spellStart"/>
      <w:r w:rsidRPr="00D90D86">
        <w:rPr>
          <w:rFonts w:asciiTheme="minorHAnsi" w:hAnsiTheme="minorHAnsi" w:cstheme="minorHAnsi"/>
          <w:color w:val="000000"/>
          <w:sz w:val="24"/>
        </w:rPr>
        <w:t>hidrossanitárias</w:t>
      </w:r>
      <w:proofErr w:type="spellEnd"/>
      <w:r w:rsidRPr="00D90D86">
        <w:rPr>
          <w:rFonts w:asciiTheme="minorHAnsi" w:hAnsiTheme="minorHAnsi" w:cstheme="minorHAnsi"/>
          <w:color w:val="000000"/>
          <w:sz w:val="24"/>
        </w:rPr>
        <w:t>, elétricas e de comunicação.</w:t>
      </w:r>
    </w:p>
    <w:p w:rsidR="00871E3D" w:rsidRPr="00D90D86" w:rsidRDefault="00871E3D" w:rsidP="00871E3D">
      <w:pPr>
        <w:jc w:val="both"/>
        <w:rPr>
          <w:rFonts w:asciiTheme="minorHAnsi" w:hAnsiTheme="minorHAnsi" w:cstheme="minorHAnsi"/>
          <w:color w:val="000000"/>
          <w:sz w:val="24"/>
        </w:rPr>
      </w:pPr>
      <w:r w:rsidRPr="00D90D86">
        <w:rPr>
          <w:rFonts w:asciiTheme="minorHAnsi" w:hAnsiTheme="minorHAnsi" w:cstheme="minorHAnsi"/>
          <w:b/>
          <w:color w:val="000000"/>
          <w:sz w:val="24"/>
        </w:rPr>
        <w:t>1</w:t>
      </w:r>
      <w:r w:rsidR="00193C03">
        <w:rPr>
          <w:rFonts w:asciiTheme="minorHAnsi" w:hAnsiTheme="minorHAnsi" w:cstheme="minorHAnsi"/>
          <w:b/>
          <w:color w:val="000000"/>
          <w:sz w:val="24"/>
        </w:rPr>
        <w:t>0</w:t>
      </w:r>
      <w:r w:rsidRPr="00D90D86">
        <w:rPr>
          <w:rFonts w:asciiTheme="minorHAnsi" w:hAnsiTheme="minorHAnsi" w:cstheme="minorHAnsi"/>
          <w:color w:val="000000"/>
          <w:sz w:val="24"/>
        </w:rPr>
        <w:t>.</w:t>
      </w:r>
      <w:r w:rsidRPr="00D90D86">
        <w:rPr>
          <w:rFonts w:asciiTheme="minorHAnsi" w:hAnsiTheme="minorHAnsi" w:cstheme="minorHAnsi"/>
          <w:b/>
          <w:color w:val="000000"/>
          <w:sz w:val="24"/>
        </w:rPr>
        <w:t>3</w:t>
      </w:r>
      <w:r w:rsidR="00857F11">
        <w:rPr>
          <w:rFonts w:asciiTheme="minorHAnsi" w:hAnsiTheme="minorHAnsi" w:cstheme="minorHAnsi"/>
          <w:b/>
          <w:color w:val="000000"/>
          <w:sz w:val="24"/>
        </w:rPr>
        <w:t>5.1</w:t>
      </w:r>
      <w:r w:rsidRPr="00D90D86">
        <w:rPr>
          <w:rFonts w:asciiTheme="minorHAnsi" w:hAnsiTheme="minorHAnsi" w:cstheme="minorHAnsi"/>
          <w:color w:val="000000"/>
          <w:sz w:val="24"/>
        </w:rPr>
        <w:t xml:space="preserve">. Providenciar junto ao CREA e/ou ao CAU as Anotações e Registros de Responsabilidade Técnica referentes ao objeto do contrato e especialidades pertinentes, nos termos das normas pertinentes (Leis </w:t>
      </w:r>
      <w:proofErr w:type="spellStart"/>
      <w:r w:rsidRPr="00D90D86">
        <w:rPr>
          <w:rFonts w:asciiTheme="minorHAnsi" w:hAnsiTheme="minorHAnsi" w:cstheme="minorHAnsi"/>
          <w:color w:val="000000"/>
          <w:sz w:val="24"/>
        </w:rPr>
        <w:t>nºs</w:t>
      </w:r>
      <w:proofErr w:type="spellEnd"/>
      <w:r w:rsidRPr="00D90D86">
        <w:rPr>
          <w:rFonts w:asciiTheme="minorHAnsi" w:hAnsiTheme="minorHAnsi" w:cstheme="minorHAnsi"/>
          <w:color w:val="000000"/>
          <w:sz w:val="24"/>
        </w:rPr>
        <w:t xml:space="preserve">. </w:t>
      </w:r>
      <w:r w:rsidRPr="00D90D86">
        <w:rPr>
          <w:rFonts w:asciiTheme="minorHAnsi" w:hAnsiTheme="minorHAnsi" w:cstheme="minorHAnsi"/>
          <w:b/>
          <w:color w:val="000000"/>
          <w:sz w:val="24"/>
        </w:rPr>
        <w:t>6</w:t>
      </w:r>
      <w:r w:rsidRPr="00D90D86">
        <w:rPr>
          <w:rFonts w:asciiTheme="minorHAnsi" w:hAnsiTheme="minorHAnsi" w:cstheme="minorHAnsi"/>
          <w:color w:val="000000"/>
          <w:sz w:val="24"/>
        </w:rPr>
        <w:t>.</w:t>
      </w:r>
      <w:r w:rsidRPr="00D90D86">
        <w:rPr>
          <w:rFonts w:asciiTheme="minorHAnsi" w:hAnsiTheme="minorHAnsi" w:cstheme="minorHAnsi"/>
          <w:b/>
          <w:color w:val="000000"/>
          <w:sz w:val="24"/>
        </w:rPr>
        <w:t>496</w:t>
      </w:r>
      <w:r w:rsidRPr="00D90D86">
        <w:rPr>
          <w:rFonts w:asciiTheme="minorHAnsi" w:hAnsiTheme="minorHAnsi" w:cstheme="minorHAnsi"/>
          <w:color w:val="000000"/>
          <w:sz w:val="24"/>
        </w:rPr>
        <w:t>/</w:t>
      </w:r>
      <w:r w:rsidRPr="00D90D86">
        <w:rPr>
          <w:rFonts w:asciiTheme="minorHAnsi" w:hAnsiTheme="minorHAnsi" w:cstheme="minorHAnsi"/>
          <w:b/>
          <w:color w:val="000000"/>
          <w:sz w:val="24"/>
        </w:rPr>
        <w:t>77</w:t>
      </w:r>
      <w:r w:rsidRPr="00D90D86">
        <w:rPr>
          <w:rFonts w:asciiTheme="minorHAnsi" w:hAnsiTheme="minorHAnsi" w:cstheme="minorHAnsi"/>
          <w:color w:val="000000"/>
          <w:sz w:val="24"/>
        </w:rPr>
        <w:t xml:space="preserve"> e </w:t>
      </w:r>
      <w:r w:rsidRPr="00D90D86">
        <w:rPr>
          <w:rFonts w:asciiTheme="minorHAnsi" w:hAnsiTheme="minorHAnsi" w:cstheme="minorHAnsi"/>
          <w:b/>
          <w:color w:val="000000"/>
          <w:sz w:val="24"/>
        </w:rPr>
        <w:t>12</w:t>
      </w:r>
      <w:r w:rsidRPr="00D90D86">
        <w:rPr>
          <w:rFonts w:asciiTheme="minorHAnsi" w:hAnsiTheme="minorHAnsi" w:cstheme="minorHAnsi"/>
          <w:color w:val="000000"/>
          <w:sz w:val="24"/>
        </w:rPr>
        <w:t>.</w:t>
      </w:r>
      <w:r w:rsidRPr="00D90D86">
        <w:rPr>
          <w:rFonts w:asciiTheme="minorHAnsi" w:hAnsiTheme="minorHAnsi" w:cstheme="minorHAnsi"/>
          <w:b/>
          <w:color w:val="000000"/>
          <w:sz w:val="24"/>
        </w:rPr>
        <w:t>378</w:t>
      </w:r>
      <w:r w:rsidRPr="00D90D86">
        <w:rPr>
          <w:rFonts w:asciiTheme="minorHAnsi" w:hAnsiTheme="minorHAnsi" w:cstheme="minorHAnsi"/>
          <w:color w:val="000000"/>
          <w:sz w:val="24"/>
        </w:rPr>
        <w:t>/</w:t>
      </w:r>
      <w:r w:rsidRPr="00D90D86">
        <w:rPr>
          <w:rFonts w:asciiTheme="minorHAnsi" w:hAnsiTheme="minorHAnsi" w:cstheme="minorHAnsi"/>
          <w:b/>
          <w:color w:val="000000"/>
          <w:sz w:val="24"/>
        </w:rPr>
        <w:t>2010</w:t>
      </w:r>
      <w:r w:rsidRPr="00D90D86">
        <w:rPr>
          <w:rFonts w:asciiTheme="minorHAnsi" w:hAnsiTheme="minorHAnsi" w:cstheme="minorHAnsi"/>
          <w:color w:val="000000"/>
          <w:sz w:val="24"/>
        </w:rPr>
        <w:t>);</w:t>
      </w:r>
    </w:p>
    <w:p w:rsidR="00871E3D" w:rsidRPr="00D90D86" w:rsidRDefault="00871E3D" w:rsidP="00871E3D">
      <w:pPr>
        <w:jc w:val="both"/>
        <w:rPr>
          <w:rFonts w:asciiTheme="minorHAnsi" w:hAnsiTheme="minorHAnsi" w:cstheme="minorHAnsi"/>
          <w:color w:val="000000"/>
          <w:sz w:val="24"/>
        </w:rPr>
      </w:pPr>
      <w:r w:rsidRPr="00D90D86">
        <w:rPr>
          <w:rFonts w:asciiTheme="minorHAnsi" w:hAnsiTheme="minorHAnsi" w:cstheme="minorHAnsi"/>
          <w:b/>
          <w:color w:val="000000"/>
          <w:sz w:val="24"/>
        </w:rPr>
        <w:t>1</w:t>
      </w:r>
      <w:r w:rsidR="00193C03">
        <w:rPr>
          <w:rFonts w:asciiTheme="minorHAnsi" w:hAnsiTheme="minorHAnsi" w:cstheme="minorHAnsi"/>
          <w:b/>
          <w:color w:val="000000"/>
          <w:sz w:val="24"/>
        </w:rPr>
        <w:t>0</w:t>
      </w:r>
      <w:r w:rsidRPr="00D90D86">
        <w:rPr>
          <w:rFonts w:asciiTheme="minorHAnsi" w:hAnsiTheme="minorHAnsi" w:cstheme="minorHAnsi"/>
          <w:color w:val="000000"/>
          <w:sz w:val="24"/>
        </w:rPr>
        <w:t>.</w:t>
      </w:r>
      <w:r w:rsidRPr="00D90D86">
        <w:rPr>
          <w:rFonts w:asciiTheme="minorHAnsi" w:hAnsiTheme="minorHAnsi" w:cstheme="minorHAnsi"/>
          <w:b/>
          <w:color w:val="000000"/>
          <w:sz w:val="24"/>
        </w:rPr>
        <w:t>3</w:t>
      </w:r>
      <w:r w:rsidR="00857F11">
        <w:rPr>
          <w:rFonts w:asciiTheme="minorHAnsi" w:hAnsiTheme="minorHAnsi" w:cstheme="minorHAnsi"/>
          <w:b/>
          <w:color w:val="000000"/>
          <w:sz w:val="24"/>
        </w:rPr>
        <w:t>6</w:t>
      </w:r>
      <w:r w:rsidRPr="00D90D86">
        <w:rPr>
          <w:rFonts w:asciiTheme="minorHAnsi" w:hAnsiTheme="minorHAnsi" w:cstheme="minorHAnsi"/>
          <w:color w:val="000000"/>
          <w:sz w:val="24"/>
        </w:rPr>
        <w:t>. Obter junto aos órgãos competentes, conforme o caso, as licenças necessárias e demais documentos e autorizações exigíveis, na forma da legislação aplicável;</w:t>
      </w:r>
    </w:p>
    <w:p w:rsidR="00871E3D" w:rsidRPr="00911266" w:rsidRDefault="00871E3D" w:rsidP="00871E3D">
      <w:pPr>
        <w:jc w:val="both"/>
        <w:rPr>
          <w:rFonts w:asciiTheme="minorHAnsi" w:hAnsiTheme="minorHAnsi" w:cstheme="minorHAnsi"/>
          <w:strike/>
          <w:color w:val="000000"/>
          <w:sz w:val="24"/>
        </w:rPr>
      </w:pPr>
      <w:r w:rsidRPr="00911266">
        <w:rPr>
          <w:rFonts w:asciiTheme="minorHAnsi" w:hAnsiTheme="minorHAnsi" w:cstheme="minorHAnsi"/>
          <w:b/>
          <w:strike/>
          <w:color w:val="000000"/>
          <w:sz w:val="24"/>
        </w:rPr>
        <w:t>1</w:t>
      </w:r>
      <w:r w:rsidR="00193C03" w:rsidRPr="00911266">
        <w:rPr>
          <w:rFonts w:asciiTheme="minorHAnsi" w:hAnsiTheme="minorHAnsi" w:cstheme="minorHAnsi"/>
          <w:b/>
          <w:strike/>
          <w:color w:val="000000"/>
          <w:sz w:val="24"/>
        </w:rPr>
        <w:t>0</w:t>
      </w:r>
      <w:r w:rsidRPr="00911266">
        <w:rPr>
          <w:rFonts w:asciiTheme="minorHAnsi" w:hAnsiTheme="minorHAnsi" w:cstheme="minorHAnsi"/>
          <w:strike/>
          <w:color w:val="000000"/>
          <w:sz w:val="24"/>
        </w:rPr>
        <w:t>.</w:t>
      </w:r>
      <w:r w:rsidRPr="00911266">
        <w:rPr>
          <w:rFonts w:asciiTheme="minorHAnsi" w:hAnsiTheme="minorHAnsi" w:cstheme="minorHAnsi"/>
          <w:b/>
          <w:strike/>
          <w:color w:val="000000"/>
          <w:sz w:val="24"/>
        </w:rPr>
        <w:t>3</w:t>
      </w:r>
      <w:r w:rsidR="00857F11" w:rsidRPr="00911266">
        <w:rPr>
          <w:rFonts w:asciiTheme="minorHAnsi" w:hAnsiTheme="minorHAnsi" w:cstheme="minorHAnsi"/>
          <w:b/>
          <w:strike/>
          <w:color w:val="000000"/>
          <w:sz w:val="24"/>
        </w:rPr>
        <w:t>7</w:t>
      </w:r>
      <w:r w:rsidRPr="00911266">
        <w:rPr>
          <w:rFonts w:asciiTheme="minorHAnsi" w:hAnsiTheme="minorHAnsi" w:cstheme="minorHAnsi"/>
          <w:strike/>
          <w:color w:val="000000"/>
          <w:sz w:val="24"/>
        </w:rPr>
        <w:t>. 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rsidR="00871E3D" w:rsidRPr="00D90D86" w:rsidRDefault="00871E3D" w:rsidP="00871E3D">
      <w:pPr>
        <w:jc w:val="both"/>
        <w:rPr>
          <w:rFonts w:asciiTheme="minorHAnsi" w:hAnsiTheme="minorHAnsi" w:cstheme="minorHAnsi"/>
          <w:color w:val="000000"/>
          <w:sz w:val="24"/>
        </w:rPr>
      </w:pPr>
      <w:r w:rsidRPr="00D90D86">
        <w:rPr>
          <w:rFonts w:asciiTheme="minorHAnsi" w:hAnsiTheme="minorHAnsi" w:cstheme="minorHAnsi"/>
          <w:b/>
          <w:color w:val="000000"/>
          <w:sz w:val="24"/>
        </w:rPr>
        <w:t>1</w:t>
      </w:r>
      <w:r w:rsidR="00193C03">
        <w:rPr>
          <w:rFonts w:asciiTheme="minorHAnsi" w:hAnsiTheme="minorHAnsi" w:cstheme="minorHAnsi"/>
          <w:b/>
          <w:color w:val="000000"/>
          <w:sz w:val="24"/>
        </w:rPr>
        <w:t>0</w:t>
      </w:r>
      <w:r w:rsidRPr="00D90D86">
        <w:rPr>
          <w:rFonts w:asciiTheme="minorHAnsi" w:hAnsiTheme="minorHAnsi" w:cstheme="minorHAnsi"/>
          <w:color w:val="000000"/>
          <w:sz w:val="24"/>
        </w:rPr>
        <w:t>.</w:t>
      </w:r>
      <w:r w:rsidRPr="00D90D86">
        <w:rPr>
          <w:rFonts w:asciiTheme="minorHAnsi" w:hAnsiTheme="minorHAnsi" w:cstheme="minorHAnsi"/>
          <w:b/>
          <w:color w:val="000000"/>
          <w:sz w:val="24"/>
        </w:rPr>
        <w:t>3</w:t>
      </w:r>
      <w:r w:rsidR="00857F11">
        <w:rPr>
          <w:rFonts w:asciiTheme="minorHAnsi" w:hAnsiTheme="minorHAnsi" w:cstheme="minorHAnsi"/>
          <w:b/>
          <w:color w:val="000000"/>
          <w:sz w:val="24"/>
        </w:rPr>
        <w:t>8</w:t>
      </w:r>
      <w:r w:rsidRPr="00D90D86">
        <w:rPr>
          <w:rFonts w:asciiTheme="minorHAnsi" w:hAnsiTheme="minorHAnsi" w:cstheme="minorHAnsi"/>
          <w:color w:val="000000"/>
          <w:sz w:val="24"/>
        </w:rPr>
        <w:t xml:space="preserve">. Refazer, às suas expensas, os trabalhos executados em desacordo com o estabelecido no instrumento contratual, neste Projeto Básico e seus anexos, bem como substituir aqueles realizados com materiais defeituosos ou com vício de construção, pelo prazo de </w:t>
      </w:r>
      <w:r w:rsidRPr="00D90D86">
        <w:rPr>
          <w:rFonts w:asciiTheme="minorHAnsi" w:hAnsiTheme="minorHAnsi" w:cstheme="minorHAnsi"/>
          <w:b/>
          <w:color w:val="000000"/>
          <w:sz w:val="24"/>
        </w:rPr>
        <w:t>05</w:t>
      </w:r>
      <w:r w:rsidRPr="00D90D86">
        <w:rPr>
          <w:rFonts w:asciiTheme="minorHAnsi" w:hAnsiTheme="minorHAnsi" w:cstheme="minorHAnsi"/>
          <w:color w:val="000000"/>
          <w:sz w:val="24"/>
        </w:rPr>
        <w:t xml:space="preserve"> (cinco) anos, contado da data de emissão do Termo de Recebimento Definitivo.</w:t>
      </w:r>
    </w:p>
    <w:p w:rsidR="00871E3D" w:rsidRPr="00911266" w:rsidRDefault="00871E3D" w:rsidP="00871E3D">
      <w:pPr>
        <w:jc w:val="both"/>
        <w:rPr>
          <w:rFonts w:asciiTheme="minorHAnsi" w:hAnsiTheme="minorHAnsi" w:cstheme="minorHAnsi"/>
          <w:strike/>
          <w:color w:val="000000"/>
          <w:sz w:val="24"/>
        </w:rPr>
      </w:pPr>
      <w:r w:rsidRPr="00911266">
        <w:rPr>
          <w:rFonts w:asciiTheme="minorHAnsi" w:hAnsiTheme="minorHAnsi" w:cstheme="minorHAnsi"/>
          <w:b/>
          <w:strike/>
          <w:color w:val="000000"/>
          <w:sz w:val="24"/>
        </w:rPr>
        <w:t>1</w:t>
      </w:r>
      <w:r w:rsidR="00193C03" w:rsidRPr="00911266">
        <w:rPr>
          <w:rFonts w:asciiTheme="minorHAnsi" w:hAnsiTheme="minorHAnsi" w:cstheme="minorHAnsi"/>
          <w:b/>
          <w:strike/>
          <w:color w:val="000000"/>
          <w:sz w:val="24"/>
        </w:rPr>
        <w:t>0</w:t>
      </w:r>
      <w:r w:rsidRPr="00911266">
        <w:rPr>
          <w:rFonts w:asciiTheme="minorHAnsi" w:hAnsiTheme="minorHAnsi" w:cstheme="minorHAnsi"/>
          <w:strike/>
          <w:color w:val="000000"/>
          <w:sz w:val="24"/>
        </w:rPr>
        <w:t>.</w:t>
      </w:r>
      <w:r w:rsidRPr="00911266">
        <w:rPr>
          <w:rFonts w:asciiTheme="minorHAnsi" w:hAnsiTheme="minorHAnsi" w:cstheme="minorHAnsi"/>
          <w:b/>
          <w:strike/>
          <w:color w:val="000000"/>
          <w:sz w:val="24"/>
        </w:rPr>
        <w:t>3</w:t>
      </w:r>
      <w:r w:rsidR="00857F11" w:rsidRPr="00911266">
        <w:rPr>
          <w:rFonts w:asciiTheme="minorHAnsi" w:hAnsiTheme="minorHAnsi" w:cstheme="minorHAnsi"/>
          <w:b/>
          <w:strike/>
          <w:color w:val="000000"/>
          <w:sz w:val="24"/>
        </w:rPr>
        <w:t>9</w:t>
      </w:r>
      <w:r w:rsidRPr="00911266">
        <w:rPr>
          <w:rFonts w:asciiTheme="minorHAnsi" w:hAnsiTheme="minorHAnsi" w:cstheme="minorHAnsi"/>
          <w:strike/>
          <w:color w:val="000000"/>
          <w:sz w:val="24"/>
        </w:rPr>
        <w:t xml:space="preserve">. Utilizar somente matéria-prima florestal procedente, nos termos do artigo </w:t>
      </w:r>
      <w:r w:rsidRPr="00911266">
        <w:rPr>
          <w:rFonts w:asciiTheme="minorHAnsi" w:hAnsiTheme="minorHAnsi" w:cstheme="minorHAnsi"/>
          <w:b/>
          <w:strike/>
          <w:color w:val="000000"/>
          <w:sz w:val="24"/>
        </w:rPr>
        <w:t>11</w:t>
      </w:r>
      <w:r w:rsidRPr="00911266">
        <w:rPr>
          <w:rFonts w:asciiTheme="minorHAnsi" w:hAnsiTheme="minorHAnsi" w:cstheme="minorHAnsi"/>
          <w:strike/>
          <w:color w:val="000000"/>
          <w:sz w:val="24"/>
        </w:rPr>
        <w:t xml:space="preserve"> do Decreto n° </w:t>
      </w:r>
      <w:r w:rsidRPr="00911266">
        <w:rPr>
          <w:rFonts w:asciiTheme="minorHAnsi" w:hAnsiTheme="minorHAnsi" w:cstheme="minorHAnsi"/>
          <w:b/>
          <w:strike/>
          <w:color w:val="000000"/>
          <w:sz w:val="24"/>
        </w:rPr>
        <w:t>5</w:t>
      </w:r>
      <w:r w:rsidRPr="00911266">
        <w:rPr>
          <w:rFonts w:asciiTheme="minorHAnsi" w:hAnsiTheme="minorHAnsi" w:cstheme="minorHAnsi"/>
          <w:strike/>
          <w:color w:val="000000"/>
          <w:sz w:val="24"/>
        </w:rPr>
        <w:t>.</w:t>
      </w:r>
      <w:r w:rsidRPr="00911266">
        <w:rPr>
          <w:rFonts w:asciiTheme="minorHAnsi" w:hAnsiTheme="minorHAnsi" w:cstheme="minorHAnsi"/>
          <w:b/>
          <w:strike/>
          <w:color w:val="000000"/>
          <w:sz w:val="24"/>
        </w:rPr>
        <w:t>975</w:t>
      </w:r>
      <w:r w:rsidRPr="00911266">
        <w:rPr>
          <w:rFonts w:asciiTheme="minorHAnsi" w:hAnsiTheme="minorHAnsi" w:cstheme="minorHAnsi"/>
          <w:strike/>
          <w:color w:val="000000"/>
          <w:sz w:val="24"/>
        </w:rPr>
        <w:t xml:space="preserve">, de </w:t>
      </w:r>
      <w:r w:rsidRPr="00911266">
        <w:rPr>
          <w:rFonts w:asciiTheme="minorHAnsi" w:hAnsiTheme="minorHAnsi" w:cstheme="minorHAnsi"/>
          <w:b/>
          <w:strike/>
          <w:color w:val="000000"/>
          <w:sz w:val="24"/>
        </w:rPr>
        <w:t>2006</w:t>
      </w:r>
      <w:r w:rsidRPr="00911266">
        <w:rPr>
          <w:rFonts w:asciiTheme="minorHAnsi" w:hAnsiTheme="minorHAnsi" w:cstheme="minorHAnsi"/>
          <w:strike/>
          <w:color w:val="000000"/>
          <w:sz w:val="24"/>
        </w:rPr>
        <w:t>, de: (a) manejo florestal, realizado por meio de Plano de Manejo Florestal Sustentável - PMFS devidamente aprovado pelo órgão competente do Sistema Nacional do Meio Ambiente - SISNAMA; (b) supressão da vegetação natural, devidamente autorizada pelo órgão competente do Sistema Nacional do Meio Ambiente - SISNAMA; (c) florestas plantadas; e (d) outras fontes de biomassa florestal, definidas em normas específicas do órgão ambiental competente.</w:t>
      </w:r>
    </w:p>
    <w:p w:rsidR="00871E3D" w:rsidRPr="00911266" w:rsidRDefault="00871E3D" w:rsidP="00871E3D">
      <w:pPr>
        <w:jc w:val="both"/>
        <w:rPr>
          <w:rFonts w:asciiTheme="minorHAnsi" w:hAnsiTheme="minorHAnsi" w:cstheme="minorHAnsi"/>
          <w:strike/>
          <w:color w:val="000000"/>
          <w:sz w:val="24"/>
        </w:rPr>
      </w:pPr>
      <w:r w:rsidRPr="00911266">
        <w:rPr>
          <w:rFonts w:asciiTheme="minorHAnsi" w:hAnsiTheme="minorHAnsi" w:cstheme="minorHAnsi"/>
          <w:b/>
          <w:strike/>
          <w:color w:val="000000"/>
          <w:sz w:val="24"/>
        </w:rPr>
        <w:t>1</w:t>
      </w:r>
      <w:r w:rsidR="00193C03" w:rsidRPr="00911266">
        <w:rPr>
          <w:rFonts w:asciiTheme="minorHAnsi" w:hAnsiTheme="minorHAnsi" w:cstheme="minorHAnsi"/>
          <w:b/>
          <w:strike/>
          <w:color w:val="000000"/>
          <w:sz w:val="24"/>
        </w:rPr>
        <w:t>0</w:t>
      </w:r>
      <w:r w:rsidRPr="00911266">
        <w:rPr>
          <w:rFonts w:asciiTheme="minorHAnsi" w:hAnsiTheme="minorHAnsi" w:cstheme="minorHAnsi"/>
          <w:b/>
          <w:strike/>
          <w:color w:val="000000"/>
          <w:sz w:val="24"/>
        </w:rPr>
        <w:t>.</w:t>
      </w:r>
      <w:r w:rsidR="00857F11" w:rsidRPr="00911266">
        <w:rPr>
          <w:rFonts w:asciiTheme="minorHAnsi" w:hAnsiTheme="minorHAnsi" w:cstheme="minorHAnsi"/>
          <w:b/>
          <w:strike/>
          <w:color w:val="000000"/>
          <w:sz w:val="24"/>
        </w:rPr>
        <w:t>40</w:t>
      </w:r>
      <w:r w:rsidRPr="00911266">
        <w:rPr>
          <w:rFonts w:asciiTheme="minorHAnsi" w:hAnsiTheme="minorHAnsi" w:cstheme="minorHAnsi"/>
          <w:b/>
          <w:strike/>
          <w:color w:val="000000"/>
          <w:sz w:val="24"/>
        </w:rPr>
        <w:t>.</w:t>
      </w:r>
      <w:r w:rsidRPr="00911266">
        <w:rPr>
          <w:rFonts w:asciiTheme="minorHAnsi" w:hAnsiTheme="minorHAnsi" w:cstheme="minorHAnsi"/>
          <w:strike/>
          <w:color w:val="000000"/>
          <w:sz w:val="24"/>
        </w:rPr>
        <w:t xml:space="preserve"> Comprovar a procedência legal dos produtos ou subprodutos florestais utilizados em cada etapa da execução contratual, nos termos do artigo </w:t>
      </w:r>
      <w:r w:rsidRPr="00911266">
        <w:rPr>
          <w:rFonts w:asciiTheme="minorHAnsi" w:hAnsiTheme="minorHAnsi" w:cstheme="minorHAnsi"/>
          <w:b/>
          <w:strike/>
          <w:color w:val="000000"/>
          <w:sz w:val="24"/>
        </w:rPr>
        <w:t>4</w:t>
      </w:r>
      <w:r w:rsidRPr="00911266">
        <w:rPr>
          <w:rFonts w:asciiTheme="minorHAnsi" w:hAnsiTheme="minorHAnsi" w:cstheme="minorHAnsi"/>
          <w:strike/>
          <w:color w:val="000000"/>
          <w:sz w:val="24"/>
        </w:rPr>
        <w:t xml:space="preserve">°, inciso IX, da Instrução Normativa SLTI/MP n° </w:t>
      </w:r>
      <w:r w:rsidRPr="00911266">
        <w:rPr>
          <w:rFonts w:asciiTheme="minorHAnsi" w:hAnsiTheme="minorHAnsi" w:cstheme="minorHAnsi"/>
          <w:b/>
          <w:strike/>
          <w:color w:val="000000"/>
          <w:sz w:val="24"/>
        </w:rPr>
        <w:t>1</w:t>
      </w:r>
      <w:r w:rsidRPr="00911266">
        <w:rPr>
          <w:rFonts w:asciiTheme="minorHAnsi" w:hAnsiTheme="minorHAnsi" w:cstheme="minorHAnsi"/>
          <w:strike/>
          <w:color w:val="000000"/>
          <w:sz w:val="24"/>
        </w:rPr>
        <w:t xml:space="preserve">, de </w:t>
      </w:r>
      <w:r w:rsidRPr="00911266">
        <w:rPr>
          <w:rFonts w:asciiTheme="minorHAnsi" w:hAnsiTheme="minorHAnsi" w:cstheme="minorHAnsi"/>
          <w:b/>
          <w:strike/>
          <w:color w:val="000000"/>
          <w:sz w:val="24"/>
        </w:rPr>
        <w:t>19</w:t>
      </w:r>
      <w:r w:rsidRPr="00911266">
        <w:rPr>
          <w:rFonts w:asciiTheme="minorHAnsi" w:hAnsiTheme="minorHAnsi" w:cstheme="minorHAnsi"/>
          <w:strike/>
          <w:color w:val="000000"/>
          <w:sz w:val="24"/>
        </w:rPr>
        <w:t>/</w:t>
      </w:r>
      <w:r w:rsidRPr="00911266">
        <w:rPr>
          <w:rFonts w:asciiTheme="minorHAnsi" w:hAnsiTheme="minorHAnsi" w:cstheme="minorHAnsi"/>
          <w:b/>
          <w:strike/>
          <w:color w:val="000000"/>
          <w:sz w:val="24"/>
        </w:rPr>
        <w:t>01</w:t>
      </w:r>
      <w:r w:rsidRPr="00911266">
        <w:rPr>
          <w:rFonts w:asciiTheme="minorHAnsi" w:hAnsiTheme="minorHAnsi" w:cstheme="minorHAnsi"/>
          <w:strike/>
          <w:color w:val="000000"/>
          <w:sz w:val="24"/>
        </w:rPr>
        <w:t>/</w:t>
      </w:r>
      <w:r w:rsidRPr="00911266">
        <w:rPr>
          <w:rFonts w:asciiTheme="minorHAnsi" w:hAnsiTheme="minorHAnsi" w:cstheme="minorHAnsi"/>
          <w:b/>
          <w:strike/>
          <w:color w:val="000000"/>
          <w:sz w:val="24"/>
        </w:rPr>
        <w:t>2010</w:t>
      </w:r>
      <w:r w:rsidRPr="00911266">
        <w:rPr>
          <w:rFonts w:asciiTheme="minorHAnsi" w:hAnsiTheme="minorHAnsi" w:cstheme="minorHAnsi"/>
          <w:strike/>
          <w:color w:val="000000"/>
          <w:sz w:val="24"/>
        </w:rPr>
        <w:t>, por ocasião da respectiva medição, mediante a apresentação dos seguintes documentos, conforme o caso:</w:t>
      </w:r>
    </w:p>
    <w:p w:rsidR="00871E3D" w:rsidRPr="00911266" w:rsidRDefault="00871E3D" w:rsidP="00871E3D">
      <w:pPr>
        <w:jc w:val="both"/>
        <w:rPr>
          <w:rFonts w:asciiTheme="minorHAnsi" w:hAnsiTheme="minorHAnsi" w:cstheme="minorHAnsi"/>
          <w:strike/>
          <w:color w:val="000000"/>
          <w:sz w:val="24"/>
        </w:rPr>
      </w:pPr>
      <w:r w:rsidRPr="00911266">
        <w:rPr>
          <w:rFonts w:asciiTheme="minorHAnsi" w:hAnsiTheme="minorHAnsi" w:cstheme="minorHAnsi"/>
          <w:b/>
          <w:strike/>
          <w:color w:val="000000"/>
          <w:sz w:val="24"/>
        </w:rPr>
        <w:t>1</w:t>
      </w:r>
      <w:r w:rsidR="00193C03" w:rsidRPr="00911266">
        <w:rPr>
          <w:rFonts w:asciiTheme="minorHAnsi" w:hAnsiTheme="minorHAnsi" w:cstheme="minorHAnsi"/>
          <w:b/>
          <w:strike/>
          <w:color w:val="000000"/>
          <w:sz w:val="24"/>
        </w:rPr>
        <w:t>0</w:t>
      </w:r>
      <w:r w:rsidRPr="00911266">
        <w:rPr>
          <w:rFonts w:asciiTheme="minorHAnsi" w:hAnsiTheme="minorHAnsi" w:cstheme="minorHAnsi"/>
          <w:strike/>
          <w:color w:val="000000"/>
          <w:sz w:val="24"/>
        </w:rPr>
        <w:t>.</w:t>
      </w:r>
      <w:r w:rsidR="00857F11" w:rsidRPr="00911266">
        <w:rPr>
          <w:rFonts w:asciiTheme="minorHAnsi" w:hAnsiTheme="minorHAnsi" w:cstheme="minorHAnsi"/>
          <w:b/>
          <w:strike/>
          <w:color w:val="000000"/>
          <w:sz w:val="24"/>
        </w:rPr>
        <w:t>40</w:t>
      </w:r>
      <w:r w:rsidRPr="00911266">
        <w:rPr>
          <w:rFonts w:asciiTheme="minorHAnsi" w:hAnsiTheme="minorHAnsi" w:cstheme="minorHAnsi"/>
          <w:strike/>
          <w:color w:val="000000"/>
          <w:sz w:val="24"/>
        </w:rPr>
        <w:t>.</w:t>
      </w:r>
      <w:r w:rsidRPr="00911266">
        <w:rPr>
          <w:rFonts w:asciiTheme="minorHAnsi" w:hAnsiTheme="minorHAnsi" w:cstheme="minorHAnsi"/>
          <w:b/>
          <w:strike/>
          <w:color w:val="000000"/>
          <w:sz w:val="24"/>
        </w:rPr>
        <w:t>1</w:t>
      </w:r>
      <w:r w:rsidRPr="00911266">
        <w:rPr>
          <w:rFonts w:asciiTheme="minorHAnsi" w:hAnsiTheme="minorHAnsi" w:cstheme="minorHAnsi"/>
          <w:strike/>
          <w:color w:val="000000"/>
          <w:sz w:val="24"/>
        </w:rPr>
        <w:t>. Cópias autenticadas das notas fiscais de aquisição dos produtos ou subprodutos florestais;</w:t>
      </w:r>
    </w:p>
    <w:p w:rsidR="00871E3D" w:rsidRPr="00911266" w:rsidRDefault="00871E3D" w:rsidP="00871E3D">
      <w:pPr>
        <w:jc w:val="both"/>
        <w:rPr>
          <w:rFonts w:asciiTheme="minorHAnsi" w:hAnsiTheme="minorHAnsi" w:cstheme="minorHAnsi"/>
          <w:strike/>
          <w:color w:val="000000"/>
          <w:sz w:val="24"/>
        </w:rPr>
      </w:pPr>
      <w:r w:rsidRPr="00911266">
        <w:rPr>
          <w:rFonts w:asciiTheme="minorHAnsi" w:hAnsiTheme="minorHAnsi" w:cstheme="minorHAnsi"/>
          <w:b/>
          <w:strike/>
          <w:color w:val="000000"/>
          <w:sz w:val="24"/>
        </w:rPr>
        <w:t>1</w:t>
      </w:r>
      <w:r w:rsidR="00193C03" w:rsidRPr="00911266">
        <w:rPr>
          <w:rFonts w:asciiTheme="minorHAnsi" w:hAnsiTheme="minorHAnsi" w:cstheme="minorHAnsi"/>
          <w:b/>
          <w:strike/>
          <w:color w:val="000000"/>
          <w:sz w:val="24"/>
        </w:rPr>
        <w:t>0</w:t>
      </w:r>
      <w:r w:rsidRPr="00911266">
        <w:rPr>
          <w:rFonts w:asciiTheme="minorHAnsi" w:hAnsiTheme="minorHAnsi" w:cstheme="minorHAnsi"/>
          <w:strike/>
          <w:color w:val="000000"/>
          <w:sz w:val="24"/>
        </w:rPr>
        <w:t>.</w:t>
      </w:r>
      <w:r w:rsidR="00857F11" w:rsidRPr="00911266">
        <w:rPr>
          <w:rFonts w:asciiTheme="minorHAnsi" w:hAnsiTheme="minorHAnsi" w:cstheme="minorHAnsi"/>
          <w:b/>
          <w:strike/>
          <w:color w:val="000000"/>
          <w:sz w:val="24"/>
        </w:rPr>
        <w:t>40</w:t>
      </w:r>
      <w:r w:rsidRPr="00911266">
        <w:rPr>
          <w:rFonts w:asciiTheme="minorHAnsi" w:hAnsiTheme="minorHAnsi" w:cstheme="minorHAnsi"/>
          <w:strike/>
          <w:color w:val="000000"/>
          <w:sz w:val="24"/>
        </w:rPr>
        <w:t>.</w:t>
      </w:r>
      <w:r w:rsidRPr="00911266">
        <w:rPr>
          <w:rFonts w:asciiTheme="minorHAnsi" w:hAnsiTheme="minorHAnsi" w:cstheme="minorHAnsi"/>
          <w:b/>
          <w:strike/>
          <w:color w:val="000000"/>
          <w:sz w:val="24"/>
        </w:rPr>
        <w:t>2</w:t>
      </w:r>
      <w:r w:rsidRPr="00911266">
        <w:rPr>
          <w:rFonts w:asciiTheme="minorHAnsi" w:hAnsiTheme="minorHAnsi" w:cstheme="minorHAnsi"/>
          <w:strike/>
          <w:color w:val="000000"/>
          <w:sz w:val="24"/>
        </w:rPr>
        <w:t xml:space="preserve">. 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artigo </w:t>
      </w:r>
      <w:r w:rsidRPr="00911266">
        <w:rPr>
          <w:rFonts w:asciiTheme="minorHAnsi" w:hAnsiTheme="minorHAnsi" w:cstheme="minorHAnsi"/>
          <w:b/>
          <w:strike/>
          <w:color w:val="000000"/>
          <w:sz w:val="24"/>
        </w:rPr>
        <w:t>17</w:t>
      </w:r>
      <w:r w:rsidRPr="00911266">
        <w:rPr>
          <w:rFonts w:asciiTheme="minorHAnsi" w:hAnsiTheme="minorHAnsi" w:cstheme="minorHAnsi"/>
          <w:strike/>
          <w:color w:val="000000"/>
          <w:sz w:val="24"/>
        </w:rPr>
        <w:t xml:space="preserve">, inciso II, da Lei n° </w:t>
      </w:r>
      <w:r w:rsidRPr="00911266">
        <w:rPr>
          <w:rFonts w:asciiTheme="minorHAnsi" w:hAnsiTheme="minorHAnsi" w:cstheme="minorHAnsi"/>
          <w:b/>
          <w:strike/>
          <w:color w:val="000000"/>
          <w:sz w:val="24"/>
        </w:rPr>
        <w:t>6</w:t>
      </w:r>
      <w:r w:rsidRPr="00911266">
        <w:rPr>
          <w:rFonts w:asciiTheme="minorHAnsi" w:hAnsiTheme="minorHAnsi" w:cstheme="minorHAnsi"/>
          <w:strike/>
          <w:color w:val="000000"/>
          <w:sz w:val="24"/>
        </w:rPr>
        <w:t>.</w:t>
      </w:r>
      <w:r w:rsidRPr="00911266">
        <w:rPr>
          <w:rFonts w:asciiTheme="minorHAnsi" w:hAnsiTheme="minorHAnsi" w:cstheme="minorHAnsi"/>
          <w:b/>
          <w:strike/>
          <w:color w:val="000000"/>
          <w:sz w:val="24"/>
        </w:rPr>
        <w:t>938</w:t>
      </w:r>
      <w:r w:rsidRPr="00911266">
        <w:rPr>
          <w:rFonts w:asciiTheme="minorHAnsi" w:hAnsiTheme="minorHAnsi" w:cstheme="minorHAnsi"/>
          <w:strike/>
          <w:color w:val="000000"/>
          <w:sz w:val="24"/>
        </w:rPr>
        <w:t xml:space="preserve">, de </w:t>
      </w:r>
      <w:r w:rsidRPr="00911266">
        <w:rPr>
          <w:rFonts w:asciiTheme="minorHAnsi" w:hAnsiTheme="minorHAnsi" w:cstheme="minorHAnsi"/>
          <w:b/>
          <w:strike/>
          <w:color w:val="000000"/>
          <w:sz w:val="24"/>
        </w:rPr>
        <w:t>1981</w:t>
      </w:r>
      <w:r w:rsidRPr="00911266">
        <w:rPr>
          <w:rFonts w:asciiTheme="minorHAnsi" w:hAnsiTheme="minorHAnsi" w:cstheme="minorHAnsi"/>
          <w:strike/>
          <w:color w:val="000000"/>
          <w:sz w:val="24"/>
        </w:rPr>
        <w:t xml:space="preserve">, e Instrução Normativa IBAMA n° </w:t>
      </w:r>
      <w:r w:rsidRPr="00911266">
        <w:rPr>
          <w:rFonts w:asciiTheme="minorHAnsi" w:hAnsiTheme="minorHAnsi" w:cstheme="minorHAnsi"/>
          <w:b/>
          <w:strike/>
          <w:color w:val="000000"/>
          <w:sz w:val="24"/>
        </w:rPr>
        <w:t>5</w:t>
      </w:r>
      <w:r w:rsidRPr="00911266">
        <w:rPr>
          <w:rFonts w:asciiTheme="minorHAnsi" w:hAnsiTheme="minorHAnsi" w:cstheme="minorHAnsi"/>
          <w:strike/>
          <w:color w:val="000000"/>
          <w:sz w:val="24"/>
        </w:rPr>
        <w:t xml:space="preserve">, de </w:t>
      </w:r>
      <w:r w:rsidRPr="00911266">
        <w:rPr>
          <w:rFonts w:asciiTheme="minorHAnsi" w:hAnsiTheme="minorHAnsi" w:cstheme="minorHAnsi"/>
          <w:b/>
          <w:strike/>
          <w:color w:val="000000"/>
          <w:sz w:val="24"/>
        </w:rPr>
        <w:t>15</w:t>
      </w:r>
      <w:r w:rsidRPr="00911266">
        <w:rPr>
          <w:rFonts w:asciiTheme="minorHAnsi" w:hAnsiTheme="minorHAnsi" w:cstheme="minorHAnsi"/>
          <w:strike/>
          <w:color w:val="000000"/>
          <w:sz w:val="24"/>
        </w:rPr>
        <w:t>/</w:t>
      </w:r>
      <w:r w:rsidRPr="00911266">
        <w:rPr>
          <w:rFonts w:asciiTheme="minorHAnsi" w:hAnsiTheme="minorHAnsi" w:cstheme="minorHAnsi"/>
          <w:b/>
          <w:strike/>
          <w:color w:val="000000"/>
          <w:sz w:val="24"/>
        </w:rPr>
        <w:t>03</w:t>
      </w:r>
      <w:r w:rsidRPr="00911266">
        <w:rPr>
          <w:rFonts w:asciiTheme="minorHAnsi" w:hAnsiTheme="minorHAnsi" w:cstheme="minorHAnsi"/>
          <w:strike/>
          <w:color w:val="000000"/>
          <w:sz w:val="24"/>
        </w:rPr>
        <w:t>/</w:t>
      </w:r>
      <w:r w:rsidRPr="00911266">
        <w:rPr>
          <w:rFonts w:asciiTheme="minorHAnsi" w:hAnsiTheme="minorHAnsi" w:cstheme="minorHAnsi"/>
          <w:b/>
          <w:strike/>
          <w:color w:val="000000"/>
          <w:sz w:val="24"/>
        </w:rPr>
        <w:t>2014</w:t>
      </w:r>
      <w:r w:rsidRPr="00911266">
        <w:rPr>
          <w:rFonts w:asciiTheme="minorHAnsi" w:hAnsiTheme="minorHAnsi" w:cstheme="minorHAnsi"/>
          <w:strike/>
          <w:color w:val="000000"/>
          <w:sz w:val="24"/>
        </w:rPr>
        <w:t>, e legislação correlata;</w:t>
      </w:r>
    </w:p>
    <w:p w:rsidR="00871E3D" w:rsidRPr="00911266" w:rsidRDefault="00871E3D" w:rsidP="00871E3D">
      <w:pPr>
        <w:jc w:val="both"/>
        <w:rPr>
          <w:rFonts w:asciiTheme="minorHAnsi" w:hAnsiTheme="minorHAnsi" w:cstheme="minorHAnsi"/>
          <w:strike/>
          <w:color w:val="000000"/>
          <w:sz w:val="24"/>
        </w:rPr>
      </w:pPr>
      <w:r w:rsidRPr="00911266">
        <w:rPr>
          <w:rFonts w:asciiTheme="minorHAnsi" w:hAnsiTheme="minorHAnsi" w:cstheme="minorHAnsi"/>
          <w:b/>
          <w:strike/>
          <w:color w:val="000000"/>
          <w:sz w:val="24"/>
        </w:rPr>
        <w:t>1</w:t>
      </w:r>
      <w:r w:rsidR="00193C03" w:rsidRPr="00911266">
        <w:rPr>
          <w:rFonts w:asciiTheme="minorHAnsi" w:hAnsiTheme="minorHAnsi" w:cstheme="minorHAnsi"/>
          <w:b/>
          <w:strike/>
          <w:color w:val="000000"/>
          <w:sz w:val="24"/>
        </w:rPr>
        <w:t>0</w:t>
      </w:r>
      <w:r w:rsidRPr="00911266">
        <w:rPr>
          <w:rFonts w:asciiTheme="minorHAnsi" w:hAnsiTheme="minorHAnsi" w:cstheme="minorHAnsi"/>
          <w:strike/>
          <w:color w:val="000000"/>
          <w:sz w:val="24"/>
        </w:rPr>
        <w:t>.</w:t>
      </w:r>
      <w:r w:rsidR="00857F11" w:rsidRPr="00911266">
        <w:rPr>
          <w:rFonts w:asciiTheme="minorHAnsi" w:hAnsiTheme="minorHAnsi" w:cstheme="minorHAnsi"/>
          <w:b/>
          <w:strike/>
          <w:color w:val="000000"/>
          <w:sz w:val="24"/>
        </w:rPr>
        <w:t>40</w:t>
      </w:r>
      <w:r w:rsidRPr="00911266">
        <w:rPr>
          <w:rFonts w:asciiTheme="minorHAnsi" w:hAnsiTheme="minorHAnsi" w:cstheme="minorHAnsi"/>
          <w:strike/>
          <w:color w:val="000000"/>
          <w:sz w:val="24"/>
        </w:rPr>
        <w:t>.</w:t>
      </w:r>
      <w:r w:rsidRPr="00911266">
        <w:rPr>
          <w:rFonts w:asciiTheme="minorHAnsi" w:hAnsiTheme="minorHAnsi" w:cstheme="minorHAnsi"/>
          <w:b/>
          <w:strike/>
          <w:color w:val="000000"/>
          <w:sz w:val="24"/>
        </w:rPr>
        <w:t>3</w:t>
      </w:r>
      <w:r w:rsidRPr="00911266">
        <w:rPr>
          <w:rFonts w:asciiTheme="minorHAnsi" w:hAnsiTheme="minorHAnsi" w:cstheme="minorHAnsi"/>
          <w:strike/>
          <w:color w:val="000000"/>
          <w:sz w:val="24"/>
        </w:rPr>
        <w:t xml:space="preserve">. Documento de Origem Florestal – DOF, instituído pela Portaria n° </w:t>
      </w:r>
      <w:r w:rsidRPr="00911266">
        <w:rPr>
          <w:rFonts w:asciiTheme="minorHAnsi" w:hAnsiTheme="minorHAnsi" w:cstheme="minorHAnsi"/>
          <w:b/>
          <w:strike/>
          <w:color w:val="000000"/>
          <w:sz w:val="24"/>
        </w:rPr>
        <w:t>253</w:t>
      </w:r>
      <w:r w:rsidRPr="00911266">
        <w:rPr>
          <w:rFonts w:asciiTheme="minorHAnsi" w:hAnsiTheme="minorHAnsi" w:cstheme="minorHAnsi"/>
          <w:strike/>
          <w:color w:val="000000"/>
          <w:sz w:val="24"/>
        </w:rPr>
        <w:t xml:space="preserve">, de </w:t>
      </w:r>
      <w:r w:rsidRPr="00911266">
        <w:rPr>
          <w:rFonts w:asciiTheme="minorHAnsi" w:hAnsiTheme="minorHAnsi" w:cstheme="minorHAnsi"/>
          <w:b/>
          <w:strike/>
          <w:color w:val="000000"/>
          <w:sz w:val="24"/>
        </w:rPr>
        <w:t>18</w:t>
      </w:r>
      <w:r w:rsidRPr="00911266">
        <w:rPr>
          <w:rFonts w:asciiTheme="minorHAnsi" w:hAnsiTheme="minorHAnsi" w:cstheme="minorHAnsi"/>
          <w:strike/>
          <w:color w:val="000000"/>
          <w:sz w:val="24"/>
        </w:rPr>
        <w:t>/</w:t>
      </w:r>
      <w:r w:rsidRPr="00911266">
        <w:rPr>
          <w:rFonts w:asciiTheme="minorHAnsi" w:hAnsiTheme="minorHAnsi" w:cstheme="minorHAnsi"/>
          <w:b/>
          <w:strike/>
          <w:color w:val="000000"/>
          <w:sz w:val="24"/>
        </w:rPr>
        <w:t>08</w:t>
      </w:r>
      <w:r w:rsidRPr="00911266">
        <w:rPr>
          <w:rFonts w:asciiTheme="minorHAnsi" w:hAnsiTheme="minorHAnsi" w:cstheme="minorHAnsi"/>
          <w:strike/>
          <w:color w:val="000000"/>
          <w:sz w:val="24"/>
        </w:rPr>
        <w:t>/</w:t>
      </w:r>
      <w:r w:rsidRPr="00911266">
        <w:rPr>
          <w:rFonts w:asciiTheme="minorHAnsi" w:hAnsiTheme="minorHAnsi" w:cstheme="minorHAnsi"/>
          <w:b/>
          <w:strike/>
          <w:color w:val="000000"/>
          <w:sz w:val="24"/>
        </w:rPr>
        <w:t>2006</w:t>
      </w:r>
      <w:r w:rsidRPr="00911266">
        <w:rPr>
          <w:rFonts w:asciiTheme="minorHAnsi" w:hAnsiTheme="minorHAnsi" w:cstheme="minorHAnsi"/>
          <w:strike/>
          <w:color w:val="000000"/>
          <w:sz w:val="24"/>
        </w:rPr>
        <w:t xml:space="preserve">, do Ministério do Meio Ambiente, e Instrução Normativa IBAMA n° </w:t>
      </w:r>
      <w:r w:rsidRPr="00911266">
        <w:rPr>
          <w:rFonts w:asciiTheme="minorHAnsi" w:hAnsiTheme="minorHAnsi" w:cstheme="minorHAnsi"/>
          <w:b/>
          <w:strike/>
          <w:color w:val="000000"/>
          <w:sz w:val="24"/>
        </w:rPr>
        <w:t>21</w:t>
      </w:r>
      <w:r w:rsidRPr="00911266">
        <w:rPr>
          <w:rFonts w:asciiTheme="minorHAnsi" w:hAnsiTheme="minorHAnsi" w:cstheme="minorHAnsi"/>
          <w:strike/>
          <w:color w:val="000000"/>
          <w:sz w:val="24"/>
        </w:rPr>
        <w:t xml:space="preserve">, de </w:t>
      </w:r>
      <w:r w:rsidRPr="00911266">
        <w:rPr>
          <w:rFonts w:asciiTheme="minorHAnsi" w:hAnsiTheme="minorHAnsi" w:cstheme="minorHAnsi"/>
          <w:b/>
          <w:strike/>
          <w:color w:val="000000"/>
          <w:sz w:val="24"/>
        </w:rPr>
        <w:t>24</w:t>
      </w:r>
      <w:r w:rsidRPr="00911266">
        <w:rPr>
          <w:rFonts w:asciiTheme="minorHAnsi" w:hAnsiTheme="minorHAnsi" w:cstheme="minorHAnsi"/>
          <w:strike/>
          <w:color w:val="000000"/>
          <w:sz w:val="24"/>
        </w:rPr>
        <w:t>/</w:t>
      </w:r>
      <w:r w:rsidRPr="00911266">
        <w:rPr>
          <w:rFonts w:asciiTheme="minorHAnsi" w:hAnsiTheme="minorHAnsi" w:cstheme="minorHAnsi"/>
          <w:b/>
          <w:strike/>
          <w:color w:val="000000"/>
          <w:sz w:val="24"/>
        </w:rPr>
        <w:t>12</w:t>
      </w:r>
      <w:r w:rsidRPr="00911266">
        <w:rPr>
          <w:rFonts w:asciiTheme="minorHAnsi" w:hAnsiTheme="minorHAnsi" w:cstheme="minorHAnsi"/>
          <w:strike/>
          <w:color w:val="000000"/>
          <w:sz w:val="24"/>
        </w:rPr>
        <w:t>/</w:t>
      </w:r>
      <w:r w:rsidRPr="00911266">
        <w:rPr>
          <w:rFonts w:asciiTheme="minorHAnsi" w:hAnsiTheme="minorHAnsi" w:cstheme="minorHAnsi"/>
          <w:b/>
          <w:strike/>
          <w:color w:val="000000"/>
          <w:sz w:val="24"/>
        </w:rPr>
        <w:t>2014</w:t>
      </w:r>
      <w:r w:rsidRPr="00911266">
        <w:rPr>
          <w:rFonts w:asciiTheme="minorHAnsi" w:hAnsiTheme="minorHAnsi" w:cstheme="minorHAnsi"/>
          <w:strike/>
          <w:color w:val="000000"/>
          <w:sz w:val="24"/>
        </w:rPr>
        <w:t>, quando se tratar de produtos ou subprodutos florestais de origem nativa cujo transporte e armazenamento exijam a emissão de tal licença obrigatória.</w:t>
      </w:r>
    </w:p>
    <w:p w:rsidR="00871E3D" w:rsidRPr="00911266" w:rsidRDefault="00871E3D" w:rsidP="00871E3D">
      <w:pPr>
        <w:jc w:val="both"/>
        <w:rPr>
          <w:rFonts w:asciiTheme="minorHAnsi" w:hAnsiTheme="minorHAnsi" w:cstheme="minorHAnsi"/>
          <w:strike/>
          <w:color w:val="000000"/>
          <w:sz w:val="24"/>
        </w:rPr>
      </w:pPr>
      <w:r w:rsidRPr="00911266">
        <w:rPr>
          <w:rFonts w:asciiTheme="minorHAnsi" w:hAnsiTheme="minorHAnsi" w:cstheme="minorHAnsi"/>
          <w:b/>
          <w:strike/>
          <w:color w:val="000000"/>
          <w:sz w:val="24"/>
        </w:rPr>
        <w:t>1</w:t>
      </w:r>
      <w:r w:rsidR="00193C03" w:rsidRPr="00911266">
        <w:rPr>
          <w:rFonts w:asciiTheme="minorHAnsi" w:hAnsiTheme="minorHAnsi" w:cstheme="minorHAnsi"/>
          <w:b/>
          <w:strike/>
          <w:color w:val="000000"/>
          <w:sz w:val="24"/>
        </w:rPr>
        <w:t>0</w:t>
      </w:r>
      <w:r w:rsidRPr="00911266">
        <w:rPr>
          <w:rFonts w:asciiTheme="minorHAnsi" w:hAnsiTheme="minorHAnsi" w:cstheme="minorHAnsi"/>
          <w:strike/>
          <w:color w:val="000000"/>
          <w:sz w:val="24"/>
        </w:rPr>
        <w:t>.</w:t>
      </w:r>
      <w:r w:rsidR="00857F11" w:rsidRPr="00911266">
        <w:rPr>
          <w:rFonts w:asciiTheme="minorHAnsi" w:hAnsiTheme="minorHAnsi" w:cstheme="minorHAnsi"/>
          <w:b/>
          <w:strike/>
          <w:color w:val="000000"/>
          <w:sz w:val="24"/>
        </w:rPr>
        <w:t>40</w:t>
      </w:r>
      <w:r w:rsidRPr="00911266">
        <w:rPr>
          <w:rFonts w:asciiTheme="minorHAnsi" w:hAnsiTheme="minorHAnsi" w:cstheme="minorHAnsi"/>
          <w:strike/>
          <w:color w:val="000000"/>
          <w:sz w:val="24"/>
        </w:rPr>
        <w:t>.</w:t>
      </w:r>
      <w:r w:rsidRPr="00911266">
        <w:rPr>
          <w:rFonts w:asciiTheme="minorHAnsi" w:hAnsiTheme="minorHAnsi" w:cstheme="minorHAnsi"/>
          <w:b/>
          <w:strike/>
          <w:color w:val="000000"/>
          <w:sz w:val="24"/>
        </w:rPr>
        <w:t>3</w:t>
      </w:r>
      <w:r w:rsidRPr="00911266">
        <w:rPr>
          <w:rFonts w:asciiTheme="minorHAnsi" w:hAnsiTheme="minorHAnsi" w:cstheme="minorHAnsi"/>
          <w:strike/>
          <w:color w:val="000000"/>
          <w:sz w:val="24"/>
        </w:rPr>
        <w:t>.</w:t>
      </w:r>
      <w:r w:rsidRPr="00911266">
        <w:rPr>
          <w:rFonts w:asciiTheme="minorHAnsi" w:hAnsiTheme="minorHAnsi" w:cstheme="minorHAnsi"/>
          <w:b/>
          <w:strike/>
          <w:color w:val="000000"/>
          <w:sz w:val="24"/>
        </w:rPr>
        <w:t>1</w:t>
      </w:r>
      <w:r w:rsidRPr="00911266">
        <w:rPr>
          <w:rFonts w:asciiTheme="minorHAnsi" w:hAnsiTheme="minorHAnsi" w:cstheme="minorHAnsi"/>
          <w:strike/>
          <w:color w:val="000000"/>
          <w:sz w:val="24"/>
        </w:rPr>
        <w:t>. Caso os produtos ou subprodutos florestais utilizados na execução contratual tenham origem em Estado que possua documento de controle próprio, a CONTRATADA deverá apresentá-lo, em complementação ao DOF, a fim de demonstrar a regularidade do transporte e armazenamento nos limites do território estadual.</w:t>
      </w:r>
    </w:p>
    <w:p w:rsidR="00871E3D" w:rsidRPr="00911266" w:rsidRDefault="00871E3D" w:rsidP="00871E3D">
      <w:pPr>
        <w:jc w:val="both"/>
        <w:rPr>
          <w:rFonts w:asciiTheme="minorHAnsi" w:hAnsiTheme="minorHAnsi" w:cstheme="minorHAnsi"/>
          <w:strike/>
          <w:color w:val="000000"/>
          <w:sz w:val="24"/>
        </w:rPr>
      </w:pPr>
      <w:r w:rsidRPr="00911266">
        <w:rPr>
          <w:rFonts w:asciiTheme="minorHAnsi" w:hAnsiTheme="minorHAnsi" w:cstheme="minorHAnsi"/>
          <w:b/>
          <w:strike/>
          <w:color w:val="000000"/>
          <w:sz w:val="24"/>
        </w:rPr>
        <w:lastRenderedPageBreak/>
        <w:t>1</w:t>
      </w:r>
      <w:r w:rsidR="00193C03" w:rsidRPr="00911266">
        <w:rPr>
          <w:rFonts w:asciiTheme="minorHAnsi" w:hAnsiTheme="minorHAnsi" w:cstheme="minorHAnsi"/>
          <w:b/>
          <w:strike/>
          <w:color w:val="000000"/>
          <w:sz w:val="24"/>
        </w:rPr>
        <w:t>0</w:t>
      </w:r>
      <w:r w:rsidRPr="00911266">
        <w:rPr>
          <w:rFonts w:asciiTheme="minorHAnsi" w:hAnsiTheme="minorHAnsi" w:cstheme="minorHAnsi"/>
          <w:strike/>
          <w:color w:val="000000"/>
          <w:sz w:val="24"/>
        </w:rPr>
        <w:t>.</w:t>
      </w:r>
      <w:r w:rsidR="00857F11" w:rsidRPr="00911266">
        <w:rPr>
          <w:rFonts w:asciiTheme="minorHAnsi" w:hAnsiTheme="minorHAnsi" w:cstheme="minorHAnsi"/>
          <w:b/>
          <w:strike/>
          <w:color w:val="000000"/>
          <w:sz w:val="24"/>
        </w:rPr>
        <w:t>41</w:t>
      </w:r>
      <w:r w:rsidRPr="00911266">
        <w:rPr>
          <w:rFonts w:asciiTheme="minorHAnsi" w:hAnsiTheme="minorHAnsi" w:cstheme="minorHAnsi"/>
          <w:strike/>
          <w:color w:val="000000"/>
          <w:sz w:val="24"/>
        </w:rPr>
        <w:t xml:space="preserve">. Observar as diretrizes, critérios e procedimentos para a gestão dos resíduos da construção civil estabelecidos na Resolução nº </w:t>
      </w:r>
      <w:r w:rsidRPr="00911266">
        <w:rPr>
          <w:rFonts w:asciiTheme="minorHAnsi" w:hAnsiTheme="minorHAnsi" w:cstheme="minorHAnsi"/>
          <w:b/>
          <w:strike/>
          <w:color w:val="000000"/>
          <w:sz w:val="24"/>
        </w:rPr>
        <w:t>307</w:t>
      </w:r>
      <w:r w:rsidRPr="00911266">
        <w:rPr>
          <w:rFonts w:asciiTheme="minorHAnsi" w:hAnsiTheme="minorHAnsi" w:cstheme="minorHAnsi"/>
          <w:strike/>
          <w:color w:val="000000"/>
          <w:sz w:val="24"/>
        </w:rPr>
        <w:t xml:space="preserve">, de </w:t>
      </w:r>
      <w:r w:rsidRPr="00911266">
        <w:rPr>
          <w:rFonts w:asciiTheme="minorHAnsi" w:hAnsiTheme="minorHAnsi" w:cstheme="minorHAnsi"/>
          <w:b/>
          <w:strike/>
          <w:color w:val="000000"/>
          <w:sz w:val="24"/>
        </w:rPr>
        <w:t>05</w:t>
      </w:r>
      <w:r w:rsidRPr="00911266">
        <w:rPr>
          <w:rFonts w:asciiTheme="minorHAnsi" w:hAnsiTheme="minorHAnsi" w:cstheme="minorHAnsi"/>
          <w:strike/>
          <w:color w:val="000000"/>
          <w:sz w:val="24"/>
        </w:rPr>
        <w:t>/</w:t>
      </w:r>
      <w:r w:rsidRPr="00911266">
        <w:rPr>
          <w:rFonts w:asciiTheme="minorHAnsi" w:hAnsiTheme="minorHAnsi" w:cstheme="minorHAnsi"/>
          <w:b/>
          <w:strike/>
          <w:color w:val="000000"/>
          <w:sz w:val="24"/>
        </w:rPr>
        <w:t>07</w:t>
      </w:r>
      <w:r w:rsidRPr="00911266">
        <w:rPr>
          <w:rFonts w:asciiTheme="minorHAnsi" w:hAnsiTheme="minorHAnsi" w:cstheme="minorHAnsi"/>
          <w:strike/>
          <w:color w:val="000000"/>
          <w:sz w:val="24"/>
        </w:rPr>
        <w:t>/</w:t>
      </w:r>
      <w:r w:rsidRPr="00911266">
        <w:rPr>
          <w:rFonts w:asciiTheme="minorHAnsi" w:hAnsiTheme="minorHAnsi" w:cstheme="minorHAnsi"/>
          <w:b/>
          <w:strike/>
          <w:color w:val="000000"/>
          <w:sz w:val="24"/>
        </w:rPr>
        <w:t>2002</w:t>
      </w:r>
      <w:r w:rsidRPr="00911266">
        <w:rPr>
          <w:rFonts w:asciiTheme="minorHAnsi" w:hAnsiTheme="minorHAnsi" w:cstheme="minorHAnsi"/>
          <w:strike/>
          <w:color w:val="000000"/>
          <w:sz w:val="24"/>
        </w:rPr>
        <w:t xml:space="preserve">, com as alterações posteriores, do Conselho Nacional de Meio Ambiente - CONAMA, conforme artigo </w:t>
      </w:r>
      <w:r w:rsidRPr="00911266">
        <w:rPr>
          <w:rFonts w:asciiTheme="minorHAnsi" w:hAnsiTheme="minorHAnsi" w:cstheme="minorHAnsi"/>
          <w:b/>
          <w:strike/>
          <w:color w:val="000000"/>
          <w:sz w:val="24"/>
        </w:rPr>
        <w:t>4</w:t>
      </w:r>
      <w:r w:rsidRPr="00911266">
        <w:rPr>
          <w:rFonts w:asciiTheme="minorHAnsi" w:hAnsiTheme="minorHAnsi" w:cstheme="minorHAnsi"/>
          <w:strike/>
          <w:color w:val="000000"/>
          <w:sz w:val="24"/>
        </w:rPr>
        <w:t xml:space="preserve">°, §§ </w:t>
      </w:r>
      <w:r w:rsidRPr="00911266">
        <w:rPr>
          <w:rFonts w:asciiTheme="minorHAnsi" w:hAnsiTheme="minorHAnsi" w:cstheme="minorHAnsi"/>
          <w:b/>
          <w:strike/>
          <w:color w:val="000000"/>
          <w:sz w:val="24"/>
        </w:rPr>
        <w:t>2</w:t>
      </w:r>
      <w:r w:rsidRPr="00911266">
        <w:rPr>
          <w:rFonts w:asciiTheme="minorHAnsi" w:hAnsiTheme="minorHAnsi" w:cstheme="minorHAnsi"/>
          <w:strike/>
          <w:color w:val="000000"/>
          <w:sz w:val="24"/>
        </w:rPr>
        <w:t xml:space="preserve">° e </w:t>
      </w:r>
      <w:r w:rsidRPr="00911266">
        <w:rPr>
          <w:rFonts w:asciiTheme="minorHAnsi" w:hAnsiTheme="minorHAnsi" w:cstheme="minorHAnsi"/>
          <w:b/>
          <w:strike/>
          <w:color w:val="000000"/>
          <w:sz w:val="24"/>
        </w:rPr>
        <w:t>3</w:t>
      </w:r>
      <w:r w:rsidRPr="00911266">
        <w:rPr>
          <w:rFonts w:asciiTheme="minorHAnsi" w:hAnsiTheme="minorHAnsi" w:cstheme="minorHAnsi"/>
          <w:strike/>
          <w:color w:val="000000"/>
          <w:sz w:val="24"/>
        </w:rPr>
        <w:t xml:space="preserve">°, da Instrução Normativa SLTI/MP n° </w:t>
      </w:r>
      <w:r w:rsidRPr="00911266">
        <w:rPr>
          <w:rFonts w:asciiTheme="minorHAnsi" w:hAnsiTheme="minorHAnsi" w:cstheme="minorHAnsi"/>
          <w:b/>
          <w:strike/>
          <w:color w:val="000000"/>
          <w:sz w:val="24"/>
        </w:rPr>
        <w:t>1</w:t>
      </w:r>
      <w:r w:rsidRPr="00911266">
        <w:rPr>
          <w:rFonts w:asciiTheme="minorHAnsi" w:hAnsiTheme="minorHAnsi" w:cstheme="minorHAnsi"/>
          <w:strike/>
          <w:color w:val="000000"/>
          <w:sz w:val="24"/>
        </w:rPr>
        <w:t xml:space="preserve">, de </w:t>
      </w:r>
      <w:r w:rsidRPr="00911266">
        <w:rPr>
          <w:rFonts w:asciiTheme="minorHAnsi" w:hAnsiTheme="minorHAnsi" w:cstheme="minorHAnsi"/>
          <w:b/>
          <w:strike/>
          <w:color w:val="000000"/>
          <w:sz w:val="24"/>
        </w:rPr>
        <w:t>19</w:t>
      </w:r>
      <w:r w:rsidRPr="00911266">
        <w:rPr>
          <w:rFonts w:asciiTheme="minorHAnsi" w:hAnsiTheme="minorHAnsi" w:cstheme="minorHAnsi"/>
          <w:strike/>
          <w:color w:val="000000"/>
          <w:sz w:val="24"/>
        </w:rPr>
        <w:t>/</w:t>
      </w:r>
      <w:r w:rsidRPr="00911266">
        <w:rPr>
          <w:rFonts w:asciiTheme="minorHAnsi" w:hAnsiTheme="minorHAnsi" w:cstheme="minorHAnsi"/>
          <w:b/>
          <w:strike/>
          <w:color w:val="000000"/>
          <w:sz w:val="24"/>
        </w:rPr>
        <w:t>01</w:t>
      </w:r>
      <w:r w:rsidRPr="00911266">
        <w:rPr>
          <w:rFonts w:asciiTheme="minorHAnsi" w:hAnsiTheme="minorHAnsi" w:cstheme="minorHAnsi"/>
          <w:strike/>
          <w:color w:val="000000"/>
          <w:sz w:val="24"/>
        </w:rPr>
        <w:t>/</w:t>
      </w:r>
      <w:r w:rsidRPr="00911266">
        <w:rPr>
          <w:rFonts w:asciiTheme="minorHAnsi" w:hAnsiTheme="minorHAnsi" w:cstheme="minorHAnsi"/>
          <w:b/>
          <w:strike/>
          <w:color w:val="000000"/>
          <w:sz w:val="24"/>
        </w:rPr>
        <w:t>2010</w:t>
      </w:r>
      <w:r w:rsidRPr="00911266">
        <w:rPr>
          <w:rFonts w:asciiTheme="minorHAnsi" w:hAnsiTheme="minorHAnsi" w:cstheme="minorHAnsi"/>
          <w:strike/>
          <w:color w:val="000000"/>
          <w:sz w:val="24"/>
        </w:rPr>
        <w:t>, nos seguintes termos:</w:t>
      </w:r>
    </w:p>
    <w:p w:rsidR="00871E3D" w:rsidRPr="00911266" w:rsidRDefault="00871E3D" w:rsidP="00871E3D">
      <w:pPr>
        <w:jc w:val="both"/>
        <w:rPr>
          <w:rFonts w:asciiTheme="minorHAnsi" w:hAnsiTheme="minorHAnsi" w:cstheme="minorHAnsi"/>
          <w:strike/>
          <w:color w:val="000000"/>
          <w:sz w:val="24"/>
        </w:rPr>
      </w:pPr>
      <w:r w:rsidRPr="00911266">
        <w:rPr>
          <w:rFonts w:asciiTheme="minorHAnsi" w:hAnsiTheme="minorHAnsi" w:cstheme="minorHAnsi"/>
          <w:b/>
          <w:strike/>
          <w:color w:val="000000"/>
          <w:sz w:val="24"/>
        </w:rPr>
        <w:t>1</w:t>
      </w:r>
      <w:r w:rsidR="00193C03" w:rsidRPr="00911266">
        <w:rPr>
          <w:rFonts w:asciiTheme="minorHAnsi" w:hAnsiTheme="minorHAnsi" w:cstheme="minorHAnsi"/>
          <w:b/>
          <w:strike/>
          <w:color w:val="000000"/>
          <w:sz w:val="24"/>
        </w:rPr>
        <w:t>0</w:t>
      </w:r>
      <w:r w:rsidRPr="00911266">
        <w:rPr>
          <w:rFonts w:asciiTheme="minorHAnsi" w:hAnsiTheme="minorHAnsi" w:cstheme="minorHAnsi"/>
          <w:strike/>
          <w:color w:val="000000"/>
          <w:sz w:val="24"/>
        </w:rPr>
        <w:t>.</w:t>
      </w:r>
      <w:r w:rsidR="00857F11" w:rsidRPr="00911266">
        <w:rPr>
          <w:rFonts w:asciiTheme="minorHAnsi" w:hAnsiTheme="minorHAnsi" w:cstheme="minorHAnsi"/>
          <w:b/>
          <w:strike/>
          <w:color w:val="000000"/>
          <w:sz w:val="24"/>
        </w:rPr>
        <w:t>41</w:t>
      </w:r>
      <w:r w:rsidRPr="00911266">
        <w:rPr>
          <w:rFonts w:asciiTheme="minorHAnsi" w:hAnsiTheme="minorHAnsi" w:cstheme="minorHAnsi"/>
          <w:strike/>
          <w:color w:val="000000"/>
          <w:sz w:val="24"/>
        </w:rPr>
        <w:t>.</w:t>
      </w:r>
      <w:r w:rsidRPr="00911266">
        <w:rPr>
          <w:rFonts w:asciiTheme="minorHAnsi" w:hAnsiTheme="minorHAnsi" w:cstheme="minorHAnsi"/>
          <w:b/>
          <w:strike/>
          <w:color w:val="000000"/>
          <w:sz w:val="24"/>
        </w:rPr>
        <w:t>1</w:t>
      </w:r>
      <w:r w:rsidRPr="00911266">
        <w:rPr>
          <w:rFonts w:asciiTheme="minorHAnsi" w:hAnsiTheme="minorHAnsi" w:cstheme="minorHAnsi"/>
          <w:strike/>
          <w:color w:val="000000"/>
          <w:sz w:val="24"/>
        </w:rPr>
        <w:t>. 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rsidR="00871E3D" w:rsidRPr="00911266" w:rsidRDefault="00857F11" w:rsidP="00871E3D">
      <w:pPr>
        <w:jc w:val="both"/>
        <w:rPr>
          <w:rFonts w:asciiTheme="minorHAnsi" w:hAnsiTheme="minorHAnsi" w:cstheme="minorHAnsi"/>
          <w:strike/>
          <w:color w:val="000000"/>
          <w:sz w:val="24"/>
        </w:rPr>
      </w:pPr>
      <w:r w:rsidRPr="00911266">
        <w:rPr>
          <w:rFonts w:asciiTheme="minorHAnsi" w:hAnsiTheme="minorHAnsi" w:cstheme="minorHAnsi"/>
          <w:b/>
          <w:strike/>
          <w:color w:val="000000"/>
          <w:sz w:val="24"/>
        </w:rPr>
        <w:t>10</w:t>
      </w:r>
      <w:r w:rsidRPr="00911266">
        <w:rPr>
          <w:rFonts w:asciiTheme="minorHAnsi" w:hAnsiTheme="minorHAnsi" w:cstheme="minorHAnsi"/>
          <w:strike/>
          <w:color w:val="000000"/>
          <w:sz w:val="24"/>
        </w:rPr>
        <w:t>.</w:t>
      </w:r>
      <w:r w:rsidRPr="00911266">
        <w:rPr>
          <w:rFonts w:asciiTheme="minorHAnsi" w:hAnsiTheme="minorHAnsi" w:cstheme="minorHAnsi"/>
          <w:b/>
          <w:strike/>
          <w:color w:val="000000"/>
          <w:sz w:val="24"/>
        </w:rPr>
        <w:t>41.2</w:t>
      </w:r>
      <w:r w:rsidRPr="00911266">
        <w:rPr>
          <w:rFonts w:asciiTheme="minorHAnsi" w:hAnsiTheme="minorHAnsi" w:cstheme="minorHAnsi"/>
          <w:strike/>
          <w:color w:val="000000"/>
          <w:sz w:val="24"/>
        </w:rPr>
        <w:t xml:space="preserve">. </w:t>
      </w:r>
      <w:r w:rsidR="00871E3D" w:rsidRPr="00911266">
        <w:rPr>
          <w:rFonts w:asciiTheme="minorHAnsi" w:hAnsiTheme="minorHAnsi" w:cstheme="minorHAnsi"/>
          <w:strike/>
          <w:color w:val="000000"/>
          <w:sz w:val="24"/>
        </w:rPr>
        <w:t xml:space="preserve">Nos termos dos artigos </w:t>
      </w:r>
      <w:r w:rsidR="00871E3D" w:rsidRPr="00911266">
        <w:rPr>
          <w:rFonts w:asciiTheme="minorHAnsi" w:hAnsiTheme="minorHAnsi" w:cstheme="minorHAnsi"/>
          <w:b/>
          <w:strike/>
          <w:color w:val="000000"/>
          <w:sz w:val="24"/>
        </w:rPr>
        <w:t>3</w:t>
      </w:r>
      <w:r w:rsidR="00871E3D" w:rsidRPr="00911266">
        <w:rPr>
          <w:rFonts w:asciiTheme="minorHAnsi" w:hAnsiTheme="minorHAnsi" w:cstheme="minorHAnsi"/>
          <w:strike/>
          <w:color w:val="000000"/>
          <w:sz w:val="24"/>
        </w:rPr>
        <w:t xml:space="preserve">° e </w:t>
      </w:r>
      <w:r w:rsidR="00871E3D" w:rsidRPr="00911266">
        <w:rPr>
          <w:rFonts w:asciiTheme="minorHAnsi" w:hAnsiTheme="minorHAnsi" w:cstheme="minorHAnsi"/>
          <w:b/>
          <w:strike/>
          <w:color w:val="000000"/>
          <w:sz w:val="24"/>
        </w:rPr>
        <w:t>10</w:t>
      </w:r>
      <w:r w:rsidR="00871E3D" w:rsidRPr="00911266">
        <w:rPr>
          <w:rFonts w:asciiTheme="minorHAnsi" w:hAnsiTheme="minorHAnsi" w:cstheme="minorHAnsi"/>
          <w:strike/>
          <w:color w:val="000000"/>
          <w:sz w:val="24"/>
        </w:rPr>
        <w:t xml:space="preserve">° da Resolução CONAMA n° </w:t>
      </w:r>
      <w:r w:rsidR="00871E3D" w:rsidRPr="00911266">
        <w:rPr>
          <w:rFonts w:asciiTheme="minorHAnsi" w:hAnsiTheme="minorHAnsi" w:cstheme="minorHAnsi"/>
          <w:b/>
          <w:strike/>
          <w:color w:val="000000"/>
          <w:sz w:val="24"/>
        </w:rPr>
        <w:t>307</w:t>
      </w:r>
      <w:r w:rsidR="00871E3D" w:rsidRPr="00911266">
        <w:rPr>
          <w:rFonts w:asciiTheme="minorHAnsi" w:hAnsiTheme="minorHAnsi" w:cstheme="minorHAnsi"/>
          <w:strike/>
          <w:color w:val="000000"/>
          <w:sz w:val="24"/>
        </w:rPr>
        <w:t xml:space="preserve">, de </w:t>
      </w:r>
      <w:r w:rsidR="00871E3D" w:rsidRPr="00911266">
        <w:rPr>
          <w:rFonts w:asciiTheme="minorHAnsi" w:hAnsiTheme="minorHAnsi" w:cstheme="minorHAnsi"/>
          <w:b/>
          <w:strike/>
          <w:color w:val="000000"/>
          <w:sz w:val="24"/>
        </w:rPr>
        <w:t>05</w:t>
      </w:r>
      <w:r w:rsidR="00871E3D" w:rsidRPr="00911266">
        <w:rPr>
          <w:rFonts w:asciiTheme="minorHAnsi" w:hAnsiTheme="minorHAnsi" w:cstheme="minorHAnsi"/>
          <w:strike/>
          <w:color w:val="000000"/>
          <w:sz w:val="24"/>
        </w:rPr>
        <w:t>/</w:t>
      </w:r>
      <w:r w:rsidR="00871E3D" w:rsidRPr="00911266">
        <w:rPr>
          <w:rFonts w:asciiTheme="minorHAnsi" w:hAnsiTheme="minorHAnsi" w:cstheme="minorHAnsi"/>
          <w:b/>
          <w:strike/>
          <w:color w:val="000000"/>
          <w:sz w:val="24"/>
        </w:rPr>
        <w:t>07</w:t>
      </w:r>
      <w:r w:rsidR="00871E3D" w:rsidRPr="00911266">
        <w:rPr>
          <w:rFonts w:asciiTheme="minorHAnsi" w:hAnsiTheme="minorHAnsi" w:cstheme="minorHAnsi"/>
          <w:strike/>
          <w:color w:val="000000"/>
          <w:sz w:val="24"/>
        </w:rPr>
        <w:t>/</w:t>
      </w:r>
      <w:r w:rsidR="00871E3D" w:rsidRPr="00911266">
        <w:rPr>
          <w:rFonts w:asciiTheme="minorHAnsi" w:hAnsiTheme="minorHAnsi" w:cstheme="minorHAnsi"/>
          <w:b/>
          <w:strike/>
          <w:color w:val="000000"/>
          <w:sz w:val="24"/>
        </w:rPr>
        <w:t>2002</w:t>
      </w:r>
      <w:r w:rsidR="00871E3D" w:rsidRPr="00911266">
        <w:rPr>
          <w:rFonts w:asciiTheme="minorHAnsi" w:hAnsiTheme="minorHAnsi" w:cstheme="minorHAnsi"/>
          <w:strike/>
          <w:color w:val="000000"/>
          <w:sz w:val="24"/>
        </w:rPr>
        <w:t>, a CONTRATADA deverá providenciar a destinação ambientalmente adequada dos resíduos da</w:t>
      </w:r>
      <w:r w:rsidR="00871E3D" w:rsidRPr="00D90D86">
        <w:rPr>
          <w:rFonts w:asciiTheme="minorHAnsi" w:hAnsiTheme="minorHAnsi" w:cstheme="minorHAnsi"/>
          <w:color w:val="000000"/>
          <w:sz w:val="24"/>
        </w:rPr>
        <w:t xml:space="preserve"> </w:t>
      </w:r>
      <w:r w:rsidR="00871E3D" w:rsidRPr="00911266">
        <w:rPr>
          <w:rFonts w:asciiTheme="minorHAnsi" w:hAnsiTheme="minorHAnsi" w:cstheme="minorHAnsi"/>
          <w:strike/>
          <w:color w:val="000000"/>
          <w:sz w:val="24"/>
        </w:rPr>
        <w:t>construção civil originários da contratação, obedecendo, no que couber, aos seguintes procedimentos:</w:t>
      </w:r>
    </w:p>
    <w:p w:rsidR="00871E3D" w:rsidRPr="00911266" w:rsidRDefault="00857F11" w:rsidP="00871E3D">
      <w:pPr>
        <w:jc w:val="both"/>
        <w:rPr>
          <w:rFonts w:asciiTheme="minorHAnsi" w:hAnsiTheme="minorHAnsi" w:cstheme="minorHAnsi"/>
          <w:strike/>
          <w:color w:val="000000"/>
          <w:sz w:val="24"/>
        </w:rPr>
      </w:pPr>
      <w:r w:rsidRPr="00911266">
        <w:rPr>
          <w:rFonts w:asciiTheme="minorHAnsi" w:hAnsiTheme="minorHAnsi" w:cstheme="minorHAnsi"/>
          <w:b/>
          <w:strike/>
          <w:color w:val="000000"/>
          <w:sz w:val="24"/>
        </w:rPr>
        <w:t>10</w:t>
      </w:r>
      <w:r w:rsidRPr="00911266">
        <w:rPr>
          <w:rFonts w:asciiTheme="minorHAnsi" w:hAnsiTheme="minorHAnsi" w:cstheme="minorHAnsi"/>
          <w:strike/>
          <w:color w:val="000000"/>
          <w:sz w:val="24"/>
        </w:rPr>
        <w:t>.</w:t>
      </w:r>
      <w:r w:rsidRPr="00911266">
        <w:rPr>
          <w:rFonts w:asciiTheme="minorHAnsi" w:hAnsiTheme="minorHAnsi" w:cstheme="minorHAnsi"/>
          <w:b/>
          <w:strike/>
          <w:color w:val="000000"/>
          <w:sz w:val="24"/>
        </w:rPr>
        <w:t>41</w:t>
      </w:r>
      <w:r w:rsidRPr="00911266">
        <w:rPr>
          <w:rFonts w:asciiTheme="minorHAnsi" w:hAnsiTheme="minorHAnsi" w:cstheme="minorHAnsi"/>
          <w:strike/>
          <w:color w:val="000000"/>
          <w:sz w:val="24"/>
        </w:rPr>
        <w:t>.</w:t>
      </w:r>
      <w:r w:rsidRPr="00911266">
        <w:rPr>
          <w:rFonts w:asciiTheme="minorHAnsi" w:hAnsiTheme="minorHAnsi" w:cstheme="minorHAnsi"/>
          <w:b/>
          <w:strike/>
          <w:color w:val="000000"/>
          <w:sz w:val="24"/>
        </w:rPr>
        <w:t>2</w:t>
      </w:r>
      <w:r w:rsidRPr="00911266">
        <w:rPr>
          <w:rFonts w:asciiTheme="minorHAnsi" w:hAnsiTheme="minorHAnsi" w:cstheme="minorHAnsi"/>
          <w:strike/>
          <w:color w:val="000000"/>
          <w:sz w:val="24"/>
        </w:rPr>
        <w:t>.</w:t>
      </w:r>
      <w:r w:rsidRPr="00911266">
        <w:rPr>
          <w:rFonts w:asciiTheme="minorHAnsi" w:hAnsiTheme="minorHAnsi" w:cstheme="minorHAnsi"/>
          <w:b/>
          <w:strike/>
          <w:color w:val="000000"/>
          <w:sz w:val="24"/>
        </w:rPr>
        <w:t>1</w:t>
      </w:r>
      <w:r w:rsidR="00871E3D" w:rsidRPr="00911266">
        <w:rPr>
          <w:rFonts w:asciiTheme="minorHAnsi" w:hAnsiTheme="minorHAnsi" w:cstheme="minorHAnsi"/>
          <w:strike/>
          <w:color w:val="000000"/>
          <w:sz w:val="24"/>
        </w:rPr>
        <w:t xml:space="preserve">. resíduos Classe A (reutilizáveis ou recicláveis como agregados): deverão ser reutilizados ou reciclados na forma de agregados, ou encaminhados a aterros de resíduos classe A de </w:t>
      </w:r>
      <w:proofErr w:type="spellStart"/>
      <w:r w:rsidR="00871E3D" w:rsidRPr="00911266">
        <w:rPr>
          <w:rFonts w:asciiTheme="minorHAnsi" w:hAnsiTheme="minorHAnsi" w:cstheme="minorHAnsi"/>
          <w:strike/>
          <w:color w:val="000000"/>
          <w:sz w:val="24"/>
        </w:rPr>
        <w:t>reservação</w:t>
      </w:r>
      <w:proofErr w:type="spellEnd"/>
      <w:r w:rsidR="00871E3D" w:rsidRPr="00911266">
        <w:rPr>
          <w:rFonts w:asciiTheme="minorHAnsi" w:hAnsiTheme="minorHAnsi" w:cstheme="minorHAnsi"/>
          <w:strike/>
          <w:color w:val="000000"/>
          <w:sz w:val="24"/>
        </w:rPr>
        <w:t xml:space="preserve"> de material para usos futuros;</w:t>
      </w:r>
    </w:p>
    <w:p w:rsidR="00871E3D" w:rsidRPr="00911266" w:rsidRDefault="00857F11" w:rsidP="00871E3D">
      <w:pPr>
        <w:jc w:val="both"/>
        <w:rPr>
          <w:rFonts w:asciiTheme="minorHAnsi" w:hAnsiTheme="minorHAnsi" w:cstheme="minorHAnsi"/>
          <w:strike/>
          <w:color w:val="000000"/>
          <w:sz w:val="24"/>
        </w:rPr>
      </w:pPr>
      <w:r w:rsidRPr="00911266">
        <w:rPr>
          <w:rFonts w:asciiTheme="minorHAnsi" w:hAnsiTheme="minorHAnsi" w:cstheme="minorHAnsi"/>
          <w:b/>
          <w:strike/>
          <w:color w:val="000000"/>
          <w:sz w:val="24"/>
        </w:rPr>
        <w:t>10</w:t>
      </w:r>
      <w:r w:rsidRPr="00911266">
        <w:rPr>
          <w:rFonts w:asciiTheme="minorHAnsi" w:hAnsiTheme="minorHAnsi" w:cstheme="minorHAnsi"/>
          <w:strike/>
          <w:color w:val="000000"/>
          <w:sz w:val="24"/>
        </w:rPr>
        <w:t>.</w:t>
      </w:r>
      <w:r w:rsidRPr="00911266">
        <w:rPr>
          <w:rFonts w:asciiTheme="minorHAnsi" w:hAnsiTheme="minorHAnsi" w:cstheme="minorHAnsi"/>
          <w:b/>
          <w:strike/>
          <w:color w:val="000000"/>
          <w:sz w:val="24"/>
        </w:rPr>
        <w:t>41</w:t>
      </w:r>
      <w:r w:rsidRPr="00911266">
        <w:rPr>
          <w:rFonts w:asciiTheme="minorHAnsi" w:hAnsiTheme="minorHAnsi" w:cstheme="minorHAnsi"/>
          <w:strike/>
          <w:color w:val="000000"/>
          <w:sz w:val="24"/>
        </w:rPr>
        <w:t>.</w:t>
      </w:r>
      <w:r w:rsidRPr="00911266">
        <w:rPr>
          <w:rFonts w:asciiTheme="minorHAnsi" w:hAnsiTheme="minorHAnsi" w:cstheme="minorHAnsi"/>
          <w:b/>
          <w:strike/>
          <w:color w:val="000000"/>
          <w:sz w:val="24"/>
        </w:rPr>
        <w:t>2.2.</w:t>
      </w:r>
      <w:r w:rsidRPr="00911266">
        <w:rPr>
          <w:rFonts w:asciiTheme="minorHAnsi" w:hAnsiTheme="minorHAnsi" w:cstheme="minorHAnsi"/>
          <w:strike/>
          <w:color w:val="000000"/>
          <w:sz w:val="24"/>
        </w:rPr>
        <w:t xml:space="preserve"> </w:t>
      </w:r>
      <w:r w:rsidR="00871E3D" w:rsidRPr="00911266">
        <w:rPr>
          <w:rFonts w:asciiTheme="minorHAnsi" w:hAnsiTheme="minorHAnsi" w:cstheme="minorHAnsi"/>
          <w:strike/>
          <w:color w:val="000000"/>
          <w:sz w:val="24"/>
        </w:rPr>
        <w:t>resíduos Classe B (recicláveis para outras destinações): deverão ser reutilizados, reciclados ou encaminhados a áreas de armazenamento temporário, sendo dispostos de modo a permitir a sua utilização ou reciclagem futura;</w:t>
      </w:r>
    </w:p>
    <w:p w:rsidR="00871E3D" w:rsidRPr="00911266" w:rsidRDefault="00857F11" w:rsidP="00871E3D">
      <w:pPr>
        <w:jc w:val="both"/>
        <w:rPr>
          <w:rFonts w:asciiTheme="minorHAnsi" w:hAnsiTheme="minorHAnsi" w:cstheme="minorHAnsi"/>
          <w:strike/>
          <w:color w:val="000000"/>
          <w:sz w:val="24"/>
        </w:rPr>
      </w:pPr>
      <w:r w:rsidRPr="00911266">
        <w:rPr>
          <w:rFonts w:asciiTheme="minorHAnsi" w:hAnsiTheme="minorHAnsi" w:cstheme="minorHAnsi"/>
          <w:b/>
          <w:strike/>
          <w:color w:val="000000"/>
          <w:sz w:val="24"/>
        </w:rPr>
        <w:t>10</w:t>
      </w:r>
      <w:r w:rsidRPr="00911266">
        <w:rPr>
          <w:rFonts w:asciiTheme="minorHAnsi" w:hAnsiTheme="minorHAnsi" w:cstheme="minorHAnsi"/>
          <w:strike/>
          <w:color w:val="000000"/>
          <w:sz w:val="24"/>
        </w:rPr>
        <w:t>.</w:t>
      </w:r>
      <w:r w:rsidRPr="00911266">
        <w:rPr>
          <w:rFonts w:asciiTheme="minorHAnsi" w:hAnsiTheme="minorHAnsi" w:cstheme="minorHAnsi"/>
          <w:b/>
          <w:strike/>
          <w:color w:val="000000"/>
          <w:sz w:val="24"/>
        </w:rPr>
        <w:t>41</w:t>
      </w:r>
      <w:r w:rsidRPr="00911266">
        <w:rPr>
          <w:rFonts w:asciiTheme="minorHAnsi" w:hAnsiTheme="minorHAnsi" w:cstheme="minorHAnsi"/>
          <w:strike/>
          <w:color w:val="000000"/>
          <w:sz w:val="24"/>
        </w:rPr>
        <w:t>.</w:t>
      </w:r>
      <w:r w:rsidRPr="00911266">
        <w:rPr>
          <w:rFonts w:asciiTheme="minorHAnsi" w:hAnsiTheme="minorHAnsi" w:cstheme="minorHAnsi"/>
          <w:b/>
          <w:strike/>
          <w:color w:val="000000"/>
          <w:sz w:val="24"/>
        </w:rPr>
        <w:t>2.3.</w:t>
      </w:r>
      <w:r w:rsidRPr="00911266">
        <w:rPr>
          <w:rFonts w:asciiTheme="minorHAnsi" w:hAnsiTheme="minorHAnsi" w:cstheme="minorHAnsi"/>
          <w:strike/>
          <w:color w:val="000000"/>
          <w:sz w:val="24"/>
        </w:rPr>
        <w:t xml:space="preserve"> </w:t>
      </w:r>
      <w:r w:rsidR="00871E3D" w:rsidRPr="00911266">
        <w:rPr>
          <w:rFonts w:asciiTheme="minorHAnsi" w:hAnsiTheme="minorHAnsi" w:cstheme="minorHAnsi"/>
          <w:strike/>
          <w:color w:val="000000"/>
          <w:sz w:val="24"/>
        </w:rPr>
        <w:t>resíduos Classe C (para os quais não foram desenvolvidas tecnologias ou aplicações economicamente viáveis que permitam a sua reciclagem/recuperação): deverão ser armazenados, transportados e destinados em conformidade com as normas técnicas específicas;</w:t>
      </w:r>
    </w:p>
    <w:p w:rsidR="00871E3D" w:rsidRPr="00911266" w:rsidRDefault="00857F11" w:rsidP="00871E3D">
      <w:pPr>
        <w:jc w:val="both"/>
        <w:rPr>
          <w:rFonts w:asciiTheme="minorHAnsi" w:hAnsiTheme="minorHAnsi" w:cstheme="minorHAnsi"/>
          <w:strike/>
          <w:color w:val="000000"/>
          <w:sz w:val="24"/>
        </w:rPr>
      </w:pPr>
      <w:r w:rsidRPr="00911266">
        <w:rPr>
          <w:rFonts w:asciiTheme="minorHAnsi" w:hAnsiTheme="minorHAnsi" w:cstheme="minorHAnsi"/>
          <w:b/>
          <w:strike/>
          <w:color w:val="000000"/>
          <w:sz w:val="24"/>
        </w:rPr>
        <w:t>10</w:t>
      </w:r>
      <w:r w:rsidRPr="00911266">
        <w:rPr>
          <w:rFonts w:asciiTheme="minorHAnsi" w:hAnsiTheme="minorHAnsi" w:cstheme="minorHAnsi"/>
          <w:strike/>
          <w:color w:val="000000"/>
          <w:sz w:val="24"/>
        </w:rPr>
        <w:t>.</w:t>
      </w:r>
      <w:r w:rsidRPr="00911266">
        <w:rPr>
          <w:rFonts w:asciiTheme="minorHAnsi" w:hAnsiTheme="minorHAnsi" w:cstheme="minorHAnsi"/>
          <w:b/>
          <w:strike/>
          <w:color w:val="000000"/>
          <w:sz w:val="24"/>
        </w:rPr>
        <w:t>41</w:t>
      </w:r>
      <w:r w:rsidRPr="00911266">
        <w:rPr>
          <w:rFonts w:asciiTheme="minorHAnsi" w:hAnsiTheme="minorHAnsi" w:cstheme="minorHAnsi"/>
          <w:strike/>
          <w:color w:val="000000"/>
          <w:sz w:val="24"/>
        </w:rPr>
        <w:t>.</w:t>
      </w:r>
      <w:r w:rsidRPr="00911266">
        <w:rPr>
          <w:rFonts w:asciiTheme="minorHAnsi" w:hAnsiTheme="minorHAnsi" w:cstheme="minorHAnsi"/>
          <w:b/>
          <w:strike/>
          <w:color w:val="000000"/>
          <w:sz w:val="24"/>
        </w:rPr>
        <w:t>2</w:t>
      </w:r>
      <w:r w:rsidRPr="00911266">
        <w:rPr>
          <w:rFonts w:asciiTheme="minorHAnsi" w:hAnsiTheme="minorHAnsi" w:cstheme="minorHAnsi"/>
          <w:strike/>
          <w:color w:val="000000"/>
          <w:sz w:val="24"/>
        </w:rPr>
        <w:t>.</w:t>
      </w:r>
      <w:r w:rsidRPr="00911266">
        <w:rPr>
          <w:rFonts w:asciiTheme="minorHAnsi" w:hAnsiTheme="minorHAnsi" w:cstheme="minorHAnsi"/>
          <w:b/>
          <w:strike/>
          <w:color w:val="000000"/>
          <w:sz w:val="24"/>
        </w:rPr>
        <w:t>4.</w:t>
      </w:r>
      <w:r w:rsidRPr="00911266">
        <w:rPr>
          <w:rFonts w:asciiTheme="minorHAnsi" w:hAnsiTheme="minorHAnsi" w:cstheme="minorHAnsi"/>
          <w:strike/>
          <w:color w:val="000000"/>
          <w:sz w:val="24"/>
        </w:rPr>
        <w:t xml:space="preserve"> </w:t>
      </w:r>
      <w:r w:rsidR="00871E3D" w:rsidRPr="00911266">
        <w:rPr>
          <w:rFonts w:asciiTheme="minorHAnsi" w:hAnsiTheme="minorHAnsi" w:cstheme="minorHAnsi"/>
          <w:strike/>
          <w:color w:val="000000"/>
          <w:sz w:val="24"/>
        </w:rPr>
        <w:t>resíduos Classe D (perigosos, contaminados ou prejudiciais à saúde): deverão ser armazenados, transportados, reutilizados e destinados em conformidade com as normas técnicas específicas.</w:t>
      </w:r>
    </w:p>
    <w:p w:rsidR="00871E3D" w:rsidRPr="00911266" w:rsidRDefault="00871E3D" w:rsidP="00871E3D">
      <w:pPr>
        <w:jc w:val="both"/>
        <w:rPr>
          <w:rFonts w:asciiTheme="minorHAnsi" w:hAnsiTheme="minorHAnsi" w:cstheme="minorHAnsi"/>
          <w:strike/>
          <w:color w:val="000000"/>
          <w:sz w:val="24"/>
        </w:rPr>
      </w:pPr>
      <w:r w:rsidRPr="00911266">
        <w:rPr>
          <w:rFonts w:asciiTheme="minorHAnsi" w:hAnsiTheme="minorHAnsi" w:cstheme="minorHAnsi"/>
          <w:b/>
          <w:strike/>
          <w:color w:val="000000"/>
          <w:sz w:val="24"/>
        </w:rPr>
        <w:t>1</w:t>
      </w:r>
      <w:r w:rsidR="00193C03" w:rsidRPr="00911266">
        <w:rPr>
          <w:rFonts w:asciiTheme="minorHAnsi" w:hAnsiTheme="minorHAnsi" w:cstheme="minorHAnsi"/>
          <w:b/>
          <w:strike/>
          <w:color w:val="000000"/>
          <w:sz w:val="24"/>
        </w:rPr>
        <w:t>0</w:t>
      </w:r>
      <w:r w:rsidRPr="00911266">
        <w:rPr>
          <w:rFonts w:asciiTheme="minorHAnsi" w:hAnsiTheme="minorHAnsi" w:cstheme="minorHAnsi"/>
          <w:strike/>
          <w:color w:val="000000"/>
          <w:sz w:val="24"/>
        </w:rPr>
        <w:t>.</w:t>
      </w:r>
      <w:r w:rsidR="00857F11" w:rsidRPr="00911266">
        <w:rPr>
          <w:rFonts w:asciiTheme="minorHAnsi" w:hAnsiTheme="minorHAnsi" w:cstheme="minorHAnsi"/>
          <w:b/>
          <w:strike/>
          <w:color w:val="000000"/>
          <w:sz w:val="24"/>
        </w:rPr>
        <w:t>41</w:t>
      </w:r>
      <w:r w:rsidRPr="00911266">
        <w:rPr>
          <w:rFonts w:asciiTheme="minorHAnsi" w:hAnsiTheme="minorHAnsi" w:cstheme="minorHAnsi"/>
          <w:strike/>
          <w:color w:val="000000"/>
          <w:sz w:val="24"/>
        </w:rPr>
        <w:t>.</w:t>
      </w:r>
      <w:r w:rsidRPr="00911266">
        <w:rPr>
          <w:rFonts w:asciiTheme="minorHAnsi" w:hAnsiTheme="minorHAnsi" w:cstheme="minorHAnsi"/>
          <w:b/>
          <w:strike/>
          <w:color w:val="000000"/>
          <w:sz w:val="24"/>
        </w:rPr>
        <w:t>3</w:t>
      </w:r>
      <w:r w:rsidRPr="00911266">
        <w:rPr>
          <w:rFonts w:asciiTheme="minorHAnsi" w:hAnsiTheme="minorHAnsi" w:cstheme="minorHAnsi"/>
          <w:strike/>
          <w:color w:val="000000"/>
          <w:sz w:val="24"/>
        </w:rPr>
        <w:t>. Em nenhuma hipótese a Contratada poderá dispor os resíduos originários da contratação em aterros de resíduos sólidos urbanos, áreas de “bota fora”, encostas, corpos d´água, lotes vagos e áreas protegidas por Lei, bem como em áreas não licenciadas;</w:t>
      </w:r>
    </w:p>
    <w:p w:rsidR="00871E3D" w:rsidRPr="00911266" w:rsidRDefault="00871E3D" w:rsidP="00871E3D">
      <w:pPr>
        <w:jc w:val="both"/>
        <w:rPr>
          <w:rFonts w:asciiTheme="minorHAnsi" w:hAnsiTheme="minorHAnsi" w:cstheme="minorHAnsi"/>
          <w:strike/>
          <w:color w:val="000000"/>
          <w:sz w:val="24"/>
        </w:rPr>
      </w:pPr>
      <w:r w:rsidRPr="00911266">
        <w:rPr>
          <w:rFonts w:asciiTheme="minorHAnsi" w:hAnsiTheme="minorHAnsi" w:cstheme="minorHAnsi"/>
          <w:b/>
          <w:strike/>
          <w:color w:val="000000"/>
          <w:sz w:val="24"/>
        </w:rPr>
        <w:t>1</w:t>
      </w:r>
      <w:r w:rsidR="00193C03" w:rsidRPr="00911266">
        <w:rPr>
          <w:rFonts w:asciiTheme="minorHAnsi" w:hAnsiTheme="minorHAnsi" w:cstheme="minorHAnsi"/>
          <w:b/>
          <w:strike/>
          <w:color w:val="000000"/>
          <w:sz w:val="24"/>
        </w:rPr>
        <w:t>0</w:t>
      </w:r>
      <w:r w:rsidRPr="00911266">
        <w:rPr>
          <w:rFonts w:asciiTheme="minorHAnsi" w:hAnsiTheme="minorHAnsi" w:cstheme="minorHAnsi"/>
          <w:strike/>
          <w:color w:val="000000"/>
          <w:sz w:val="24"/>
        </w:rPr>
        <w:t>.</w:t>
      </w:r>
      <w:r w:rsidR="00857F11" w:rsidRPr="00911266">
        <w:rPr>
          <w:rFonts w:asciiTheme="minorHAnsi" w:hAnsiTheme="minorHAnsi" w:cstheme="minorHAnsi"/>
          <w:b/>
          <w:strike/>
          <w:color w:val="000000"/>
          <w:sz w:val="24"/>
        </w:rPr>
        <w:t>41</w:t>
      </w:r>
      <w:r w:rsidRPr="00911266">
        <w:rPr>
          <w:rFonts w:asciiTheme="minorHAnsi" w:hAnsiTheme="minorHAnsi" w:cstheme="minorHAnsi"/>
          <w:strike/>
          <w:color w:val="000000"/>
          <w:sz w:val="24"/>
        </w:rPr>
        <w:t>.</w:t>
      </w:r>
      <w:r w:rsidRPr="00911266">
        <w:rPr>
          <w:rFonts w:asciiTheme="minorHAnsi" w:hAnsiTheme="minorHAnsi" w:cstheme="minorHAnsi"/>
          <w:b/>
          <w:strike/>
          <w:color w:val="000000"/>
          <w:sz w:val="24"/>
        </w:rPr>
        <w:t>4</w:t>
      </w:r>
      <w:r w:rsidRPr="00911266">
        <w:rPr>
          <w:rFonts w:asciiTheme="minorHAnsi" w:hAnsiTheme="minorHAnsi" w:cstheme="minorHAnsi"/>
          <w:strike/>
          <w:color w:val="000000"/>
          <w:sz w:val="24"/>
        </w:rPr>
        <w:t xml:space="preserve">. Para fins de fiscalização do fiel cumprimento do Programa Municipal de Gerenciamento de Resíduos da Construção Civil, ou do Projeto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w:t>
      </w:r>
      <w:proofErr w:type="spellStart"/>
      <w:r w:rsidRPr="00911266">
        <w:rPr>
          <w:rFonts w:asciiTheme="minorHAnsi" w:hAnsiTheme="minorHAnsi" w:cstheme="minorHAnsi"/>
          <w:strike/>
          <w:color w:val="000000"/>
          <w:sz w:val="24"/>
        </w:rPr>
        <w:t>nºs</w:t>
      </w:r>
      <w:proofErr w:type="spellEnd"/>
      <w:r w:rsidRPr="00911266">
        <w:rPr>
          <w:rFonts w:asciiTheme="minorHAnsi" w:hAnsiTheme="minorHAnsi" w:cstheme="minorHAnsi"/>
          <w:strike/>
          <w:color w:val="000000"/>
          <w:sz w:val="24"/>
        </w:rPr>
        <w:t xml:space="preserve">. </w:t>
      </w:r>
      <w:r w:rsidRPr="00911266">
        <w:rPr>
          <w:rFonts w:asciiTheme="minorHAnsi" w:hAnsiTheme="minorHAnsi" w:cstheme="minorHAnsi"/>
          <w:b/>
          <w:strike/>
          <w:color w:val="000000"/>
          <w:sz w:val="24"/>
        </w:rPr>
        <w:t>15</w:t>
      </w:r>
      <w:r w:rsidRPr="00911266">
        <w:rPr>
          <w:rFonts w:asciiTheme="minorHAnsi" w:hAnsiTheme="minorHAnsi" w:cstheme="minorHAnsi"/>
          <w:strike/>
          <w:color w:val="000000"/>
          <w:sz w:val="24"/>
        </w:rPr>
        <w:t>.</w:t>
      </w:r>
      <w:r w:rsidRPr="00911266">
        <w:rPr>
          <w:rFonts w:asciiTheme="minorHAnsi" w:hAnsiTheme="minorHAnsi" w:cstheme="minorHAnsi"/>
          <w:b/>
          <w:strike/>
          <w:color w:val="000000"/>
          <w:sz w:val="24"/>
        </w:rPr>
        <w:t>112</w:t>
      </w:r>
      <w:r w:rsidRPr="00911266">
        <w:rPr>
          <w:rFonts w:asciiTheme="minorHAnsi" w:hAnsiTheme="minorHAnsi" w:cstheme="minorHAnsi"/>
          <w:strike/>
          <w:color w:val="000000"/>
          <w:sz w:val="24"/>
        </w:rPr>
        <w:t xml:space="preserve">, </w:t>
      </w:r>
      <w:r w:rsidRPr="00911266">
        <w:rPr>
          <w:rFonts w:asciiTheme="minorHAnsi" w:hAnsiTheme="minorHAnsi" w:cstheme="minorHAnsi"/>
          <w:b/>
          <w:strike/>
          <w:color w:val="000000"/>
          <w:sz w:val="24"/>
        </w:rPr>
        <w:t>15</w:t>
      </w:r>
      <w:r w:rsidRPr="00911266">
        <w:rPr>
          <w:rFonts w:asciiTheme="minorHAnsi" w:hAnsiTheme="minorHAnsi" w:cstheme="minorHAnsi"/>
          <w:strike/>
          <w:color w:val="000000"/>
          <w:sz w:val="24"/>
        </w:rPr>
        <w:t>.</w:t>
      </w:r>
      <w:r w:rsidRPr="00911266">
        <w:rPr>
          <w:rFonts w:asciiTheme="minorHAnsi" w:hAnsiTheme="minorHAnsi" w:cstheme="minorHAnsi"/>
          <w:b/>
          <w:strike/>
          <w:color w:val="000000"/>
          <w:sz w:val="24"/>
        </w:rPr>
        <w:t>113</w:t>
      </w:r>
      <w:r w:rsidRPr="00911266">
        <w:rPr>
          <w:rFonts w:asciiTheme="minorHAnsi" w:hAnsiTheme="minorHAnsi" w:cstheme="minorHAnsi"/>
          <w:strike/>
          <w:color w:val="000000"/>
          <w:sz w:val="24"/>
        </w:rPr>
        <w:t xml:space="preserve">, </w:t>
      </w:r>
      <w:r w:rsidRPr="00911266">
        <w:rPr>
          <w:rFonts w:asciiTheme="minorHAnsi" w:hAnsiTheme="minorHAnsi" w:cstheme="minorHAnsi"/>
          <w:b/>
          <w:strike/>
          <w:color w:val="000000"/>
          <w:sz w:val="24"/>
        </w:rPr>
        <w:t>15</w:t>
      </w:r>
      <w:r w:rsidRPr="00911266">
        <w:rPr>
          <w:rFonts w:asciiTheme="minorHAnsi" w:hAnsiTheme="minorHAnsi" w:cstheme="minorHAnsi"/>
          <w:strike/>
          <w:color w:val="000000"/>
          <w:sz w:val="24"/>
        </w:rPr>
        <w:t>.</w:t>
      </w:r>
      <w:r w:rsidRPr="00911266">
        <w:rPr>
          <w:rFonts w:asciiTheme="minorHAnsi" w:hAnsiTheme="minorHAnsi" w:cstheme="minorHAnsi"/>
          <w:b/>
          <w:strike/>
          <w:color w:val="000000"/>
          <w:sz w:val="24"/>
        </w:rPr>
        <w:t>114</w:t>
      </w:r>
      <w:r w:rsidRPr="00911266">
        <w:rPr>
          <w:rFonts w:asciiTheme="minorHAnsi" w:hAnsiTheme="minorHAnsi" w:cstheme="minorHAnsi"/>
          <w:strike/>
          <w:color w:val="000000"/>
          <w:sz w:val="24"/>
        </w:rPr>
        <w:t xml:space="preserve">, </w:t>
      </w:r>
      <w:r w:rsidRPr="00911266">
        <w:rPr>
          <w:rFonts w:asciiTheme="minorHAnsi" w:hAnsiTheme="minorHAnsi" w:cstheme="minorHAnsi"/>
          <w:b/>
          <w:strike/>
          <w:color w:val="000000"/>
          <w:sz w:val="24"/>
        </w:rPr>
        <w:t>15</w:t>
      </w:r>
      <w:r w:rsidRPr="00911266">
        <w:rPr>
          <w:rFonts w:asciiTheme="minorHAnsi" w:hAnsiTheme="minorHAnsi" w:cstheme="minorHAnsi"/>
          <w:strike/>
          <w:color w:val="000000"/>
          <w:sz w:val="24"/>
        </w:rPr>
        <w:t>.</w:t>
      </w:r>
      <w:r w:rsidRPr="00911266">
        <w:rPr>
          <w:rFonts w:asciiTheme="minorHAnsi" w:hAnsiTheme="minorHAnsi" w:cstheme="minorHAnsi"/>
          <w:b/>
          <w:strike/>
          <w:color w:val="000000"/>
          <w:sz w:val="24"/>
        </w:rPr>
        <w:t>115</w:t>
      </w:r>
      <w:r w:rsidRPr="00911266">
        <w:rPr>
          <w:rFonts w:asciiTheme="minorHAnsi" w:hAnsiTheme="minorHAnsi" w:cstheme="minorHAnsi"/>
          <w:strike/>
          <w:color w:val="000000"/>
          <w:sz w:val="24"/>
        </w:rPr>
        <w:t xml:space="preserve"> e </w:t>
      </w:r>
      <w:r w:rsidRPr="00911266">
        <w:rPr>
          <w:rFonts w:asciiTheme="minorHAnsi" w:hAnsiTheme="minorHAnsi" w:cstheme="minorHAnsi"/>
          <w:b/>
          <w:strike/>
          <w:color w:val="000000"/>
          <w:sz w:val="24"/>
        </w:rPr>
        <w:t>15</w:t>
      </w:r>
      <w:r w:rsidRPr="00911266">
        <w:rPr>
          <w:rFonts w:asciiTheme="minorHAnsi" w:hAnsiTheme="minorHAnsi" w:cstheme="minorHAnsi"/>
          <w:strike/>
          <w:color w:val="000000"/>
          <w:sz w:val="24"/>
        </w:rPr>
        <w:t>.</w:t>
      </w:r>
      <w:r w:rsidRPr="00911266">
        <w:rPr>
          <w:rFonts w:asciiTheme="minorHAnsi" w:hAnsiTheme="minorHAnsi" w:cstheme="minorHAnsi"/>
          <w:b/>
          <w:strike/>
          <w:color w:val="000000"/>
          <w:sz w:val="24"/>
        </w:rPr>
        <w:t>116</w:t>
      </w:r>
      <w:r w:rsidRPr="00911266">
        <w:rPr>
          <w:rFonts w:asciiTheme="minorHAnsi" w:hAnsiTheme="minorHAnsi" w:cstheme="minorHAnsi"/>
          <w:strike/>
          <w:color w:val="000000"/>
          <w:sz w:val="24"/>
        </w:rPr>
        <w:t xml:space="preserve">, de </w:t>
      </w:r>
      <w:r w:rsidRPr="00911266">
        <w:rPr>
          <w:rFonts w:asciiTheme="minorHAnsi" w:hAnsiTheme="minorHAnsi" w:cstheme="minorHAnsi"/>
          <w:b/>
          <w:strike/>
          <w:color w:val="000000"/>
          <w:sz w:val="24"/>
        </w:rPr>
        <w:t>2004</w:t>
      </w:r>
      <w:r w:rsidRPr="00911266">
        <w:rPr>
          <w:rFonts w:asciiTheme="minorHAnsi" w:hAnsiTheme="minorHAnsi" w:cstheme="minorHAnsi"/>
          <w:strike/>
          <w:color w:val="000000"/>
          <w:sz w:val="24"/>
        </w:rPr>
        <w:t>.</w:t>
      </w:r>
    </w:p>
    <w:p w:rsidR="00871E3D" w:rsidRPr="00D90D86" w:rsidRDefault="00871E3D" w:rsidP="00871E3D">
      <w:pPr>
        <w:jc w:val="both"/>
        <w:rPr>
          <w:rFonts w:asciiTheme="minorHAnsi" w:hAnsiTheme="minorHAnsi" w:cstheme="minorHAnsi"/>
          <w:color w:val="000000"/>
          <w:sz w:val="24"/>
        </w:rPr>
      </w:pPr>
      <w:r w:rsidRPr="00D90D86">
        <w:rPr>
          <w:rFonts w:asciiTheme="minorHAnsi" w:hAnsiTheme="minorHAnsi" w:cstheme="minorHAnsi"/>
          <w:b/>
          <w:color w:val="000000"/>
          <w:sz w:val="24"/>
        </w:rPr>
        <w:t>1</w:t>
      </w:r>
      <w:r w:rsidR="00193C03">
        <w:rPr>
          <w:rFonts w:asciiTheme="minorHAnsi" w:hAnsiTheme="minorHAnsi" w:cstheme="minorHAnsi"/>
          <w:b/>
          <w:color w:val="000000"/>
          <w:sz w:val="24"/>
        </w:rPr>
        <w:t>0</w:t>
      </w:r>
      <w:r w:rsidRPr="00D90D86">
        <w:rPr>
          <w:rFonts w:asciiTheme="minorHAnsi" w:hAnsiTheme="minorHAnsi" w:cstheme="minorHAnsi"/>
          <w:color w:val="000000"/>
          <w:sz w:val="24"/>
        </w:rPr>
        <w:t>.</w:t>
      </w:r>
      <w:r w:rsidRPr="00D90D86">
        <w:rPr>
          <w:rFonts w:asciiTheme="minorHAnsi" w:hAnsiTheme="minorHAnsi" w:cstheme="minorHAnsi"/>
          <w:b/>
          <w:color w:val="000000"/>
          <w:sz w:val="24"/>
        </w:rPr>
        <w:t>4</w:t>
      </w:r>
      <w:r w:rsidR="00857F11">
        <w:rPr>
          <w:rFonts w:asciiTheme="minorHAnsi" w:hAnsiTheme="minorHAnsi" w:cstheme="minorHAnsi"/>
          <w:b/>
          <w:color w:val="000000"/>
          <w:sz w:val="24"/>
        </w:rPr>
        <w:t>2</w:t>
      </w:r>
      <w:r w:rsidRPr="00D90D86">
        <w:rPr>
          <w:rFonts w:asciiTheme="minorHAnsi" w:hAnsiTheme="minorHAnsi" w:cstheme="minorHAnsi"/>
          <w:color w:val="000000"/>
          <w:sz w:val="24"/>
        </w:rPr>
        <w:t>. Observar as seguintes diretrizes de caráter ambiental:</w:t>
      </w:r>
    </w:p>
    <w:p w:rsidR="00871E3D" w:rsidRPr="00D90D86" w:rsidRDefault="00871E3D" w:rsidP="00871E3D">
      <w:pPr>
        <w:jc w:val="both"/>
        <w:rPr>
          <w:rFonts w:asciiTheme="minorHAnsi" w:hAnsiTheme="minorHAnsi" w:cstheme="minorHAnsi"/>
          <w:color w:val="000000"/>
          <w:sz w:val="24"/>
        </w:rPr>
      </w:pPr>
      <w:r w:rsidRPr="00D90D86">
        <w:rPr>
          <w:rFonts w:asciiTheme="minorHAnsi" w:hAnsiTheme="minorHAnsi" w:cstheme="minorHAnsi"/>
          <w:b/>
          <w:color w:val="000000"/>
          <w:sz w:val="24"/>
        </w:rPr>
        <w:t>1</w:t>
      </w:r>
      <w:r w:rsidR="00193C03">
        <w:rPr>
          <w:rFonts w:asciiTheme="minorHAnsi" w:hAnsiTheme="minorHAnsi" w:cstheme="minorHAnsi"/>
          <w:b/>
          <w:color w:val="000000"/>
          <w:sz w:val="24"/>
        </w:rPr>
        <w:t>0</w:t>
      </w:r>
      <w:r w:rsidRPr="00D90D86">
        <w:rPr>
          <w:rFonts w:asciiTheme="minorHAnsi" w:hAnsiTheme="minorHAnsi" w:cstheme="minorHAnsi"/>
          <w:color w:val="000000"/>
          <w:sz w:val="24"/>
        </w:rPr>
        <w:t>.</w:t>
      </w:r>
      <w:r w:rsidRPr="00D90D86">
        <w:rPr>
          <w:rFonts w:asciiTheme="minorHAnsi" w:hAnsiTheme="minorHAnsi" w:cstheme="minorHAnsi"/>
          <w:b/>
          <w:color w:val="000000"/>
          <w:sz w:val="24"/>
        </w:rPr>
        <w:t>4</w:t>
      </w:r>
      <w:r w:rsidR="00857F11">
        <w:rPr>
          <w:rFonts w:asciiTheme="minorHAnsi" w:hAnsiTheme="minorHAnsi" w:cstheme="minorHAnsi"/>
          <w:b/>
          <w:color w:val="000000"/>
          <w:sz w:val="24"/>
        </w:rPr>
        <w:t>2</w:t>
      </w:r>
      <w:r w:rsidRPr="00D90D86">
        <w:rPr>
          <w:rFonts w:asciiTheme="minorHAnsi" w:hAnsiTheme="minorHAnsi" w:cstheme="minorHAnsi"/>
          <w:color w:val="000000"/>
          <w:sz w:val="24"/>
        </w:rPr>
        <w:t>.</w:t>
      </w:r>
      <w:r w:rsidRPr="00D90D86">
        <w:rPr>
          <w:rFonts w:asciiTheme="minorHAnsi" w:hAnsiTheme="minorHAnsi" w:cstheme="minorHAnsi"/>
          <w:b/>
          <w:color w:val="000000"/>
          <w:sz w:val="24"/>
        </w:rPr>
        <w:t>1</w:t>
      </w:r>
      <w:r w:rsidRPr="00D90D86">
        <w:rPr>
          <w:rFonts w:asciiTheme="minorHAnsi" w:hAnsiTheme="minorHAnsi" w:cstheme="minorHAnsi"/>
          <w:color w:val="000000"/>
          <w:sz w:val="24"/>
        </w:rPr>
        <w:t xml:space="preserve">. Qualquer instalação, equipamento ou processo, situado em local fixo, que libere ou emita matéria para a atmosfera, por emissão pontual ou fugitiva, utilizado na execução contratual, deverá respeitar os limites máximos de emissão de poluentes admitidos na Resolução CONAMA n° </w:t>
      </w:r>
      <w:r w:rsidRPr="00D90D86">
        <w:rPr>
          <w:rFonts w:asciiTheme="minorHAnsi" w:hAnsiTheme="minorHAnsi" w:cstheme="minorHAnsi"/>
          <w:b/>
          <w:color w:val="000000"/>
          <w:sz w:val="24"/>
        </w:rPr>
        <w:t>382</w:t>
      </w:r>
      <w:r w:rsidRPr="00D90D86">
        <w:rPr>
          <w:rFonts w:asciiTheme="minorHAnsi" w:hAnsiTheme="minorHAnsi" w:cstheme="minorHAnsi"/>
          <w:color w:val="000000"/>
          <w:sz w:val="24"/>
        </w:rPr>
        <w:t xml:space="preserve">, de </w:t>
      </w:r>
      <w:r w:rsidRPr="00D90D86">
        <w:rPr>
          <w:rFonts w:asciiTheme="minorHAnsi" w:hAnsiTheme="minorHAnsi" w:cstheme="minorHAnsi"/>
          <w:b/>
          <w:color w:val="000000"/>
          <w:sz w:val="24"/>
        </w:rPr>
        <w:t>26</w:t>
      </w:r>
      <w:r w:rsidRPr="00D90D86">
        <w:rPr>
          <w:rFonts w:asciiTheme="minorHAnsi" w:hAnsiTheme="minorHAnsi" w:cstheme="minorHAnsi"/>
          <w:color w:val="000000"/>
          <w:sz w:val="24"/>
        </w:rPr>
        <w:t>/</w:t>
      </w:r>
      <w:r w:rsidRPr="00D90D86">
        <w:rPr>
          <w:rFonts w:asciiTheme="minorHAnsi" w:hAnsiTheme="minorHAnsi" w:cstheme="minorHAnsi"/>
          <w:b/>
          <w:color w:val="000000"/>
          <w:sz w:val="24"/>
        </w:rPr>
        <w:t>12</w:t>
      </w:r>
      <w:r w:rsidRPr="00D90D86">
        <w:rPr>
          <w:rFonts w:asciiTheme="minorHAnsi" w:hAnsiTheme="minorHAnsi" w:cstheme="minorHAnsi"/>
          <w:color w:val="000000"/>
          <w:sz w:val="24"/>
        </w:rPr>
        <w:t>/</w:t>
      </w:r>
      <w:r w:rsidRPr="00D90D86">
        <w:rPr>
          <w:rFonts w:asciiTheme="minorHAnsi" w:hAnsiTheme="minorHAnsi" w:cstheme="minorHAnsi"/>
          <w:b/>
          <w:color w:val="000000"/>
          <w:sz w:val="24"/>
        </w:rPr>
        <w:t>2006</w:t>
      </w:r>
      <w:r w:rsidRPr="00D90D86">
        <w:rPr>
          <w:rFonts w:asciiTheme="minorHAnsi" w:hAnsiTheme="minorHAnsi" w:cstheme="minorHAnsi"/>
          <w:color w:val="000000"/>
          <w:sz w:val="24"/>
        </w:rPr>
        <w:t>, e legislação correlata, de acordo com o poluente e o tipo de fonte;</w:t>
      </w:r>
    </w:p>
    <w:p w:rsidR="00871E3D" w:rsidRPr="00D90D86" w:rsidRDefault="00871E3D" w:rsidP="00871E3D">
      <w:pPr>
        <w:jc w:val="both"/>
        <w:rPr>
          <w:rFonts w:asciiTheme="minorHAnsi" w:hAnsiTheme="minorHAnsi" w:cstheme="minorHAnsi"/>
          <w:color w:val="000000"/>
          <w:sz w:val="24"/>
        </w:rPr>
      </w:pPr>
      <w:r w:rsidRPr="00D90D86">
        <w:rPr>
          <w:rFonts w:asciiTheme="minorHAnsi" w:hAnsiTheme="minorHAnsi" w:cstheme="minorHAnsi"/>
          <w:b/>
          <w:color w:val="000000"/>
          <w:sz w:val="24"/>
        </w:rPr>
        <w:t>1</w:t>
      </w:r>
      <w:r w:rsidR="00193C03">
        <w:rPr>
          <w:rFonts w:asciiTheme="minorHAnsi" w:hAnsiTheme="minorHAnsi" w:cstheme="minorHAnsi"/>
          <w:b/>
          <w:color w:val="000000"/>
          <w:sz w:val="24"/>
        </w:rPr>
        <w:t>0</w:t>
      </w:r>
      <w:r w:rsidRPr="00D90D86">
        <w:rPr>
          <w:rFonts w:asciiTheme="minorHAnsi" w:hAnsiTheme="minorHAnsi" w:cstheme="minorHAnsi"/>
          <w:color w:val="000000"/>
          <w:sz w:val="24"/>
        </w:rPr>
        <w:t>.</w:t>
      </w:r>
      <w:r w:rsidRPr="00D90D86">
        <w:rPr>
          <w:rFonts w:asciiTheme="minorHAnsi" w:hAnsiTheme="minorHAnsi" w:cstheme="minorHAnsi"/>
          <w:b/>
          <w:color w:val="000000"/>
          <w:sz w:val="24"/>
        </w:rPr>
        <w:t>4</w:t>
      </w:r>
      <w:r w:rsidR="00857F11">
        <w:rPr>
          <w:rFonts w:asciiTheme="minorHAnsi" w:hAnsiTheme="minorHAnsi" w:cstheme="minorHAnsi"/>
          <w:b/>
          <w:color w:val="000000"/>
          <w:sz w:val="24"/>
        </w:rPr>
        <w:t>2</w:t>
      </w:r>
      <w:r w:rsidRPr="00D90D86">
        <w:rPr>
          <w:rFonts w:asciiTheme="minorHAnsi" w:hAnsiTheme="minorHAnsi" w:cstheme="minorHAnsi"/>
          <w:color w:val="000000"/>
          <w:sz w:val="24"/>
        </w:rPr>
        <w:t>.</w:t>
      </w:r>
      <w:r w:rsidRPr="00D90D86">
        <w:rPr>
          <w:rFonts w:asciiTheme="minorHAnsi" w:hAnsiTheme="minorHAnsi" w:cstheme="minorHAnsi"/>
          <w:b/>
          <w:color w:val="000000"/>
          <w:sz w:val="24"/>
        </w:rPr>
        <w:t>2</w:t>
      </w:r>
      <w:r w:rsidRPr="00D90D86">
        <w:rPr>
          <w:rFonts w:asciiTheme="minorHAnsi" w:hAnsiTheme="minorHAnsi" w:cstheme="minorHAnsi"/>
          <w:color w:val="000000"/>
          <w:sz w:val="24"/>
        </w:rPr>
        <w:t>. Na execução contratual, conforme o caso, a emissão de ruídos não poderá ultrapassar os níveis considerados aceitáveis pela Norma NBR-</w:t>
      </w:r>
      <w:r w:rsidRPr="00D90D86">
        <w:rPr>
          <w:rFonts w:asciiTheme="minorHAnsi" w:hAnsiTheme="minorHAnsi" w:cstheme="minorHAnsi"/>
          <w:b/>
          <w:color w:val="000000"/>
          <w:sz w:val="24"/>
        </w:rPr>
        <w:t>10</w:t>
      </w:r>
      <w:r w:rsidRPr="00D90D86">
        <w:rPr>
          <w:rFonts w:asciiTheme="minorHAnsi" w:hAnsiTheme="minorHAnsi" w:cstheme="minorHAnsi"/>
          <w:color w:val="000000"/>
          <w:sz w:val="24"/>
        </w:rPr>
        <w:t>.</w:t>
      </w:r>
      <w:r w:rsidRPr="00D90D86">
        <w:rPr>
          <w:rFonts w:asciiTheme="minorHAnsi" w:hAnsiTheme="minorHAnsi" w:cstheme="minorHAnsi"/>
          <w:b/>
          <w:color w:val="000000"/>
          <w:sz w:val="24"/>
        </w:rPr>
        <w:t>151</w:t>
      </w:r>
      <w:r w:rsidRPr="00D90D86">
        <w:rPr>
          <w:rFonts w:asciiTheme="minorHAnsi" w:hAnsiTheme="minorHAnsi" w:cstheme="minorHAnsi"/>
          <w:color w:val="000000"/>
          <w:sz w:val="24"/>
        </w:rPr>
        <w:t xml:space="preserve"> - Avaliação do Ruído em Áreas Habitadas visando o conforto da comunidade, da Associação Brasileira de Normas Técnicas - ABNT, ou aqueles estabelecidos na NBR-</w:t>
      </w:r>
      <w:r w:rsidRPr="00D90D86">
        <w:rPr>
          <w:rFonts w:asciiTheme="minorHAnsi" w:hAnsiTheme="minorHAnsi" w:cstheme="minorHAnsi"/>
          <w:b/>
          <w:color w:val="000000"/>
          <w:sz w:val="24"/>
        </w:rPr>
        <w:t>10</w:t>
      </w:r>
      <w:r w:rsidRPr="00D90D86">
        <w:rPr>
          <w:rFonts w:asciiTheme="minorHAnsi" w:hAnsiTheme="minorHAnsi" w:cstheme="minorHAnsi"/>
          <w:color w:val="000000"/>
          <w:sz w:val="24"/>
        </w:rPr>
        <w:t>.</w:t>
      </w:r>
      <w:r w:rsidRPr="00D90D86">
        <w:rPr>
          <w:rFonts w:asciiTheme="minorHAnsi" w:hAnsiTheme="minorHAnsi" w:cstheme="minorHAnsi"/>
          <w:b/>
          <w:color w:val="000000"/>
          <w:sz w:val="24"/>
        </w:rPr>
        <w:t>152</w:t>
      </w:r>
      <w:r w:rsidRPr="00D90D86">
        <w:rPr>
          <w:rFonts w:asciiTheme="minorHAnsi" w:hAnsiTheme="minorHAnsi" w:cstheme="minorHAnsi"/>
          <w:color w:val="000000"/>
          <w:sz w:val="24"/>
        </w:rPr>
        <w:t xml:space="preserve"> - Níveis de Ruído para conforto acústico, da Associação Brasileira de Normas Técnicas - ABNT, nos termos da Resolução CONAMA n° </w:t>
      </w:r>
      <w:r w:rsidRPr="00D90D86">
        <w:rPr>
          <w:rFonts w:asciiTheme="minorHAnsi" w:hAnsiTheme="minorHAnsi" w:cstheme="minorHAnsi"/>
          <w:b/>
          <w:color w:val="000000"/>
          <w:sz w:val="24"/>
        </w:rPr>
        <w:t>01</w:t>
      </w:r>
      <w:r w:rsidRPr="00D90D86">
        <w:rPr>
          <w:rFonts w:asciiTheme="minorHAnsi" w:hAnsiTheme="minorHAnsi" w:cstheme="minorHAnsi"/>
          <w:color w:val="000000"/>
          <w:sz w:val="24"/>
        </w:rPr>
        <w:t xml:space="preserve">, de </w:t>
      </w:r>
      <w:r w:rsidRPr="00D90D86">
        <w:rPr>
          <w:rFonts w:asciiTheme="minorHAnsi" w:hAnsiTheme="minorHAnsi" w:cstheme="minorHAnsi"/>
          <w:b/>
          <w:color w:val="000000"/>
          <w:sz w:val="24"/>
        </w:rPr>
        <w:t>08</w:t>
      </w:r>
      <w:r w:rsidRPr="00D90D86">
        <w:rPr>
          <w:rFonts w:asciiTheme="minorHAnsi" w:hAnsiTheme="minorHAnsi" w:cstheme="minorHAnsi"/>
          <w:color w:val="000000"/>
          <w:sz w:val="24"/>
        </w:rPr>
        <w:t>/</w:t>
      </w:r>
      <w:r w:rsidRPr="00D90D86">
        <w:rPr>
          <w:rFonts w:asciiTheme="minorHAnsi" w:hAnsiTheme="minorHAnsi" w:cstheme="minorHAnsi"/>
          <w:b/>
          <w:color w:val="000000"/>
          <w:sz w:val="24"/>
        </w:rPr>
        <w:t>03</w:t>
      </w:r>
      <w:r w:rsidRPr="00D90D86">
        <w:rPr>
          <w:rFonts w:asciiTheme="minorHAnsi" w:hAnsiTheme="minorHAnsi" w:cstheme="minorHAnsi"/>
          <w:color w:val="000000"/>
          <w:sz w:val="24"/>
        </w:rPr>
        <w:t>/</w:t>
      </w:r>
      <w:r w:rsidRPr="00D90D86">
        <w:rPr>
          <w:rFonts w:asciiTheme="minorHAnsi" w:hAnsiTheme="minorHAnsi" w:cstheme="minorHAnsi"/>
          <w:b/>
          <w:color w:val="000000"/>
          <w:sz w:val="24"/>
        </w:rPr>
        <w:t>90</w:t>
      </w:r>
      <w:r w:rsidRPr="00D90D86">
        <w:rPr>
          <w:rFonts w:asciiTheme="minorHAnsi" w:hAnsiTheme="minorHAnsi" w:cstheme="minorHAnsi"/>
          <w:color w:val="000000"/>
          <w:sz w:val="24"/>
        </w:rPr>
        <w:t>, e legislação correlata;</w:t>
      </w:r>
    </w:p>
    <w:p w:rsidR="00871E3D" w:rsidRPr="00D90D86" w:rsidRDefault="00871E3D" w:rsidP="00871E3D">
      <w:pPr>
        <w:jc w:val="both"/>
        <w:rPr>
          <w:rFonts w:asciiTheme="minorHAnsi" w:hAnsiTheme="minorHAnsi" w:cstheme="minorHAnsi"/>
          <w:color w:val="000000"/>
          <w:sz w:val="24"/>
        </w:rPr>
      </w:pPr>
      <w:r w:rsidRPr="00D90D86">
        <w:rPr>
          <w:rFonts w:asciiTheme="minorHAnsi" w:hAnsiTheme="minorHAnsi" w:cstheme="minorHAnsi"/>
          <w:b/>
          <w:color w:val="000000"/>
          <w:sz w:val="24"/>
        </w:rPr>
        <w:t>1</w:t>
      </w:r>
      <w:r w:rsidR="00193C03">
        <w:rPr>
          <w:rFonts w:asciiTheme="minorHAnsi" w:hAnsiTheme="minorHAnsi" w:cstheme="minorHAnsi"/>
          <w:b/>
          <w:color w:val="000000"/>
          <w:sz w:val="24"/>
        </w:rPr>
        <w:t>0</w:t>
      </w:r>
      <w:r w:rsidRPr="00D90D86">
        <w:rPr>
          <w:rFonts w:asciiTheme="minorHAnsi" w:hAnsiTheme="minorHAnsi" w:cstheme="minorHAnsi"/>
          <w:color w:val="000000"/>
          <w:sz w:val="24"/>
        </w:rPr>
        <w:t>.</w:t>
      </w:r>
      <w:r w:rsidRPr="00D90D86">
        <w:rPr>
          <w:rFonts w:asciiTheme="minorHAnsi" w:hAnsiTheme="minorHAnsi" w:cstheme="minorHAnsi"/>
          <w:b/>
          <w:color w:val="000000"/>
          <w:sz w:val="24"/>
        </w:rPr>
        <w:t>4</w:t>
      </w:r>
      <w:r w:rsidR="00857F11">
        <w:rPr>
          <w:rFonts w:asciiTheme="minorHAnsi" w:hAnsiTheme="minorHAnsi" w:cstheme="minorHAnsi"/>
          <w:b/>
          <w:color w:val="000000"/>
          <w:sz w:val="24"/>
        </w:rPr>
        <w:t>2</w:t>
      </w:r>
      <w:r w:rsidRPr="00D90D86">
        <w:rPr>
          <w:rFonts w:asciiTheme="minorHAnsi" w:hAnsiTheme="minorHAnsi" w:cstheme="minorHAnsi"/>
          <w:color w:val="000000"/>
          <w:sz w:val="24"/>
        </w:rPr>
        <w:t>.</w:t>
      </w:r>
      <w:r w:rsidRPr="00D90D86">
        <w:rPr>
          <w:rFonts w:asciiTheme="minorHAnsi" w:hAnsiTheme="minorHAnsi" w:cstheme="minorHAnsi"/>
          <w:b/>
          <w:color w:val="000000"/>
          <w:sz w:val="24"/>
        </w:rPr>
        <w:t>3</w:t>
      </w:r>
      <w:r w:rsidRPr="00D90D86">
        <w:rPr>
          <w:rFonts w:asciiTheme="minorHAnsi" w:hAnsiTheme="minorHAnsi" w:cstheme="minorHAnsi"/>
          <w:color w:val="000000"/>
          <w:sz w:val="24"/>
        </w:rPr>
        <w:t xml:space="preserve">. Nos termos do artigo </w:t>
      </w:r>
      <w:r w:rsidRPr="00D90D86">
        <w:rPr>
          <w:rFonts w:asciiTheme="minorHAnsi" w:hAnsiTheme="minorHAnsi" w:cstheme="minorHAnsi"/>
          <w:b/>
          <w:color w:val="000000"/>
          <w:sz w:val="24"/>
        </w:rPr>
        <w:t>4</w:t>
      </w:r>
      <w:r w:rsidRPr="00D90D86">
        <w:rPr>
          <w:rFonts w:asciiTheme="minorHAnsi" w:hAnsiTheme="minorHAnsi" w:cstheme="minorHAnsi"/>
          <w:color w:val="000000"/>
          <w:sz w:val="24"/>
        </w:rPr>
        <w:t xml:space="preserve">°, § </w:t>
      </w:r>
      <w:r w:rsidRPr="00D90D86">
        <w:rPr>
          <w:rFonts w:asciiTheme="minorHAnsi" w:hAnsiTheme="minorHAnsi" w:cstheme="minorHAnsi"/>
          <w:b/>
          <w:color w:val="000000"/>
          <w:sz w:val="24"/>
        </w:rPr>
        <w:t>3</w:t>
      </w:r>
      <w:r w:rsidRPr="00D90D86">
        <w:rPr>
          <w:rFonts w:asciiTheme="minorHAnsi" w:hAnsiTheme="minorHAnsi" w:cstheme="minorHAnsi"/>
          <w:color w:val="000000"/>
          <w:sz w:val="24"/>
        </w:rPr>
        <w:t xml:space="preserve">°, da Instrução Normativa SLTI/MPOG n° </w:t>
      </w:r>
      <w:r w:rsidRPr="00D90D86">
        <w:rPr>
          <w:rFonts w:asciiTheme="minorHAnsi" w:hAnsiTheme="minorHAnsi" w:cstheme="minorHAnsi"/>
          <w:b/>
          <w:color w:val="000000"/>
          <w:sz w:val="24"/>
        </w:rPr>
        <w:t>1</w:t>
      </w:r>
      <w:r w:rsidRPr="00D90D86">
        <w:rPr>
          <w:rFonts w:asciiTheme="minorHAnsi" w:hAnsiTheme="minorHAnsi" w:cstheme="minorHAnsi"/>
          <w:color w:val="000000"/>
          <w:sz w:val="24"/>
        </w:rPr>
        <w:t xml:space="preserve">, de </w:t>
      </w:r>
      <w:r w:rsidRPr="00D90D86">
        <w:rPr>
          <w:rFonts w:asciiTheme="minorHAnsi" w:hAnsiTheme="minorHAnsi" w:cstheme="minorHAnsi"/>
          <w:b/>
          <w:color w:val="000000"/>
          <w:sz w:val="24"/>
        </w:rPr>
        <w:t>19</w:t>
      </w:r>
      <w:r w:rsidRPr="00D90D86">
        <w:rPr>
          <w:rFonts w:asciiTheme="minorHAnsi" w:hAnsiTheme="minorHAnsi" w:cstheme="minorHAnsi"/>
          <w:color w:val="000000"/>
          <w:sz w:val="24"/>
        </w:rPr>
        <w:t>/</w:t>
      </w:r>
      <w:r w:rsidRPr="00D90D86">
        <w:rPr>
          <w:rFonts w:asciiTheme="minorHAnsi" w:hAnsiTheme="minorHAnsi" w:cstheme="minorHAnsi"/>
          <w:b/>
          <w:color w:val="000000"/>
          <w:sz w:val="24"/>
        </w:rPr>
        <w:t>01</w:t>
      </w:r>
      <w:r w:rsidRPr="00D90D86">
        <w:rPr>
          <w:rFonts w:asciiTheme="minorHAnsi" w:hAnsiTheme="minorHAnsi" w:cstheme="minorHAnsi"/>
          <w:color w:val="000000"/>
          <w:sz w:val="24"/>
        </w:rPr>
        <w:t>/</w:t>
      </w:r>
      <w:r w:rsidRPr="00D90D86">
        <w:rPr>
          <w:rFonts w:asciiTheme="minorHAnsi" w:hAnsiTheme="minorHAnsi" w:cstheme="minorHAnsi"/>
          <w:b/>
          <w:color w:val="000000"/>
          <w:sz w:val="24"/>
        </w:rPr>
        <w:t>2010</w:t>
      </w:r>
      <w:r w:rsidRPr="00D90D86">
        <w:rPr>
          <w:rFonts w:asciiTheme="minorHAnsi" w:hAnsiTheme="minorHAnsi" w:cstheme="minorHAnsi"/>
          <w:color w:val="000000"/>
          <w:sz w:val="24"/>
        </w:rPr>
        <w:t>, 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rsidR="00871E3D" w:rsidRPr="00D90D86" w:rsidRDefault="00871E3D" w:rsidP="00871E3D">
      <w:pPr>
        <w:jc w:val="both"/>
        <w:rPr>
          <w:rFonts w:asciiTheme="minorHAnsi" w:hAnsiTheme="minorHAnsi" w:cstheme="minorHAnsi"/>
          <w:color w:val="000000"/>
          <w:sz w:val="24"/>
        </w:rPr>
      </w:pPr>
      <w:r w:rsidRPr="00D90D86">
        <w:rPr>
          <w:rFonts w:asciiTheme="minorHAnsi" w:hAnsiTheme="minorHAnsi" w:cstheme="minorHAnsi"/>
          <w:b/>
          <w:color w:val="000000"/>
          <w:sz w:val="24"/>
        </w:rPr>
        <w:lastRenderedPageBreak/>
        <w:t>1</w:t>
      </w:r>
      <w:r w:rsidR="00193C03">
        <w:rPr>
          <w:rFonts w:asciiTheme="minorHAnsi" w:hAnsiTheme="minorHAnsi" w:cstheme="minorHAnsi"/>
          <w:b/>
          <w:color w:val="000000"/>
          <w:sz w:val="24"/>
        </w:rPr>
        <w:t>0</w:t>
      </w:r>
      <w:r w:rsidRPr="00D90D86">
        <w:rPr>
          <w:rFonts w:asciiTheme="minorHAnsi" w:hAnsiTheme="minorHAnsi" w:cstheme="minorHAnsi"/>
          <w:color w:val="000000"/>
          <w:sz w:val="24"/>
        </w:rPr>
        <w:t>.</w:t>
      </w:r>
      <w:r w:rsidRPr="00D90D86">
        <w:rPr>
          <w:rFonts w:asciiTheme="minorHAnsi" w:hAnsiTheme="minorHAnsi" w:cstheme="minorHAnsi"/>
          <w:b/>
          <w:color w:val="000000"/>
          <w:sz w:val="24"/>
        </w:rPr>
        <w:t>4</w:t>
      </w:r>
      <w:r w:rsidR="00857F11">
        <w:rPr>
          <w:rFonts w:asciiTheme="minorHAnsi" w:hAnsiTheme="minorHAnsi" w:cstheme="minorHAnsi"/>
          <w:b/>
          <w:color w:val="000000"/>
          <w:sz w:val="24"/>
        </w:rPr>
        <w:t>3</w:t>
      </w:r>
      <w:r w:rsidRPr="00D90D86">
        <w:rPr>
          <w:rFonts w:asciiTheme="minorHAnsi" w:hAnsiTheme="minorHAnsi" w:cstheme="minorHAnsi"/>
          <w:color w:val="000000"/>
          <w:sz w:val="24"/>
        </w:rPr>
        <w:t>. Responder por qualquer acidente de trabalho na execução dos serviços, por uso indevido de patentes registradas em nome de terceiros, por qualquer causa de destruição, danificação, defeitos ou incorreções dos serviços ou dos bens da Contratante, de seus funcionários ou de terceiros, ainda que ocorridos em via pública junto à obra.</w:t>
      </w:r>
    </w:p>
    <w:p w:rsidR="00871E3D" w:rsidRPr="00911266" w:rsidRDefault="00871E3D" w:rsidP="00871E3D">
      <w:pPr>
        <w:jc w:val="both"/>
        <w:rPr>
          <w:rFonts w:asciiTheme="minorHAnsi" w:hAnsiTheme="minorHAnsi" w:cstheme="minorHAnsi"/>
          <w:strike/>
          <w:color w:val="000000"/>
          <w:sz w:val="24"/>
        </w:rPr>
      </w:pPr>
      <w:r w:rsidRPr="00911266">
        <w:rPr>
          <w:rFonts w:asciiTheme="minorHAnsi" w:hAnsiTheme="minorHAnsi" w:cstheme="minorHAnsi"/>
          <w:b/>
          <w:strike/>
          <w:color w:val="000000"/>
          <w:sz w:val="24"/>
        </w:rPr>
        <w:t>1</w:t>
      </w:r>
      <w:r w:rsidR="00193C03" w:rsidRPr="00911266">
        <w:rPr>
          <w:rFonts w:asciiTheme="minorHAnsi" w:hAnsiTheme="minorHAnsi" w:cstheme="minorHAnsi"/>
          <w:b/>
          <w:strike/>
          <w:color w:val="000000"/>
          <w:sz w:val="24"/>
        </w:rPr>
        <w:t>0</w:t>
      </w:r>
      <w:r w:rsidRPr="00911266">
        <w:rPr>
          <w:rFonts w:asciiTheme="minorHAnsi" w:hAnsiTheme="minorHAnsi" w:cstheme="minorHAnsi"/>
          <w:strike/>
          <w:color w:val="000000"/>
          <w:sz w:val="24"/>
        </w:rPr>
        <w:t>.</w:t>
      </w:r>
      <w:r w:rsidRPr="00911266">
        <w:rPr>
          <w:rFonts w:asciiTheme="minorHAnsi" w:hAnsiTheme="minorHAnsi" w:cstheme="minorHAnsi"/>
          <w:b/>
          <w:strike/>
          <w:color w:val="000000"/>
          <w:sz w:val="24"/>
        </w:rPr>
        <w:t>4</w:t>
      </w:r>
      <w:r w:rsidR="00857F11" w:rsidRPr="00911266">
        <w:rPr>
          <w:rFonts w:asciiTheme="minorHAnsi" w:hAnsiTheme="minorHAnsi" w:cstheme="minorHAnsi"/>
          <w:b/>
          <w:strike/>
          <w:color w:val="000000"/>
          <w:sz w:val="24"/>
        </w:rPr>
        <w:t>4</w:t>
      </w:r>
      <w:r w:rsidRPr="00911266">
        <w:rPr>
          <w:rFonts w:asciiTheme="minorHAnsi" w:hAnsiTheme="minorHAnsi" w:cstheme="minorHAnsi"/>
          <w:strike/>
          <w:color w:val="000000"/>
          <w:sz w:val="24"/>
        </w:rPr>
        <w:t>. Realizar, conforme o caso, por meio de laboratórios previamente aprovados pela fiscalização e sob suas custas, os testes, ensaios, exames e provas necessárias ao controle de qualidade dos materiais, serviços e equipamentos a serem aplicados nos trabalhos, conforme procedimento previsto neste Projeto Básico e demais documentos anexos;</w:t>
      </w:r>
    </w:p>
    <w:p w:rsidR="00871E3D" w:rsidRPr="00911266" w:rsidRDefault="00871E3D" w:rsidP="00871E3D">
      <w:pPr>
        <w:jc w:val="both"/>
        <w:rPr>
          <w:rFonts w:asciiTheme="minorHAnsi" w:hAnsiTheme="minorHAnsi" w:cstheme="minorHAnsi"/>
          <w:strike/>
          <w:color w:val="000000"/>
          <w:sz w:val="24"/>
        </w:rPr>
      </w:pPr>
      <w:r w:rsidRPr="00911266">
        <w:rPr>
          <w:rFonts w:asciiTheme="minorHAnsi" w:hAnsiTheme="minorHAnsi" w:cstheme="minorHAnsi"/>
          <w:b/>
          <w:strike/>
          <w:color w:val="000000"/>
          <w:sz w:val="24"/>
        </w:rPr>
        <w:t>1</w:t>
      </w:r>
      <w:r w:rsidR="00193C03" w:rsidRPr="00911266">
        <w:rPr>
          <w:rFonts w:asciiTheme="minorHAnsi" w:hAnsiTheme="minorHAnsi" w:cstheme="minorHAnsi"/>
          <w:b/>
          <w:strike/>
          <w:color w:val="000000"/>
          <w:sz w:val="24"/>
        </w:rPr>
        <w:t>0</w:t>
      </w:r>
      <w:r w:rsidRPr="00911266">
        <w:rPr>
          <w:rFonts w:asciiTheme="minorHAnsi" w:hAnsiTheme="minorHAnsi" w:cstheme="minorHAnsi"/>
          <w:strike/>
          <w:color w:val="000000"/>
          <w:sz w:val="24"/>
        </w:rPr>
        <w:t>.</w:t>
      </w:r>
      <w:r w:rsidRPr="00911266">
        <w:rPr>
          <w:rFonts w:asciiTheme="minorHAnsi" w:hAnsiTheme="minorHAnsi" w:cstheme="minorHAnsi"/>
          <w:b/>
          <w:strike/>
          <w:color w:val="000000"/>
          <w:sz w:val="24"/>
        </w:rPr>
        <w:t>4</w:t>
      </w:r>
      <w:r w:rsidR="00857F11" w:rsidRPr="00911266">
        <w:rPr>
          <w:rFonts w:asciiTheme="minorHAnsi" w:hAnsiTheme="minorHAnsi" w:cstheme="minorHAnsi"/>
          <w:b/>
          <w:strike/>
          <w:color w:val="000000"/>
          <w:sz w:val="24"/>
        </w:rPr>
        <w:t>5</w:t>
      </w:r>
      <w:r w:rsidRPr="00911266">
        <w:rPr>
          <w:rFonts w:asciiTheme="minorHAnsi" w:hAnsiTheme="minorHAnsi" w:cstheme="minorHAnsi"/>
          <w:strike/>
          <w:color w:val="000000"/>
          <w:sz w:val="24"/>
        </w:rPr>
        <w:t>. 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Licença Ambiental de Operação, etc.);</w:t>
      </w:r>
    </w:p>
    <w:p w:rsidR="0042104E" w:rsidRPr="00911266" w:rsidRDefault="008A35EB" w:rsidP="0042104E">
      <w:pPr>
        <w:jc w:val="both"/>
        <w:rPr>
          <w:rFonts w:asciiTheme="minorHAnsi" w:hAnsiTheme="minorHAnsi" w:cstheme="minorHAnsi"/>
          <w:iCs/>
          <w:strike/>
          <w:sz w:val="24"/>
        </w:rPr>
      </w:pPr>
      <w:r w:rsidRPr="00911266">
        <w:rPr>
          <w:rFonts w:asciiTheme="minorHAnsi" w:hAnsiTheme="minorHAnsi" w:cstheme="minorHAnsi"/>
          <w:b/>
          <w:iCs/>
          <w:strike/>
          <w:sz w:val="24"/>
        </w:rPr>
        <w:t>10.46.</w:t>
      </w:r>
      <w:r w:rsidRPr="00911266">
        <w:rPr>
          <w:rFonts w:asciiTheme="minorHAnsi" w:hAnsiTheme="minorHAnsi" w:cstheme="minorHAnsi"/>
          <w:iCs/>
          <w:strike/>
          <w:sz w:val="24"/>
        </w:rPr>
        <w:t xml:space="preserve"> </w:t>
      </w:r>
      <w:r w:rsidR="0042104E" w:rsidRPr="00911266">
        <w:rPr>
          <w:rFonts w:asciiTheme="minorHAnsi" w:hAnsiTheme="minorHAnsi" w:cstheme="minorHAnsi"/>
          <w:iCs/>
          <w:strike/>
          <w:sz w:val="24"/>
        </w:rPr>
        <w:t>No caso de execução de obras:</w:t>
      </w:r>
    </w:p>
    <w:p w:rsidR="0042104E" w:rsidRPr="00911266" w:rsidRDefault="008A35EB" w:rsidP="0042104E">
      <w:pPr>
        <w:jc w:val="both"/>
        <w:rPr>
          <w:rFonts w:asciiTheme="minorHAnsi" w:hAnsiTheme="minorHAnsi" w:cstheme="minorHAnsi"/>
          <w:iCs/>
          <w:strike/>
          <w:sz w:val="24"/>
        </w:rPr>
      </w:pPr>
      <w:r w:rsidRPr="00911266">
        <w:rPr>
          <w:rFonts w:asciiTheme="minorHAnsi" w:hAnsiTheme="minorHAnsi" w:cstheme="minorHAnsi"/>
          <w:b/>
          <w:iCs/>
          <w:strike/>
          <w:sz w:val="24"/>
        </w:rPr>
        <w:t>10.46.1.</w:t>
      </w:r>
      <w:r w:rsidRPr="00911266">
        <w:rPr>
          <w:rFonts w:asciiTheme="minorHAnsi" w:hAnsiTheme="minorHAnsi" w:cstheme="minorHAnsi"/>
          <w:iCs/>
          <w:strike/>
          <w:sz w:val="24"/>
        </w:rPr>
        <w:t xml:space="preserve"> </w:t>
      </w:r>
      <w:r w:rsidR="0042104E" w:rsidRPr="00911266">
        <w:rPr>
          <w:rFonts w:asciiTheme="minorHAnsi" w:hAnsiTheme="minorHAnsi" w:cstheme="minorHAnsi"/>
          <w:iCs/>
          <w:strike/>
          <w:sz w:val="24"/>
        </w:rPr>
        <w:t>Apresentar a comprovação, conforme solicitado pela contratada, do cumprimento das obrigações trabalhistas, previdenciárias e para com o FGTS, em relação aos empregados da contratada que efetivamente participarem da execução do contrato;</w:t>
      </w:r>
    </w:p>
    <w:p w:rsidR="0042104E" w:rsidRPr="00911266" w:rsidRDefault="008A35EB" w:rsidP="0042104E">
      <w:pPr>
        <w:jc w:val="both"/>
        <w:rPr>
          <w:rFonts w:asciiTheme="minorHAnsi" w:hAnsiTheme="minorHAnsi" w:cstheme="minorHAnsi"/>
          <w:iCs/>
          <w:strike/>
          <w:sz w:val="24"/>
        </w:rPr>
      </w:pPr>
      <w:r w:rsidRPr="00911266">
        <w:rPr>
          <w:rFonts w:asciiTheme="minorHAnsi" w:hAnsiTheme="minorHAnsi" w:cstheme="minorHAnsi"/>
          <w:b/>
          <w:iCs/>
          <w:strike/>
          <w:sz w:val="24"/>
        </w:rPr>
        <w:t>10.46.1.1.</w:t>
      </w:r>
      <w:r w:rsidRPr="00911266">
        <w:rPr>
          <w:rFonts w:asciiTheme="minorHAnsi" w:hAnsiTheme="minorHAnsi" w:cstheme="minorHAnsi"/>
          <w:iCs/>
          <w:strike/>
          <w:sz w:val="24"/>
        </w:rPr>
        <w:t xml:space="preserve"> </w:t>
      </w:r>
      <w:r w:rsidR="0042104E" w:rsidRPr="00911266">
        <w:rPr>
          <w:rFonts w:asciiTheme="minorHAnsi" w:hAnsiTheme="minorHAnsi" w:cstheme="minorHAnsi"/>
          <w:iCs/>
          <w:strike/>
          <w:sz w:val="24"/>
        </w:rPr>
        <w:t xml:space="preserve">Em caso de descumprimento </w:t>
      </w:r>
      <w:r w:rsidR="0042104E" w:rsidRPr="00911266">
        <w:rPr>
          <w:rStyle w:val="normaltextrun"/>
          <w:rFonts w:asciiTheme="minorHAnsi" w:hAnsiTheme="minorHAnsi" w:cstheme="minorHAnsi"/>
          <w:strike/>
          <w:color w:val="000000"/>
          <w:sz w:val="24"/>
          <w:bdr w:val="none" w:sz="0" w:space="0" w:color="auto" w:frame="1"/>
        </w:rPr>
        <w:t>das obrigações trabalhistas, previdenciárias e para com o FGTS, haverá retençã</w:t>
      </w:r>
      <w:r w:rsidR="0042104E" w:rsidRPr="00911266">
        <w:rPr>
          <w:rFonts w:asciiTheme="minorHAnsi" w:hAnsiTheme="minorHAnsi" w:cstheme="minorHAnsi"/>
          <w:iCs/>
          <w:strike/>
          <w:sz w:val="24"/>
        </w:rPr>
        <w:t>o do pagamento da fatura mensal, em valor proporcional ao inadimplemento, até que a situação seja regularizada e não havendo quitação das obrigações por parte da contratada no prazo de quinze dias, aceitar que contratante efetue o pagamento das obrigações diretamente aos empregados da contratada que tenham participado da execução dos serviços objeto do contrato;</w:t>
      </w:r>
    </w:p>
    <w:p w:rsidR="0042104E" w:rsidRPr="00911266" w:rsidRDefault="008A35EB" w:rsidP="0042104E">
      <w:pPr>
        <w:jc w:val="both"/>
        <w:rPr>
          <w:rFonts w:asciiTheme="minorHAnsi" w:hAnsiTheme="minorHAnsi" w:cstheme="minorHAnsi"/>
          <w:iCs/>
          <w:strike/>
          <w:sz w:val="24"/>
        </w:rPr>
      </w:pPr>
      <w:r w:rsidRPr="00911266">
        <w:rPr>
          <w:rFonts w:asciiTheme="minorHAnsi" w:hAnsiTheme="minorHAnsi" w:cstheme="minorHAnsi"/>
          <w:b/>
          <w:iCs/>
          <w:strike/>
          <w:sz w:val="24"/>
        </w:rPr>
        <w:t>10.46.2.</w:t>
      </w:r>
      <w:r w:rsidRPr="00911266">
        <w:rPr>
          <w:rFonts w:asciiTheme="minorHAnsi" w:hAnsiTheme="minorHAnsi" w:cstheme="minorHAnsi"/>
          <w:iCs/>
          <w:strike/>
          <w:sz w:val="24"/>
        </w:rPr>
        <w:t xml:space="preserve"> </w:t>
      </w:r>
      <w:r w:rsidR="0042104E" w:rsidRPr="00911266">
        <w:rPr>
          <w:rFonts w:asciiTheme="minorHAnsi" w:hAnsiTheme="minorHAnsi" w:cstheme="minorHAnsi"/>
          <w:iCs/>
          <w:strike/>
          <w:sz w:val="24"/>
        </w:rPr>
        <w:t>Subcontratar somente empresas que aceitem expressamente as obrigações estabelecidas na Instrução Normativa SEGES/MP nº 6, de 6 de julho de 2018.</w:t>
      </w:r>
    </w:p>
    <w:p w:rsidR="0042104E" w:rsidRPr="00911266" w:rsidRDefault="008A35EB" w:rsidP="0042104E">
      <w:pPr>
        <w:jc w:val="both"/>
        <w:rPr>
          <w:rFonts w:asciiTheme="minorHAnsi" w:hAnsiTheme="minorHAnsi" w:cstheme="minorHAnsi"/>
          <w:iCs/>
          <w:strike/>
          <w:sz w:val="24"/>
        </w:rPr>
      </w:pPr>
      <w:r w:rsidRPr="00911266">
        <w:rPr>
          <w:rFonts w:asciiTheme="minorHAnsi" w:hAnsiTheme="minorHAnsi" w:cstheme="minorHAnsi"/>
          <w:b/>
          <w:iCs/>
          <w:strike/>
          <w:sz w:val="24"/>
        </w:rPr>
        <w:t>10.46.3.</w:t>
      </w:r>
      <w:r w:rsidRPr="00911266">
        <w:rPr>
          <w:rFonts w:asciiTheme="minorHAnsi" w:hAnsiTheme="minorHAnsi" w:cstheme="minorHAnsi"/>
          <w:iCs/>
          <w:strike/>
          <w:sz w:val="24"/>
        </w:rPr>
        <w:t xml:space="preserve"> </w:t>
      </w:r>
      <w:r w:rsidR="0042104E" w:rsidRPr="00911266">
        <w:rPr>
          <w:rFonts w:asciiTheme="minorHAnsi" w:hAnsiTheme="minorHAnsi" w:cstheme="minorHAnsi"/>
          <w:iCs/>
          <w:strike/>
          <w:sz w:val="24"/>
        </w:rPr>
        <w:t xml:space="preserve">Inscrever a Obra no Cadastro Nacional de Obras – CNO da Receita Federal do Brasil em até 30 (trinta) dias contados do início das atividades, em conformidade com a Instrução Normativa RFB nº 1845, de 22 de </w:t>
      </w:r>
      <w:proofErr w:type="gramStart"/>
      <w:r w:rsidR="0042104E" w:rsidRPr="00911266">
        <w:rPr>
          <w:rFonts w:asciiTheme="minorHAnsi" w:hAnsiTheme="minorHAnsi" w:cstheme="minorHAnsi"/>
          <w:iCs/>
          <w:strike/>
          <w:sz w:val="24"/>
        </w:rPr>
        <w:t>Novembro</w:t>
      </w:r>
      <w:proofErr w:type="gramEnd"/>
      <w:r w:rsidR="0042104E" w:rsidRPr="00911266">
        <w:rPr>
          <w:rFonts w:asciiTheme="minorHAnsi" w:hAnsiTheme="minorHAnsi" w:cstheme="minorHAnsi"/>
          <w:iCs/>
          <w:strike/>
          <w:sz w:val="24"/>
        </w:rPr>
        <w:t xml:space="preserve"> de 2018.</w:t>
      </w:r>
    </w:p>
    <w:p w:rsidR="00857F11" w:rsidRPr="00857F11" w:rsidRDefault="00857F11" w:rsidP="00857F11">
      <w:pPr>
        <w:suppressAutoHyphens/>
        <w:jc w:val="both"/>
        <w:rPr>
          <w:rFonts w:asciiTheme="minorHAnsi" w:hAnsiTheme="minorHAnsi" w:cstheme="minorHAnsi"/>
          <w:iCs/>
          <w:strike/>
          <w:sz w:val="24"/>
        </w:rPr>
      </w:pPr>
      <w:r w:rsidRPr="00857F11">
        <w:rPr>
          <w:rFonts w:asciiTheme="minorHAnsi" w:hAnsiTheme="minorHAnsi" w:cstheme="minorHAnsi"/>
          <w:b/>
          <w:strike/>
          <w:color w:val="000000"/>
          <w:sz w:val="24"/>
        </w:rPr>
        <w:t>10</w:t>
      </w:r>
      <w:r w:rsidRPr="00857F11">
        <w:rPr>
          <w:rFonts w:asciiTheme="minorHAnsi" w:hAnsiTheme="minorHAnsi" w:cstheme="minorHAnsi"/>
          <w:strike/>
          <w:color w:val="000000"/>
          <w:sz w:val="24"/>
        </w:rPr>
        <w:t>.</w:t>
      </w:r>
      <w:r w:rsidRPr="00857F11">
        <w:rPr>
          <w:rFonts w:asciiTheme="minorHAnsi" w:hAnsiTheme="minorHAnsi" w:cstheme="minorHAnsi"/>
          <w:b/>
          <w:strike/>
          <w:color w:val="000000"/>
          <w:sz w:val="24"/>
        </w:rPr>
        <w:t>4</w:t>
      </w:r>
      <w:r w:rsidR="008A35EB">
        <w:rPr>
          <w:rFonts w:asciiTheme="minorHAnsi" w:hAnsiTheme="minorHAnsi" w:cstheme="minorHAnsi"/>
          <w:b/>
          <w:strike/>
          <w:color w:val="000000"/>
          <w:sz w:val="24"/>
        </w:rPr>
        <w:t>7</w:t>
      </w:r>
      <w:r w:rsidRPr="00857F11">
        <w:rPr>
          <w:rFonts w:asciiTheme="minorHAnsi" w:hAnsiTheme="minorHAnsi" w:cstheme="minorHAnsi"/>
          <w:strike/>
          <w:color w:val="000000"/>
          <w:sz w:val="24"/>
        </w:rPr>
        <w:t xml:space="preserve">. </w:t>
      </w:r>
      <w:r w:rsidRPr="00857F11">
        <w:rPr>
          <w:rFonts w:asciiTheme="minorHAnsi" w:hAnsiTheme="minorHAnsi" w:cstheme="minorHAnsi"/>
          <w:iCs/>
          <w:strike/>
          <w:sz w:val="24"/>
        </w:rPr>
        <w:t>Fornecer os projetos executivos desenvolvidos pela contratada, que formarão um conjunto de documentos técnicos, gráficos e descritivos referentes aos segmentos especializados de engenharia, previamente e devidamente compatibilizados, de modo a considerar todas as possíveis interferências capazes de oferecer impedimento total ou parcial, permanente ou temporário, à execução do empreendimento, de maneira a abrangê-la em seu todo, compreendendo a completa caracterização e entendimento de todas as suas especificações técnicas, para posterior execução e implantação do objeto garantindo a plena compreensão das informações prestadas, bem como sua aplicação correta nos trabalhos:</w:t>
      </w:r>
    </w:p>
    <w:p w:rsidR="00857F11" w:rsidRPr="00857F11" w:rsidRDefault="00857F11" w:rsidP="00857F11">
      <w:pPr>
        <w:suppressAutoHyphens/>
        <w:jc w:val="both"/>
        <w:rPr>
          <w:rFonts w:asciiTheme="minorHAnsi" w:hAnsiTheme="minorHAnsi" w:cstheme="minorHAnsi"/>
          <w:iCs/>
          <w:strike/>
          <w:sz w:val="24"/>
        </w:rPr>
      </w:pPr>
      <w:r w:rsidRPr="00857F11">
        <w:rPr>
          <w:rFonts w:asciiTheme="minorHAnsi" w:hAnsiTheme="minorHAnsi" w:cstheme="minorHAnsi"/>
          <w:b/>
          <w:strike/>
          <w:color w:val="000000"/>
          <w:sz w:val="24"/>
        </w:rPr>
        <w:t>10</w:t>
      </w:r>
      <w:r w:rsidRPr="00857F11">
        <w:rPr>
          <w:rFonts w:asciiTheme="minorHAnsi" w:hAnsiTheme="minorHAnsi" w:cstheme="minorHAnsi"/>
          <w:strike/>
          <w:color w:val="000000"/>
          <w:sz w:val="24"/>
        </w:rPr>
        <w:t>.</w:t>
      </w:r>
      <w:r w:rsidRPr="00857F11">
        <w:rPr>
          <w:rFonts w:asciiTheme="minorHAnsi" w:hAnsiTheme="minorHAnsi" w:cstheme="minorHAnsi"/>
          <w:b/>
          <w:strike/>
          <w:color w:val="000000"/>
          <w:sz w:val="24"/>
        </w:rPr>
        <w:t>4</w:t>
      </w:r>
      <w:r w:rsidR="008A35EB">
        <w:rPr>
          <w:rFonts w:asciiTheme="minorHAnsi" w:hAnsiTheme="minorHAnsi" w:cstheme="minorHAnsi"/>
          <w:b/>
          <w:strike/>
          <w:color w:val="000000"/>
          <w:sz w:val="24"/>
        </w:rPr>
        <w:t>7</w:t>
      </w:r>
      <w:r w:rsidRPr="00857F11">
        <w:rPr>
          <w:rFonts w:asciiTheme="minorHAnsi" w:hAnsiTheme="minorHAnsi" w:cstheme="minorHAnsi"/>
          <w:b/>
          <w:strike/>
          <w:color w:val="000000"/>
          <w:sz w:val="24"/>
        </w:rPr>
        <w:t>.1</w:t>
      </w:r>
      <w:r w:rsidRPr="00857F11">
        <w:rPr>
          <w:rFonts w:asciiTheme="minorHAnsi" w:hAnsiTheme="minorHAnsi" w:cstheme="minorHAnsi"/>
          <w:strike/>
          <w:color w:val="000000"/>
          <w:sz w:val="24"/>
        </w:rPr>
        <w:t xml:space="preserve">. </w:t>
      </w:r>
      <w:r w:rsidRPr="00857F11">
        <w:rPr>
          <w:rFonts w:asciiTheme="minorHAnsi" w:hAnsiTheme="minorHAnsi" w:cstheme="minorHAnsi"/>
          <w:iCs/>
          <w:strike/>
          <w:sz w:val="24"/>
        </w:rPr>
        <w:t>A elaboração dos projetos executivos deverá partir das soluções desenvolvidas nos anteprojetos constantes neste Termo de Referência e seus anexos (Caderno de Encargos e Especificações Técnicas) e apresentar o detalhamento dos elementos construtivos e especificações técnicas, incorporando as alterações exigidas pelas mútuas interferências entre os diversos projetos;</w:t>
      </w:r>
    </w:p>
    <w:p w:rsidR="00857F11" w:rsidRPr="00857F11" w:rsidRDefault="00857F11" w:rsidP="00857F11">
      <w:pPr>
        <w:suppressAutoHyphens/>
        <w:jc w:val="both"/>
        <w:rPr>
          <w:rFonts w:asciiTheme="minorHAnsi" w:hAnsiTheme="minorHAnsi" w:cstheme="minorHAnsi"/>
          <w:sz w:val="24"/>
        </w:rPr>
      </w:pPr>
      <w:r w:rsidRPr="00857F11">
        <w:rPr>
          <w:rFonts w:asciiTheme="minorHAnsi" w:hAnsiTheme="minorHAnsi" w:cstheme="minorHAnsi"/>
          <w:b/>
          <w:sz w:val="24"/>
        </w:rPr>
        <w:t>10.4</w:t>
      </w:r>
      <w:r w:rsidR="008A35EB">
        <w:rPr>
          <w:rFonts w:asciiTheme="minorHAnsi" w:hAnsiTheme="minorHAnsi" w:cstheme="minorHAnsi"/>
          <w:b/>
          <w:sz w:val="24"/>
        </w:rPr>
        <w:t>8</w:t>
      </w:r>
      <w:r w:rsidRPr="00857F11">
        <w:rPr>
          <w:rFonts w:asciiTheme="minorHAnsi" w:hAnsiTheme="minorHAnsi" w:cstheme="minorHAnsi"/>
          <w:b/>
          <w:sz w:val="24"/>
        </w:rPr>
        <w:t>.</w:t>
      </w:r>
      <w:r>
        <w:rPr>
          <w:rFonts w:asciiTheme="minorHAnsi" w:hAnsiTheme="minorHAnsi" w:cstheme="minorHAnsi"/>
          <w:sz w:val="24"/>
        </w:rPr>
        <w:t xml:space="preserve"> </w:t>
      </w:r>
      <w:r w:rsidRPr="00857F11">
        <w:rPr>
          <w:rFonts w:asciiTheme="minorHAnsi" w:hAnsiTheme="minorHAnsi" w:cstheme="minorHAnsi"/>
          <w:sz w:val="24"/>
        </w:rPr>
        <w:t>Em se tratando do regime empreitada por preço global ou empreitada integral a participação na licitação ou a assinatura do contrato implica a concordância do licitante ou contratado com a adequação de todos os projetos anexos ao edital, de modo que eventuais alegações de falhas ou omissões em qualquer das peças, orçamentos, plantas, especificações, memoriais e estudos técnicos preliminares dos projetos não poderão ultrapassar, no seu conjunto, a dez por cento do valor total do futuro contrato, nos termos do art. 13, II do Decreto n. 7.983/2013.</w:t>
      </w:r>
    </w:p>
    <w:p w:rsidR="00C23644" w:rsidRPr="00C23644" w:rsidRDefault="00C23644" w:rsidP="00C23644">
      <w:pPr>
        <w:suppressAutoHyphens/>
        <w:jc w:val="both"/>
        <w:rPr>
          <w:rFonts w:asciiTheme="minorHAnsi" w:hAnsiTheme="minorHAnsi" w:cstheme="minorHAnsi"/>
          <w:sz w:val="24"/>
        </w:rPr>
      </w:pPr>
      <w:r w:rsidRPr="00857F11">
        <w:rPr>
          <w:rFonts w:asciiTheme="minorHAnsi" w:hAnsiTheme="minorHAnsi" w:cstheme="minorHAnsi"/>
          <w:b/>
          <w:sz w:val="24"/>
        </w:rPr>
        <w:lastRenderedPageBreak/>
        <w:t>10.4</w:t>
      </w:r>
      <w:r w:rsidR="008A35EB">
        <w:rPr>
          <w:rFonts w:asciiTheme="minorHAnsi" w:hAnsiTheme="minorHAnsi" w:cstheme="minorHAnsi"/>
          <w:b/>
          <w:sz w:val="24"/>
        </w:rPr>
        <w:t>9</w:t>
      </w:r>
      <w:r w:rsidRPr="00857F11">
        <w:rPr>
          <w:rFonts w:asciiTheme="minorHAnsi" w:hAnsiTheme="minorHAnsi" w:cstheme="minorHAnsi"/>
          <w:b/>
          <w:sz w:val="24"/>
        </w:rPr>
        <w:t>.</w:t>
      </w:r>
      <w:r>
        <w:rPr>
          <w:rFonts w:asciiTheme="minorHAnsi" w:hAnsiTheme="minorHAnsi" w:cstheme="minorHAnsi"/>
          <w:sz w:val="24"/>
        </w:rPr>
        <w:t xml:space="preserve"> </w:t>
      </w:r>
      <w:r w:rsidRPr="00C23644">
        <w:rPr>
          <w:rFonts w:asciiTheme="minorHAnsi" w:hAnsiTheme="minorHAnsi" w:cstheme="minorHAnsi"/>
          <w:sz w:val="24"/>
        </w:rPr>
        <w:t>Em se tratando de atividades que envolvam serviços de natureza intelectual, após a assinatura do contrato, a contratada deverá participar de reunião inicial, devidamente registrada em Ata, para dar início à execução do serviço, com o esclarecimento das obrigações contratuais, em que estejam presentes os técnicos responsáveis pela elaboração do termo de referência, o gestor do contrato, o fiscal técnico do contrato, o fiscal administrativo do contrato, se houver, os técnicos da área requisitante, o preposto da empresa e os gerentes das áreas que executarão os serviços contratados.</w:t>
      </w:r>
    </w:p>
    <w:p w:rsidR="00857F11" w:rsidRPr="00D90D86" w:rsidRDefault="00857F11" w:rsidP="00871E3D">
      <w:pPr>
        <w:jc w:val="both"/>
        <w:rPr>
          <w:rFonts w:asciiTheme="minorHAnsi" w:hAnsiTheme="minorHAnsi" w:cstheme="minorHAnsi"/>
          <w:color w:val="000000"/>
          <w:sz w:val="24"/>
        </w:rPr>
      </w:pPr>
    </w:p>
    <w:p w:rsidR="00362FE3" w:rsidRPr="00A148EE" w:rsidRDefault="00344DCF" w:rsidP="00A148EE">
      <w:pPr>
        <w:pStyle w:val="Nivel01Titulo"/>
        <w:numPr>
          <w:ilvl w:val="0"/>
          <w:numId w:val="0"/>
        </w:numPr>
        <w:spacing w:before="0"/>
        <w:ind w:left="360" w:hanging="360"/>
        <w:rPr>
          <w:rFonts w:asciiTheme="minorHAnsi" w:hAnsiTheme="minorHAnsi" w:cstheme="minorHAnsi"/>
          <w:sz w:val="24"/>
          <w:szCs w:val="24"/>
        </w:rPr>
      </w:pPr>
      <w:r w:rsidRPr="00A148EE">
        <w:rPr>
          <w:rFonts w:asciiTheme="minorHAnsi" w:hAnsiTheme="minorHAnsi" w:cstheme="minorHAnsi"/>
          <w:color w:val="000000" w:themeColor="text1"/>
          <w:sz w:val="24"/>
          <w:szCs w:val="24"/>
        </w:rPr>
        <w:t>1</w:t>
      </w:r>
      <w:r w:rsidR="007D329F" w:rsidRPr="00A148EE">
        <w:rPr>
          <w:rFonts w:asciiTheme="minorHAnsi" w:hAnsiTheme="minorHAnsi" w:cstheme="minorHAnsi"/>
          <w:color w:val="000000" w:themeColor="text1"/>
          <w:sz w:val="24"/>
          <w:szCs w:val="24"/>
        </w:rPr>
        <w:t>1</w:t>
      </w:r>
      <w:r w:rsidRPr="00A148EE">
        <w:rPr>
          <w:rFonts w:asciiTheme="minorHAnsi" w:hAnsiTheme="minorHAnsi" w:cstheme="minorHAnsi"/>
          <w:color w:val="000000" w:themeColor="text1"/>
          <w:sz w:val="24"/>
          <w:szCs w:val="24"/>
        </w:rPr>
        <w:t>.</w:t>
      </w:r>
      <w:r w:rsidR="00362FE3" w:rsidRPr="00A148EE">
        <w:rPr>
          <w:rFonts w:asciiTheme="minorHAnsi" w:hAnsiTheme="minorHAnsi" w:cstheme="minorHAnsi"/>
          <w:color w:val="000000" w:themeColor="text1"/>
          <w:sz w:val="24"/>
          <w:szCs w:val="24"/>
        </w:rPr>
        <w:t>CLÁUSULA</w:t>
      </w:r>
      <w:r w:rsidR="00446904" w:rsidRPr="00A148EE">
        <w:rPr>
          <w:rFonts w:asciiTheme="minorHAnsi" w:hAnsiTheme="minorHAnsi" w:cstheme="minorHAnsi"/>
          <w:color w:val="000000" w:themeColor="text1"/>
          <w:sz w:val="24"/>
          <w:szCs w:val="24"/>
        </w:rPr>
        <w:t xml:space="preserve"> </w:t>
      </w:r>
      <w:r w:rsidR="00362FE3" w:rsidRPr="00A148EE">
        <w:rPr>
          <w:rFonts w:asciiTheme="minorHAnsi" w:hAnsiTheme="minorHAnsi" w:cstheme="minorHAnsi"/>
          <w:color w:val="000000" w:themeColor="text1"/>
          <w:sz w:val="24"/>
          <w:szCs w:val="24"/>
        </w:rPr>
        <w:t>DÉCIMA</w:t>
      </w:r>
      <w:r w:rsidR="00446904" w:rsidRPr="00A148EE">
        <w:rPr>
          <w:rFonts w:asciiTheme="minorHAnsi" w:hAnsiTheme="minorHAnsi" w:cstheme="minorHAnsi"/>
          <w:color w:val="000000" w:themeColor="text1"/>
          <w:sz w:val="24"/>
          <w:szCs w:val="24"/>
        </w:rPr>
        <w:t xml:space="preserve"> </w:t>
      </w:r>
      <w:r w:rsidR="005C4B18">
        <w:rPr>
          <w:rFonts w:asciiTheme="minorHAnsi" w:hAnsiTheme="minorHAnsi" w:cstheme="minorHAnsi"/>
          <w:color w:val="000000" w:themeColor="text1"/>
          <w:sz w:val="24"/>
          <w:szCs w:val="24"/>
        </w:rPr>
        <w:t xml:space="preserve">PRIMEIRA </w:t>
      </w:r>
      <w:r w:rsidR="00362FE3" w:rsidRPr="00A148EE">
        <w:rPr>
          <w:rFonts w:asciiTheme="minorHAnsi" w:hAnsiTheme="minorHAnsi" w:cstheme="minorHAnsi"/>
          <w:color w:val="000000" w:themeColor="text1"/>
          <w:sz w:val="24"/>
          <w:szCs w:val="24"/>
        </w:rPr>
        <w:t>–</w:t>
      </w:r>
      <w:r w:rsidR="00446904" w:rsidRPr="00A148EE">
        <w:rPr>
          <w:rFonts w:asciiTheme="minorHAnsi" w:hAnsiTheme="minorHAnsi" w:cstheme="minorHAnsi"/>
          <w:color w:val="000000" w:themeColor="text1"/>
          <w:sz w:val="24"/>
          <w:szCs w:val="24"/>
        </w:rPr>
        <w:t xml:space="preserve"> </w:t>
      </w:r>
      <w:r w:rsidR="00362FE3" w:rsidRPr="00A148EE">
        <w:rPr>
          <w:rFonts w:asciiTheme="minorHAnsi" w:hAnsiTheme="minorHAnsi" w:cstheme="minorHAnsi"/>
          <w:sz w:val="24"/>
          <w:szCs w:val="24"/>
        </w:rPr>
        <w:t>DA</w:t>
      </w:r>
      <w:r w:rsidR="00446904" w:rsidRPr="00A148EE">
        <w:rPr>
          <w:rFonts w:asciiTheme="minorHAnsi" w:hAnsiTheme="minorHAnsi" w:cstheme="minorHAnsi"/>
          <w:sz w:val="24"/>
          <w:szCs w:val="24"/>
        </w:rPr>
        <w:t xml:space="preserve"> </w:t>
      </w:r>
      <w:r w:rsidR="00362FE3" w:rsidRPr="00A148EE">
        <w:rPr>
          <w:rFonts w:asciiTheme="minorHAnsi" w:hAnsiTheme="minorHAnsi" w:cstheme="minorHAnsi"/>
          <w:sz w:val="24"/>
          <w:szCs w:val="24"/>
        </w:rPr>
        <w:t>SUBCONTRATAÇÃO</w:t>
      </w:r>
      <w:r w:rsidR="00446904" w:rsidRPr="00A148EE">
        <w:rPr>
          <w:rFonts w:asciiTheme="minorHAnsi" w:hAnsiTheme="minorHAnsi" w:cstheme="minorHAnsi"/>
          <w:sz w:val="24"/>
          <w:szCs w:val="24"/>
        </w:rPr>
        <w:t xml:space="preserve"> </w:t>
      </w:r>
    </w:p>
    <w:p w:rsidR="00362FE3" w:rsidRPr="00A148EE" w:rsidRDefault="00344DCF" w:rsidP="00A148EE">
      <w:pPr>
        <w:tabs>
          <w:tab w:val="left" w:pos="708"/>
          <w:tab w:val="left" w:pos="1134"/>
          <w:tab w:val="left" w:pos="1701"/>
          <w:tab w:val="left" w:pos="2268"/>
          <w:tab w:val="left" w:pos="2835"/>
        </w:tabs>
        <w:suppressAutoHyphens/>
        <w:jc w:val="both"/>
        <w:rPr>
          <w:rFonts w:asciiTheme="minorHAnsi" w:hAnsiTheme="minorHAnsi" w:cstheme="minorHAnsi"/>
          <w:sz w:val="24"/>
        </w:rPr>
      </w:pPr>
      <w:r w:rsidRPr="00A148EE">
        <w:rPr>
          <w:rFonts w:asciiTheme="minorHAnsi" w:hAnsiTheme="minorHAnsi" w:cstheme="minorHAnsi"/>
          <w:b/>
          <w:sz w:val="24"/>
        </w:rPr>
        <w:t>1</w:t>
      </w:r>
      <w:r w:rsidR="007D329F" w:rsidRPr="00A148EE">
        <w:rPr>
          <w:rFonts w:asciiTheme="minorHAnsi" w:hAnsiTheme="minorHAnsi" w:cstheme="minorHAnsi"/>
          <w:b/>
          <w:sz w:val="24"/>
        </w:rPr>
        <w:t>1</w:t>
      </w:r>
      <w:r w:rsidRPr="00A148EE">
        <w:rPr>
          <w:rFonts w:asciiTheme="minorHAnsi" w:hAnsiTheme="minorHAnsi" w:cstheme="minorHAnsi"/>
          <w:b/>
          <w:sz w:val="24"/>
        </w:rPr>
        <w:t>.1.</w:t>
      </w:r>
      <w:r w:rsidR="00446904" w:rsidRPr="00A148EE">
        <w:rPr>
          <w:rFonts w:asciiTheme="minorHAnsi" w:hAnsiTheme="minorHAnsi" w:cstheme="minorHAnsi"/>
          <w:sz w:val="24"/>
        </w:rPr>
        <w:t xml:space="preserve"> </w:t>
      </w:r>
      <w:r w:rsidR="00362FE3" w:rsidRPr="00A148EE">
        <w:rPr>
          <w:rFonts w:asciiTheme="minorHAnsi" w:hAnsiTheme="minorHAnsi" w:cstheme="minorHAnsi"/>
          <w:sz w:val="24"/>
        </w:rPr>
        <w:t>Não</w:t>
      </w:r>
      <w:r w:rsidR="00446904" w:rsidRPr="00A148EE">
        <w:rPr>
          <w:rFonts w:asciiTheme="minorHAnsi" w:hAnsiTheme="minorHAnsi" w:cstheme="minorHAnsi"/>
          <w:sz w:val="24"/>
        </w:rPr>
        <w:t xml:space="preserve"> </w:t>
      </w:r>
      <w:r w:rsidR="00362FE3" w:rsidRPr="00A148EE">
        <w:rPr>
          <w:rFonts w:asciiTheme="minorHAnsi" w:hAnsiTheme="minorHAnsi" w:cstheme="minorHAnsi"/>
          <w:sz w:val="24"/>
        </w:rPr>
        <w:t>será</w:t>
      </w:r>
      <w:r w:rsidR="00446904" w:rsidRPr="00A148EE">
        <w:rPr>
          <w:rFonts w:asciiTheme="minorHAnsi" w:hAnsiTheme="minorHAnsi" w:cstheme="minorHAnsi"/>
          <w:sz w:val="24"/>
        </w:rPr>
        <w:t xml:space="preserve"> </w:t>
      </w:r>
      <w:r w:rsidR="00362FE3" w:rsidRPr="00A148EE">
        <w:rPr>
          <w:rFonts w:asciiTheme="minorHAnsi" w:hAnsiTheme="minorHAnsi" w:cstheme="minorHAnsi"/>
          <w:sz w:val="24"/>
        </w:rPr>
        <w:t>admitida</w:t>
      </w:r>
      <w:r w:rsidR="00446904" w:rsidRPr="00A148EE">
        <w:rPr>
          <w:rFonts w:asciiTheme="minorHAnsi" w:hAnsiTheme="minorHAnsi" w:cstheme="minorHAnsi"/>
          <w:sz w:val="24"/>
        </w:rPr>
        <w:t xml:space="preserve"> </w:t>
      </w:r>
      <w:r w:rsidR="00362FE3" w:rsidRPr="00A148EE">
        <w:rPr>
          <w:rFonts w:asciiTheme="minorHAnsi" w:hAnsiTheme="minorHAnsi" w:cstheme="minorHAnsi"/>
          <w:sz w:val="24"/>
        </w:rPr>
        <w:t>a</w:t>
      </w:r>
      <w:r w:rsidR="00446904" w:rsidRPr="00A148EE">
        <w:rPr>
          <w:rFonts w:asciiTheme="minorHAnsi" w:hAnsiTheme="minorHAnsi" w:cstheme="minorHAnsi"/>
          <w:sz w:val="24"/>
        </w:rPr>
        <w:t xml:space="preserve"> </w:t>
      </w:r>
      <w:r w:rsidR="00362FE3" w:rsidRPr="00A148EE">
        <w:rPr>
          <w:rFonts w:asciiTheme="minorHAnsi" w:hAnsiTheme="minorHAnsi" w:cstheme="minorHAnsi"/>
          <w:sz w:val="24"/>
        </w:rPr>
        <w:t>subcontratação</w:t>
      </w:r>
      <w:r w:rsidR="00446904" w:rsidRPr="00A148EE">
        <w:rPr>
          <w:rFonts w:asciiTheme="minorHAnsi" w:hAnsiTheme="minorHAnsi" w:cstheme="minorHAnsi"/>
          <w:sz w:val="24"/>
        </w:rPr>
        <w:t xml:space="preserve"> </w:t>
      </w:r>
      <w:r w:rsidR="00362FE3" w:rsidRPr="00A148EE">
        <w:rPr>
          <w:rFonts w:asciiTheme="minorHAnsi" w:hAnsiTheme="minorHAnsi" w:cstheme="minorHAnsi"/>
          <w:sz w:val="24"/>
        </w:rPr>
        <w:t>do</w:t>
      </w:r>
      <w:r w:rsidR="00446904" w:rsidRPr="00A148EE">
        <w:rPr>
          <w:rFonts w:asciiTheme="minorHAnsi" w:hAnsiTheme="minorHAnsi" w:cstheme="minorHAnsi"/>
          <w:sz w:val="24"/>
        </w:rPr>
        <w:t xml:space="preserve"> </w:t>
      </w:r>
      <w:r w:rsidR="00362FE3" w:rsidRPr="00A148EE">
        <w:rPr>
          <w:rFonts w:asciiTheme="minorHAnsi" w:hAnsiTheme="minorHAnsi" w:cstheme="minorHAnsi"/>
          <w:sz w:val="24"/>
        </w:rPr>
        <w:t>objeto</w:t>
      </w:r>
      <w:r w:rsidR="00446904" w:rsidRPr="00A148EE">
        <w:rPr>
          <w:rFonts w:asciiTheme="minorHAnsi" w:hAnsiTheme="minorHAnsi" w:cstheme="minorHAnsi"/>
          <w:sz w:val="24"/>
        </w:rPr>
        <w:t xml:space="preserve"> </w:t>
      </w:r>
      <w:r w:rsidR="00362FE3" w:rsidRPr="00A148EE">
        <w:rPr>
          <w:rFonts w:asciiTheme="minorHAnsi" w:hAnsiTheme="minorHAnsi" w:cstheme="minorHAnsi"/>
          <w:sz w:val="24"/>
        </w:rPr>
        <w:t>licitatório.</w:t>
      </w:r>
    </w:p>
    <w:p w:rsidR="00362FE3" w:rsidRPr="00A148EE" w:rsidRDefault="00362FE3" w:rsidP="00A148EE">
      <w:pPr>
        <w:ind w:right="120"/>
        <w:jc w:val="both"/>
        <w:rPr>
          <w:rFonts w:asciiTheme="minorHAnsi" w:hAnsiTheme="minorHAnsi" w:cstheme="minorHAnsi"/>
          <w:color w:val="000000"/>
          <w:sz w:val="24"/>
        </w:rPr>
      </w:pPr>
    </w:p>
    <w:p w:rsidR="00763099" w:rsidRDefault="00763099" w:rsidP="00A148EE">
      <w:pPr>
        <w:ind w:right="120"/>
        <w:jc w:val="both"/>
        <w:rPr>
          <w:rFonts w:asciiTheme="minorHAnsi" w:hAnsiTheme="minorHAnsi" w:cstheme="minorHAnsi"/>
          <w:b/>
          <w:bCs/>
          <w:color w:val="000000"/>
          <w:sz w:val="24"/>
        </w:rPr>
      </w:pPr>
      <w:r w:rsidRPr="00A148EE">
        <w:rPr>
          <w:rFonts w:asciiTheme="minorHAnsi" w:hAnsiTheme="minorHAnsi" w:cstheme="minorHAnsi"/>
          <w:b/>
          <w:bCs/>
          <w:color w:val="000000"/>
          <w:sz w:val="24"/>
        </w:rPr>
        <w:t>1</w:t>
      </w:r>
      <w:r w:rsidR="007D329F" w:rsidRPr="00A148EE">
        <w:rPr>
          <w:rFonts w:asciiTheme="minorHAnsi" w:hAnsiTheme="minorHAnsi" w:cstheme="minorHAnsi"/>
          <w:b/>
          <w:bCs/>
          <w:color w:val="000000"/>
          <w:sz w:val="24"/>
        </w:rPr>
        <w:t>2</w:t>
      </w:r>
      <w:r w:rsidRPr="00A148EE">
        <w:rPr>
          <w:rFonts w:asciiTheme="minorHAnsi" w:hAnsiTheme="minorHAnsi" w:cstheme="minorHAnsi"/>
          <w:b/>
          <w:bCs/>
          <w:color w:val="000000"/>
          <w:sz w:val="24"/>
        </w:rPr>
        <w:t>.</w:t>
      </w:r>
      <w:r w:rsidR="00446904" w:rsidRPr="00A148EE">
        <w:rPr>
          <w:rFonts w:asciiTheme="minorHAnsi" w:hAnsiTheme="minorHAnsi" w:cstheme="minorHAnsi"/>
          <w:b/>
          <w:bCs/>
          <w:color w:val="000000"/>
          <w:sz w:val="24"/>
        </w:rPr>
        <w:t xml:space="preserve"> </w:t>
      </w:r>
      <w:r w:rsidRPr="00A148EE">
        <w:rPr>
          <w:rFonts w:asciiTheme="minorHAnsi" w:hAnsiTheme="minorHAnsi" w:cstheme="minorHAnsi"/>
          <w:b/>
          <w:bCs/>
          <w:color w:val="000000"/>
          <w:sz w:val="24"/>
        </w:rPr>
        <w:t>CLÁUSULA</w:t>
      </w:r>
      <w:r w:rsidR="00446904" w:rsidRPr="00A148EE">
        <w:rPr>
          <w:rFonts w:asciiTheme="minorHAnsi" w:hAnsiTheme="minorHAnsi" w:cstheme="minorHAnsi"/>
          <w:b/>
          <w:bCs/>
          <w:color w:val="000000"/>
          <w:sz w:val="24"/>
        </w:rPr>
        <w:t xml:space="preserve"> </w:t>
      </w:r>
      <w:r w:rsidRPr="00A148EE">
        <w:rPr>
          <w:rFonts w:asciiTheme="minorHAnsi" w:hAnsiTheme="minorHAnsi" w:cstheme="minorHAnsi"/>
          <w:b/>
          <w:bCs/>
          <w:color w:val="000000"/>
          <w:sz w:val="24"/>
        </w:rPr>
        <w:t>DÉCIMA</w:t>
      </w:r>
      <w:r w:rsidR="00446904" w:rsidRPr="00A148EE">
        <w:rPr>
          <w:rFonts w:asciiTheme="minorHAnsi" w:hAnsiTheme="minorHAnsi" w:cstheme="minorHAnsi"/>
          <w:b/>
          <w:bCs/>
          <w:color w:val="000000"/>
          <w:sz w:val="24"/>
        </w:rPr>
        <w:t xml:space="preserve"> </w:t>
      </w:r>
      <w:r w:rsidR="005C4B18">
        <w:rPr>
          <w:rFonts w:asciiTheme="minorHAnsi" w:hAnsiTheme="minorHAnsi" w:cstheme="minorHAnsi"/>
          <w:b/>
          <w:bCs/>
          <w:color w:val="000000"/>
          <w:sz w:val="24"/>
        </w:rPr>
        <w:t xml:space="preserve">SEGUNDA </w:t>
      </w:r>
      <w:r w:rsidRPr="00A148EE">
        <w:rPr>
          <w:rFonts w:asciiTheme="minorHAnsi" w:hAnsiTheme="minorHAnsi" w:cstheme="minorHAnsi"/>
          <w:b/>
          <w:bCs/>
          <w:color w:val="000000"/>
          <w:sz w:val="24"/>
        </w:rPr>
        <w:t>–</w:t>
      </w:r>
      <w:r w:rsidR="00446904" w:rsidRPr="00A148EE">
        <w:rPr>
          <w:rFonts w:asciiTheme="minorHAnsi" w:hAnsiTheme="minorHAnsi" w:cstheme="minorHAnsi"/>
          <w:b/>
          <w:bCs/>
          <w:color w:val="000000"/>
          <w:sz w:val="24"/>
        </w:rPr>
        <w:t xml:space="preserve"> </w:t>
      </w:r>
      <w:r w:rsidRPr="00A148EE">
        <w:rPr>
          <w:rFonts w:asciiTheme="minorHAnsi" w:hAnsiTheme="minorHAnsi" w:cstheme="minorHAnsi"/>
          <w:b/>
          <w:bCs/>
          <w:color w:val="000000"/>
          <w:sz w:val="24"/>
        </w:rPr>
        <w:t>SANÇÕES</w:t>
      </w:r>
      <w:r w:rsidR="00446904" w:rsidRPr="00A148EE">
        <w:rPr>
          <w:rFonts w:asciiTheme="minorHAnsi" w:hAnsiTheme="minorHAnsi" w:cstheme="minorHAnsi"/>
          <w:b/>
          <w:bCs/>
          <w:color w:val="000000"/>
          <w:sz w:val="24"/>
        </w:rPr>
        <w:t xml:space="preserve"> </w:t>
      </w:r>
      <w:r w:rsidRPr="00A148EE">
        <w:rPr>
          <w:rFonts w:asciiTheme="minorHAnsi" w:hAnsiTheme="minorHAnsi" w:cstheme="minorHAnsi"/>
          <w:b/>
          <w:bCs/>
          <w:color w:val="000000"/>
          <w:sz w:val="24"/>
        </w:rPr>
        <w:t>ADMINISTRATIVAS</w:t>
      </w:r>
    </w:p>
    <w:p w:rsidR="007D329F" w:rsidRPr="00A148EE" w:rsidRDefault="007D329F" w:rsidP="00A148EE">
      <w:pPr>
        <w:jc w:val="both"/>
        <w:rPr>
          <w:rFonts w:asciiTheme="minorHAnsi" w:hAnsiTheme="minorHAnsi" w:cstheme="minorHAnsi"/>
          <w:color w:val="000000"/>
          <w:sz w:val="24"/>
        </w:rPr>
      </w:pPr>
      <w:r w:rsidRPr="00A148EE">
        <w:rPr>
          <w:rFonts w:asciiTheme="minorHAnsi" w:hAnsiTheme="minorHAnsi" w:cstheme="minorHAnsi"/>
          <w:b/>
          <w:color w:val="000000"/>
          <w:sz w:val="24"/>
        </w:rPr>
        <w:t>1</w:t>
      </w:r>
      <w:r w:rsidR="00AA4BCE">
        <w:rPr>
          <w:rFonts w:asciiTheme="minorHAnsi" w:hAnsiTheme="minorHAnsi" w:cstheme="minorHAnsi"/>
          <w:b/>
          <w:color w:val="000000"/>
          <w:sz w:val="24"/>
        </w:rPr>
        <w:t>2</w:t>
      </w:r>
      <w:r w:rsidRPr="00A148EE">
        <w:rPr>
          <w:rFonts w:asciiTheme="minorHAnsi" w:hAnsiTheme="minorHAnsi" w:cstheme="minorHAnsi"/>
          <w:color w:val="000000"/>
          <w:sz w:val="24"/>
        </w:rPr>
        <w:t>.</w:t>
      </w:r>
      <w:r w:rsidRPr="00A148EE">
        <w:rPr>
          <w:rFonts w:asciiTheme="minorHAnsi" w:hAnsiTheme="minorHAnsi" w:cstheme="minorHAnsi"/>
          <w:b/>
          <w:color w:val="000000"/>
          <w:sz w:val="24"/>
        </w:rPr>
        <w:t>1</w:t>
      </w:r>
      <w:r w:rsidRPr="00A148EE">
        <w:rPr>
          <w:rFonts w:asciiTheme="minorHAnsi" w:hAnsiTheme="minorHAnsi" w:cstheme="minorHAnsi"/>
          <w:color w:val="000000"/>
          <w:sz w:val="24"/>
        </w:rPr>
        <w:t xml:space="preserve">. Comete infração administrativa, nos termos da Lei nº </w:t>
      </w:r>
      <w:r w:rsidRPr="00A148EE">
        <w:rPr>
          <w:rFonts w:asciiTheme="minorHAnsi" w:hAnsiTheme="minorHAnsi" w:cstheme="minorHAnsi"/>
          <w:b/>
          <w:color w:val="000000"/>
          <w:sz w:val="24"/>
        </w:rPr>
        <w:t>8</w:t>
      </w:r>
      <w:r w:rsidRPr="00A148EE">
        <w:rPr>
          <w:rFonts w:asciiTheme="minorHAnsi" w:hAnsiTheme="minorHAnsi" w:cstheme="minorHAnsi"/>
          <w:color w:val="000000"/>
          <w:sz w:val="24"/>
        </w:rPr>
        <w:t>.</w:t>
      </w:r>
      <w:r w:rsidRPr="00A148EE">
        <w:rPr>
          <w:rFonts w:asciiTheme="minorHAnsi" w:hAnsiTheme="minorHAnsi" w:cstheme="minorHAnsi"/>
          <w:b/>
          <w:color w:val="000000"/>
          <w:sz w:val="24"/>
        </w:rPr>
        <w:t>666</w:t>
      </w:r>
      <w:r w:rsidRPr="00A148EE">
        <w:rPr>
          <w:rFonts w:asciiTheme="minorHAnsi" w:hAnsiTheme="minorHAnsi" w:cstheme="minorHAnsi"/>
          <w:color w:val="000000"/>
          <w:sz w:val="24"/>
        </w:rPr>
        <w:t xml:space="preserve">, de </w:t>
      </w:r>
      <w:r w:rsidRPr="00A148EE">
        <w:rPr>
          <w:rFonts w:asciiTheme="minorHAnsi" w:hAnsiTheme="minorHAnsi" w:cstheme="minorHAnsi"/>
          <w:b/>
          <w:color w:val="000000"/>
          <w:sz w:val="24"/>
        </w:rPr>
        <w:t>1993</w:t>
      </w:r>
      <w:r w:rsidRPr="00A148EE">
        <w:rPr>
          <w:rFonts w:asciiTheme="minorHAnsi" w:hAnsiTheme="minorHAnsi" w:cstheme="minorHAnsi"/>
          <w:color w:val="000000"/>
          <w:sz w:val="24"/>
        </w:rPr>
        <w:t>, a CONTRATADA que:</w:t>
      </w:r>
    </w:p>
    <w:p w:rsidR="007D329F" w:rsidRPr="00A148EE" w:rsidRDefault="007D329F" w:rsidP="00A148EE">
      <w:pPr>
        <w:jc w:val="both"/>
        <w:rPr>
          <w:rFonts w:asciiTheme="minorHAnsi" w:hAnsiTheme="minorHAnsi" w:cstheme="minorHAnsi"/>
          <w:color w:val="000000"/>
          <w:sz w:val="24"/>
        </w:rPr>
      </w:pPr>
      <w:r w:rsidRPr="00A148EE">
        <w:rPr>
          <w:rFonts w:asciiTheme="minorHAnsi" w:hAnsiTheme="minorHAnsi" w:cstheme="minorHAnsi"/>
          <w:b/>
          <w:color w:val="000000"/>
          <w:sz w:val="24"/>
        </w:rPr>
        <w:t>1</w:t>
      </w:r>
      <w:r w:rsidR="00AA4BCE">
        <w:rPr>
          <w:rFonts w:asciiTheme="minorHAnsi" w:hAnsiTheme="minorHAnsi" w:cstheme="minorHAnsi"/>
          <w:b/>
          <w:color w:val="000000"/>
          <w:sz w:val="24"/>
        </w:rPr>
        <w:t>2</w:t>
      </w:r>
      <w:r w:rsidRPr="00A148EE">
        <w:rPr>
          <w:rFonts w:asciiTheme="minorHAnsi" w:hAnsiTheme="minorHAnsi" w:cstheme="minorHAnsi"/>
          <w:color w:val="000000"/>
          <w:sz w:val="24"/>
        </w:rPr>
        <w:t>.</w:t>
      </w:r>
      <w:r w:rsidRPr="00A148EE">
        <w:rPr>
          <w:rFonts w:asciiTheme="minorHAnsi" w:hAnsiTheme="minorHAnsi" w:cstheme="minorHAnsi"/>
          <w:b/>
          <w:color w:val="000000"/>
          <w:sz w:val="24"/>
        </w:rPr>
        <w:t>1</w:t>
      </w:r>
      <w:r w:rsidRPr="00A148EE">
        <w:rPr>
          <w:rFonts w:asciiTheme="minorHAnsi" w:hAnsiTheme="minorHAnsi" w:cstheme="minorHAnsi"/>
          <w:color w:val="000000"/>
          <w:sz w:val="24"/>
        </w:rPr>
        <w:t>.</w:t>
      </w:r>
      <w:r w:rsidRPr="00A148EE">
        <w:rPr>
          <w:rFonts w:asciiTheme="minorHAnsi" w:hAnsiTheme="minorHAnsi" w:cstheme="minorHAnsi"/>
          <w:b/>
          <w:color w:val="000000"/>
          <w:sz w:val="24"/>
        </w:rPr>
        <w:t>1</w:t>
      </w:r>
      <w:r w:rsidRPr="00A148EE">
        <w:rPr>
          <w:rFonts w:asciiTheme="minorHAnsi" w:hAnsiTheme="minorHAnsi" w:cstheme="minorHAnsi"/>
          <w:color w:val="000000"/>
          <w:sz w:val="24"/>
        </w:rPr>
        <w:t xml:space="preserve">. </w:t>
      </w:r>
      <w:proofErr w:type="spellStart"/>
      <w:r w:rsidRPr="00A148EE">
        <w:rPr>
          <w:rFonts w:asciiTheme="minorHAnsi" w:hAnsiTheme="minorHAnsi" w:cstheme="minorHAnsi"/>
          <w:color w:val="000000"/>
          <w:sz w:val="24"/>
        </w:rPr>
        <w:t>inexecutar</w:t>
      </w:r>
      <w:proofErr w:type="spellEnd"/>
      <w:r w:rsidRPr="00A148EE">
        <w:rPr>
          <w:rFonts w:asciiTheme="minorHAnsi" w:hAnsiTheme="minorHAnsi" w:cstheme="minorHAnsi"/>
          <w:color w:val="000000"/>
          <w:sz w:val="24"/>
        </w:rPr>
        <w:t xml:space="preserve"> total ou parcialmente qualquer das obrigações assumidas em decorrência da contratação;</w:t>
      </w:r>
    </w:p>
    <w:p w:rsidR="007D329F" w:rsidRPr="00A148EE" w:rsidRDefault="007D329F" w:rsidP="00A148EE">
      <w:pPr>
        <w:jc w:val="both"/>
        <w:rPr>
          <w:rFonts w:asciiTheme="minorHAnsi" w:hAnsiTheme="minorHAnsi" w:cstheme="minorHAnsi"/>
          <w:color w:val="000000"/>
          <w:sz w:val="24"/>
        </w:rPr>
      </w:pPr>
      <w:r w:rsidRPr="00A148EE">
        <w:rPr>
          <w:rFonts w:asciiTheme="minorHAnsi" w:hAnsiTheme="minorHAnsi" w:cstheme="minorHAnsi"/>
          <w:b/>
          <w:color w:val="000000"/>
          <w:sz w:val="24"/>
        </w:rPr>
        <w:t>1</w:t>
      </w:r>
      <w:r w:rsidR="00AA4BCE">
        <w:rPr>
          <w:rFonts w:asciiTheme="minorHAnsi" w:hAnsiTheme="minorHAnsi" w:cstheme="minorHAnsi"/>
          <w:b/>
          <w:color w:val="000000"/>
          <w:sz w:val="24"/>
        </w:rPr>
        <w:t>2</w:t>
      </w:r>
      <w:r w:rsidRPr="00A148EE">
        <w:rPr>
          <w:rFonts w:asciiTheme="minorHAnsi" w:hAnsiTheme="minorHAnsi" w:cstheme="minorHAnsi"/>
          <w:color w:val="000000"/>
          <w:sz w:val="24"/>
        </w:rPr>
        <w:t>.</w:t>
      </w:r>
      <w:r w:rsidRPr="00A148EE">
        <w:rPr>
          <w:rFonts w:asciiTheme="minorHAnsi" w:hAnsiTheme="minorHAnsi" w:cstheme="minorHAnsi"/>
          <w:b/>
          <w:color w:val="000000"/>
          <w:sz w:val="24"/>
        </w:rPr>
        <w:t>1</w:t>
      </w:r>
      <w:r w:rsidRPr="00A148EE">
        <w:rPr>
          <w:rFonts w:asciiTheme="minorHAnsi" w:hAnsiTheme="minorHAnsi" w:cstheme="minorHAnsi"/>
          <w:color w:val="000000"/>
          <w:sz w:val="24"/>
        </w:rPr>
        <w:t>.</w:t>
      </w:r>
      <w:r w:rsidRPr="00A148EE">
        <w:rPr>
          <w:rFonts w:asciiTheme="minorHAnsi" w:hAnsiTheme="minorHAnsi" w:cstheme="minorHAnsi"/>
          <w:b/>
          <w:color w:val="000000"/>
          <w:sz w:val="24"/>
        </w:rPr>
        <w:t>2</w:t>
      </w:r>
      <w:r w:rsidRPr="00A148EE">
        <w:rPr>
          <w:rFonts w:asciiTheme="minorHAnsi" w:hAnsiTheme="minorHAnsi" w:cstheme="minorHAnsi"/>
          <w:color w:val="000000"/>
          <w:sz w:val="24"/>
        </w:rPr>
        <w:t>. ensejar o retardamento da execução do objeto;</w:t>
      </w:r>
    </w:p>
    <w:p w:rsidR="007D329F" w:rsidRPr="00A148EE" w:rsidRDefault="007D329F" w:rsidP="00A148EE">
      <w:pPr>
        <w:jc w:val="both"/>
        <w:rPr>
          <w:rFonts w:asciiTheme="minorHAnsi" w:hAnsiTheme="minorHAnsi" w:cstheme="minorHAnsi"/>
          <w:color w:val="000000"/>
          <w:sz w:val="24"/>
        </w:rPr>
      </w:pPr>
      <w:r w:rsidRPr="00A148EE">
        <w:rPr>
          <w:rFonts w:asciiTheme="minorHAnsi" w:hAnsiTheme="minorHAnsi" w:cstheme="minorHAnsi"/>
          <w:b/>
          <w:color w:val="000000"/>
          <w:sz w:val="24"/>
        </w:rPr>
        <w:t>1</w:t>
      </w:r>
      <w:r w:rsidR="00AA4BCE">
        <w:rPr>
          <w:rFonts w:asciiTheme="minorHAnsi" w:hAnsiTheme="minorHAnsi" w:cstheme="minorHAnsi"/>
          <w:b/>
          <w:color w:val="000000"/>
          <w:sz w:val="24"/>
        </w:rPr>
        <w:t>2</w:t>
      </w:r>
      <w:r w:rsidRPr="00A148EE">
        <w:rPr>
          <w:rFonts w:asciiTheme="minorHAnsi" w:hAnsiTheme="minorHAnsi" w:cstheme="minorHAnsi"/>
          <w:color w:val="000000"/>
          <w:sz w:val="24"/>
        </w:rPr>
        <w:t>.</w:t>
      </w:r>
      <w:r w:rsidRPr="00A148EE">
        <w:rPr>
          <w:rFonts w:asciiTheme="minorHAnsi" w:hAnsiTheme="minorHAnsi" w:cstheme="minorHAnsi"/>
          <w:b/>
          <w:color w:val="000000"/>
          <w:sz w:val="24"/>
        </w:rPr>
        <w:t>1</w:t>
      </w:r>
      <w:r w:rsidRPr="00A148EE">
        <w:rPr>
          <w:rFonts w:asciiTheme="minorHAnsi" w:hAnsiTheme="minorHAnsi" w:cstheme="minorHAnsi"/>
          <w:color w:val="000000"/>
          <w:sz w:val="24"/>
        </w:rPr>
        <w:t>.</w:t>
      </w:r>
      <w:r w:rsidRPr="00A148EE">
        <w:rPr>
          <w:rFonts w:asciiTheme="minorHAnsi" w:hAnsiTheme="minorHAnsi" w:cstheme="minorHAnsi"/>
          <w:b/>
          <w:color w:val="000000"/>
          <w:sz w:val="24"/>
        </w:rPr>
        <w:t>3</w:t>
      </w:r>
      <w:r w:rsidRPr="00A148EE">
        <w:rPr>
          <w:rFonts w:asciiTheme="minorHAnsi" w:hAnsiTheme="minorHAnsi" w:cstheme="minorHAnsi"/>
          <w:color w:val="000000"/>
          <w:sz w:val="24"/>
        </w:rPr>
        <w:t>. falhar ou fraudar na execução do contrato;</w:t>
      </w:r>
    </w:p>
    <w:p w:rsidR="007D329F" w:rsidRPr="00A148EE" w:rsidRDefault="007D329F" w:rsidP="00A148EE">
      <w:pPr>
        <w:jc w:val="both"/>
        <w:rPr>
          <w:rFonts w:asciiTheme="minorHAnsi" w:hAnsiTheme="minorHAnsi" w:cstheme="minorHAnsi"/>
          <w:color w:val="000000"/>
          <w:sz w:val="24"/>
        </w:rPr>
      </w:pPr>
      <w:r w:rsidRPr="00A148EE">
        <w:rPr>
          <w:rFonts w:asciiTheme="minorHAnsi" w:hAnsiTheme="minorHAnsi" w:cstheme="minorHAnsi"/>
          <w:b/>
          <w:color w:val="000000"/>
          <w:sz w:val="24"/>
        </w:rPr>
        <w:t>1</w:t>
      </w:r>
      <w:r w:rsidR="00AA4BCE">
        <w:rPr>
          <w:rFonts w:asciiTheme="minorHAnsi" w:hAnsiTheme="minorHAnsi" w:cstheme="minorHAnsi"/>
          <w:b/>
          <w:color w:val="000000"/>
          <w:sz w:val="24"/>
        </w:rPr>
        <w:t>2</w:t>
      </w:r>
      <w:r w:rsidRPr="00A148EE">
        <w:rPr>
          <w:rFonts w:asciiTheme="minorHAnsi" w:hAnsiTheme="minorHAnsi" w:cstheme="minorHAnsi"/>
          <w:color w:val="000000"/>
          <w:sz w:val="24"/>
        </w:rPr>
        <w:t>.</w:t>
      </w:r>
      <w:r w:rsidRPr="00A148EE">
        <w:rPr>
          <w:rFonts w:asciiTheme="minorHAnsi" w:hAnsiTheme="minorHAnsi" w:cstheme="minorHAnsi"/>
          <w:b/>
          <w:color w:val="000000"/>
          <w:sz w:val="24"/>
        </w:rPr>
        <w:t>1</w:t>
      </w:r>
      <w:r w:rsidRPr="00A148EE">
        <w:rPr>
          <w:rFonts w:asciiTheme="minorHAnsi" w:hAnsiTheme="minorHAnsi" w:cstheme="minorHAnsi"/>
          <w:color w:val="000000"/>
          <w:sz w:val="24"/>
        </w:rPr>
        <w:t>.</w:t>
      </w:r>
      <w:r w:rsidRPr="00A148EE">
        <w:rPr>
          <w:rFonts w:asciiTheme="minorHAnsi" w:hAnsiTheme="minorHAnsi" w:cstheme="minorHAnsi"/>
          <w:b/>
          <w:color w:val="000000"/>
          <w:sz w:val="24"/>
        </w:rPr>
        <w:t>4</w:t>
      </w:r>
      <w:r w:rsidRPr="00A148EE">
        <w:rPr>
          <w:rFonts w:asciiTheme="minorHAnsi" w:hAnsiTheme="minorHAnsi" w:cstheme="minorHAnsi"/>
          <w:color w:val="000000"/>
          <w:sz w:val="24"/>
        </w:rPr>
        <w:t>. comportar-se de modo inidôneo; ou</w:t>
      </w:r>
    </w:p>
    <w:p w:rsidR="007D329F" w:rsidRPr="00A148EE" w:rsidRDefault="007D329F" w:rsidP="00A148EE">
      <w:pPr>
        <w:jc w:val="both"/>
        <w:rPr>
          <w:rFonts w:asciiTheme="minorHAnsi" w:hAnsiTheme="minorHAnsi" w:cstheme="minorHAnsi"/>
          <w:color w:val="000000"/>
          <w:sz w:val="24"/>
        </w:rPr>
      </w:pPr>
      <w:r w:rsidRPr="00A148EE">
        <w:rPr>
          <w:rFonts w:asciiTheme="minorHAnsi" w:hAnsiTheme="minorHAnsi" w:cstheme="minorHAnsi"/>
          <w:b/>
          <w:color w:val="000000"/>
          <w:sz w:val="24"/>
        </w:rPr>
        <w:t>1</w:t>
      </w:r>
      <w:r w:rsidR="00AA4BCE">
        <w:rPr>
          <w:rFonts w:asciiTheme="minorHAnsi" w:hAnsiTheme="minorHAnsi" w:cstheme="minorHAnsi"/>
          <w:b/>
          <w:color w:val="000000"/>
          <w:sz w:val="24"/>
        </w:rPr>
        <w:t>2</w:t>
      </w:r>
      <w:r w:rsidRPr="00A148EE">
        <w:rPr>
          <w:rFonts w:asciiTheme="minorHAnsi" w:hAnsiTheme="minorHAnsi" w:cstheme="minorHAnsi"/>
          <w:color w:val="000000"/>
          <w:sz w:val="24"/>
        </w:rPr>
        <w:t>.</w:t>
      </w:r>
      <w:r w:rsidRPr="00A148EE">
        <w:rPr>
          <w:rFonts w:asciiTheme="minorHAnsi" w:hAnsiTheme="minorHAnsi" w:cstheme="minorHAnsi"/>
          <w:b/>
          <w:color w:val="000000"/>
          <w:sz w:val="24"/>
        </w:rPr>
        <w:t>1</w:t>
      </w:r>
      <w:r w:rsidRPr="00A148EE">
        <w:rPr>
          <w:rFonts w:asciiTheme="minorHAnsi" w:hAnsiTheme="minorHAnsi" w:cstheme="minorHAnsi"/>
          <w:color w:val="000000"/>
          <w:sz w:val="24"/>
        </w:rPr>
        <w:t>.</w:t>
      </w:r>
      <w:r w:rsidRPr="00A148EE">
        <w:rPr>
          <w:rFonts w:asciiTheme="minorHAnsi" w:hAnsiTheme="minorHAnsi" w:cstheme="minorHAnsi"/>
          <w:b/>
          <w:color w:val="000000"/>
          <w:sz w:val="24"/>
        </w:rPr>
        <w:t>5</w:t>
      </w:r>
      <w:r w:rsidRPr="00A148EE">
        <w:rPr>
          <w:rFonts w:asciiTheme="minorHAnsi" w:hAnsiTheme="minorHAnsi" w:cstheme="minorHAnsi"/>
          <w:color w:val="000000"/>
          <w:sz w:val="24"/>
        </w:rPr>
        <w:t>. cometer fraude fiscal.</w:t>
      </w:r>
    </w:p>
    <w:p w:rsidR="007D329F" w:rsidRPr="00A148EE" w:rsidRDefault="007D329F" w:rsidP="00A148EE">
      <w:pPr>
        <w:jc w:val="both"/>
        <w:rPr>
          <w:rFonts w:asciiTheme="minorHAnsi" w:hAnsiTheme="minorHAnsi" w:cstheme="minorHAnsi"/>
          <w:color w:val="000000"/>
          <w:sz w:val="24"/>
        </w:rPr>
      </w:pPr>
      <w:r w:rsidRPr="00A148EE">
        <w:rPr>
          <w:rFonts w:asciiTheme="minorHAnsi" w:hAnsiTheme="minorHAnsi" w:cstheme="minorHAnsi"/>
          <w:b/>
          <w:color w:val="000000"/>
          <w:sz w:val="24"/>
        </w:rPr>
        <w:t>1</w:t>
      </w:r>
      <w:r w:rsidR="00AA4BCE">
        <w:rPr>
          <w:rFonts w:asciiTheme="minorHAnsi" w:hAnsiTheme="minorHAnsi" w:cstheme="minorHAnsi"/>
          <w:b/>
          <w:color w:val="000000"/>
          <w:sz w:val="24"/>
        </w:rPr>
        <w:t>2</w:t>
      </w:r>
      <w:r w:rsidRPr="00A148EE">
        <w:rPr>
          <w:rFonts w:asciiTheme="minorHAnsi" w:hAnsiTheme="minorHAnsi" w:cstheme="minorHAnsi"/>
          <w:color w:val="000000"/>
          <w:sz w:val="24"/>
        </w:rPr>
        <w:t>.</w:t>
      </w:r>
      <w:r w:rsidRPr="00A148EE">
        <w:rPr>
          <w:rFonts w:asciiTheme="minorHAnsi" w:hAnsiTheme="minorHAnsi" w:cstheme="minorHAnsi"/>
          <w:b/>
          <w:color w:val="000000"/>
          <w:sz w:val="24"/>
        </w:rPr>
        <w:t>2</w:t>
      </w:r>
      <w:r w:rsidRPr="00A148EE">
        <w:rPr>
          <w:rFonts w:asciiTheme="minorHAnsi" w:hAnsiTheme="minorHAnsi" w:cstheme="minorHAnsi"/>
          <w:color w:val="000000"/>
          <w:sz w:val="24"/>
        </w:rPr>
        <w:t>. Pela inexecução total ou parcial do objeto deste contrato, a Administração pode aplicar à CONTRATADA as seguintes sanções:</w:t>
      </w:r>
    </w:p>
    <w:p w:rsidR="007D329F" w:rsidRPr="00A148EE" w:rsidRDefault="00AA4BCE" w:rsidP="00A148EE">
      <w:pPr>
        <w:jc w:val="both"/>
        <w:rPr>
          <w:rFonts w:asciiTheme="minorHAnsi" w:hAnsiTheme="minorHAnsi" w:cstheme="minorHAnsi"/>
          <w:color w:val="000000"/>
          <w:sz w:val="24"/>
        </w:rPr>
      </w:pPr>
      <w:r>
        <w:rPr>
          <w:rFonts w:asciiTheme="minorHAnsi" w:hAnsiTheme="minorHAnsi" w:cstheme="minorHAnsi"/>
          <w:b/>
          <w:color w:val="000000"/>
          <w:sz w:val="24"/>
        </w:rPr>
        <w:t>i</w:t>
      </w:r>
      <w:r w:rsidR="007D329F" w:rsidRPr="00A148EE">
        <w:rPr>
          <w:rFonts w:asciiTheme="minorHAnsi" w:hAnsiTheme="minorHAnsi" w:cstheme="minorHAnsi"/>
          <w:color w:val="000000"/>
          <w:sz w:val="24"/>
        </w:rPr>
        <w:t>. Advertência por escrito, quando do não cumprimento de quaisquer das obrigações contratuais consideradas faltas leves, assim entendidas aquelas que não acarretam prejuízos significativos para o serviço contratado;</w:t>
      </w:r>
    </w:p>
    <w:p w:rsidR="007D329F" w:rsidRPr="00A148EE" w:rsidRDefault="00AA4BCE" w:rsidP="00A148EE">
      <w:pPr>
        <w:jc w:val="both"/>
        <w:rPr>
          <w:rFonts w:asciiTheme="minorHAnsi" w:hAnsiTheme="minorHAnsi" w:cstheme="minorHAnsi"/>
          <w:color w:val="000000"/>
          <w:sz w:val="24"/>
        </w:rPr>
      </w:pPr>
      <w:proofErr w:type="spellStart"/>
      <w:r>
        <w:rPr>
          <w:rFonts w:asciiTheme="minorHAnsi" w:hAnsiTheme="minorHAnsi" w:cstheme="minorHAnsi"/>
          <w:b/>
          <w:color w:val="000000"/>
          <w:sz w:val="24"/>
        </w:rPr>
        <w:t>ii</w:t>
      </w:r>
      <w:proofErr w:type="spellEnd"/>
      <w:r w:rsidR="007D329F" w:rsidRPr="00A148EE">
        <w:rPr>
          <w:rFonts w:asciiTheme="minorHAnsi" w:hAnsiTheme="minorHAnsi" w:cstheme="minorHAnsi"/>
          <w:color w:val="000000"/>
          <w:sz w:val="24"/>
        </w:rPr>
        <w:t>. Multa de:</w:t>
      </w:r>
    </w:p>
    <w:p w:rsidR="007D329F" w:rsidRPr="00A148EE" w:rsidRDefault="00AA4BCE" w:rsidP="00A148EE">
      <w:pPr>
        <w:jc w:val="both"/>
        <w:rPr>
          <w:rFonts w:asciiTheme="minorHAnsi" w:hAnsiTheme="minorHAnsi" w:cstheme="minorHAnsi"/>
          <w:color w:val="000000"/>
          <w:sz w:val="24"/>
        </w:rPr>
      </w:pPr>
      <w:r>
        <w:rPr>
          <w:rFonts w:asciiTheme="minorHAnsi" w:hAnsiTheme="minorHAnsi" w:cstheme="minorHAnsi"/>
          <w:b/>
          <w:color w:val="000000"/>
          <w:sz w:val="24"/>
        </w:rPr>
        <w:t>(1)</w:t>
      </w:r>
      <w:r w:rsidR="007D329F" w:rsidRPr="00A148EE">
        <w:rPr>
          <w:rFonts w:asciiTheme="minorHAnsi" w:hAnsiTheme="minorHAnsi" w:cstheme="minorHAnsi"/>
          <w:color w:val="000000"/>
          <w:sz w:val="24"/>
        </w:rPr>
        <w:t xml:space="preserve"> </w:t>
      </w:r>
      <w:r w:rsidR="007D329F" w:rsidRPr="00A148EE">
        <w:rPr>
          <w:rFonts w:asciiTheme="minorHAnsi" w:hAnsiTheme="minorHAnsi" w:cstheme="minorHAnsi"/>
          <w:b/>
          <w:color w:val="000000"/>
          <w:sz w:val="24"/>
        </w:rPr>
        <w:t>0</w:t>
      </w:r>
      <w:r w:rsidR="007D329F" w:rsidRPr="00A148EE">
        <w:rPr>
          <w:rFonts w:asciiTheme="minorHAnsi" w:hAnsiTheme="minorHAnsi" w:cstheme="minorHAnsi"/>
          <w:color w:val="000000"/>
          <w:sz w:val="24"/>
        </w:rPr>
        <w:t>,</w:t>
      </w:r>
      <w:r w:rsidR="007D329F" w:rsidRPr="00A148EE">
        <w:rPr>
          <w:rFonts w:asciiTheme="minorHAnsi" w:hAnsiTheme="minorHAnsi" w:cstheme="minorHAnsi"/>
          <w:b/>
          <w:color w:val="000000"/>
          <w:sz w:val="24"/>
        </w:rPr>
        <w:t>1</w:t>
      </w:r>
      <w:r w:rsidR="007D329F" w:rsidRPr="00A148EE">
        <w:rPr>
          <w:rFonts w:asciiTheme="minorHAnsi" w:hAnsiTheme="minorHAnsi" w:cstheme="minorHAnsi"/>
          <w:color w:val="000000"/>
          <w:sz w:val="24"/>
        </w:rPr>
        <w:t xml:space="preserve">% (um décimo por cento) até </w:t>
      </w:r>
      <w:r w:rsidR="007D329F" w:rsidRPr="00A148EE">
        <w:rPr>
          <w:rFonts w:asciiTheme="minorHAnsi" w:hAnsiTheme="minorHAnsi" w:cstheme="minorHAnsi"/>
          <w:b/>
          <w:color w:val="000000"/>
          <w:sz w:val="24"/>
        </w:rPr>
        <w:t>0</w:t>
      </w:r>
      <w:r w:rsidR="007D329F" w:rsidRPr="00A148EE">
        <w:rPr>
          <w:rFonts w:asciiTheme="minorHAnsi" w:hAnsiTheme="minorHAnsi" w:cstheme="minorHAnsi"/>
          <w:color w:val="000000"/>
          <w:sz w:val="24"/>
        </w:rPr>
        <w:t>,</w:t>
      </w:r>
      <w:r w:rsidR="007D329F" w:rsidRPr="00A148EE">
        <w:rPr>
          <w:rFonts w:asciiTheme="minorHAnsi" w:hAnsiTheme="minorHAnsi" w:cstheme="minorHAnsi"/>
          <w:b/>
          <w:color w:val="000000"/>
          <w:sz w:val="24"/>
        </w:rPr>
        <w:t>2</w:t>
      </w:r>
      <w:r w:rsidR="007D329F" w:rsidRPr="00A148EE">
        <w:rPr>
          <w:rFonts w:asciiTheme="minorHAnsi" w:hAnsiTheme="minorHAnsi" w:cstheme="minorHAnsi"/>
          <w:color w:val="000000"/>
          <w:sz w:val="24"/>
        </w:rPr>
        <w:t xml:space="preserve">% (dois décimos por cento) por dia sobre o valor </w:t>
      </w:r>
      <w:r w:rsidR="007D329F" w:rsidRPr="00B663A7">
        <w:rPr>
          <w:rFonts w:asciiTheme="minorHAnsi" w:hAnsiTheme="minorHAnsi" w:cstheme="minorHAnsi"/>
          <w:b/>
          <w:strike/>
          <w:color w:val="000000"/>
          <w:sz w:val="24"/>
        </w:rPr>
        <w:t>adjudicado</w:t>
      </w:r>
      <w:r w:rsidR="007D329F" w:rsidRPr="00A148EE">
        <w:rPr>
          <w:rFonts w:asciiTheme="minorHAnsi" w:hAnsiTheme="minorHAnsi" w:cstheme="minorHAnsi"/>
          <w:color w:val="000000"/>
          <w:sz w:val="24"/>
        </w:rPr>
        <w:t xml:space="preserve"> </w:t>
      </w:r>
      <w:r w:rsidR="000C5B20" w:rsidRPr="000C5B20">
        <w:rPr>
          <w:rFonts w:asciiTheme="minorHAnsi" w:hAnsiTheme="minorHAnsi" w:cstheme="minorHAnsi"/>
          <w:b/>
          <w:color w:val="FF0000"/>
          <w:sz w:val="24"/>
          <w:u w:val="single"/>
        </w:rPr>
        <w:t>do prêmio ou da remuneração</w:t>
      </w:r>
      <w:r w:rsidR="000C5B20">
        <w:rPr>
          <w:rFonts w:asciiTheme="minorHAnsi" w:hAnsiTheme="minorHAnsi" w:cstheme="minorHAnsi"/>
          <w:color w:val="000000"/>
          <w:sz w:val="24"/>
        </w:rPr>
        <w:t xml:space="preserve"> </w:t>
      </w:r>
      <w:r w:rsidR="007D329F" w:rsidRPr="00A148EE">
        <w:rPr>
          <w:rFonts w:asciiTheme="minorHAnsi" w:hAnsiTheme="minorHAnsi" w:cstheme="minorHAnsi"/>
          <w:color w:val="000000"/>
          <w:sz w:val="24"/>
        </w:rPr>
        <w:t xml:space="preserve">em caso de atraso na execução dos serviços, limitada a incidência a </w:t>
      </w:r>
      <w:r w:rsidR="007D329F" w:rsidRPr="00A148EE">
        <w:rPr>
          <w:rFonts w:asciiTheme="minorHAnsi" w:hAnsiTheme="minorHAnsi" w:cstheme="minorHAnsi"/>
          <w:b/>
          <w:color w:val="000000"/>
          <w:sz w:val="24"/>
        </w:rPr>
        <w:t>15</w:t>
      </w:r>
      <w:r w:rsidR="007D329F" w:rsidRPr="00A148EE">
        <w:rPr>
          <w:rFonts w:asciiTheme="minorHAnsi" w:hAnsiTheme="minorHAnsi" w:cstheme="minorHAnsi"/>
          <w:color w:val="000000"/>
          <w:sz w:val="24"/>
        </w:rPr>
        <w:t xml:space="preserve"> (quinze) dias. Após o décimo quinto dia e a critério da Administração, no caso de execução com atraso, poderá ocorrer a não-aceitação do objeto, de forma a configurar, nessa hipótese, inexecução total da obrigação assumida, sem prejuízo da rescisão unilateral da avença;</w:t>
      </w:r>
    </w:p>
    <w:p w:rsidR="007D329F" w:rsidRPr="00A148EE" w:rsidRDefault="00AA4BCE" w:rsidP="00A148EE">
      <w:pPr>
        <w:jc w:val="both"/>
        <w:rPr>
          <w:rFonts w:asciiTheme="minorHAnsi" w:hAnsiTheme="minorHAnsi" w:cstheme="minorHAnsi"/>
          <w:color w:val="000000"/>
          <w:sz w:val="24"/>
        </w:rPr>
      </w:pPr>
      <w:r>
        <w:rPr>
          <w:rFonts w:asciiTheme="minorHAnsi" w:hAnsiTheme="minorHAnsi" w:cstheme="minorHAnsi"/>
          <w:b/>
          <w:color w:val="000000"/>
          <w:sz w:val="24"/>
        </w:rPr>
        <w:t>(2)</w:t>
      </w:r>
      <w:r w:rsidR="007D329F" w:rsidRPr="00A148EE">
        <w:rPr>
          <w:rFonts w:asciiTheme="minorHAnsi" w:hAnsiTheme="minorHAnsi" w:cstheme="minorHAnsi"/>
          <w:color w:val="000000"/>
          <w:sz w:val="24"/>
        </w:rPr>
        <w:t xml:space="preserve">. </w:t>
      </w:r>
      <w:r w:rsidR="007D329F" w:rsidRPr="00A148EE">
        <w:rPr>
          <w:rFonts w:asciiTheme="minorHAnsi" w:hAnsiTheme="minorHAnsi" w:cstheme="minorHAnsi"/>
          <w:b/>
          <w:color w:val="000000"/>
          <w:sz w:val="24"/>
        </w:rPr>
        <w:t>0</w:t>
      </w:r>
      <w:r w:rsidR="007D329F" w:rsidRPr="00A148EE">
        <w:rPr>
          <w:rFonts w:asciiTheme="minorHAnsi" w:hAnsiTheme="minorHAnsi" w:cstheme="minorHAnsi"/>
          <w:color w:val="000000"/>
          <w:sz w:val="24"/>
        </w:rPr>
        <w:t>,</w:t>
      </w:r>
      <w:r w:rsidR="007D329F" w:rsidRPr="00A148EE">
        <w:rPr>
          <w:rFonts w:asciiTheme="minorHAnsi" w:hAnsiTheme="minorHAnsi" w:cstheme="minorHAnsi"/>
          <w:b/>
          <w:color w:val="000000"/>
          <w:sz w:val="24"/>
        </w:rPr>
        <w:t>1</w:t>
      </w:r>
      <w:r w:rsidR="007D329F" w:rsidRPr="00A148EE">
        <w:rPr>
          <w:rFonts w:asciiTheme="minorHAnsi" w:hAnsiTheme="minorHAnsi" w:cstheme="minorHAnsi"/>
          <w:color w:val="000000"/>
          <w:sz w:val="24"/>
        </w:rPr>
        <w:t xml:space="preserve">% (um décimo por cento) até </w:t>
      </w:r>
      <w:r w:rsidR="007D329F" w:rsidRPr="00A148EE">
        <w:rPr>
          <w:rFonts w:asciiTheme="minorHAnsi" w:hAnsiTheme="minorHAnsi" w:cstheme="minorHAnsi"/>
          <w:b/>
          <w:color w:val="000000"/>
          <w:sz w:val="24"/>
        </w:rPr>
        <w:t>10</w:t>
      </w:r>
      <w:r w:rsidR="007D329F" w:rsidRPr="00A148EE">
        <w:rPr>
          <w:rFonts w:asciiTheme="minorHAnsi" w:hAnsiTheme="minorHAnsi" w:cstheme="minorHAnsi"/>
          <w:color w:val="000000"/>
          <w:sz w:val="24"/>
        </w:rPr>
        <w:t xml:space="preserve">% (dez por cento) sobre o valor </w:t>
      </w:r>
      <w:r w:rsidR="000C5B20" w:rsidRPr="00B663A7">
        <w:rPr>
          <w:rFonts w:asciiTheme="minorHAnsi" w:hAnsiTheme="minorHAnsi" w:cstheme="minorHAnsi"/>
          <w:b/>
          <w:strike/>
          <w:color w:val="000000"/>
          <w:sz w:val="24"/>
        </w:rPr>
        <w:t>adjudicado</w:t>
      </w:r>
      <w:r w:rsidR="000C5B20" w:rsidRPr="00A148EE">
        <w:rPr>
          <w:rFonts w:asciiTheme="minorHAnsi" w:hAnsiTheme="minorHAnsi" w:cstheme="minorHAnsi"/>
          <w:color w:val="000000"/>
          <w:sz w:val="24"/>
        </w:rPr>
        <w:t xml:space="preserve"> </w:t>
      </w:r>
      <w:r w:rsidR="000C5B20" w:rsidRPr="000C5B20">
        <w:rPr>
          <w:rFonts w:asciiTheme="minorHAnsi" w:hAnsiTheme="minorHAnsi" w:cstheme="minorHAnsi"/>
          <w:b/>
          <w:color w:val="FF0000"/>
          <w:sz w:val="24"/>
          <w:u w:val="single"/>
        </w:rPr>
        <w:t>do prêmio ou da remuneração</w:t>
      </w:r>
      <w:r w:rsidR="007D329F" w:rsidRPr="00A148EE">
        <w:rPr>
          <w:rFonts w:asciiTheme="minorHAnsi" w:hAnsiTheme="minorHAnsi" w:cstheme="minorHAnsi"/>
          <w:color w:val="000000"/>
          <w:sz w:val="24"/>
        </w:rPr>
        <w:t>, em caso de atraso na execução do objeto, por período superior ao previsto no subitem acima, ou de inexecução parcial da obrigação assumida;</w:t>
      </w:r>
    </w:p>
    <w:p w:rsidR="007D329F" w:rsidRPr="00A148EE" w:rsidRDefault="00AA4BCE" w:rsidP="00A148EE">
      <w:pPr>
        <w:jc w:val="both"/>
        <w:rPr>
          <w:rFonts w:asciiTheme="minorHAnsi" w:hAnsiTheme="minorHAnsi" w:cstheme="minorHAnsi"/>
          <w:color w:val="000000"/>
          <w:sz w:val="24"/>
        </w:rPr>
      </w:pPr>
      <w:r>
        <w:rPr>
          <w:rFonts w:asciiTheme="minorHAnsi" w:hAnsiTheme="minorHAnsi" w:cstheme="minorHAnsi"/>
          <w:b/>
          <w:color w:val="000000"/>
          <w:sz w:val="24"/>
        </w:rPr>
        <w:t>(3)</w:t>
      </w:r>
      <w:r w:rsidR="007D329F" w:rsidRPr="00A148EE">
        <w:rPr>
          <w:rFonts w:asciiTheme="minorHAnsi" w:hAnsiTheme="minorHAnsi" w:cstheme="minorHAnsi"/>
          <w:color w:val="000000"/>
          <w:sz w:val="24"/>
        </w:rPr>
        <w:t xml:space="preserve">. </w:t>
      </w:r>
      <w:r w:rsidR="007D329F" w:rsidRPr="00A148EE">
        <w:rPr>
          <w:rFonts w:asciiTheme="minorHAnsi" w:hAnsiTheme="minorHAnsi" w:cstheme="minorHAnsi"/>
          <w:b/>
          <w:color w:val="000000"/>
          <w:sz w:val="24"/>
        </w:rPr>
        <w:t>0</w:t>
      </w:r>
      <w:r w:rsidR="007D329F" w:rsidRPr="00A148EE">
        <w:rPr>
          <w:rFonts w:asciiTheme="minorHAnsi" w:hAnsiTheme="minorHAnsi" w:cstheme="minorHAnsi"/>
          <w:color w:val="000000"/>
          <w:sz w:val="24"/>
        </w:rPr>
        <w:t>,</w:t>
      </w:r>
      <w:r w:rsidR="007D329F" w:rsidRPr="00A148EE">
        <w:rPr>
          <w:rFonts w:asciiTheme="minorHAnsi" w:hAnsiTheme="minorHAnsi" w:cstheme="minorHAnsi"/>
          <w:b/>
          <w:color w:val="000000"/>
          <w:sz w:val="24"/>
        </w:rPr>
        <w:t>1</w:t>
      </w:r>
      <w:r w:rsidR="007D329F" w:rsidRPr="00A148EE">
        <w:rPr>
          <w:rFonts w:asciiTheme="minorHAnsi" w:hAnsiTheme="minorHAnsi" w:cstheme="minorHAnsi"/>
          <w:color w:val="000000"/>
          <w:sz w:val="24"/>
        </w:rPr>
        <w:t xml:space="preserve">% (um décimo por cento) até </w:t>
      </w:r>
      <w:r w:rsidR="007D329F" w:rsidRPr="00A148EE">
        <w:rPr>
          <w:rFonts w:asciiTheme="minorHAnsi" w:hAnsiTheme="minorHAnsi" w:cstheme="minorHAnsi"/>
          <w:b/>
          <w:color w:val="000000"/>
          <w:sz w:val="24"/>
        </w:rPr>
        <w:t>15</w:t>
      </w:r>
      <w:r w:rsidR="007D329F" w:rsidRPr="00A148EE">
        <w:rPr>
          <w:rFonts w:asciiTheme="minorHAnsi" w:hAnsiTheme="minorHAnsi" w:cstheme="minorHAnsi"/>
          <w:color w:val="000000"/>
          <w:sz w:val="24"/>
        </w:rPr>
        <w:t xml:space="preserve">% (quinze por cento) sobre o valor </w:t>
      </w:r>
      <w:r w:rsidR="000C5B20" w:rsidRPr="00B663A7">
        <w:rPr>
          <w:rFonts w:asciiTheme="minorHAnsi" w:hAnsiTheme="minorHAnsi" w:cstheme="minorHAnsi"/>
          <w:b/>
          <w:strike/>
          <w:color w:val="000000"/>
          <w:sz w:val="24"/>
        </w:rPr>
        <w:t>adjudicado</w:t>
      </w:r>
      <w:r w:rsidR="000C5B20" w:rsidRPr="00A148EE">
        <w:rPr>
          <w:rFonts w:asciiTheme="minorHAnsi" w:hAnsiTheme="minorHAnsi" w:cstheme="minorHAnsi"/>
          <w:color w:val="000000"/>
          <w:sz w:val="24"/>
        </w:rPr>
        <w:t xml:space="preserve"> </w:t>
      </w:r>
      <w:r w:rsidR="000C5B20" w:rsidRPr="000C5B20">
        <w:rPr>
          <w:rFonts w:asciiTheme="minorHAnsi" w:hAnsiTheme="minorHAnsi" w:cstheme="minorHAnsi"/>
          <w:b/>
          <w:color w:val="FF0000"/>
          <w:sz w:val="24"/>
          <w:u w:val="single"/>
        </w:rPr>
        <w:t>do prêmio ou da remuneração</w:t>
      </w:r>
      <w:r w:rsidR="007D329F" w:rsidRPr="00A148EE">
        <w:rPr>
          <w:rFonts w:asciiTheme="minorHAnsi" w:hAnsiTheme="minorHAnsi" w:cstheme="minorHAnsi"/>
          <w:color w:val="000000"/>
          <w:sz w:val="24"/>
        </w:rPr>
        <w:t>, em caso de inexecução total da obrigação assumida;</w:t>
      </w:r>
    </w:p>
    <w:p w:rsidR="007D329F" w:rsidRPr="00A148EE" w:rsidRDefault="00AA4BCE" w:rsidP="00A148EE">
      <w:pPr>
        <w:jc w:val="both"/>
        <w:rPr>
          <w:rFonts w:asciiTheme="minorHAnsi" w:hAnsiTheme="minorHAnsi" w:cstheme="minorHAnsi"/>
          <w:color w:val="000000"/>
          <w:sz w:val="24"/>
        </w:rPr>
      </w:pPr>
      <w:r>
        <w:rPr>
          <w:rFonts w:asciiTheme="minorHAnsi" w:hAnsiTheme="minorHAnsi" w:cstheme="minorHAnsi"/>
          <w:b/>
          <w:color w:val="000000"/>
          <w:sz w:val="24"/>
        </w:rPr>
        <w:t>(4)</w:t>
      </w:r>
      <w:r w:rsidR="007D329F" w:rsidRPr="00A148EE">
        <w:rPr>
          <w:rFonts w:asciiTheme="minorHAnsi" w:hAnsiTheme="minorHAnsi" w:cstheme="minorHAnsi"/>
          <w:color w:val="000000"/>
          <w:sz w:val="24"/>
        </w:rPr>
        <w:t xml:space="preserve">. </w:t>
      </w:r>
      <w:r w:rsidR="007D329F" w:rsidRPr="00A148EE">
        <w:rPr>
          <w:rFonts w:asciiTheme="minorHAnsi" w:hAnsiTheme="minorHAnsi" w:cstheme="minorHAnsi"/>
          <w:b/>
          <w:color w:val="000000"/>
          <w:sz w:val="24"/>
        </w:rPr>
        <w:t>0</w:t>
      </w:r>
      <w:r w:rsidR="007D329F" w:rsidRPr="00A148EE">
        <w:rPr>
          <w:rFonts w:asciiTheme="minorHAnsi" w:hAnsiTheme="minorHAnsi" w:cstheme="minorHAnsi"/>
          <w:color w:val="000000"/>
          <w:sz w:val="24"/>
        </w:rPr>
        <w:t>,</w:t>
      </w:r>
      <w:r w:rsidR="007D329F" w:rsidRPr="00A148EE">
        <w:rPr>
          <w:rFonts w:asciiTheme="minorHAnsi" w:hAnsiTheme="minorHAnsi" w:cstheme="minorHAnsi"/>
          <w:b/>
          <w:color w:val="000000"/>
          <w:sz w:val="24"/>
        </w:rPr>
        <w:t>2</w:t>
      </w:r>
      <w:r w:rsidR="007D329F" w:rsidRPr="00A148EE">
        <w:rPr>
          <w:rFonts w:asciiTheme="minorHAnsi" w:hAnsiTheme="minorHAnsi" w:cstheme="minorHAnsi"/>
          <w:color w:val="000000"/>
          <w:sz w:val="24"/>
        </w:rPr>
        <w:t xml:space="preserve">% a </w:t>
      </w:r>
      <w:r w:rsidR="007D329F" w:rsidRPr="00A148EE">
        <w:rPr>
          <w:rFonts w:asciiTheme="minorHAnsi" w:hAnsiTheme="minorHAnsi" w:cstheme="minorHAnsi"/>
          <w:b/>
          <w:color w:val="000000"/>
          <w:sz w:val="24"/>
        </w:rPr>
        <w:t>3</w:t>
      </w:r>
      <w:r w:rsidR="007D329F" w:rsidRPr="00A148EE">
        <w:rPr>
          <w:rFonts w:asciiTheme="minorHAnsi" w:hAnsiTheme="minorHAnsi" w:cstheme="minorHAnsi"/>
          <w:color w:val="000000"/>
          <w:sz w:val="24"/>
        </w:rPr>
        <w:t>,</w:t>
      </w:r>
      <w:r w:rsidR="007D329F" w:rsidRPr="00A148EE">
        <w:rPr>
          <w:rFonts w:asciiTheme="minorHAnsi" w:hAnsiTheme="minorHAnsi" w:cstheme="minorHAnsi"/>
          <w:b/>
          <w:color w:val="000000"/>
          <w:sz w:val="24"/>
        </w:rPr>
        <w:t>2</w:t>
      </w:r>
      <w:r w:rsidR="007D329F" w:rsidRPr="00A148EE">
        <w:rPr>
          <w:rFonts w:asciiTheme="minorHAnsi" w:hAnsiTheme="minorHAnsi" w:cstheme="minorHAnsi"/>
          <w:color w:val="000000"/>
          <w:sz w:val="24"/>
        </w:rPr>
        <w:t xml:space="preserve">% por dia sobre o valor mensal do </w:t>
      </w:r>
      <w:r w:rsidR="007D329F" w:rsidRPr="000C5B20">
        <w:rPr>
          <w:rFonts w:asciiTheme="minorHAnsi" w:hAnsiTheme="minorHAnsi" w:cstheme="minorHAnsi"/>
          <w:b/>
          <w:strike/>
          <w:color w:val="000000"/>
          <w:sz w:val="24"/>
        </w:rPr>
        <w:t>contrato</w:t>
      </w:r>
      <w:r w:rsidR="000C5B20">
        <w:rPr>
          <w:rFonts w:asciiTheme="minorHAnsi" w:hAnsiTheme="minorHAnsi" w:cstheme="minorHAnsi"/>
          <w:color w:val="000000"/>
          <w:sz w:val="24"/>
        </w:rPr>
        <w:t xml:space="preserve"> </w:t>
      </w:r>
      <w:r w:rsidR="000C5B20" w:rsidRPr="000C5B20">
        <w:rPr>
          <w:rFonts w:asciiTheme="minorHAnsi" w:hAnsiTheme="minorHAnsi" w:cstheme="minorHAnsi"/>
          <w:b/>
          <w:color w:val="FF0000"/>
          <w:sz w:val="24"/>
          <w:u w:val="single"/>
        </w:rPr>
        <w:t>prêmio ou da remuneração</w:t>
      </w:r>
      <w:r w:rsidR="007D329F" w:rsidRPr="00A148EE">
        <w:rPr>
          <w:rFonts w:asciiTheme="minorHAnsi" w:hAnsiTheme="minorHAnsi" w:cstheme="minorHAnsi"/>
          <w:color w:val="000000"/>
          <w:sz w:val="24"/>
        </w:rPr>
        <w:t xml:space="preserve">, conforme detalhamento constante das Tabelas </w:t>
      </w:r>
      <w:r w:rsidR="007D329F" w:rsidRPr="00A148EE">
        <w:rPr>
          <w:rFonts w:asciiTheme="minorHAnsi" w:hAnsiTheme="minorHAnsi" w:cstheme="minorHAnsi"/>
          <w:b/>
          <w:color w:val="000000"/>
          <w:sz w:val="24"/>
        </w:rPr>
        <w:t>1</w:t>
      </w:r>
      <w:r w:rsidR="007D329F" w:rsidRPr="00A148EE">
        <w:rPr>
          <w:rFonts w:asciiTheme="minorHAnsi" w:hAnsiTheme="minorHAnsi" w:cstheme="minorHAnsi"/>
          <w:color w:val="000000"/>
          <w:sz w:val="24"/>
        </w:rPr>
        <w:t xml:space="preserve"> e </w:t>
      </w:r>
      <w:r w:rsidR="007D329F" w:rsidRPr="00A148EE">
        <w:rPr>
          <w:rFonts w:asciiTheme="minorHAnsi" w:hAnsiTheme="minorHAnsi" w:cstheme="minorHAnsi"/>
          <w:b/>
          <w:color w:val="000000"/>
          <w:sz w:val="24"/>
        </w:rPr>
        <w:t>2</w:t>
      </w:r>
      <w:r w:rsidR="007D329F" w:rsidRPr="00A148EE">
        <w:rPr>
          <w:rFonts w:asciiTheme="minorHAnsi" w:hAnsiTheme="minorHAnsi" w:cstheme="minorHAnsi"/>
          <w:color w:val="000000"/>
          <w:sz w:val="24"/>
        </w:rPr>
        <w:t>, abaixo; e</w:t>
      </w:r>
    </w:p>
    <w:p w:rsidR="007D329F" w:rsidRPr="00A148EE" w:rsidRDefault="00AA4BCE" w:rsidP="00A148EE">
      <w:pPr>
        <w:jc w:val="both"/>
        <w:rPr>
          <w:rFonts w:asciiTheme="minorHAnsi" w:hAnsiTheme="minorHAnsi" w:cstheme="minorHAnsi"/>
          <w:color w:val="000000"/>
          <w:sz w:val="24"/>
        </w:rPr>
      </w:pPr>
      <w:r>
        <w:rPr>
          <w:rFonts w:asciiTheme="minorHAnsi" w:hAnsiTheme="minorHAnsi" w:cstheme="minorHAnsi"/>
          <w:b/>
          <w:color w:val="000000"/>
          <w:sz w:val="24"/>
        </w:rPr>
        <w:t>(5)</w:t>
      </w:r>
      <w:r w:rsidR="007D329F" w:rsidRPr="00A148EE">
        <w:rPr>
          <w:rFonts w:asciiTheme="minorHAnsi" w:hAnsiTheme="minorHAnsi" w:cstheme="minorHAnsi"/>
          <w:color w:val="000000"/>
          <w:sz w:val="24"/>
        </w:rPr>
        <w:t xml:space="preserve">. </w:t>
      </w:r>
      <w:r w:rsidR="007D329F" w:rsidRPr="00A148EE">
        <w:rPr>
          <w:rFonts w:asciiTheme="minorHAnsi" w:hAnsiTheme="minorHAnsi" w:cstheme="minorHAnsi"/>
          <w:b/>
          <w:color w:val="000000"/>
          <w:sz w:val="24"/>
        </w:rPr>
        <w:t>0</w:t>
      </w:r>
      <w:r w:rsidR="007D329F" w:rsidRPr="00A148EE">
        <w:rPr>
          <w:rFonts w:asciiTheme="minorHAnsi" w:hAnsiTheme="minorHAnsi" w:cstheme="minorHAnsi"/>
          <w:color w:val="000000"/>
          <w:sz w:val="24"/>
        </w:rPr>
        <w:t>,</w:t>
      </w:r>
      <w:r w:rsidR="007D329F" w:rsidRPr="00A148EE">
        <w:rPr>
          <w:rFonts w:asciiTheme="minorHAnsi" w:hAnsiTheme="minorHAnsi" w:cstheme="minorHAnsi"/>
          <w:b/>
          <w:color w:val="000000"/>
          <w:sz w:val="24"/>
        </w:rPr>
        <w:t>07</w:t>
      </w:r>
      <w:r w:rsidR="007D329F" w:rsidRPr="00A148EE">
        <w:rPr>
          <w:rFonts w:asciiTheme="minorHAnsi" w:hAnsiTheme="minorHAnsi" w:cstheme="minorHAnsi"/>
          <w:color w:val="000000"/>
          <w:sz w:val="24"/>
        </w:rPr>
        <w:t xml:space="preserve">% (sete centésimos por cento) do valor do </w:t>
      </w:r>
      <w:r w:rsidR="000C5B20" w:rsidRPr="000C5B20">
        <w:rPr>
          <w:rFonts w:asciiTheme="minorHAnsi" w:hAnsiTheme="minorHAnsi" w:cstheme="minorHAnsi"/>
          <w:b/>
          <w:strike/>
          <w:color w:val="000000"/>
          <w:sz w:val="24"/>
        </w:rPr>
        <w:t>contrato</w:t>
      </w:r>
      <w:r w:rsidR="000C5B20">
        <w:rPr>
          <w:rFonts w:asciiTheme="minorHAnsi" w:hAnsiTheme="minorHAnsi" w:cstheme="minorHAnsi"/>
          <w:color w:val="000000"/>
          <w:sz w:val="24"/>
        </w:rPr>
        <w:t xml:space="preserve"> </w:t>
      </w:r>
      <w:r w:rsidR="000C5B20" w:rsidRPr="000C5B20">
        <w:rPr>
          <w:rFonts w:asciiTheme="minorHAnsi" w:hAnsiTheme="minorHAnsi" w:cstheme="minorHAnsi"/>
          <w:b/>
          <w:color w:val="FF0000"/>
          <w:sz w:val="24"/>
          <w:u w:val="single"/>
        </w:rPr>
        <w:t>prêmio ou da remuneração</w:t>
      </w:r>
      <w:r w:rsidR="007D329F" w:rsidRPr="00A148EE">
        <w:rPr>
          <w:rFonts w:asciiTheme="minorHAnsi" w:hAnsiTheme="minorHAnsi" w:cstheme="minorHAnsi"/>
          <w:color w:val="000000"/>
          <w:sz w:val="24"/>
        </w:rPr>
        <w:t xml:space="preserve"> por dia de atraso na apresentação da garantia (seja para reforço ou por ocasião de prorrogação), observado o máximo de </w:t>
      </w:r>
      <w:r w:rsidR="007D329F" w:rsidRPr="00A148EE">
        <w:rPr>
          <w:rFonts w:asciiTheme="minorHAnsi" w:hAnsiTheme="minorHAnsi" w:cstheme="minorHAnsi"/>
          <w:b/>
          <w:color w:val="000000"/>
          <w:sz w:val="24"/>
        </w:rPr>
        <w:t>2</w:t>
      </w:r>
      <w:r w:rsidR="007D329F" w:rsidRPr="00A148EE">
        <w:rPr>
          <w:rFonts w:asciiTheme="minorHAnsi" w:hAnsiTheme="minorHAnsi" w:cstheme="minorHAnsi"/>
          <w:color w:val="000000"/>
          <w:sz w:val="24"/>
        </w:rPr>
        <w:t xml:space="preserve">% (dois por cento). O atraso superior a </w:t>
      </w:r>
      <w:r w:rsidR="007D329F" w:rsidRPr="00A148EE">
        <w:rPr>
          <w:rFonts w:asciiTheme="minorHAnsi" w:hAnsiTheme="minorHAnsi" w:cstheme="minorHAnsi"/>
          <w:b/>
          <w:color w:val="000000"/>
          <w:sz w:val="24"/>
        </w:rPr>
        <w:t>25</w:t>
      </w:r>
      <w:r w:rsidR="007D329F" w:rsidRPr="00A148EE">
        <w:rPr>
          <w:rFonts w:asciiTheme="minorHAnsi" w:hAnsiTheme="minorHAnsi" w:cstheme="minorHAnsi"/>
          <w:color w:val="000000"/>
          <w:sz w:val="24"/>
        </w:rPr>
        <w:t xml:space="preserve"> (vinte e cinco) dias autorizará a Administração CONTRATANTE a promover a rescisão do contrato;</w:t>
      </w:r>
    </w:p>
    <w:p w:rsidR="007D329F" w:rsidRDefault="00AA4BCE" w:rsidP="00A148EE">
      <w:pPr>
        <w:jc w:val="both"/>
        <w:rPr>
          <w:rFonts w:asciiTheme="minorHAnsi" w:hAnsiTheme="minorHAnsi" w:cstheme="minorHAnsi"/>
          <w:color w:val="000000"/>
          <w:sz w:val="24"/>
        </w:rPr>
      </w:pPr>
      <w:r>
        <w:rPr>
          <w:rFonts w:asciiTheme="minorHAnsi" w:hAnsiTheme="minorHAnsi" w:cstheme="minorHAnsi"/>
          <w:b/>
          <w:color w:val="000000"/>
          <w:sz w:val="24"/>
        </w:rPr>
        <w:t>(6)</w:t>
      </w:r>
      <w:r w:rsidR="007D329F" w:rsidRPr="00A148EE">
        <w:rPr>
          <w:rFonts w:asciiTheme="minorHAnsi" w:hAnsiTheme="minorHAnsi" w:cstheme="minorHAnsi"/>
          <w:color w:val="000000"/>
          <w:sz w:val="24"/>
        </w:rPr>
        <w:t>. as penalidades de multa decorrentes de fatos diversos serão consideradas independentes entre si.</w:t>
      </w:r>
    </w:p>
    <w:p w:rsidR="00AA1E46" w:rsidRPr="00D472C9" w:rsidRDefault="00AA1E46" w:rsidP="00A148EE">
      <w:pPr>
        <w:jc w:val="both"/>
        <w:rPr>
          <w:rFonts w:asciiTheme="minorHAnsi" w:hAnsiTheme="minorHAnsi" w:cstheme="minorHAnsi"/>
          <w:color w:val="000000"/>
          <w:sz w:val="24"/>
          <w:highlight w:val="green"/>
        </w:rPr>
      </w:pPr>
      <w:r w:rsidRPr="00D472C9">
        <w:rPr>
          <w:rFonts w:asciiTheme="minorHAnsi" w:hAnsiTheme="minorHAnsi" w:cstheme="minorHAnsi"/>
          <w:b/>
          <w:color w:val="000000"/>
          <w:sz w:val="24"/>
          <w:highlight w:val="green"/>
        </w:rPr>
        <w:t>(7)</w:t>
      </w:r>
      <w:r w:rsidRPr="00D472C9">
        <w:rPr>
          <w:rFonts w:asciiTheme="minorHAnsi" w:hAnsiTheme="minorHAnsi" w:cstheme="minorHAnsi"/>
          <w:color w:val="000000"/>
          <w:sz w:val="24"/>
          <w:highlight w:val="green"/>
        </w:rPr>
        <w:t xml:space="preserve">. Nas hipóteses de incidência de </w:t>
      </w:r>
      <w:r w:rsidR="002E2882" w:rsidRPr="00D472C9">
        <w:rPr>
          <w:rFonts w:asciiTheme="minorHAnsi" w:hAnsiTheme="minorHAnsi" w:cstheme="minorHAnsi"/>
          <w:color w:val="000000"/>
          <w:sz w:val="24"/>
          <w:highlight w:val="green"/>
        </w:rPr>
        <w:t xml:space="preserve">comportamento penalizável com </w:t>
      </w:r>
      <w:r w:rsidRPr="00D472C9">
        <w:rPr>
          <w:rFonts w:asciiTheme="minorHAnsi" w:hAnsiTheme="minorHAnsi" w:cstheme="minorHAnsi"/>
          <w:color w:val="000000"/>
          <w:sz w:val="24"/>
          <w:highlight w:val="green"/>
        </w:rPr>
        <w:t>multa</w:t>
      </w:r>
      <w:r w:rsidR="002E2882" w:rsidRPr="00D472C9">
        <w:rPr>
          <w:rFonts w:asciiTheme="minorHAnsi" w:hAnsiTheme="minorHAnsi" w:cstheme="minorHAnsi"/>
          <w:color w:val="000000"/>
          <w:sz w:val="24"/>
          <w:highlight w:val="green"/>
        </w:rPr>
        <w:t xml:space="preserve"> antes da seleção do projeto, por não haver valor de base de cálculo</w:t>
      </w:r>
      <w:r w:rsidR="00D472C9" w:rsidRPr="00D472C9">
        <w:rPr>
          <w:rFonts w:asciiTheme="minorHAnsi" w:hAnsiTheme="minorHAnsi" w:cstheme="minorHAnsi"/>
          <w:color w:val="000000"/>
          <w:sz w:val="24"/>
          <w:highlight w:val="green"/>
        </w:rPr>
        <w:t xml:space="preserve"> para multa</w:t>
      </w:r>
      <w:r w:rsidR="002E2882" w:rsidRPr="00D472C9">
        <w:rPr>
          <w:rFonts w:asciiTheme="minorHAnsi" w:hAnsiTheme="minorHAnsi" w:cstheme="minorHAnsi"/>
          <w:color w:val="000000"/>
          <w:sz w:val="24"/>
          <w:highlight w:val="green"/>
        </w:rPr>
        <w:t xml:space="preserve">, haverá a aplicação de </w:t>
      </w:r>
      <w:r w:rsidR="00D472C9" w:rsidRPr="00D472C9">
        <w:rPr>
          <w:rFonts w:asciiTheme="minorHAnsi" w:hAnsiTheme="minorHAnsi" w:cstheme="minorHAnsi"/>
          <w:color w:val="000000"/>
          <w:sz w:val="24"/>
          <w:highlight w:val="green"/>
        </w:rPr>
        <w:t xml:space="preserve">advertência ou </w:t>
      </w:r>
      <w:r w:rsidR="002E2882" w:rsidRPr="00D472C9">
        <w:rPr>
          <w:rFonts w:asciiTheme="minorHAnsi" w:hAnsiTheme="minorHAnsi" w:cstheme="minorHAnsi"/>
          <w:color w:val="000000"/>
          <w:sz w:val="24"/>
          <w:highlight w:val="green"/>
        </w:rPr>
        <w:t xml:space="preserve">suspensão proporcional ao agravo, </w:t>
      </w:r>
      <w:r w:rsidR="00D472C9" w:rsidRPr="00D472C9">
        <w:rPr>
          <w:rFonts w:asciiTheme="minorHAnsi" w:hAnsiTheme="minorHAnsi" w:cstheme="minorHAnsi"/>
          <w:color w:val="000000"/>
          <w:sz w:val="24"/>
          <w:highlight w:val="green"/>
        </w:rPr>
        <w:t xml:space="preserve">e </w:t>
      </w:r>
      <w:r w:rsidR="002E2882" w:rsidRPr="00D472C9">
        <w:rPr>
          <w:rFonts w:asciiTheme="minorHAnsi" w:hAnsiTheme="minorHAnsi" w:cstheme="minorHAnsi"/>
          <w:color w:val="000000"/>
          <w:sz w:val="24"/>
          <w:highlight w:val="green"/>
        </w:rPr>
        <w:t xml:space="preserve">considerando </w:t>
      </w:r>
      <w:r w:rsidR="00D472C9" w:rsidRPr="00D472C9">
        <w:rPr>
          <w:rStyle w:val="Forte"/>
          <w:color w:val="000000"/>
          <w:highlight w:val="green"/>
        </w:rPr>
        <w:t>o caráter educativo da pena.</w:t>
      </w:r>
    </w:p>
    <w:p w:rsidR="007D329F" w:rsidRPr="00A148EE" w:rsidRDefault="00AA4BCE" w:rsidP="00A148EE">
      <w:pPr>
        <w:jc w:val="both"/>
        <w:rPr>
          <w:rFonts w:asciiTheme="minorHAnsi" w:hAnsiTheme="minorHAnsi" w:cstheme="minorHAnsi"/>
          <w:color w:val="000000"/>
          <w:sz w:val="24"/>
        </w:rPr>
      </w:pPr>
      <w:proofErr w:type="spellStart"/>
      <w:r>
        <w:rPr>
          <w:rFonts w:asciiTheme="minorHAnsi" w:hAnsiTheme="minorHAnsi" w:cstheme="minorHAnsi"/>
          <w:b/>
          <w:color w:val="000000"/>
          <w:sz w:val="24"/>
        </w:rPr>
        <w:t>iii</w:t>
      </w:r>
      <w:proofErr w:type="spellEnd"/>
      <w:r w:rsidR="007D329F" w:rsidRPr="00A148EE">
        <w:rPr>
          <w:rFonts w:asciiTheme="minorHAnsi" w:hAnsiTheme="minorHAnsi" w:cstheme="minorHAnsi"/>
          <w:color w:val="000000"/>
          <w:sz w:val="24"/>
        </w:rPr>
        <w:t>. Suspensão de licitar e impedimento de contratar com o órgão, entidade ou unidade administrativa pela qual a Administração Pública opera e atua concretamente, pelo prazo de até dois anos;</w:t>
      </w:r>
    </w:p>
    <w:p w:rsidR="007D329F" w:rsidRPr="00A148EE" w:rsidRDefault="00AA4BCE" w:rsidP="00A148EE">
      <w:pPr>
        <w:jc w:val="both"/>
        <w:rPr>
          <w:rFonts w:asciiTheme="minorHAnsi" w:hAnsiTheme="minorHAnsi" w:cstheme="minorHAnsi"/>
          <w:color w:val="000000"/>
          <w:sz w:val="24"/>
        </w:rPr>
      </w:pPr>
      <w:proofErr w:type="spellStart"/>
      <w:r>
        <w:rPr>
          <w:rFonts w:asciiTheme="minorHAnsi" w:hAnsiTheme="minorHAnsi" w:cstheme="minorHAnsi"/>
          <w:b/>
          <w:color w:val="000000"/>
          <w:sz w:val="24"/>
        </w:rPr>
        <w:lastRenderedPageBreak/>
        <w:t>iv</w:t>
      </w:r>
      <w:proofErr w:type="spellEnd"/>
      <w:r w:rsidR="007D329F" w:rsidRPr="00A148EE">
        <w:rPr>
          <w:rFonts w:asciiTheme="minorHAnsi" w:hAnsiTheme="minorHAnsi" w:cstheme="minorHAnsi"/>
          <w:color w:val="000000"/>
          <w:sz w:val="24"/>
        </w:rPr>
        <w:t>.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7D329F" w:rsidRPr="00A148EE" w:rsidRDefault="007D329F" w:rsidP="00A148EE">
      <w:pPr>
        <w:jc w:val="both"/>
        <w:rPr>
          <w:rFonts w:asciiTheme="minorHAnsi" w:hAnsiTheme="minorHAnsi" w:cstheme="minorHAnsi"/>
          <w:color w:val="000000"/>
          <w:sz w:val="24"/>
        </w:rPr>
      </w:pPr>
      <w:r w:rsidRPr="00A148EE">
        <w:rPr>
          <w:rFonts w:asciiTheme="minorHAnsi" w:hAnsiTheme="minorHAnsi" w:cstheme="minorHAnsi"/>
          <w:b/>
          <w:color w:val="000000"/>
          <w:sz w:val="24"/>
        </w:rPr>
        <w:t>1</w:t>
      </w:r>
      <w:r w:rsidR="00AA4BCE">
        <w:rPr>
          <w:rFonts w:asciiTheme="minorHAnsi" w:hAnsiTheme="minorHAnsi" w:cstheme="minorHAnsi"/>
          <w:b/>
          <w:color w:val="000000"/>
          <w:sz w:val="24"/>
        </w:rPr>
        <w:t>2</w:t>
      </w:r>
      <w:r w:rsidRPr="00A148EE">
        <w:rPr>
          <w:rFonts w:asciiTheme="minorHAnsi" w:hAnsiTheme="minorHAnsi" w:cstheme="minorHAnsi"/>
          <w:color w:val="000000"/>
          <w:sz w:val="24"/>
        </w:rPr>
        <w:t>.</w:t>
      </w:r>
      <w:r w:rsidRPr="00A148EE">
        <w:rPr>
          <w:rFonts w:asciiTheme="minorHAnsi" w:hAnsiTheme="minorHAnsi" w:cstheme="minorHAnsi"/>
          <w:b/>
          <w:color w:val="000000"/>
          <w:sz w:val="24"/>
        </w:rPr>
        <w:t>3</w:t>
      </w:r>
      <w:r w:rsidRPr="00A148EE">
        <w:rPr>
          <w:rFonts w:asciiTheme="minorHAnsi" w:hAnsiTheme="minorHAnsi" w:cstheme="minorHAnsi"/>
          <w:color w:val="000000"/>
          <w:sz w:val="24"/>
        </w:rPr>
        <w:t xml:space="preserve">. As sanções previstas nos subitens </w:t>
      </w:r>
      <w:r w:rsidRPr="00A148EE">
        <w:rPr>
          <w:rFonts w:asciiTheme="minorHAnsi" w:hAnsiTheme="minorHAnsi" w:cstheme="minorHAnsi"/>
          <w:b/>
          <w:color w:val="000000"/>
          <w:sz w:val="24"/>
        </w:rPr>
        <w:t>19</w:t>
      </w:r>
      <w:r w:rsidRPr="00A148EE">
        <w:rPr>
          <w:rFonts w:asciiTheme="minorHAnsi" w:hAnsiTheme="minorHAnsi" w:cstheme="minorHAnsi"/>
          <w:color w:val="000000"/>
          <w:sz w:val="24"/>
        </w:rPr>
        <w:t>.</w:t>
      </w:r>
      <w:r w:rsidRPr="00A148EE">
        <w:rPr>
          <w:rFonts w:asciiTheme="minorHAnsi" w:hAnsiTheme="minorHAnsi" w:cstheme="minorHAnsi"/>
          <w:b/>
          <w:color w:val="000000"/>
          <w:sz w:val="24"/>
        </w:rPr>
        <w:t>2</w:t>
      </w:r>
      <w:r w:rsidRPr="00A148EE">
        <w:rPr>
          <w:rFonts w:asciiTheme="minorHAnsi" w:hAnsiTheme="minorHAnsi" w:cstheme="minorHAnsi"/>
          <w:color w:val="000000"/>
          <w:sz w:val="24"/>
        </w:rPr>
        <w:t>.</w:t>
      </w:r>
      <w:r w:rsidRPr="00A148EE">
        <w:rPr>
          <w:rFonts w:asciiTheme="minorHAnsi" w:hAnsiTheme="minorHAnsi" w:cstheme="minorHAnsi"/>
          <w:b/>
          <w:color w:val="000000"/>
          <w:sz w:val="24"/>
        </w:rPr>
        <w:t>1</w:t>
      </w:r>
      <w:r w:rsidRPr="00A148EE">
        <w:rPr>
          <w:rFonts w:asciiTheme="minorHAnsi" w:hAnsiTheme="minorHAnsi" w:cstheme="minorHAnsi"/>
          <w:color w:val="000000"/>
          <w:sz w:val="24"/>
        </w:rPr>
        <w:t xml:space="preserve">, </w:t>
      </w:r>
      <w:r w:rsidRPr="00A148EE">
        <w:rPr>
          <w:rFonts w:asciiTheme="minorHAnsi" w:hAnsiTheme="minorHAnsi" w:cstheme="minorHAnsi"/>
          <w:b/>
          <w:color w:val="000000"/>
          <w:sz w:val="24"/>
        </w:rPr>
        <w:t>19</w:t>
      </w:r>
      <w:r w:rsidRPr="00A148EE">
        <w:rPr>
          <w:rFonts w:asciiTheme="minorHAnsi" w:hAnsiTheme="minorHAnsi" w:cstheme="minorHAnsi"/>
          <w:color w:val="000000"/>
          <w:sz w:val="24"/>
        </w:rPr>
        <w:t>.</w:t>
      </w:r>
      <w:r w:rsidRPr="00A148EE">
        <w:rPr>
          <w:rFonts w:asciiTheme="minorHAnsi" w:hAnsiTheme="minorHAnsi" w:cstheme="minorHAnsi"/>
          <w:b/>
          <w:color w:val="000000"/>
          <w:sz w:val="24"/>
        </w:rPr>
        <w:t>2</w:t>
      </w:r>
      <w:r w:rsidRPr="00A148EE">
        <w:rPr>
          <w:rFonts w:asciiTheme="minorHAnsi" w:hAnsiTheme="minorHAnsi" w:cstheme="minorHAnsi"/>
          <w:color w:val="000000"/>
          <w:sz w:val="24"/>
        </w:rPr>
        <w:t>.</w:t>
      </w:r>
      <w:r w:rsidRPr="00A148EE">
        <w:rPr>
          <w:rFonts w:asciiTheme="minorHAnsi" w:hAnsiTheme="minorHAnsi" w:cstheme="minorHAnsi"/>
          <w:b/>
          <w:color w:val="000000"/>
          <w:sz w:val="24"/>
        </w:rPr>
        <w:t>3</w:t>
      </w:r>
      <w:r w:rsidRPr="00A148EE">
        <w:rPr>
          <w:rFonts w:asciiTheme="minorHAnsi" w:hAnsiTheme="minorHAnsi" w:cstheme="minorHAnsi"/>
          <w:color w:val="000000"/>
          <w:sz w:val="24"/>
        </w:rPr>
        <w:t xml:space="preserve"> e </w:t>
      </w:r>
      <w:r w:rsidRPr="00A148EE">
        <w:rPr>
          <w:rFonts w:asciiTheme="minorHAnsi" w:hAnsiTheme="minorHAnsi" w:cstheme="minorHAnsi"/>
          <w:b/>
          <w:color w:val="000000"/>
          <w:sz w:val="24"/>
        </w:rPr>
        <w:t>19</w:t>
      </w:r>
      <w:r w:rsidRPr="00A148EE">
        <w:rPr>
          <w:rFonts w:asciiTheme="minorHAnsi" w:hAnsiTheme="minorHAnsi" w:cstheme="minorHAnsi"/>
          <w:color w:val="000000"/>
          <w:sz w:val="24"/>
        </w:rPr>
        <w:t>.</w:t>
      </w:r>
      <w:r w:rsidRPr="00A148EE">
        <w:rPr>
          <w:rFonts w:asciiTheme="minorHAnsi" w:hAnsiTheme="minorHAnsi" w:cstheme="minorHAnsi"/>
          <w:b/>
          <w:color w:val="000000"/>
          <w:sz w:val="24"/>
        </w:rPr>
        <w:t>2</w:t>
      </w:r>
      <w:r w:rsidRPr="00A148EE">
        <w:rPr>
          <w:rFonts w:asciiTheme="minorHAnsi" w:hAnsiTheme="minorHAnsi" w:cstheme="minorHAnsi"/>
          <w:color w:val="000000"/>
          <w:sz w:val="24"/>
        </w:rPr>
        <w:t>.</w:t>
      </w:r>
      <w:r w:rsidRPr="00A148EE">
        <w:rPr>
          <w:rFonts w:asciiTheme="minorHAnsi" w:hAnsiTheme="minorHAnsi" w:cstheme="minorHAnsi"/>
          <w:b/>
          <w:color w:val="000000"/>
          <w:sz w:val="24"/>
        </w:rPr>
        <w:t>4</w:t>
      </w:r>
      <w:r w:rsidRPr="00A148EE">
        <w:rPr>
          <w:rFonts w:asciiTheme="minorHAnsi" w:hAnsiTheme="minorHAnsi" w:cstheme="minorHAnsi"/>
          <w:color w:val="000000"/>
          <w:sz w:val="24"/>
        </w:rPr>
        <w:t xml:space="preserve"> poderão ser aplicadas à CONTRATADA juntamente com as de multa, descontando-a dos pagamentos a serem efetuados.</w:t>
      </w:r>
    </w:p>
    <w:p w:rsidR="007D329F" w:rsidRPr="00A148EE" w:rsidRDefault="007D329F" w:rsidP="00A148EE">
      <w:pPr>
        <w:jc w:val="both"/>
        <w:rPr>
          <w:rFonts w:asciiTheme="minorHAnsi" w:hAnsiTheme="minorHAnsi" w:cstheme="minorHAnsi"/>
          <w:color w:val="000000"/>
          <w:sz w:val="24"/>
        </w:rPr>
      </w:pPr>
      <w:r w:rsidRPr="00A148EE">
        <w:rPr>
          <w:rFonts w:asciiTheme="minorHAnsi" w:hAnsiTheme="minorHAnsi" w:cstheme="minorHAnsi"/>
          <w:b/>
          <w:color w:val="000000"/>
          <w:sz w:val="24"/>
        </w:rPr>
        <w:t>1</w:t>
      </w:r>
      <w:r w:rsidR="00AA4BCE">
        <w:rPr>
          <w:rFonts w:asciiTheme="minorHAnsi" w:hAnsiTheme="minorHAnsi" w:cstheme="minorHAnsi"/>
          <w:b/>
          <w:color w:val="000000"/>
          <w:sz w:val="24"/>
        </w:rPr>
        <w:t>2</w:t>
      </w:r>
      <w:r w:rsidRPr="00A148EE">
        <w:rPr>
          <w:rFonts w:asciiTheme="minorHAnsi" w:hAnsiTheme="minorHAnsi" w:cstheme="minorHAnsi"/>
          <w:color w:val="000000"/>
          <w:sz w:val="24"/>
        </w:rPr>
        <w:t>.</w:t>
      </w:r>
      <w:r w:rsidRPr="00A148EE">
        <w:rPr>
          <w:rFonts w:asciiTheme="minorHAnsi" w:hAnsiTheme="minorHAnsi" w:cstheme="minorHAnsi"/>
          <w:b/>
          <w:color w:val="000000"/>
          <w:sz w:val="24"/>
        </w:rPr>
        <w:t>4</w:t>
      </w:r>
      <w:r w:rsidRPr="00A148EE">
        <w:rPr>
          <w:rFonts w:asciiTheme="minorHAnsi" w:hAnsiTheme="minorHAnsi" w:cstheme="minorHAnsi"/>
          <w:color w:val="000000"/>
          <w:sz w:val="24"/>
        </w:rPr>
        <w:t xml:space="preserve">. Para efeito de aplicação de multas, às infrações são atribuídos graus, de acordo com as Tabelas </w:t>
      </w:r>
      <w:r w:rsidRPr="00A148EE">
        <w:rPr>
          <w:rFonts w:asciiTheme="minorHAnsi" w:hAnsiTheme="minorHAnsi" w:cstheme="minorHAnsi"/>
          <w:b/>
          <w:color w:val="000000"/>
          <w:sz w:val="24"/>
        </w:rPr>
        <w:t>1</w:t>
      </w:r>
      <w:r w:rsidRPr="00A148EE">
        <w:rPr>
          <w:rFonts w:asciiTheme="minorHAnsi" w:hAnsiTheme="minorHAnsi" w:cstheme="minorHAnsi"/>
          <w:color w:val="000000"/>
          <w:sz w:val="24"/>
        </w:rPr>
        <w:t xml:space="preserve"> e </w:t>
      </w:r>
      <w:r w:rsidRPr="00A148EE">
        <w:rPr>
          <w:rFonts w:asciiTheme="minorHAnsi" w:hAnsiTheme="minorHAnsi" w:cstheme="minorHAnsi"/>
          <w:b/>
          <w:color w:val="000000"/>
          <w:sz w:val="24"/>
        </w:rPr>
        <w:t>2</w:t>
      </w:r>
      <w:r w:rsidRPr="00A148EE">
        <w:rPr>
          <w:rFonts w:asciiTheme="minorHAnsi" w:hAnsiTheme="minorHAnsi" w:cstheme="minorHAnsi"/>
          <w:color w:val="000000"/>
          <w:sz w:val="24"/>
        </w:rPr>
        <w:t>:</w:t>
      </w:r>
    </w:p>
    <w:p w:rsidR="007D329F" w:rsidRPr="00A148EE" w:rsidRDefault="007D329F" w:rsidP="00A148EE">
      <w:pPr>
        <w:jc w:val="both"/>
        <w:rPr>
          <w:rFonts w:asciiTheme="minorHAnsi" w:hAnsiTheme="minorHAnsi" w:cstheme="minorHAnsi"/>
          <w:b/>
          <w:bCs/>
          <w:color w:val="000000"/>
          <w:sz w:val="24"/>
        </w:rPr>
      </w:pPr>
    </w:p>
    <w:p w:rsidR="007D329F" w:rsidRPr="00A148EE" w:rsidRDefault="007D329F" w:rsidP="00A148EE">
      <w:pPr>
        <w:jc w:val="both"/>
        <w:rPr>
          <w:rFonts w:asciiTheme="minorHAnsi" w:hAnsiTheme="minorHAnsi" w:cstheme="minorHAnsi"/>
          <w:color w:val="000000"/>
          <w:sz w:val="24"/>
        </w:rPr>
      </w:pPr>
      <w:r w:rsidRPr="00A148EE">
        <w:rPr>
          <w:rFonts w:asciiTheme="minorHAnsi" w:hAnsiTheme="minorHAnsi" w:cstheme="minorHAnsi"/>
          <w:b/>
          <w:bCs/>
          <w:color w:val="000000"/>
          <w:sz w:val="24"/>
        </w:rPr>
        <w:t>Tabela 1</w:t>
      </w: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50"/>
        <w:gridCol w:w="4770"/>
      </w:tblGrid>
      <w:tr w:rsidR="007D329F" w:rsidRPr="00A148EE" w:rsidTr="00A148EE">
        <w:trPr>
          <w:trHeight w:val="300"/>
          <w:tblCellSpacing w:w="0" w:type="dxa"/>
          <w:jc w:val="center"/>
        </w:trPr>
        <w:tc>
          <w:tcPr>
            <w:tcW w:w="1350" w:type="dxa"/>
            <w:vAlign w:val="center"/>
            <w:hideMark/>
          </w:tcPr>
          <w:p w:rsidR="007D329F" w:rsidRPr="00A148EE" w:rsidRDefault="007D329F" w:rsidP="00A148EE">
            <w:pPr>
              <w:jc w:val="center"/>
              <w:rPr>
                <w:rFonts w:asciiTheme="minorHAnsi" w:hAnsiTheme="minorHAnsi" w:cstheme="minorHAnsi"/>
                <w:color w:val="000000"/>
                <w:sz w:val="24"/>
              </w:rPr>
            </w:pPr>
            <w:r w:rsidRPr="00A148EE">
              <w:rPr>
                <w:rFonts w:asciiTheme="minorHAnsi" w:hAnsiTheme="minorHAnsi" w:cstheme="minorHAnsi"/>
                <w:b/>
                <w:bCs/>
                <w:color w:val="000000"/>
                <w:sz w:val="24"/>
              </w:rPr>
              <w:t>GRAU</w:t>
            </w:r>
          </w:p>
        </w:tc>
        <w:tc>
          <w:tcPr>
            <w:tcW w:w="4770" w:type="dxa"/>
            <w:vAlign w:val="center"/>
            <w:hideMark/>
          </w:tcPr>
          <w:p w:rsidR="007D329F" w:rsidRPr="00A148EE" w:rsidRDefault="007D329F" w:rsidP="00A148EE">
            <w:pPr>
              <w:jc w:val="center"/>
              <w:rPr>
                <w:rFonts w:asciiTheme="minorHAnsi" w:hAnsiTheme="minorHAnsi" w:cstheme="minorHAnsi"/>
                <w:color w:val="000000"/>
                <w:sz w:val="24"/>
              </w:rPr>
            </w:pPr>
            <w:r w:rsidRPr="00A148EE">
              <w:rPr>
                <w:rFonts w:asciiTheme="minorHAnsi" w:hAnsiTheme="minorHAnsi" w:cstheme="minorHAnsi"/>
                <w:b/>
                <w:bCs/>
                <w:color w:val="000000"/>
                <w:sz w:val="24"/>
              </w:rPr>
              <w:t>CORRESPONDÊNCIA</w:t>
            </w:r>
          </w:p>
        </w:tc>
      </w:tr>
      <w:tr w:rsidR="007D329F" w:rsidRPr="00A148EE" w:rsidTr="00A148EE">
        <w:trPr>
          <w:trHeight w:val="540"/>
          <w:tblCellSpacing w:w="0" w:type="dxa"/>
          <w:jc w:val="center"/>
        </w:trPr>
        <w:tc>
          <w:tcPr>
            <w:tcW w:w="1350" w:type="dxa"/>
            <w:vAlign w:val="center"/>
            <w:hideMark/>
          </w:tcPr>
          <w:p w:rsidR="007D329F" w:rsidRPr="00A148EE" w:rsidRDefault="007D329F" w:rsidP="00A148EE">
            <w:pPr>
              <w:jc w:val="center"/>
              <w:rPr>
                <w:rFonts w:asciiTheme="minorHAnsi" w:hAnsiTheme="minorHAnsi" w:cstheme="minorHAnsi"/>
                <w:color w:val="000000"/>
                <w:sz w:val="24"/>
              </w:rPr>
            </w:pPr>
            <w:r w:rsidRPr="00A148EE">
              <w:rPr>
                <w:rFonts w:asciiTheme="minorHAnsi" w:hAnsiTheme="minorHAnsi" w:cstheme="minorHAnsi"/>
                <w:b/>
                <w:color w:val="000000"/>
                <w:sz w:val="24"/>
              </w:rPr>
              <w:t>1</w:t>
            </w:r>
          </w:p>
        </w:tc>
        <w:tc>
          <w:tcPr>
            <w:tcW w:w="4770" w:type="dxa"/>
            <w:vAlign w:val="center"/>
            <w:hideMark/>
          </w:tcPr>
          <w:p w:rsidR="007D329F" w:rsidRPr="00A148EE" w:rsidRDefault="007D329F" w:rsidP="00A148EE">
            <w:pPr>
              <w:jc w:val="both"/>
              <w:rPr>
                <w:rFonts w:asciiTheme="minorHAnsi" w:hAnsiTheme="minorHAnsi" w:cstheme="minorHAnsi"/>
                <w:color w:val="000000"/>
                <w:sz w:val="24"/>
              </w:rPr>
            </w:pPr>
            <w:r w:rsidRPr="00A148EE">
              <w:rPr>
                <w:rFonts w:asciiTheme="minorHAnsi" w:hAnsiTheme="minorHAnsi" w:cstheme="minorHAnsi"/>
                <w:b/>
                <w:color w:val="000000"/>
                <w:sz w:val="24"/>
              </w:rPr>
              <w:t>0</w:t>
            </w:r>
            <w:r w:rsidRPr="00A148EE">
              <w:rPr>
                <w:rFonts w:asciiTheme="minorHAnsi" w:hAnsiTheme="minorHAnsi" w:cstheme="minorHAnsi"/>
                <w:color w:val="000000"/>
                <w:sz w:val="24"/>
              </w:rPr>
              <w:t>,</w:t>
            </w:r>
            <w:r w:rsidRPr="00A148EE">
              <w:rPr>
                <w:rFonts w:asciiTheme="minorHAnsi" w:hAnsiTheme="minorHAnsi" w:cstheme="minorHAnsi"/>
                <w:b/>
                <w:color w:val="000000"/>
                <w:sz w:val="24"/>
              </w:rPr>
              <w:t>2</w:t>
            </w:r>
            <w:r w:rsidRPr="00A148EE">
              <w:rPr>
                <w:rFonts w:asciiTheme="minorHAnsi" w:hAnsiTheme="minorHAnsi" w:cstheme="minorHAnsi"/>
                <w:color w:val="000000"/>
                <w:sz w:val="24"/>
              </w:rPr>
              <w:t xml:space="preserve">% ao dia sobre o valor mensal do </w:t>
            </w:r>
            <w:r w:rsidR="000C5B20" w:rsidRPr="000C5B20">
              <w:rPr>
                <w:rFonts w:asciiTheme="minorHAnsi" w:hAnsiTheme="minorHAnsi" w:cstheme="minorHAnsi"/>
                <w:b/>
                <w:strike/>
                <w:color w:val="000000"/>
                <w:sz w:val="24"/>
              </w:rPr>
              <w:t>contrato</w:t>
            </w:r>
            <w:r w:rsidR="000C5B20">
              <w:rPr>
                <w:rFonts w:asciiTheme="minorHAnsi" w:hAnsiTheme="minorHAnsi" w:cstheme="minorHAnsi"/>
                <w:color w:val="000000"/>
                <w:sz w:val="24"/>
              </w:rPr>
              <w:t xml:space="preserve"> </w:t>
            </w:r>
            <w:r w:rsidR="000C5B20" w:rsidRPr="000C5B20">
              <w:rPr>
                <w:rFonts w:asciiTheme="minorHAnsi" w:hAnsiTheme="minorHAnsi" w:cstheme="minorHAnsi"/>
                <w:b/>
                <w:color w:val="FF0000"/>
                <w:sz w:val="24"/>
                <w:u w:val="single"/>
              </w:rPr>
              <w:t xml:space="preserve"> prêmio ou da remuneração</w:t>
            </w:r>
          </w:p>
        </w:tc>
      </w:tr>
      <w:tr w:rsidR="007D329F" w:rsidRPr="00A148EE" w:rsidTr="00A148EE">
        <w:trPr>
          <w:trHeight w:val="540"/>
          <w:tblCellSpacing w:w="0" w:type="dxa"/>
          <w:jc w:val="center"/>
        </w:trPr>
        <w:tc>
          <w:tcPr>
            <w:tcW w:w="1350" w:type="dxa"/>
            <w:vAlign w:val="center"/>
            <w:hideMark/>
          </w:tcPr>
          <w:p w:rsidR="007D329F" w:rsidRPr="00A148EE" w:rsidRDefault="007D329F" w:rsidP="00A148EE">
            <w:pPr>
              <w:jc w:val="center"/>
              <w:rPr>
                <w:rFonts w:asciiTheme="minorHAnsi" w:hAnsiTheme="minorHAnsi" w:cstheme="minorHAnsi"/>
                <w:color w:val="000000"/>
                <w:sz w:val="24"/>
              </w:rPr>
            </w:pPr>
            <w:r w:rsidRPr="00A148EE">
              <w:rPr>
                <w:rFonts w:asciiTheme="minorHAnsi" w:hAnsiTheme="minorHAnsi" w:cstheme="minorHAnsi"/>
                <w:b/>
                <w:color w:val="000000"/>
                <w:sz w:val="24"/>
              </w:rPr>
              <w:t>2</w:t>
            </w:r>
          </w:p>
        </w:tc>
        <w:tc>
          <w:tcPr>
            <w:tcW w:w="4770" w:type="dxa"/>
            <w:vAlign w:val="center"/>
            <w:hideMark/>
          </w:tcPr>
          <w:p w:rsidR="007D329F" w:rsidRPr="00A148EE" w:rsidRDefault="007D329F" w:rsidP="00A148EE">
            <w:pPr>
              <w:jc w:val="both"/>
              <w:rPr>
                <w:rFonts w:asciiTheme="minorHAnsi" w:hAnsiTheme="minorHAnsi" w:cstheme="minorHAnsi"/>
                <w:color w:val="000000"/>
                <w:sz w:val="24"/>
              </w:rPr>
            </w:pPr>
            <w:r w:rsidRPr="00A148EE">
              <w:rPr>
                <w:rFonts w:asciiTheme="minorHAnsi" w:hAnsiTheme="minorHAnsi" w:cstheme="minorHAnsi"/>
                <w:b/>
                <w:color w:val="000000"/>
                <w:sz w:val="24"/>
              </w:rPr>
              <w:t>0</w:t>
            </w:r>
            <w:r w:rsidRPr="00A148EE">
              <w:rPr>
                <w:rFonts w:asciiTheme="minorHAnsi" w:hAnsiTheme="minorHAnsi" w:cstheme="minorHAnsi"/>
                <w:color w:val="000000"/>
                <w:sz w:val="24"/>
              </w:rPr>
              <w:t>,</w:t>
            </w:r>
            <w:r w:rsidRPr="00A148EE">
              <w:rPr>
                <w:rFonts w:asciiTheme="minorHAnsi" w:hAnsiTheme="minorHAnsi" w:cstheme="minorHAnsi"/>
                <w:b/>
                <w:color w:val="000000"/>
                <w:sz w:val="24"/>
              </w:rPr>
              <w:t>4</w:t>
            </w:r>
            <w:r w:rsidRPr="00A148EE">
              <w:rPr>
                <w:rFonts w:asciiTheme="minorHAnsi" w:hAnsiTheme="minorHAnsi" w:cstheme="minorHAnsi"/>
                <w:color w:val="000000"/>
                <w:sz w:val="24"/>
              </w:rPr>
              <w:t xml:space="preserve">% ao dia sobre o valor mensal do </w:t>
            </w:r>
            <w:r w:rsidR="000C5B20" w:rsidRPr="000C5B20">
              <w:rPr>
                <w:rFonts w:asciiTheme="minorHAnsi" w:hAnsiTheme="minorHAnsi" w:cstheme="minorHAnsi"/>
                <w:b/>
                <w:strike/>
                <w:color w:val="000000"/>
                <w:sz w:val="24"/>
              </w:rPr>
              <w:t>contrato</w:t>
            </w:r>
            <w:r w:rsidR="000C5B20">
              <w:rPr>
                <w:rFonts w:asciiTheme="minorHAnsi" w:hAnsiTheme="minorHAnsi" w:cstheme="minorHAnsi"/>
                <w:color w:val="000000"/>
                <w:sz w:val="24"/>
              </w:rPr>
              <w:t xml:space="preserve"> </w:t>
            </w:r>
            <w:r w:rsidR="000C5B20" w:rsidRPr="000C5B20">
              <w:rPr>
                <w:rFonts w:asciiTheme="minorHAnsi" w:hAnsiTheme="minorHAnsi" w:cstheme="minorHAnsi"/>
                <w:b/>
                <w:color w:val="FF0000"/>
                <w:sz w:val="24"/>
                <w:u w:val="single"/>
              </w:rPr>
              <w:t>prêmio ou da remuneração</w:t>
            </w:r>
          </w:p>
        </w:tc>
      </w:tr>
      <w:tr w:rsidR="007D329F" w:rsidRPr="00A148EE" w:rsidTr="00A148EE">
        <w:trPr>
          <w:trHeight w:val="540"/>
          <w:tblCellSpacing w:w="0" w:type="dxa"/>
          <w:jc w:val="center"/>
        </w:trPr>
        <w:tc>
          <w:tcPr>
            <w:tcW w:w="1350" w:type="dxa"/>
            <w:vAlign w:val="center"/>
            <w:hideMark/>
          </w:tcPr>
          <w:p w:rsidR="007D329F" w:rsidRPr="00A148EE" w:rsidRDefault="007D329F" w:rsidP="00A148EE">
            <w:pPr>
              <w:jc w:val="center"/>
              <w:rPr>
                <w:rFonts w:asciiTheme="minorHAnsi" w:hAnsiTheme="minorHAnsi" w:cstheme="minorHAnsi"/>
                <w:color w:val="000000"/>
                <w:sz w:val="24"/>
              </w:rPr>
            </w:pPr>
            <w:r w:rsidRPr="00A148EE">
              <w:rPr>
                <w:rFonts w:asciiTheme="minorHAnsi" w:hAnsiTheme="minorHAnsi" w:cstheme="minorHAnsi"/>
                <w:b/>
                <w:color w:val="000000"/>
                <w:sz w:val="24"/>
              </w:rPr>
              <w:t>3</w:t>
            </w:r>
          </w:p>
        </w:tc>
        <w:tc>
          <w:tcPr>
            <w:tcW w:w="4770" w:type="dxa"/>
            <w:vAlign w:val="center"/>
            <w:hideMark/>
          </w:tcPr>
          <w:p w:rsidR="007D329F" w:rsidRPr="00A148EE" w:rsidRDefault="007D329F" w:rsidP="00A148EE">
            <w:pPr>
              <w:jc w:val="both"/>
              <w:rPr>
                <w:rFonts w:asciiTheme="minorHAnsi" w:hAnsiTheme="minorHAnsi" w:cstheme="minorHAnsi"/>
                <w:color w:val="000000"/>
                <w:sz w:val="24"/>
              </w:rPr>
            </w:pPr>
            <w:r w:rsidRPr="00A148EE">
              <w:rPr>
                <w:rFonts w:asciiTheme="minorHAnsi" w:hAnsiTheme="minorHAnsi" w:cstheme="minorHAnsi"/>
                <w:b/>
                <w:color w:val="000000"/>
                <w:sz w:val="24"/>
              </w:rPr>
              <w:t>0</w:t>
            </w:r>
            <w:r w:rsidRPr="00A148EE">
              <w:rPr>
                <w:rFonts w:asciiTheme="minorHAnsi" w:hAnsiTheme="minorHAnsi" w:cstheme="minorHAnsi"/>
                <w:color w:val="000000"/>
                <w:sz w:val="24"/>
              </w:rPr>
              <w:t>,</w:t>
            </w:r>
            <w:r w:rsidRPr="00A148EE">
              <w:rPr>
                <w:rFonts w:asciiTheme="minorHAnsi" w:hAnsiTheme="minorHAnsi" w:cstheme="minorHAnsi"/>
                <w:b/>
                <w:color w:val="000000"/>
                <w:sz w:val="24"/>
              </w:rPr>
              <w:t>8</w:t>
            </w:r>
            <w:r w:rsidRPr="00A148EE">
              <w:rPr>
                <w:rFonts w:asciiTheme="minorHAnsi" w:hAnsiTheme="minorHAnsi" w:cstheme="minorHAnsi"/>
                <w:color w:val="000000"/>
                <w:sz w:val="24"/>
              </w:rPr>
              <w:t xml:space="preserve">% ao dia sobre o valor mensal do </w:t>
            </w:r>
            <w:r w:rsidR="00E86381" w:rsidRPr="000C5B20">
              <w:rPr>
                <w:rFonts w:asciiTheme="minorHAnsi" w:hAnsiTheme="minorHAnsi" w:cstheme="minorHAnsi"/>
                <w:b/>
                <w:strike/>
                <w:color w:val="000000"/>
                <w:sz w:val="24"/>
              </w:rPr>
              <w:t>contrato</w:t>
            </w:r>
            <w:r w:rsidR="00E86381">
              <w:rPr>
                <w:rFonts w:asciiTheme="minorHAnsi" w:hAnsiTheme="minorHAnsi" w:cstheme="minorHAnsi"/>
                <w:color w:val="000000"/>
                <w:sz w:val="24"/>
              </w:rPr>
              <w:t xml:space="preserve"> </w:t>
            </w:r>
            <w:r w:rsidR="00E86381" w:rsidRPr="000C5B20">
              <w:rPr>
                <w:rFonts w:asciiTheme="minorHAnsi" w:hAnsiTheme="minorHAnsi" w:cstheme="minorHAnsi"/>
                <w:b/>
                <w:color w:val="FF0000"/>
                <w:sz w:val="24"/>
                <w:u w:val="single"/>
              </w:rPr>
              <w:t>prêmio ou da remuneração</w:t>
            </w:r>
          </w:p>
        </w:tc>
      </w:tr>
      <w:tr w:rsidR="007D329F" w:rsidRPr="00A148EE" w:rsidTr="00A148EE">
        <w:trPr>
          <w:trHeight w:val="540"/>
          <w:tblCellSpacing w:w="0" w:type="dxa"/>
          <w:jc w:val="center"/>
        </w:trPr>
        <w:tc>
          <w:tcPr>
            <w:tcW w:w="1350" w:type="dxa"/>
            <w:vAlign w:val="center"/>
            <w:hideMark/>
          </w:tcPr>
          <w:p w:rsidR="007D329F" w:rsidRPr="00A148EE" w:rsidRDefault="007D329F" w:rsidP="00A148EE">
            <w:pPr>
              <w:jc w:val="center"/>
              <w:rPr>
                <w:rFonts w:asciiTheme="minorHAnsi" w:hAnsiTheme="minorHAnsi" w:cstheme="minorHAnsi"/>
                <w:color w:val="000000"/>
                <w:sz w:val="24"/>
              </w:rPr>
            </w:pPr>
            <w:r w:rsidRPr="00A148EE">
              <w:rPr>
                <w:rFonts w:asciiTheme="minorHAnsi" w:hAnsiTheme="minorHAnsi" w:cstheme="minorHAnsi"/>
                <w:b/>
                <w:color w:val="000000"/>
                <w:sz w:val="24"/>
              </w:rPr>
              <w:t>4</w:t>
            </w:r>
          </w:p>
        </w:tc>
        <w:tc>
          <w:tcPr>
            <w:tcW w:w="4770" w:type="dxa"/>
            <w:vAlign w:val="center"/>
            <w:hideMark/>
          </w:tcPr>
          <w:p w:rsidR="007D329F" w:rsidRPr="00A148EE" w:rsidRDefault="007D329F" w:rsidP="00A148EE">
            <w:pPr>
              <w:jc w:val="both"/>
              <w:rPr>
                <w:rFonts w:asciiTheme="minorHAnsi" w:hAnsiTheme="minorHAnsi" w:cstheme="minorHAnsi"/>
                <w:color w:val="000000"/>
                <w:sz w:val="24"/>
              </w:rPr>
            </w:pPr>
            <w:r w:rsidRPr="00A148EE">
              <w:rPr>
                <w:rFonts w:asciiTheme="minorHAnsi" w:hAnsiTheme="minorHAnsi" w:cstheme="minorHAnsi"/>
                <w:b/>
                <w:color w:val="000000"/>
                <w:sz w:val="24"/>
              </w:rPr>
              <w:t>1</w:t>
            </w:r>
            <w:r w:rsidRPr="00A148EE">
              <w:rPr>
                <w:rFonts w:asciiTheme="minorHAnsi" w:hAnsiTheme="minorHAnsi" w:cstheme="minorHAnsi"/>
                <w:color w:val="000000"/>
                <w:sz w:val="24"/>
              </w:rPr>
              <w:t>,</w:t>
            </w:r>
            <w:r w:rsidRPr="00A148EE">
              <w:rPr>
                <w:rFonts w:asciiTheme="minorHAnsi" w:hAnsiTheme="minorHAnsi" w:cstheme="minorHAnsi"/>
                <w:b/>
                <w:color w:val="000000"/>
                <w:sz w:val="24"/>
              </w:rPr>
              <w:t>6</w:t>
            </w:r>
            <w:r w:rsidRPr="00A148EE">
              <w:rPr>
                <w:rFonts w:asciiTheme="minorHAnsi" w:hAnsiTheme="minorHAnsi" w:cstheme="minorHAnsi"/>
                <w:color w:val="000000"/>
                <w:sz w:val="24"/>
              </w:rPr>
              <w:t xml:space="preserve">% ao dia sobre o valor mensal do </w:t>
            </w:r>
            <w:r w:rsidR="00E86381" w:rsidRPr="000C5B20">
              <w:rPr>
                <w:rFonts w:asciiTheme="minorHAnsi" w:hAnsiTheme="minorHAnsi" w:cstheme="minorHAnsi"/>
                <w:b/>
                <w:strike/>
                <w:color w:val="000000"/>
                <w:sz w:val="24"/>
              </w:rPr>
              <w:t>contrato</w:t>
            </w:r>
            <w:r w:rsidR="00E86381">
              <w:rPr>
                <w:rFonts w:asciiTheme="minorHAnsi" w:hAnsiTheme="minorHAnsi" w:cstheme="minorHAnsi"/>
                <w:color w:val="000000"/>
                <w:sz w:val="24"/>
              </w:rPr>
              <w:t xml:space="preserve"> </w:t>
            </w:r>
            <w:r w:rsidR="00E86381" w:rsidRPr="000C5B20">
              <w:rPr>
                <w:rFonts w:asciiTheme="minorHAnsi" w:hAnsiTheme="minorHAnsi" w:cstheme="minorHAnsi"/>
                <w:b/>
                <w:color w:val="FF0000"/>
                <w:sz w:val="24"/>
                <w:u w:val="single"/>
              </w:rPr>
              <w:t>prêmio ou da remuneração</w:t>
            </w:r>
          </w:p>
        </w:tc>
      </w:tr>
      <w:tr w:rsidR="007D329F" w:rsidRPr="00A148EE" w:rsidTr="00A148EE">
        <w:trPr>
          <w:trHeight w:val="540"/>
          <w:tblCellSpacing w:w="0" w:type="dxa"/>
          <w:jc w:val="center"/>
        </w:trPr>
        <w:tc>
          <w:tcPr>
            <w:tcW w:w="1350" w:type="dxa"/>
            <w:vAlign w:val="center"/>
            <w:hideMark/>
          </w:tcPr>
          <w:p w:rsidR="007D329F" w:rsidRPr="00A148EE" w:rsidRDefault="007D329F" w:rsidP="00A148EE">
            <w:pPr>
              <w:jc w:val="center"/>
              <w:rPr>
                <w:rFonts w:asciiTheme="minorHAnsi" w:hAnsiTheme="minorHAnsi" w:cstheme="minorHAnsi"/>
                <w:color w:val="000000"/>
                <w:sz w:val="24"/>
              </w:rPr>
            </w:pPr>
            <w:r w:rsidRPr="00A148EE">
              <w:rPr>
                <w:rFonts w:asciiTheme="minorHAnsi" w:hAnsiTheme="minorHAnsi" w:cstheme="minorHAnsi"/>
                <w:b/>
                <w:color w:val="000000"/>
                <w:sz w:val="24"/>
              </w:rPr>
              <w:t>5</w:t>
            </w:r>
          </w:p>
        </w:tc>
        <w:tc>
          <w:tcPr>
            <w:tcW w:w="4770" w:type="dxa"/>
            <w:vAlign w:val="center"/>
            <w:hideMark/>
          </w:tcPr>
          <w:p w:rsidR="007D329F" w:rsidRPr="00A148EE" w:rsidRDefault="007D329F" w:rsidP="00A148EE">
            <w:pPr>
              <w:jc w:val="both"/>
              <w:rPr>
                <w:rFonts w:asciiTheme="minorHAnsi" w:hAnsiTheme="minorHAnsi" w:cstheme="minorHAnsi"/>
                <w:color w:val="000000"/>
                <w:sz w:val="24"/>
              </w:rPr>
            </w:pPr>
            <w:r w:rsidRPr="00A148EE">
              <w:rPr>
                <w:rFonts w:asciiTheme="minorHAnsi" w:hAnsiTheme="minorHAnsi" w:cstheme="minorHAnsi"/>
                <w:b/>
                <w:color w:val="000000"/>
                <w:sz w:val="24"/>
              </w:rPr>
              <w:t>3</w:t>
            </w:r>
            <w:r w:rsidRPr="00A148EE">
              <w:rPr>
                <w:rFonts w:asciiTheme="minorHAnsi" w:hAnsiTheme="minorHAnsi" w:cstheme="minorHAnsi"/>
                <w:color w:val="000000"/>
                <w:sz w:val="24"/>
              </w:rPr>
              <w:t>,</w:t>
            </w:r>
            <w:r w:rsidRPr="00A148EE">
              <w:rPr>
                <w:rFonts w:asciiTheme="minorHAnsi" w:hAnsiTheme="minorHAnsi" w:cstheme="minorHAnsi"/>
                <w:b/>
                <w:color w:val="000000"/>
                <w:sz w:val="24"/>
              </w:rPr>
              <w:t>2</w:t>
            </w:r>
            <w:r w:rsidRPr="00A148EE">
              <w:rPr>
                <w:rFonts w:asciiTheme="minorHAnsi" w:hAnsiTheme="minorHAnsi" w:cstheme="minorHAnsi"/>
                <w:color w:val="000000"/>
                <w:sz w:val="24"/>
              </w:rPr>
              <w:t xml:space="preserve">% ao dia sobre o valor mensal do </w:t>
            </w:r>
            <w:r w:rsidR="00E86381" w:rsidRPr="000C5B20">
              <w:rPr>
                <w:rFonts w:asciiTheme="minorHAnsi" w:hAnsiTheme="minorHAnsi" w:cstheme="minorHAnsi"/>
                <w:b/>
                <w:strike/>
                <w:color w:val="000000"/>
                <w:sz w:val="24"/>
              </w:rPr>
              <w:t>contrato</w:t>
            </w:r>
            <w:r w:rsidR="00E86381">
              <w:rPr>
                <w:rFonts w:asciiTheme="minorHAnsi" w:hAnsiTheme="minorHAnsi" w:cstheme="minorHAnsi"/>
                <w:color w:val="000000"/>
                <w:sz w:val="24"/>
              </w:rPr>
              <w:t xml:space="preserve"> </w:t>
            </w:r>
            <w:r w:rsidR="00E86381" w:rsidRPr="000C5B20">
              <w:rPr>
                <w:rFonts w:asciiTheme="minorHAnsi" w:hAnsiTheme="minorHAnsi" w:cstheme="minorHAnsi"/>
                <w:b/>
                <w:color w:val="FF0000"/>
                <w:sz w:val="24"/>
                <w:u w:val="single"/>
              </w:rPr>
              <w:t>prêmio ou da remuneração</w:t>
            </w:r>
          </w:p>
        </w:tc>
      </w:tr>
    </w:tbl>
    <w:p w:rsidR="007D329F" w:rsidRPr="00A148EE" w:rsidRDefault="007D329F" w:rsidP="00A148EE">
      <w:pPr>
        <w:jc w:val="both"/>
        <w:rPr>
          <w:rFonts w:asciiTheme="minorHAnsi" w:hAnsiTheme="minorHAnsi" w:cstheme="minorHAnsi"/>
          <w:color w:val="000000"/>
          <w:sz w:val="24"/>
        </w:rPr>
      </w:pPr>
    </w:p>
    <w:p w:rsidR="007D329F" w:rsidRPr="00A148EE" w:rsidRDefault="007D329F" w:rsidP="00A148EE">
      <w:pPr>
        <w:jc w:val="both"/>
        <w:rPr>
          <w:rFonts w:asciiTheme="minorHAnsi" w:hAnsiTheme="minorHAnsi" w:cstheme="minorHAnsi"/>
          <w:color w:val="000000"/>
          <w:sz w:val="24"/>
        </w:rPr>
      </w:pPr>
      <w:r w:rsidRPr="00A148EE">
        <w:rPr>
          <w:rFonts w:asciiTheme="minorHAnsi" w:hAnsiTheme="minorHAnsi" w:cstheme="minorHAnsi"/>
          <w:b/>
          <w:bCs/>
          <w:color w:val="000000"/>
          <w:sz w:val="24"/>
        </w:rPr>
        <w:t>Tabela 2</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45"/>
        <w:gridCol w:w="6705"/>
        <w:gridCol w:w="1020"/>
      </w:tblGrid>
      <w:tr w:rsidR="007D329F" w:rsidRPr="00A148EE" w:rsidTr="00A148EE">
        <w:trPr>
          <w:tblCellSpacing w:w="0" w:type="dxa"/>
        </w:trPr>
        <w:tc>
          <w:tcPr>
            <w:tcW w:w="8670" w:type="dxa"/>
            <w:gridSpan w:val="3"/>
            <w:vAlign w:val="center"/>
            <w:hideMark/>
          </w:tcPr>
          <w:p w:rsidR="007D329F" w:rsidRPr="00A148EE" w:rsidRDefault="007D329F" w:rsidP="00A148EE">
            <w:pPr>
              <w:jc w:val="center"/>
              <w:rPr>
                <w:rFonts w:asciiTheme="minorHAnsi" w:hAnsiTheme="minorHAnsi" w:cstheme="minorHAnsi"/>
                <w:color w:val="000000"/>
                <w:sz w:val="24"/>
              </w:rPr>
            </w:pPr>
            <w:r w:rsidRPr="00A148EE">
              <w:rPr>
                <w:rFonts w:asciiTheme="minorHAnsi" w:hAnsiTheme="minorHAnsi" w:cstheme="minorHAnsi"/>
                <w:b/>
                <w:bCs/>
                <w:color w:val="000000"/>
                <w:sz w:val="24"/>
              </w:rPr>
              <w:t>INFRAÇÃO</w:t>
            </w:r>
          </w:p>
        </w:tc>
      </w:tr>
      <w:tr w:rsidR="007D329F" w:rsidRPr="00A148EE" w:rsidTr="00A148EE">
        <w:trPr>
          <w:tblCellSpacing w:w="0" w:type="dxa"/>
        </w:trPr>
        <w:tc>
          <w:tcPr>
            <w:tcW w:w="945" w:type="dxa"/>
            <w:vAlign w:val="center"/>
            <w:hideMark/>
          </w:tcPr>
          <w:p w:rsidR="007D329F" w:rsidRPr="00A148EE" w:rsidRDefault="007D329F" w:rsidP="00A148EE">
            <w:pPr>
              <w:jc w:val="center"/>
              <w:rPr>
                <w:rFonts w:asciiTheme="minorHAnsi" w:hAnsiTheme="minorHAnsi" w:cstheme="minorHAnsi"/>
                <w:color w:val="000000"/>
                <w:sz w:val="24"/>
              </w:rPr>
            </w:pPr>
            <w:r w:rsidRPr="00A148EE">
              <w:rPr>
                <w:rFonts w:asciiTheme="minorHAnsi" w:hAnsiTheme="minorHAnsi" w:cstheme="minorHAnsi"/>
                <w:b/>
                <w:bCs/>
                <w:color w:val="000000"/>
                <w:sz w:val="24"/>
              </w:rPr>
              <w:t>ITEM</w:t>
            </w:r>
          </w:p>
        </w:tc>
        <w:tc>
          <w:tcPr>
            <w:tcW w:w="6705" w:type="dxa"/>
            <w:vAlign w:val="center"/>
            <w:hideMark/>
          </w:tcPr>
          <w:p w:rsidR="007D329F" w:rsidRPr="00A148EE" w:rsidRDefault="007D329F" w:rsidP="00A148EE">
            <w:pPr>
              <w:jc w:val="both"/>
              <w:rPr>
                <w:rFonts w:asciiTheme="minorHAnsi" w:hAnsiTheme="minorHAnsi" w:cstheme="minorHAnsi"/>
                <w:color w:val="000000"/>
                <w:sz w:val="24"/>
              </w:rPr>
            </w:pPr>
            <w:r w:rsidRPr="00A148EE">
              <w:rPr>
                <w:rFonts w:asciiTheme="minorHAnsi" w:hAnsiTheme="minorHAnsi" w:cstheme="minorHAnsi"/>
                <w:b/>
                <w:bCs/>
                <w:color w:val="000000"/>
                <w:sz w:val="24"/>
              </w:rPr>
              <w:t>DESCRIÇÃO</w:t>
            </w:r>
          </w:p>
        </w:tc>
        <w:tc>
          <w:tcPr>
            <w:tcW w:w="1020" w:type="dxa"/>
            <w:vAlign w:val="center"/>
            <w:hideMark/>
          </w:tcPr>
          <w:p w:rsidR="007D329F" w:rsidRPr="00A148EE" w:rsidRDefault="007D329F" w:rsidP="00A148EE">
            <w:pPr>
              <w:jc w:val="center"/>
              <w:rPr>
                <w:rFonts w:asciiTheme="minorHAnsi" w:hAnsiTheme="minorHAnsi" w:cstheme="minorHAnsi"/>
                <w:color w:val="000000"/>
                <w:sz w:val="24"/>
              </w:rPr>
            </w:pPr>
            <w:r w:rsidRPr="00A148EE">
              <w:rPr>
                <w:rFonts w:asciiTheme="minorHAnsi" w:hAnsiTheme="minorHAnsi" w:cstheme="minorHAnsi"/>
                <w:b/>
                <w:bCs/>
                <w:color w:val="000000"/>
                <w:sz w:val="24"/>
              </w:rPr>
              <w:t>GRAU</w:t>
            </w:r>
          </w:p>
        </w:tc>
      </w:tr>
      <w:tr w:rsidR="007D329F" w:rsidRPr="00A148EE" w:rsidTr="00A148EE">
        <w:trPr>
          <w:tblCellSpacing w:w="0" w:type="dxa"/>
        </w:trPr>
        <w:tc>
          <w:tcPr>
            <w:tcW w:w="945" w:type="dxa"/>
            <w:vAlign w:val="center"/>
            <w:hideMark/>
          </w:tcPr>
          <w:p w:rsidR="007D329F" w:rsidRPr="00A148EE" w:rsidRDefault="007D329F" w:rsidP="00A148EE">
            <w:pPr>
              <w:jc w:val="center"/>
              <w:rPr>
                <w:rFonts w:asciiTheme="minorHAnsi" w:hAnsiTheme="minorHAnsi" w:cstheme="minorHAnsi"/>
                <w:color w:val="000000"/>
                <w:sz w:val="24"/>
              </w:rPr>
            </w:pPr>
            <w:r w:rsidRPr="00A148EE">
              <w:rPr>
                <w:rFonts w:asciiTheme="minorHAnsi" w:hAnsiTheme="minorHAnsi" w:cstheme="minorHAnsi"/>
                <w:b/>
                <w:bCs/>
                <w:color w:val="000000"/>
                <w:sz w:val="24"/>
              </w:rPr>
              <w:t>1</w:t>
            </w:r>
          </w:p>
        </w:tc>
        <w:tc>
          <w:tcPr>
            <w:tcW w:w="6705" w:type="dxa"/>
            <w:vAlign w:val="center"/>
            <w:hideMark/>
          </w:tcPr>
          <w:p w:rsidR="007D329F" w:rsidRPr="00A148EE" w:rsidRDefault="007D329F" w:rsidP="00A148EE">
            <w:pPr>
              <w:jc w:val="both"/>
              <w:rPr>
                <w:rFonts w:asciiTheme="minorHAnsi" w:hAnsiTheme="minorHAnsi" w:cstheme="minorHAnsi"/>
                <w:color w:val="000000"/>
                <w:sz w:val="24"/>
              </w:rPr>
            </w:pPr>
            <w:r w:rsidRPr="00A148EE">
              <w:rPr>
                <w:rFonts w:asciiTheme="minorHAnsi" w:hAnsiTheme="minorHAnsi" w:cstheme="minorHAnsi"/>
                <w:color w:val="000000"/>
                <w:sz w:val="24"/>
              </w:rPr>
              <w:t>Permitir situação que crie a possibilidade de causar dano físico, lesão corporal ou consequências letais, por ocorrência;</w:t>
            </w:r>
          </w:p>
        </w:tc>
        <w:tc>
          <w:tcPr>
            <w:tcW w:w="1020" w:type="dxa"/>
            <w:vAlign w:val="center"/>
            <w:hideMark/>
          </w:tcPr>
          <w:p w:rsidR="007D329F" w:rsidRPr="00A148EE" w:rsidRDefault="007D329F" w:rsidP="00A148EE">
            <w:pPr>
              <w:jc w:val="center"/>
              <w:rPr>
                <w:rFonts w:asciiTheme="minorHAnsi" w:hAnsiTheme="minorHAnsi" w:cstheme="minorHAnsi"/>
                <w:color w:val="000000"/>
                <w:sz w:val="24"/>
              </w:rPr>
            </w:pPr>
            <w:r w:rsidRPr="00A148EE">
              <w:rPr>
                <w:rFonts w:asciiTheme="minorHAnsi" w:hAnsiTheme="minorHAnsi" w:cstheme="minorHAnsi"/>
                <w:b/>
                <w:color w:val="000000"/>
                <w:sz w:val="24"/>
              </w:rPr>
              <w:t>05</w:t>
            </w:r>
          </w:p>
        </w:tc>
      </w:tr>
      <w:tr w:rsidR="007D329F" w:rsidRPr="00A148EE" w:rsidTr="00A148EE">
        <w:trPr>
          <w:tblCellSpacing w:w="0" w:type="dxa"/>
        </w:trPr>
        <w:tc>
          <w:tcPr>
            <w:tcW w:w="945" w:type="dxa"/>
            <w:vAlign w:val="center"/>
            <w:hideMark/>
          </w:tcPr>
          <w:p w:rsidR="007D329F" w:rsidRPr="00A148EE" w:rsidRDefault="007D329F" w:rsidP="00A148EE">
            <w:pPr>
              <w:jc w:val="center"/>
              <w:rPr>
                <w:rFonts w:asciiTheme="minorHAnsi" w:hAnsiTheme="minorHAnsi" w:cstheme="minorHAnsi"/>
                <w:color w:val="000000"/>
                <w:sz w:val="24"/>
              </w:rPr>
            </w:pPr>
            <w:r w:rsidRPr="00A148EE">
              <w:rPr>
                <w:rFonts w:asciiTheme="minorHAnsi" w:hAnsiTheme="minorHAnsi" w:cstheme="minorHAnsi"/>
                <w:b/>
                <w:bCs/>
                <w:color w:val="000000"/>
                <w:sz w:val="24"/>
              </w:rPr>
              <w:t>2</w:t>
            </w:r>
          </w:p>
        </w:tc>
        <w:tc>
          <w:tcPr>
            <w:tcW w:w="6705" w:type="dxa"/>
            <w:vAlign w:val="center"/>
            <w:hideMark/>
          </w:tcPr>
          <w:p w:rsidR="007D329F" w:rsidRPr="00A148EE" w:rsidRDefault="007D329F" w:rsidP="00A148EE">
            <w:pPr>
              <w:jc w:val="both"/>
              <w:rPr>
                <w:rFonts w:asciiTheme="minorHAnsi" w:hAnsiTheme="minorHAnsi" w:cstheme="minorHAnsi"/>
                <w:color w:val="000000"/>
                <w:sz w:val="24"/>
              </w:rPr>
            </w:pPr>
            <w:r w:rsidRPr="00A148EE">
              <w:rPr>
                <w:rFonts w:asciiTheme="minorHAnsi" w:hAnsiTheme="minorHAnsi" w:cstheme="minorHAnsi"/>
                <w:color w:val="000000"/>
                <w:sz w:val="24"/>
              </w:rPr>
              <w:t>Suspender ou interromper, salvo motivo de força maior ou caso fortuito, os serviços contratuais por dia e por unidade de atendimento;</w:t>
            </w:r>
          </w:p>
        </w:tc>
        <w:tc>
          <w:tcPr>
            <w:tcW w:w="1020" w:type="dxa"/>
            <w:vAlign w:val="center"/>
            <w:hideMark/>
          </w:tcPr>
          <w:p w:rsidR="007D329F" w:rsidRPr="00A148EE" w:rsidRDefault="007D329F" w:rsidP="00A148EE">
            <w:pPr>
              <w:jc w:val="center"/>
              <w:rPr>
                <w:rFonts w:asciiTheme="minorHAnsi" w:hAnsiTheme="minorHAnsi" w:cstheme="minorHAnsi"/>
                <w:color w:val="000000"/>
                <w:sz w:val="24"/>
              </w:rPr>
            </w:pPr>
            <w:r w:rsidRPr="00A148EE">
              <w:rPr>
                <w:rFonts w:asciiTheme="minorHAnsi" w:hAnsiTheme="minorHAnsi" w:cstheme="minorHAnsi"/>
                <w:b/>
                <w:color w:val="000000"/>
                <w:sz w:val="24"/>
              </w:rPr>
              <w:t>04</w:t>
            </w:r>
          </w:p>
        </w:tc>
      </w:tr>
      <w:tr w:rsidR="007D329F" w:rsidRPr="00A148EE" w:rsidTr="00A148EE">
        <w:trPr>
          <w:tblCellSpacing w:w="0" w:type="dxa"/>
        </w:trPr>
        <w:tc>
          <w:tcPr>
            <w:tcW w:w="945" w:type="dxa"/>
            <w:vAlign w:val="center"/>
            <w:hideMark/>
          </w:tcPr>
          <w:p w:rsidR="007D329F" w:rsidRPr="00A148EE" w:rsidRDefault="007D329F" w:rsidP="00A148EE">
            <w:pPr>
              <w:jc w:val="center"/>
              <w:rPr>
                <w:rFonts w:asciiTheme="minorHAnsi" w:hAnsiTheme="minorHAnsi" w:cstheme="minorHAnsi"/>
                <w:color w:val="000000"/>
                <w:sz w:val="24"/>
              </w:rPr>
            </w:pPr>
            <w:r w:rsidRPr="00A148EE">
              <w:rPr>
                <w:rFonts w:asciiTheme="minorHAnsi" w:hAnsiTheme="minorHAnsi" w:cstheme="minorHAnsi"/>
                <w:b/>
                <w:bCs/>
                <w:color w:val="000000"/>
                <w:sz w:val="24"/>
              </w:rPr>
              <w:t>3</w:t>
            </w:r>
          </w:p>
        </w:tc>
        <w:tc>
          <w:tcPr>
            <w:tcW w:w="6705" w:type="dxa"/>
            <w:vAlign w:val="center"/>
            <w:hideMark/>
          </w:tcPr>
          <w:p w:rsidR="007D329F" w:rsidRPr="00A148EE" w:rsidRDefault="007D329F" w:rsidP="00A148EE">
            <w:pPr>
              <w:jc w:val="both"/>
              <w:rPr>
                <w:rFonts w:asciiTheme="minorHAnsi" w:hAnsiTheme="minorHAnsi" w:cstheme="minorHAnsi"/>
                <w:color w:val="000000"/>
                <w:sz w:val="24"/>
              </w:rPr>
            </w:pPr>
            <w:r w:rsidRPr="00A148EE">
              <w:rPr>
                <w:rFonts w:asciiTheme="minorHAnsi" w:hAnsiTheme="minorHAnsi" w:cstheme="minorHAnsi"/>
                <w:color w:val="000000"/>
                <w:sz w:val="24"/>
              </w:rPr>
              <w:t>Manter funcionário sem qualificação para executar os serviços contratados, por empregado e por dia;</w:t>
            </w:r>
          </w:p>
        </w:tc>
        <w:tc>
          <w:tcPr>
            <w:tcW w:w="1020" w:type="dxa"/>
            <w:vAlign w:val="center"/>
            <w:hideMark/>
          </w:tcPr>
          <w:p w:rsidR="007D329F" w:rsidRPr="00A148EE" w:rsidRDefault="007D329F" w:rsidP="00A148EE">
            <w:pPr>
              <w:jc w:val="center"/>
              <w:rPr>
                <w:rFonts w:asciiTheme="minorHAnsi" w:hAnsiTheme="minorHAnsi" w:cstheme="minorHAnsi"/>
                <w:color w:val="000000"/>
                <w:sz w:val="24"/>
              </w:rPr>
            </w:pPr>
            <w:r w:rsidRPr="00A148EE">
              <w:rPr>
                <w:rFonts w:asciiTheme="minorHAnsi" w:hAnsiTheme="minorHAnsi" w:cstheme="minorHAnsi"/>
                <w:b/>
                <w:color w:val="000000"/>
                <w:sz w:val="24"/>
              </w:rPr>
              <w:t>03</w:t>
            </w:r>
          </w:p>
        </w:tc>
      </w:tr>
      <w:tr w:rsidR="007D329F" w:rsidRPr="00A148EE" w:rsidTr="00A148EE">
        <w:trPr>
          <w:tblCellSpacing w:w="0" w:type="dxa"/>
        </w:trPr>
        <w:tc>
          <w:tcPr>
            <w:tcW w:w="945" w:type="dxa"/>
            <w:vAlign w:val="center"/>
            <w:hideMark/>
          </w:tcPr>
          <w:p w:rsidR="007D329F" w:rsidRPr="00A148EE" w:rsidRDefault="007D329F" w:rsidP="00A148EE">
            <w:pPr>
              <w:jc w:val="center"/>
              <w:rPr>
                <w:rFonts w:asciiTheme="minorHAnsi" w:hAnsiTheme="minorHAnsi" w:cstheme="minorHAnsi"/>
                <w:color w:val="000000"/>
                <w:sz w:val="24"/>
              </w:rPr>
            </w:pPr>
            <w:r w:rsidRPr="00A148EE">
              <w:rPr>
                <w:rFonts w:asciiTheme="minorHAnsi" w:hAnsiTheme="minorHAnsi" w:cstheme="minorHAnsi"/>
                <w:b/>
                <w:bCs/>
                <w:color w:val="000000"/>
                <w:sz w:val="24"/>
              </w:rPr>
              <w:t>4</w:t>
            </w:r>
          </w:p>
        </w:tc>
        <w:tc>
          <w:tcPr>
            <w:tcW w:w="6705" w:type="dxa"/>
            <w:vAlign w:val="center"/>
            <w:hideMark/>
          </w:tcPr>
          <w:p w:rsidR="007D329F" w:rsidRPr="00A148EE" w:rsidRDefault="007D329F" w:rsidP="00A148EE">
            <w:pPr>
              <w:jc w:val="both"/>
              <w:rPr>
                <w:rFonts w:asciiTheme="minorHAnsi" w:hAnsiTheme="minorHAnsi" w:cstheme="minorHAnsi"/>
                <w:color w:val="000000"/>
                <w:sz w:val="24"/>
              </w:rPr>
            </w:pPr>
            <w:r w:rsidRPr="00A148EE">
              <w:rPr>
                <w:rFonts w:asciiTheme="minorHAnsi" w:hAnsiTheme="minorHAnsi" w:cstheme="minorHAnsi"/>
                <w:color w:val="000000"/>
                <w:sz w:val="24"/>
              </w:rPr>
              <w:t>Recusar-se a executar serviço determinado pela fiscalização, por serviço e por dia;</w:t>
            </w:r>
          </w:p>
        </w:tc>
        <w:tc>
          <w:tcPr>
            <w:tcW w:w="1020" w:type="dxa"/>
            <w:vAlign w:val="center"/>
            <w:hideMark/>
          </w:tcPr>
          <w:p w:rsidR="007D329F" w:rsidRPr="00A148EE" w:rsidRDefault="007D329F" w:rsidP="00A148EE">
            <w:pPr>
              <w:jc w:val="center"/>
              <w:rPr>
                <w:rFonts w:asciiTheme="minorHAnsi" w:hAnsiTheme="minorHAnsi" w:cstheme="minorHAnsi"/>
                <w:color w:val="000000"/>
                <w:sz w:val="24"/>
              </w:rPr>
            </w:pPr>
            <w:r w:rsidRPr="00A148EE">
              <w:rPr>
                <w:rFonts w:asciiTheme="minorHAnsi" w:hAnsiTheme="minorHAnsi" w:cstheme="minorHAnsi"/>
                <w:b/>
                <w:color w:val="000000"/>
                <w:sz w:val="24"/>
              </w:rPr>
              <w:t>02</w:t>
            </w:r>
          </w:p>
        </w:tc>
      </w:tr>
      <w:tr w:rsidR="007D329F" w:rsidRPr="00A148EE" w:rsidTr="00A148EE">
        <w:trPr>
          <w:tblCellSpacing w:w="0" w:type="dxa"/>
        </w:trPr>
        <w:tc>
          <w:tcPr>
            <w:tcW w:w="8670" w:type="dxa"/>
            <w:gridSpan w:val="3"/>
            <w:vAlign w:val="center"/>
            <w:hideMark/>
          </w:tcPr>
          <w:p w:rsidR="007D329F" w:rsidRPr="00A148EE" w:rsidRDefault="007D329F" w:rsidP="00A148EE">
            <w:pPr>
              <w:jc w:val="both"/>
              <w:rPr>
                <w:rFonts w:asciiTheme="minorHAnsi" w:hAnsiTheme="minorHAnsi" w:cstheme="minorHAnsi"/>
                <w:color w:val="000000"/>
                <w:sz w:val="24"/>
              </w:rPr>
            </w:pPr>
            <w:r w:rsidRPr="00A148EE">
              <w:rPr>
                <w:rFonts w:asciiTheme="minorHAnsi" w:hAnsiTheme="minorHAnsi" w:cstheme="minorHAnsi"/>
                <w:b/>
                <w:bCs/>
                <w:color w:val="000000"/>
                <w:sz w:val="24"/>
              </w:rPr>
              <w:t>Para os itens a seguir, deixar de:</w:t>
            </w:r>
          </w:p>
        </w:tc>
      </w:tr>
      <w:tr w:rsidR="007D329F" w:rsidRPr="00A148EE" w:rsidTr="00A148EE">
        <w:trPr>
          <w:tblCellSpacing w:w="0" w:type="dxa"/>
        </w:trPr>
        <w:tc>
          <w:tcPr>
            <w:tcW w:w="945" w:type="dxa"/>
            <w:vAlign w:val="center"/>
            <w:hideMark/>
          </w:tcPr>
          <w:p w:rsidR="007D329F" w:rsidRPr="00A148EE" w:rsidRDefault="007D329F" w:rsidP="00A148EE">
            <w:pPr>
              <w:jc w:val="center"/>
              <w:rPr>
                <w:rFonts w:asciiTheme="minorHAnsi" w:hAnsiTheme="minorHAnsi" w:cstheme="minorHAnsi"/>
                <w:color w:val="000000"/>
                <w:sz w:val="24"/>
              </w:rPr>
            </w:pPr>
            <w:r w:rsidRPr="00A148EE">
              <w:rPr>
                <w:rFonts w:asciiTheme="minorHAnsi" w:hAnsiTheme="minorHAnsi" w:cstheme="minorHAnsi"/>
                <w:b/>
                <w:bCs/>
                <w:color w:val="000000"/>
                <w:sz w:val="24"/>
              </w:rPr>
              <w:t>5</w:t>
            </w:r>
          </w:p>
        </w:tc>
        <w:tc>
          <w:tcPr>
            <w:tcW w:w="6705" w:type="dxa"/>
            <w:vAlign w:val="center"/>
            <w:hideMark/>
          </w:tcPr>
          <w:p w:rsidR="007D329F" w:rsidRPr="00A148EE" w:rsidRDefault="007D329F" w:rsidP="00A148EE">
            <w:pPr>
              <w:jc w:val="both"/>
              <w:rPr>
                <w:rFonts w:asciiTheme="minorHAnsi" w:hAnsiTheme="minorHAnsi" w:cstheme="minorHAnsi"/>
                <w:color w:val="000000"/>
                <w:sz w:val="24"/>
              </w:rPr>
            </w:pPr>
            <w:r w:rsidRPr="00A148EE">
              <w:rPr>
                <w:rFonts w:asciiTheme="minorHAnsi" w:hAnsiTheme="minorHAnsi" w:cstheme="minorHAnsi"/>
                <w:color w:val="000000"/>
                <w:sz w:val="24"/>
              </w:rPr>
              <w:t>Cumprir determinação formal ou instrução complementar do órgão fiscalizador, por ocorrência;</w:t>
            </w:r>
          </w:p>
        </w:tc>
        <w:tc>
          <w:tcPr>
            <w:tcW w:w="1020" w:type="dxa"/>
            <w:vAlign w:val="center"/>
            <w:hideMark/>
          </w:tcPr>
          <w:p w:rsidR="007D329F" w:rsidRPr="00A148EE" w:rsidRDefault="007D329F" w:rsidP="00A148EE">
            <w:pPr>
              <w:jc w:val="center"/>
              <w:rPr>
                <w:rFonts w:asciiTheme="minorHAnsi" w:hAnsiTheme="minorHAnsi" w:cstheme="minorHAnsi"/>
                <w:color w:val="000000"/>
                <w:sz w:val="24"/>
              </w:rPr>
            </w:pPr>
            <w:r w:rsidRPr="00A148EE">
              <w:rPr>
                <w:rFonts w:asciiTheme="minorHAnsi" w:hAnsiTheme="minorHAnsi" w:cstheme="minorHAnsi"/>
                <w:b/>
                <w:color w:val="000000"/>
                <w:sz w:val="24"/>
              </w:rPr>
              <w:t>02</w:t>
            </w:r>
          </w:p>
        </w:tc>
      </w:tr>
      <w:tr w:rsidR="007D329F" w:rsidRPr="00A148EE" w:rsidTr="00A148EE">
        <w:trPr>
          <w:tblCellSpacing w:w="0" w:type="dxa"/>
        </w:trPr>
        <w:tc>
          <w:tcPr>
            <w:tcW w:w="945" w:type="dxa"/>
            <w:vAlign w:val="center"/>
            <w:hideMark/>
          </w:tcPr>
          <w:p w:rsidR="007D329F" w:rsidRPr="00A148EE" w:rsidRDefault="007D329F" w:rsidP="00A148EE">
            <w:pPr>
              <w:jc w:val="center"/>
              <w:rPr>
                <w:rFonts w:asciiTheme="minorHAnsi" w:hAnsiTheme="minorHAnsi" w:cstheme="minorHAnsi"/>
                <w:color w:val="000000"/>
                <w:sz w:val="24"/>
              </w:rPr>
            </w:pPr>
            <w:r w:rsidRPr="00A148EE">
              <w:rPr>
                <w:rFonts w:asciiTheme="minorHAnsi" w:hAnsiTheme="minorHAnsi" w:cstheme="minorHAnsi"/>
                <w:b/>
                <w:bCs/>
                <w:color w:val="000000"/>
                <w:sz w:val="24"/>
              </w:rPr>
              <w:t>6</w:t>
            </w:r>
          </w:p>
        </w:tc>
        <w:tc>
          <w:tcPr>
            <w:tcW w:w="6705" w:type="dxa"/>
            <w:vAlign w:val="center"/>
            <w:hideMark/>
          </w:tcPr>
          <w:p w:rsidR="007D329F" w:rsidRPr="00A148EE" w:rsidRDefault="007D329F" w:rsidP="00A148EE">
            <w:pPr>
              <w:jc w:val="both"/>
              <w:rPr>
                <w:rFonts w:asciiTheme="minorHAnsi" w:hAnsiTheme="minorHAnsi" w:cstheme="minorHAnsi"/>
                <w:color w:val="000000"/>
                <w:sz w:val="24"/>
              </w:rPr>
            </w:pPr>
            <w:r w:rsidRPr="00A148EE">
              <w:rPr>
                <w:rFonts w:asciiTheme="minorHAnsi" w:hAnsiTheme="minorHAnsi" w:cstheme="minorHAnsi"/>
                <w:color w:val="000000"/>
                <w:sz w:val="24"/>
              </w:rPr>
              <w:t>Substituir empregado que se conduza de modo inconveniente ou não atenda às necessidades do serviço, por funcionário e por dia;</w:t>
            </w:r>
          </w:p>
        </w:tc>
        <w:tc>
          <w:tcPr>
            <w:tcW w:w="1020" w:type="dxa"/>
            <w:vAlign w:val="center"/>
            <w:hideMark/>
          </w:tcPr>
          <w:p w:rsidR="007D329F" w:rsidRPr="00A148EE" w:rsidRDefault="007D329F" w:rsidP="00A148EE">
            <w:pPr>
              <w:jc w:val="center"/>
              <w:rPr>
                <w:rFonts w:asciiTheme="minorHAnsi" w:hAnsiTheme="minorHAnsi" w:cstheme="minorHAnsi"/>
                <w:color w:val="000000"/>
                <w:sz w:val="24"/>
              </w:rPr>
            </w:pPr>
            <w:r w:rsidRPr="00A148EE">
              <w:rPr>
                <w:rFonts w:asciiTheme="minorHAnsi" w:hAnsiTheme="minorHAnsi" w:cstheme="minorHAnsi"/>
                <w:b/>
                <w:color w:val="000000"/>
                <w:sz w:val="24"/>
              </w:rPr>
              <w:t>01</w:t>
            </w:r>
          </w:p>
        </w:tc>
      </w:tr>
      <w:tr w:rsidR="007D329F" w:rsidRPr="00A148EE" w:rsidTr="00A148EE">
        <w:trPr>
          <w:tblCellSpacing w:w="0" w:type="dxa"/>
        </w:trPr>
        <w:tc>
          <w:tcPr>
            <w:tcW w:w="945" w:type="dxa"/>
            <w:vAlign w:val="center"/>
            <w:hideMark/>
          </w:tcPr>
          <w:p w:rsidR="007D329F" w:rsidRPr="00A148EE" w:rsidRDefault="007D329F" w:rsidP="00A148EE">
            <w:pPr>
              <w:jc w:val="center"/>
              <w:rPr>
                <w:rFonts w:asciiTheme="minorHAnsi" w:hAnsiTheme="minorHAnsi" w:cstheme="minorHAnsi"/>
                <w:color w:val="000000"/>
                <w:sz w:val="24"/>
              </w:rPr>
            </w:pPr>
            <w:r w:rsidRPr="00A148EE">
              <w:rPr>
                <w:rFonts w:asciiTheme="minorHAnsi" w:hAnsiTheme="minorHAnsi" w:cstheme="minorHAnsi"/>
                <w:b/>
                <w:bCs/>
                <w:color w:val="000000"/>
                <w:sz w:val="24"/>
              </w:rPr>
              <w:t>7</w:t>
            </w:r>
          </w:p>
        </w:tc>
        <w:tc>
          <w:tcPr>
            <w:tcW w:w="6705" w:type="dxa"/>
            <w:vAlign w:val="center"/>
            <w:hideMark/>
          </w:tcPr>
          <w:p w:rsidR="007D329F" w:rsidRPr="00A148EE" w:rsidRDefault="007D329F" w:rsidP="00A148EE">
            <w:pPr>
              <w:jc w:val="both"/>
              <w:rPr>
                <w:rFonts w:asciiTheme="minorHAnsi" w:hAnsiTheme="minorHAnsi" w:cstheme="minorHAnsi"/>
                <w:color w:val="000000"/>
                <w:sz w:val="24"/>
              </w:rPr>
            </w:pPr>
            <w:r w:rsidRPr="00A148EE">
              <w:rPr>
                <w:rFonts w:asciiTheme="minorHAnsi" w:hAnsiTheme="minorHAnsi" w:cstheme="minorHAnsi"/>
                <w:color w:val="000000"/>
                <w:sz w:val="24"/>
              </w:rPr>
              <w:t>Cumprir quaisquer dos itens do Edital e seus Anexos não previstos nesta tabela de multas, após reincidência formalmente notificada pelo órgão fiscalizador, por item e por ocorrência;</w:t>
            </w:r>
          </w:p>
        </w:tc>
        <w:tc>
          <w:tcPr>
            <w:tcW w:w="1020" w:type="dxa"/>
            <w:vAlign w:val="center"/>
            <w:hideMark/>
          </w:tcPr>
          <w:p w:rsidR="007D329F" w:rsidRPr="00A148EE" w:rsidRDefault="007D329F" w:rsidP="00A148EE">
            <w:pPr>
              <w:jc w:val="center"/>
              <w:rPr>
                <w:rFonts w:asciiTheme="minorHAnsi" w:hAnsiTheme="minorHAnsi" w:cstheme="minorHAnsi"/>
                <w:color w:val="000000"/>
                <w:sz w:val="24"/>
              </w:rPr>
            </w:pPr>
            <w:r w:rsidRPr="00A148EE">
              <w:rPr>
                <w:rFonts w:asciiTheme="minorHAnsi" w:hAnsiTheme="minorHAnsi" w:cstheme="minorHAnsi"/>
                <w:b/>
                <w:color w:val="000000"/>
                <w:sz w:val="24"/>
              </w:rPr>
              <w:t>03</w:t>
            </w:r>
          </w:p>
        </w:tc>
      </w:tr>
      <w:tr w:rsidR="007D329F" w:rsidRPr="00A148EE" w:rsidTr="00A148EE">
        <w:trPr>
          <w:tblCellSpacing w:w="0" w:type="dxa"/>
        </w:trPr>
        <w:tc>
          <w:tcPr>
            <w:tcW w:w="945" w:type="dxa"/>
            <w:vAlign w:val="center"/>
            <w:hideMark/>
          </w:tcPr>
          <w:p w:rsidR="007D329F" w:rsidRPr="00A148EE" w:rsidRDefault="007D329F" w:rsidP="00A148EE">
            <w:pPr>
              <w:jc w:val="center"/>
              <w:rPr>
                <w:rFonts w:asciiTheme="minorHAnsi" w:hAnsiTheme="minorHAnsi" w:cstheme="minorHAnsi"/>
                <w:color w:val="000000"/>
                <w:sz w:val="24"/>
              </w:rPr>
            </w:pPr>
            <w:r w:rsidRPr="00A148EE">
              <w:rPr>
                <w:rFonts w:asciiTheme="minorHAnsi" w:hAnsiTheme="minorHAnsi" w:cstheme="minorHAnsi"/>
                <w:b/>
                <w:bCs/>
                <w:color w:val="000000"/>
                <w:sz w:val="24"/>
              </w:rPr>
              <w:t>8</w:t>
            </w:r>
          </w:p>
        </w:tc>
        <w:tc>
          <w:tcPr>
            <w:tcW w:w="6705" w:type="dxa"/>
            <w:vAlign w:val="center"/>
            <w:hideMark/>
          </w:tcPr>
          <w:p w:rsidR="007D329F" w:rsidRPr="00A148EE" w:rsidRDefault="007D329F" w:rsidP="00A148EE">
            <w:pPr>
              <w:jc w:val="both"/>
              <w:rPr>
                <w:rFonts w:asciiTheme="minorHAnsi" w:hAnsiTheme="minorHAnsi" w:cstheme="minorHAnsi"/>
                <w:color w:val="000000"/>
                <w:sz w:val="24"/>
              </w:rPr>
            </w:pPr>
            <w:r w:rsidRPr="00A148EE">
              <w:rPr>
                <w:rFonts w:asciiTheme="minorHAnsi" w:hAnsiTheme="minorHAnsi" w:cstheme="minorHAnsi"/>
                <w:color w:val="000000"/>
                <w:sz w:val="24"/>
              </w:rPr>
              <w:t>Indicar e manter durante a execução do contrato os prepostos previstos no edital/contrato;</w:t>
            </w:r>
          </w:p>
        </w:tc>
        <w:tc>
          <w:tcPr>
            <w:tcW w:w="1020" w:type="dxa"/>
            <w:vAlign w:val="center"/>
            <w:hideMark/>
          </w:tcPr>
          <w:p w:rsidR="007D329F" w:rsidRPr="00A148EE" w:rsidRDefault="007D329F" w:rsidP="00A148EE">
            <w:pPr>
              <w:jc w:val="center"/>
              <w:rPr>
                <w:rFonts w:asciiTheme="minorHAnsi" w:hAnsiTheme="minorHAnsi" w:cstheme="minorHAnsi"/>
                <w:color w:val="000000"/>
                <w:sz w:val="24"/>
              </w:rPr>
            </w:pPr>
            <w:r w:rsidRPr="00A148EE">
              <w:rPr>
                <w:rFonts w:asciiTheme="minorHAnsi" w:hAnsiTheme="minorHAnsi" w:cstheme="minorHAnsi"/>
                <w:b/>
                <w:color w:val="000000"/>
                <w:sz w:val="24"/>
              </w:rPr>
              <w:t>01</w:t>
            </w:r>
          </w:p>
        </w:tc>
      </w:tr>
    </w:tbl>
    <w:p w:rsidR="007D329F" w:rsidRPr="00A148EE" w:rsidRDefault="007D329F" w:rsidP="00A148EE">
      <w:pPr>
        <w:jc w:val="both"/>
        <w:rPr>
          <w:rFonts w:asciiTheme="minorHAnsi" w:hAnsiTheme="minorHAnsi" w:cstheme="minorHAnsi"/>
          <w:color w:val="000000"/>
          <w:sz w:val="24"/>
        </w:rPr>
      </w:pPr>
    </w:p>
    <w:p w:rsidR="007D329F" w:rsidRPr="00A148EE" w:rsidRDefault="007D329F" w:rsidP="00A148EE">
      <w:pPr>
        <w:jc w:val="both"/>
        <w:rPr>
          <w:rFonts w:asciiTheme="minorHAnsi" w:hAnsiTheme="minorHAnsi" w:cstheme="minorHAnsi"/>
          <w:color w:val="000000"/>
          <w:sz w:val="24"/>
        </w:rPr>
      </w:pPr>
      <w:r w:rsidRPr="00A148EE">
        <w:rPr>
          <w:rFonts w:asciiTheme="minorHAnsi" w:hAnsiTheme="minorHAnsi" w:cstheme="minorHAnsi"/>
          <w:b/>
          <w:color w:val="000000"/>
          <w:sz w:val="24"/>
        </w:rPr>
        <w:t>1</w:t>
      </w:r>
      <w:r w:rsidR="00AA4BCE">
        <w:rPr>
          <w:rFonts w:asciiTheme="minorHAnsi" w:hAnsiTheme="minorHAnsi" w:cstheme="minorHAnsi"/>
          <w:b/>
          <w:color w:val="000000"/>
          <w:sz w:val="24"/>
        </w:rPr>
        <w:t>2</w:t>
      </w:r>
      <w:r w:rsidRPr="00A148EE">
        <w:rPr>
          <w:rFonts w:asciiTheme="minorHAnsi" w:hAnsiTheme="minorHAnsi" w:cstheme="minorHAnsi"/>
          <w:color w:val="000000"/>
          <w:sz w:val="24"/>
        </w:rPr>
        <w:t>.</w:t>
      </w:r>
      <w:r w:rsidRPr="00A148EE">
        <w:rPr>
          <w:rFonts w:asciiTheme="minorHAnsi" w:hAnsiTheme="minorHAnsi" w:cstheme="minorHAnsi"/>
          <w:b/>
          <w:color w:val="000000"/>
          <w:sz w:val="24"/>
        </w:rPr>
        <w:t>5</w:t>
      </w:r>
      <w:r w:rsidRPr="00A148EE">
        <w:rPr>
          <w:rFonts w:asciiTheme="minorHAnsi" w:hAnsiTheme="minorHAnsi" w:cstheme="minorHAnsi"/>
          <w:color w:val="000000"/>
          <w:sz w:val="24"/>
        </w:rPr>
        <w:t xml:space="preserve">. Também ficam sujeitas às penalidades do art. </w:t>
      </w:r>
      <w:r w:rsidRPr="00A148EE">
        <w:rPr>
          <w:rFonts w:asciiTheme="minorHAnsi" w:hAnsiTheme="minorHAnsi" w:cstheme="minorHAnsi"/>
          <w:b/>
          <w:color w:val="000000"/>
          <w:sz w:val="24"/>
        </w:rPr>
        <w:t>87</w:t>
      </w:r>
      <w:r w:rsidRPr="00A148EE">
        <w:rPr>
          <w:rFonts w:asciiTheme="minorHAnsi" w:hAnsiTheme="minorHAnsi" w:cstheme="minorHAnsi"/>
          <w:color w:val="000000"/>
          <w:sz w:val="24"/>
        </w:rPr>
        <w:t xml:space="preserve">, III e IV da Lei nº </w:t>
      </w:r>
      <w:r w:rsidRPr="00A148EE">
        <w:rPr>
          <w:rFonts w:asciiTheme="minorHAnsi" w:hAnsiTheme="minorHAnsi" w:cstheme="minorHAnsi"/>
          <w:b/>
          <w:color w:val="000000"/>
          <w:sz w:val="24"/>
        </w:rPr>
        <w:t>8</w:t>
      </w:r>
      <w:r w:rsidRPr="00A148EE">
        <w:rPr>
          <w:rFonts w:asciiTheme="minorHAnsi" w:hAnsiTheme="minorHAnsi" w:cstheme="minorHAnsi"/>
          <w:color w:val="000000"/>
          <w:sz w:val="24"/>
        </w:rPr>
        <w:t>.</w:t>
      </w:r>
      <w:r w:rsidRPr="00A148EE">
        <w:rPr>
          <w:rFonts w:asciiTheme="minorHAnsi" w:hAnsiTheme="minorHAnsi" w:cstheme="minorHAnsi"/>
          <w:b/>
          <w:color w:val="000000"/>
          <w:sz w:val="24"/>
        </w:rPr>
        <w:t>666</w:t>
      </w:r>
      <w:r w:rsidRPr="00A148EE">
        <w:rPr>
          <w:rFonts w:asciiTheme="minorHAnsi" w:hAnsiTheme="minorHAnsi" w:cstheme="minorHAnsi"/>
          <w:color w:val="000000"/>
          <w:sz w:val="24"/>
        </w:rPr>
        <w:t xml:space="preserve">, de </w:t>
      </w:r>
      <w:r w:rsidRPr="00A148EE">
        <w:rPr>
          <w:rFonts w:asciiTheme="minorHAnsi" w:hAnsiTheme="minorHAnsi" w:cstheme="minorHAnsi"/>
          <w:b/>
          <w:color w:val="000000"/>
          <w:sz w:val="24"/>
        </w:rPr>
        <w:t>1993</w:t>
      </w:r>
      <w:r w:rsidRPr="00A148EE">
        <w:rPr>
          <w:rFonts w:asciiTheme="minorHAnsi" w:hAnsiTheme="minorHAnsi" w:cstheme="minorHAnsi"/>
          <w:color w:val="000000"/>
          <w:sz w:val="24"/>
        </w:rPr>
        <w:t>, as empresas ou profissionais que:</w:t>
      </w:r>
    </w:p>
    <w:p w:rsidR="007D329F" w:rsidRPr="00A148EE" w:rsidRDefault="007D329F" w:rsidP="00A148EE">
      <w:pPr>
        <w:jc w:val="both"/>
        <w:rPr>
          <w:rFonts w:asciiTheme="minorHAnsi" w:hAnsiTheme="minorHAnsi" w:cstheme="minorHAnsi"/>
          <w:color w:val="000000"/>
          <w:sz w:val="24"/>
        </w:rPr>
      </w:pPr>
      <w:r w:rsidRPr="00A148EE">
        <w:rPr>
          <w:rFonts w:asciiTheme="minorHAnsi" w:hAnsiTheme="minorHAnsi" w:cstheme="minorHAnsi"/>
          <w:b/>
          <w:color w:val="000000"/>
          <w:sz w:val="24"/>
        </w:rPr>
        <w:lastRenderedPageBreak/>
        <w:t>1</w:t>
      </w:r>
      <w:r w:rsidR="00AA4BCE">
        <w:rPr>
          <w:rFonts w:asciiTheme="minorHAnsi" w:hAnsiTheme="minorHAnsi" w:cstheme="minorHAnsi"/>
          <w:b/>
          <w:color w:val="000000"/>
          <w:sz w:val="24"/>
        </w:rPr>
        <w:t>2</w:t>
      </w:r>
      <w:r w:rsidRPr="00A148EE">
        <w:rPr>
          <w:rFonts w:asciiTheme="minorHAnsi" w:hAnsiTheme="minorHAnsi" w:cstheme="minorHAnsi"/>
          <w:color w:val="000000"/>
          <w:sz w:val="24"/>
        </w:rPr>
        <w:t>.</w:t>
      </w:r>
      <w:r w:rsidRPr="00A148EE">
        <w:rPr>
          <w:rFonts w:asciiTheme="minorHAnsi" w:hAnsiTheme="minorHAnsi" w:cstheme="minorHAnsi"/>
          <w:b/>
          <w:color w:val="000000"/>
          <w:sz w:val="24"/>
        </w:rPr>
        <w:t>5</w:t>
      </w:r>
      <w:r w:rsidRPr="00A148EE">
        <w:rPr>
          <w:rFonts w:asciiTheme="minorHAnsi" w:hAnsiTheme="minorHAnsi" w:cstheme="minorHAnsi"/>
          <w:color w:val="000000"/>
          <w:sz w:val="24"/>
        </w:rPr>
        <w:t>.</w:t>
      </w:r>
      <w:r w:rsidRPr="00A148EE">
        <w:rPr>
          <w:rFonts w:asciiTheme="minorHAnsi" w:hAnsiTheme="minorHAnsi" w:cstheme="minorHAnsi"/>
          <w:b/>
          <w:color w:val="000000"/>
          <w:sz w:val="24"/>
        </w:rPr>
        <w:t>1</w:t>
      </w:r>
      <w:r w:rsidRPr="00A148EE">
        <w:rPr>
          <w:rFonts w:asciiTheme="minorHAnsi" w:hAnsiTheme="minorHAnsi" w:cstheme="minorHAnsi"/>
          <w:color w:val="000000"/>
          <w:sz w:val="24"/>
        </w:rPr>
        <w:t>. tenham sofrido condenação definitiva por praticar, por meio dolosos, fraude fiscal no recolhimento de quaisquer tributos;</w:t>
      </w:r>
    </w:p>
    <w:p w:rsidR="007D329F" w:rsidRPr="00A148EE" w:rsidRDefault="007D329F" w:rsidP="00A148EE">
      <w:pPr>
        <w:jc w:val="both"/>
        <w:rPr>
          <w:rFonts w:asciiTheme="minorHAnsi" w:hAnsiTheme="minorHAnsi" w:cstheme="minorHAnsi"/>
          <w:color w:val="000000"/>
          <w:sz w:val="24"/>
        </w:rPr>
      </w:pPr>
      <w:r w:rsidRPr="00A148EE">
        <w:rPr>
          <w:rFonts w:asciiTheme="minorHAnsi" w:hAnsiTheme="minorHAnsi" w:cstheme="minorHAnsi"/>
          <w:b/>
          <w:color w:val="000000"/>
          <w:sz w:val="24"/>
        </w:rPr>
        <w:t>1</w:t>
      </w:r>
      <w:r w:rsidR="00AA4BCE">
        <w:rPr>
          <w:rFonts w:asciiTheme="minorHAnsi" w:hAnsiTheme="minorHAnsi" w:cstheme="minorHAnsi"/>
          <w:b/>
          <w:color w:val="000000"/>
          <w:sz w:val="24"/>
        </w:rPr>
        <w:t>2</w:t>
      </w:r>
      <w:r w:rsidRPr="00A148EE">
        <w:rPr>
          <w:rFonts w:asciiTheme="minorHAnsi" w:hAnsiTheme="minorHAnsi" w:cstheme="minorHAnsi"/>
          <w:color w:val="000000"/>
          <w:sz w:val="24"/>
        </w:rPr>
        <w:t>.</w:t>
      </w:r>
      <w:r w:rsidRPr="00A148EE">
        <w:rPr>
          <w:rFonts w:asciiTheme="minorHAnsi" w:hAnsiTheme="minorHAnsi" w:cstheme="minorHAnsi"/>
          <w:b/>
          <w:color w:val="000000"/>
          <w:sz w:val="24"/>
        </w:rPr>
        <w:t>5</w:t>
      </w:r>
      <w:r w:rsidRPr="00A148EE">
        <w:rPr>
          <w:rFonts w:asciiTheme="minorHAnsi" w:hAnsiTheme="minorHAnsi" w:cstheme="minorHAnsi"/>
          <w:color w:val="000000"/>
          <w:sz w:val="24"/>
        </w:rPr>
        <w:t>.</w:t>
      </w:r>
      <w:r w:rsidRPr="00A148EE">
        <w:rPr>
          <w:rFonts w:asciiTheme="minorHAnsi" w:hAnsiTheme="minorHAnsi" w:cstheme="minorHAnsi"/>
          <w:b/>
          <w:color w:val="000000"/>
          <w:sz w:val="24"/>
        </w:rPr>
        <w:t>2</w:t>
      </w:r>
      <w:r w:rsidRPr="00A148EE">
        <w:rPr>
          <w:rFonts w:asciiTheme="minorHAnsi" w:hAnsiTheme="minorHAnsi" w:cstheme="minorHAnsi"/>
          <w:color w:val="000000"/>
          <w:sz w:val="24"/>
        </w:rPr>
        <w:t>. tenham praticado atos ilícitos visando a frustrar os objetivos da licitação;</w:t>
      </w:r>
    </w:p>
    <w:p w:rsidR="007D329F" w:rsidRDefault="007D329F" w:rsidP="00A148EE">
      <w:pPr>
        <w:jc w:val="both"/>
        <w:rPr>
          <w:rFonts w:asciiTheme="minorHAnsi" w:hAnsiTheme="minorHAnsi" w:cstheme="minorHAnsi"/>
          <w:color w:val="000000"/>
          <w:sz w:val="24"/>
        </w:rPr>
      </w:pPr>
      <w:r w:rsidRPr="00A148EE">
        <w:rPr>
          <w:rFonts w:asciiTheme="minorHAnsi" w:hAnsiTheme="minorHAnsi" w:cstheme="minorHAnsi"/>
          <w:b/>
          <w:color w:val="000000"/>
          <w:sz w:val="24"/>
        </w:rPr>
        <w:t>1</w:t>
      </w:r>
      <w:r w:rsidR="00AA4BCE">
        <w:rPr>
          <w:rFonts w:asciiTheme="minorHAnsi" w:hAnsiTheme="minorHAnsi" w:cstheme="minorHAnsi"/>
          <w:b/>
          <w:color w:val="000000"/>
          <w:sz w:val="24"/>
        </w:rPr>
        <w:t>2</w:t>
      </w:r>
      <w:r w:rsidRPr="00A148EE">
        <w:rPr>
          <w:rFonts w:asciiTheme="minorHAnsi" w:hAnsiTheme="minorHAnsi" w:cstheme="minorHAnsi"/>
          <w:color w:val="000000"/>
          <w:sz w:val="24"/>
        </w:rPr>
        <w:t>.</w:t>
      </w:r>
      <w:r w:rsidRPr="00A148EE">
        <w:rPr>
          <w:rFonts w:asciiTheme="minorHAnsi" w:hAnsiTheme="minorHAnsi" w:cstheme="minorHAnsi"/>
          <w:b/>
          <w:color w:val="000000"/>
          <w:sz w:val="24"/>
        </w:rPr>
        <w:t>5</w:t>
      </w:r>
      <w:r w:rsidRPr="00A148EE">
        <w:rPr>
          <w:rFonts w:asciiTheme="minorHAnsi" w:hAnsiTheme="minorHAnsi" w:cstheme="minorHAnsi"/>
          <w:color w:val="000000"/>
          <w:sz w:val="24"/>
        </w:rPr>
        <w:t>.</w:t>
      </w:r>
      <w:r w:rsidRPr="00A148EE">
        <w:rPr>
          <w:rFonts w:asciiTheme="minorHAnsi" w:hAnsiTheme="minorHAnsi" w:cstheme="minorHAnsi"/>
          <w:b/>
          <w:color w:val="000000"/>
          <w:sz w:val="24"/>
        </w:rPr>
        <w:t>3</w:t>
      </w:r>
      <w:r w:rsidRPr="00A148EE">
        <w:rPr>
          <w:rFonts w:asciiTheme="minorHAnsi" w:hAnsiTheme="minorHAnsi" w:cstheme="minorHAnsi"/>
          <w:color w:val="000000"/>
          <w:sz w:val="24"/>
        </w:rPr>
        <w:t>. demonstrem não possuir idoneidade para contratar com a Administração em virtude de atos ilícitos praticados.</w:t>
      </w:r>
    </w:p>
    <w:p w:rsidR="007D329F" w:rsidRPr="00A148EE" w:rsidRDefault="007D329F" w:rsidP="00A148EE">
      <w:pPr>
        <w:jc w:val="both"/>
        <w:rPr>
          <w:rFonts w:asciiTheme="minorHAnsi" w:hAnsiTheme="minorHAnsi" w:cstheme="minorHAnsi"/>
          <w:color w:val="000000"/>
          <w:sz w:val="24"/>
        </w:rPr>
      </w:pPr>
      <w:r w:rsidRPr="00A148EE">
        <w:rPr>
          <w:rFonts w:asciiTheme="minorHAnsi" w:hAnsiTheme="minorHAnsi" w:cstheme="minorHAnsi"/>
          <w:b/>
          <w:color w:val="000000"/>
          <w:sz w:val="24"/>
        </w:rPr>
        <w:t>1</w:t>
      </w:r>
      <w:r w:rsidR="00AA4BCE">
        <w:rPr>
          <w:rFonts w:asciiTheme="minorHAnsi" w:hAnsiTheme="minorHAnsi" w:cstheme="minorHAnsi"/>
          <w:b/>
          <w:color w:val="000000"/>
          <w:sz w:val="24"/>
        </w:rPr>
        <w:t>2</w:t>
      </w:r>
      <w:r w:rsidRPr="00A148EE">
        <w:rPr>
          <w:rFonts w:asciiTheme="minorHAnsi" w:hAnsiTheme="minorHAnsi" w:cstheme="minorHAnsi"/>
          <w:color w:val="000000"/>
          <w:sz w:val="24"/>
        </w:rPr>
        <w:t>.</w:t>
      </w:r>
      <w:r w:rsidR="005E59CC" w:rsidRPr="005E59CC">
        <w:rPr>
          <w:rFonts w:asciiTheme="minorHAnsi" w:hAnsiTheme="minorHAnsi" w:cstheme="minorHAnsi"/>
          <w:b/>
          <w:color w:val="000000"/>
          <w:sz w:val="24"/>
        </w:rPr>
        <w:t>6</w:t>
      </w:r>
      <w:r w:rsidRPr="005E59CC">
        <w:rPr>
          <w:rFonts w:asciiTheme="minorHAnsi" w:hAnsiTheme="minorHAnsi" w:cstheme="minorHAnsi"/>
          <w:b/>
          <w:color w:val="000000"/>
          <w:sz w:val="24"/>
        </w:rPr>
        <w:t>.</w:t>
      </w:r>
      <w:r w:rsidRPr="00A148EE">
        <w:rPr>
          <w:rFonts w:asciiTheme="minorHAnsi" w:hAnsiTheme="minorHAnsi" w:cstheme="minorHAnsi"/>
          <w:color w:val="000000"/>
          <w:sz w:val="24"/>
        </w:rPr>
        <w:t xml:space="preserve"> A aplicação de qualquer das penalidades previstas realizar-se-á em processo administrativo que assegurará o contraditório e a ampla defesa à CONTRATADA, observando-se o procedimento previsto na Lei nº </w:t>
      </w:r>
      <w:r w:rsidRPr="00A148EE">
        <w:rPr>
          <w:rFonts w:asciiTheme="minorHAnsi" w:hAnsiTheme="minorHAnsi" w:cstheme="minorHAnsi"/>
          <w:b/>
          <w:color w:val="000000"/>
          <w:sz w:val="24"/>
        </w:rPr>
        <w:t>8</w:t>
      </w:r>
      <w:r w:rsidRPr="00A148EE">
        <w:rPr>
          <w:rFonts w:asciiTheme="minorHAnsi" w:hAnsiTheme="minorHAnsi" w:cstheme="minorHAnsi"/>
          <w:color w:val="000000"/>
          <w:sz w:val="24"/>
        </w:rPr>
        <w:t>.</w:t>
      </w:r>
      <w:r w:rsidRPr="00A148EE">
        <w:rPr>
          <w:rFonts w:asciiTheme="minorHAnsi" w:hAnsiTheme="minorHAnsi" w:cstheme="minorHAnsi"/>
          <w:b/>
          <w:color w:val="000000"/>
          <w:sz w:val="24"/>
        </w:rPr>
        <w:t>666</w:t>
      </w:r>
      <w:r w:rsidRPr="00A148EE">
        <w:rPr>
          <w:rFonts w:asciiTheme="minorHAnsi" w:hAnsiTheme="minorHAnsi" w:cstheme="minorHAnsi"/>
          <w:color w:val="000000"/>
          <w:sz w:val="24"/>
        </w:rPr>
        <w:t xml:space="preserve">, de </w:t>
      </w:r>
      <w:r w:rsidRPr="00A148EE">
        <w:rPr>
          <w:rFonts w:asciiTheme="minorHAnsi" w:hAnsiTheme="minorHAnsi" w:cstheme="minorHAnsi"/>
          <w:b/>
          <w:color w:val="000000"/>
          <w:sz w:val="24"/>
        </w:rPr>
        <w:t>1993</w:t>
      </w:r>
      <w:r w:rsidRPr="00A148EE">
        <w:rPr>
          <w:rFonts w:asciiTheme="minorHAnsi" w:hAnsiTheme="minorHAnsi" w:cstheme="minorHAnsi"/>
          <w:color w:val="000000"/>
          <w:sz w:val="24"/>
        </w:rPr>
        <w:t xml:space="preserve">, e subsidiariamente a Lei nº </w:t>
      </w:r>
      <w:r w:rsidRPr="00A148EE">
        <w:rPr>
          <w:rFonts w:asciiTheme="minorHAnsi" w:hAnsiTheme="minorHAnsi" w:cstheme="minorHAnsi"/>
          <w:b/>
          <w:color w:val="000000"/>
          <w:sz w:val="24"/>
        </w:rPr>
        <w:t>9</w:t>
      </w:r>
      <w:r w:rsidRPr="00A148EE">
        <w:rPr>
          <w:rFonts w:asciiTheme="minorHAnsi" w:hAnsiTheme="minorHAnsi" w:cstheme="minorHAnsi"/>
          <w:color w:val="000000"/>
          <w:sz w:val="24"/>
        </w:rPr>
        <w:t>.</w:t>
      </w:r>
      <w:r w:rsidRPr="00A148EE">
        <w:rPr>
          <w:rFonts w:asciiTheme="minorHAnsi" w:hAnsiTheme="minorHAnsi" w:cstheme="minorHAnsi"/>
          <w:b/>
          <w:color w:val="000000"/>
          <w:sz w:val="24"/>
        </w:rPr>
        <w:t>784</w:t>
      </w:r>
      <w:r w:rsidRPr="00A148EE">
        <w:rPr>
          <w:rFonts w:asciiTheme="minorHAnsi" w:hAnsiTheme="minorHAnsi" w:cstheme="minorHAnsi"/>
          <w:color w:val="000000"/>
          <w:sz w:val="24"/>
        </w:rPr>
        <w:t xml:space="preserve">, de </w:t>
      </w:r>
      <w:r w:rsidRPr="00A148EE">
        <w:rPr>
          <w:rFonts w:asciiTheme="minorHAnsi" w:hAnsiTheme="minorHAnsi" w:cstheme="minorHAnsi"/>
          <w:b/>
          <w:color w:val="000000"/>
          <w:sz w:val="24"/>
        </w:rPr>
        <w:t>1999</w:t>
      </w:r>
      <w:r w:rsidRPr="00A148EE">
        <w:rPr>
          <w:rFonts w:asciiTheme="minorHAnsi" w:hAnsiTheme="minorHAnsi" w:cstheme="minorHAnsi"/>
          <w:color w:val="000000"/>
          <w:sz w:val="24"/>
        </w:rPr>
        <w:t>.</w:t>
      </w:r>
    </w:p>
    <w:p w:rsidR="007D329F" w:rsidRPr="00A148EE" w:rsidRDefault="007D329F" w:rsidP="00A148EE">
      <w:pPr>
        <w:jc w:val="both"/>
        <w:rPr>
          <w:rFonts w:asciiTheme="minorHAnsi" w:hAnsiTheme="minorHAnsi" w:cstheme="minorHAnsi"/>
          <w:color w:val="000000"/>
          <w:sz w:val="24"/>
        </w:rPr>
      </w:pPr>
      <w:r w:rsidRPr="00A148EE">
        <w:rPr>
          <w:rFonts w:asciiTheme="minorHAnsi" w:hAnsiTheme="minorHAnsi" w:cstheme="minorHAnsi"/>
          <w:b/>
          <w:color w:val="000000"/>
          <w:sz w:val="24"/>
        </w:rPr>
        <w:t>1</w:t>
      </w:r>
      <w:r w:rsidR="00AA4BCE">
        <w:rPr>
          <w:rFonts w:asciiTheme="minorHAnsi" w:hAnsiTheme="minorHAnsi" w:cstheme="minorHAnsi"/>
          <w:b/>
          <w:color w:val="000000"/>
          <w:sz w:val="24"/>
        </w:rPr>
        <w:t>2</w:t>
      </w:r>
      <w:r w:rsidRPr="00A148EE">
        <w:rPr>
          <w:rFonts w:asciiTheme="minorHAnsi" w:hAnsiTheme="minorHAnsi" w:cstheme="minorHAnsi"/>
          <w:color w:val="000000"/>
          <w:sz w:val="24"/>
        </w:rPr>
        <w:t>.</w:t>
      </w:r>
      <w:r w:rsidR="005E59CC">
        <w:rPr>
          <w:rFonts w:asciiTheme="minorHAnsi" w:hAnsiTheme="minorHAnsi" w:cstheme="minorHAnsi"/>
          <w:b/>
          <w:color w:val="000000"/>
          <w:sz w:val="24"/>
        </w:rPr>
        <w:t>7</w:t>
      </w:r>
      <w:r w:rsidRPr="00A148EE">
        <w:rPr>
          <w:rFonts w:asciiTheme="minorHAnsi" w:hAnsiTheme="minorHAnsi" w:cstheme="minorHAnsi"/>
          <w:color w:val="000000"/>
          <w:sz w:val="24"/>
        </w:rPr>
        <w:t>. As multas devidas e/ou prejuízos causados à Contratante serão deduzidos dos valores a serem pagos, ou recolhidos em favor da União, ou deduzidos da garantia, ou ainda, quando for o caso, serão inscritos na Dívida Ativa da União e cobrados judicialmente.</w:t>
      </w:r>
    </w:p>
    <w:p w:rsidR="007D329F" w:rsidRPr="00A148EE" w:rsidRDefault="007D329F" w:rsidP="00A148EE">
      <w:pPr>
        <w:jc w:val="both"/>
        <w:rPr>
          <w:rFonts w:asciiTheme="minorHAnsi" w:hAnsiTheme="minorHAnsi" w:cstheme="minorHAnsi"/>
          <w:color w:val="000000"/>
          <w:sz w:val="24"/>
        </w:rPr>
      </w:pPr>
      <w:r w:rsidRPr="00A148EE">
        <w:rPr>
          <w:rFonts w:asciiTheme="minorHAnsi" w:hAnsiTheme="minorHAnsi" w:cstheme="minorHAnsi"/>
          <w:b/>
          <w:color w:val="000000"/>
          <w:sz w:val="24"/>
        </w:rPr>
        <w:t>1</w:t>
      </w:r>
      <w:r w:rsidR="00AA4BCE">
        <w:rPr>
          <w:rFonts w:asciiTheme="minorHAnsi" w:hAnsiTheme="minorHAnsi" w:cstheme="minorHAnsi"/>
          <w:b/>
          <w:color w:val="000000"/>
          <w:sz w:val="24"/>
        </w:rPr>
        <w:t>2</w:t>
      </w:r>
      <w:r w:rsidRPr="00A148EE">
        <w:rPr>
          <w:rFonts w:asciiTheme="minorHAnsi" w:hAnsiTheme="minorHAnsi" w:cstheme="minorHAnsi"/>
          <w:color w:val="000000"/>
          <w:sz w:val="24"/>
        </w:rPr>
        <w:t>.</w:t>
      </w:r>
      <w:r w:rsidR="005E59CC">
        <w:rPr>
          <w:rFonts w:asciiTheme="minorHAnsi" w:hAnsiTheme="minorHAnsi" w:cstheme="minorHAnsi"/>
          <w:b/>
          <w:color w:val="000000"/>
          <w:sz w:val="24"/>
        </w:rPr>
        <w:t>7.1</w:t>
      </w:r>
      <w:r w:rsidRPr="00A148EE">
        <w:rPr>
          <w:rFonts w:asciiTheme="minorHAnsi" w:hAnsiTheme="minorHAnsi" w:cstheme="minorHAnsi"/>
          <w:color w:val="000000"/>
          <w:sz w:val="24"/>
        </w:rPr>
        <w:t xml:space="preserve">. Caso a Contratante determine, a multa deverá ser recolhida no prazo máximo de </w:t>
      </w:r>
      <w:r w:rsidRPr="005E59CC">
        <w:rPr>
          <w:rFonts w:asciiTheme="minorHAnsi" w:hAnsiTheme="minorHAnsi" w:cstheme="minorHAnsi"/>
          <w:b/>
          <w:color w:val="FF0000"/>
          <w:sz w:val="24"/>
        </w:rPr>
        <w:t>10 (dez) dias</w:t>
      </w:r>
      <w:r w:rsidRPr="00A148EE">
        <w:rPr>
          <w:rFonts w:asciiTheme="minorHAnsi" w:hAnsiTheme="minorHAnsi" w:cstheme="minorHAnsi"/>
          <w:color w:val="000000"/>
          <w:sz w:val="24"/>
        </w:rPr>
        <w:t>, a contar da data do recebimento da comunicação enviada pela autoridade competente.</w:t>
      </w:r>
    </w:p>
    <w:p w:rsidR="005E59CC" w:rsidRPr="00A148EE" w:rsidRDefault="005E59CC" w:rsidP="005E59CC">
      <w:pPr>
        <w:jc w:val="both"/>
        <w:rPr>
          <w:rFonts w:asciiTheme="minorHAnsi" w:hAnsiTheme="minorHAnsi" w:cstheme="minorHAnsi"/>
          <w:color w:val="000000"/>
          <w:sz w:val="24"/>
        </w:rPr>
      </w:pPr>
      <w:r w:rsidRPr="00A148EE">
        <w:rPr>
          <w:rFonts w:asciiTheme="minorHAnsi" w:hAnsiTheme="minorHAnsi" w:cstheme="minorHAnsi"/>
          <w:b/>
          <w:color w:val="000000"/>
          <w:sz w:val="24"/>
        </w:rPr>
        <w:t>1</w:t>
      </w:r>
      <w:r>
        <w:rPr>
          <w:rFonts w:asciiTheme="minorHAnsi" w:hAnsiTheme="minorHAnsi" w:cstheme="minorHAnsi"/>
          <w:b/>
          <w:color w:val="000000"/>
          <w:sz w:val="24"/>
        </w:rPr>
        <w:t>2</w:t>
      </w:r>
      <w:r w:rsidRPr="00A148EE">
        <w:rPr>
          <w:rFonts w:asciiTheme="minorHAnsi" w:hAnsiTheme="minorHAnsi" w:cstheme="minorHAnsi"/>
          <w:color w:val="000000"/>
          <w:sz w:val="24"/>
        </w:rPr>
        <w:t>.</w:t>
      </w:r>
      <w:r>
        <w:rPr>
          <w:rFonts w:asciiTheme="minorHAnsi" w:hAnsiTheme="minorHAnsi" w:cstheme="minorHAnsi"/>
          <w:b/>
          <w:color w:val="000000"/>
          <w:sz w:val="24"/>
        </w:rPr>
        <w:t>8</w:t>
      </w:r>
      <w:r w:rsidRPr="00A148EE">
        <w:rPr>
          <w:rFonts w:asciiTheme="minorHAnsi" w:hAnsiTheme="minorHAnsi" w:cstheme="minorHAnsi"/>
          <w:color w:val="000000"/>
          <w:sz w:val="24"/>
        </w:rPr>
        <w:t xml:space="preserve">. Caso o valor da multa não seja suficiente para cobrir os prejuízos causados pela conduta do licitante, a União ou Entidade poderá cobrar o valor remanescente judicialmente, conforme artigo </w:t>
      </w:r>
      <w:r w:rsidRPr="00A148EE">
        <w:rPr>
          <w:rFonts w:asciiTheme="minorHAnsi" w:hAnsiTheme="minorHAnsi" w:cstheme="minorHAnsi"/>
          <w:b/>
          <w:color w:val="000000"/>
          <w:sz w:val="24"/>
        </w:rPr>
        <w:t>419</w:t>
      </w:r>
      <w:r w:rsidRPr="00A148EE">
        <w:rPr>
          <w:rFonts w:asciiTheme="minorHAnsi" w:hAnsiTheme="minorHAnsi" w:cstheme="minorHAnsi"/>
          <w:color w:val="000000"/>
          <w:sz w:val="24"/>
        </w:rPr>
        <w:t xml:space="preserve"> do Código Civil.</w:t>
      </w:r>
    </w:p>
    <w:p w:rsidR="005E59CC" w:rsidRPr="00A148EE" w:rsidRDefault="005E59CC" w:rsidP="005E59CC">
      <w:pPr>
        <w:jc w:val="both"/>
        <w:rPr>
          <w:rFonts w:asciiTheme="minorHAnsi" w:hAnsiTheme="minorHAnsi" w:cstheme="minorHAnsi"/>
          <w:color w:val="000000"/>
          <w:sz w:val="24"/>
        </w:rPr>
      </w:pPr>
      <w:r w:rsidRPr="00A148EE">
        <w:rPr>
          <w:rFonts w:asciiTheme="minorHAnsi" w:hAnsiTheme="minorHAnsi" w:cstheme="minorHAnsi"/>
          <w:b/>
          <w:color w:val="000000"/>
          <w:sz w:val="24"/>
        </w:rPr>
        <w:t>1</w:t>
      </w:r>
      <w:r>
        <w:rPr>
          <w:rFonts w:asciiTheme="minorHAnsi" w:hAnsiTheme="minorHAnsi" w:cstheme="minorHAnsi"/>
          <w:b/>
          <w:color w:val="000000"/>
          <w:sz w:val="24"/>
        </w:rPr>
        <w:t>2</w:t>
      </w:r>
      <w:r w:rsidRPr="00A148EE">
        <w:rPr>
          <w:rFonts w:asciiTheme="minorHAnsi" w:hAnsiTheme="minorHAnsi" w:cstheme="minorHAnsi"/>
          <w:color w:val="000000"/>
          <w:sz w:val="24"/>
        </w:rPr>
        <w:t>.</w:t>
      </w:r>
      <w:r w:rsidRPr="005E59CC">
        <w:rPr>
          <w:rFonts w:asciiTheme="minorHAnsi" w:hAnsiTheme="minorHAnsi" w:cstheme="minorHAnsi"/>
          <w:b/>
          <w:color w:val="000000"/>
          <w:sz w:val="24"/>
        </w:rPr>
        <w:t>9.</w:t>
      </w:r>
      <w:r w:rsidRPr="00A148EE">
        <w:rPr>
          <w:rFonts w:asciiTheme="minorHAnsi" w:hAnsiTheme="minorHAnsi" w:cstheme="minorHAnsi"/>
          <w:color w:val="000000"/>
          <w:sz w:val="24"/>
        </w:rPr>
        <w:t xml:space="preserve"> A autoridade competente, na aplicação das sanções, levará em consideração a gravidade da conduta do infrator, o caráter educativo da pena, bem como o dano causado à Administração, observado o princípio da proporcionalidade.</w:t>
      </w:r>
    </w:p>
    <w:p w:rsidR="005E59CC" w:rsidRPr="00A148EE" w:rsidRDefault="005E59CC" w:rsidP="005E59CC">
      <w:pPr>
        <w:jc w:val="both"/>
        <w:rPr>
          <w:rFonts w:asciiTheme="minorHAnsi" w:hAnsiTheme="minorHAnsi" w:cstheme="minorHAnsi"/>
          <w:color w:val="000000"/>
          <w:sz w:val="24"/>
        </w:rPr>
      </w:pPr>
      <w:r w:rsidRPr="00A148EE">
        <w:rPr>
          <w:rFonts w:asciiTheme="minorHAnsi" w:hAnsiTheme="minorHAnsi" w:cstheme="minorHAnsi"/>
          <w:b/>
          <w:color w:val="000000"/>
          <w:sz w:val="24"/>
        </w:rPr>
        <w:t>1</w:t>
      </w:r>
      <w:r>
        <w:rPr>
          <w:rFonts w:asciiTheme="minorHAnsi" w:hAnsiTheme="minorHAnsi" w:cstheme="minorHAnsi"/>
          <w:b/>
          <w:color w:val="000000"/>
          <w:sz w:val="24"/>
        </w:rPr>
        <w:t>2</w:t>
      </w:r>
      <w:r w:rsidRPr="00A148EE">
        <w:rPr>
          <w:rFonts w:asciiTheme="minorHAnsi" w:hAnsiTheme="minorHAnsi" w:cstheme="minorHAnsi"/>
          <w:color w:val="000000"/>
          <w:sz w:val="24"/>
        </w:rPr>
        <w:t>.</w:t>
      </w:r>
      <w:r w:rsidRPr="005E59CC">
        <w:rPr>
          <w:rFonts w:asciiTheme="minorHAnsi" w:hAnsiTheme="minorHAnsi" w:cstheme="minorHAnsi"/>
          <w:b/>
          <w:color w:val="000000"/>
          <w:sz w:val="24"/>
        </w:rPr>
        <w:t>10.</w:t>
      </w:r>
      <w:r w:rsidRPr="00A148EE">
        <w:rPr>
          <w:rFonts w:asciiTheme="minorHAnsi" w:hAnsiTheme="minorHAnsi" w:cstheme="minorHAnsi"/>
          <w:color w:val="000000"/>
          <w:sz w:val="24"/>
        </w:rPr>
        <w:t xml:space="preserve"> Se, durante o processo de aplicação de penalidade, houver indícios de prática de infração administrativa tipificada pela Lei nº </w:t>
      </w:r>
      <w:r w:rsidRPr="00A148EE">
        <w:rPr>
          <w:rFonts w:asciiTheme="minorHAnsi" w:hAnsiTheme="minorHAnsi" w:cstheme="minorHAnsi"/>
          <w:b/>
          <w:color w:val="000000"/>
          <w:sz w:val="24"/>
        </w:rPr>
        <w:t>12</w:t>
      </w:r>
      <w:r w:rsidRPr="00A148EE">
        <w:rPr>
          <w:rFonts w:asciiTheme="minorHAnsi" w:hAnsiTheme="minorHAnsi" w:cstheme="minorHAnsi"/>
          <w:color w:val="000000"/>
          <w:sz w:val="24"/>
        </w:rPr>
        <w:t>.</w:t>
      </w:r>
      <w:r w:rsidRPr="00A148EE">
        <w:rPr>
          <w:rFonts w:asciiTheme="minorHAnsi" w:hAnsiTheme="minorHAnsi" w:cstheme="minorHAnsi"/>
          <w:b/>
          <w:color w:val="000000"/>
          <w:sz w:val="24"/>
        </w:rPr>
        <w:t>846</w:t>
      </w:r>
      <w:r w:rsidRPr="00A148EE">
        <w:rPr>
          <w:rFonts w:asciiTheme="minorHAnsi" w:hAnsiTheme="minorHAnsi" w:cstheme="minorHAnsi"/>
          <w:color w:val="000000"/>
          <w:sz w:val="24"/>
        </w:rPr>
        <w:t xml:space="preserve">, de </w:t>
      </w:r>
      <w:r w:rsidRPr="00A148EE">
        <w:rPr>
          <w:rFonts w:asciiTheme="minorHAnsi" w:hAnsiTheme="minorHAnsi" w:cstheme="minorHAnsi"/>
          <w:b/>
          <w:color w:val="000000"/>
          <w:sz w:val="24"/>
        </w:rPr>
        <w:t>1</w:t>
      </w:r>
      <w:r w:rsidRPr="00A148EE">
        <w:rPr>
          <w:rFonts w:asciiTheme="minorHAnsi" w:hAnsiTheme="minorHAnsi" w:cstheme="minorHAnsi"/>
          <w:color w:val="000000"/>
          <w:sz w:val="24"/>
        </w:rPr>
        <w:t xml:space="preserve">º de agosto de </w:t>
      </w:r>
      <w:r w:rsidRPr="00A148EE">
        <w:rPr>
          <w:rFonts w:asciiTheme="minorHAnsi" w:hAnsiTheme="minorHAnsi" w:cstheme="minorHAnsi"/>
          <w:b/>
          <w:color w:val="000000"/>
          <w:sz w:val="24"/>
        </w:rPr>
        <w:t>2013</w:t>
      </w:r>
      <w:r w:rsidRPr="00A148EE">
        <w:rPr>
          <w:rFonts w:asciiTheme="minorHAnsi" w:hAnsiTheme="minorHAnsi" w:cstheme="minorHAnsi"/>
          <w:color w:val="000000"/>
          <w:sz w:val="24"/>
        </w:rPr>
        <w:t>,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5E59CC" w:rsidRPr="00A148EE" w:rsidRDefault="005E59CC" w:rsidP="005E59CC">
      <w:pPr>
        <w:jc w:val="both"/>
        <w:rPr>
          <w:rFonts w:asciiTheme="minorHAnsi" w:hAnsiTheme="minorHAnsi" w:cstheme="minorHAnsi"/>
          <w:color w:val="000000"/>
          <w:sz w:val="24"/>
        </w:rPr>
      </w:pPr>
      <w:r w:rsidRPr="005E59CC">
        <w:rPr>
          <w:rFonts w:asciiTheme="minorHAnsi" w:hAnsiTheme="minorHAnsi" w:cstheme="minorHAnsi"/>
          <w:b/>
          <w:color w:val="000000"/>
          <w:sz w:val="24"/>
        </w:rPr>
        <w:t>12.11</w:t>
      </w:r>
      <w:r w:rsidRPr="00A148EE">
        <w:rPr>
          <w:rFonts w:asciiTheme="minorHAnsi" w:hAnsiTheme="minorHAnsi" w:cstheme="minorHAnsi"/>
          <w:color w:val="000000"/>
          <w:sz w:val="24"/>
        </w:rPr>
        <w:t xml:space="preserve">. A apuração e o julgamento das demais infrações administrativas não consideradas como ato lesivo à Administração Pública nacional ou estrangeira nos termos da Lei nº </w:t>
      </w:r>
      <w:r w:rsidRPr="00A148EE">
        <w:rPr>
          <w:rFonts w:asciiTheme="minorHAnsi" w:hAnsiTheme="minorHAnsi" w:cstheme="minorHAnsi"/>
          <w:b/>
          <w:color w:val="000000"/>
          <w:sz w:val="24"/>
        </w:rPr>
        <w:t>12</w:t>
      </w:r>
      <w:r w:rsidRPr="00A148EE">
        <w:rPr>
          <w:rFonts w:asciiTheme="minorHAnsi" w:hAnsiTheme="minorHAnsi" w:cstheme="minorHAnsi"/>
          <w:color w:val="000000"/>
          <w:sz w:val="24"/>
        </w:rPr>
        <w:t>.</w:t>
      </w:r>
      <w:r w:rsidRPr="00A148EE">
        <w:rPr>
          <w:rFonts w:asciiTheme="minorHAnsi" w:hAnsiTheme="minorHAnsi" w:cstheme="minorHAnsi"/>
          <w:b/>
          <w:color w:val="000000"/>
          <w:sz w:val="24"/>
        </w:rPr>
        <w:t>846</w:t>
      </w:r>
      <w:r w:rsidRPr="00A148EE">
        <w:rPr>
          <w:rFonts w:asciiTheme="minorHAnsi" w:hAnsiTheme="minorHAnsi" w:cstheme="minorHAnsi"/>
          <w:color w:val="000000"/>
          <w:sz w:val="24"/>
        </w:rPr>
        <w:t xml:space="preserve">, de </w:t>
      </w:r>
      <w:r w:rsidRPr="00A148EE">
        <w:rPr>
          <w:rFonts w:asciiTheme="minorHAnsi" w:hAnsiTheme="minorHAnsi" w:cstheme="minorHAnsi"/>
          <w:b/>
          <w:color w:val="000000"/>
          <w:sz w:val="24"/>
        </w:rPr>
        <w:t>1</w:t>
      </w:r>
      <w:r w:rsidRPr="00A148EE">
        <w:rPr>
          <w:rFonts w:asciiTheme="minorHAnsi" w:hAnsiTheme="minorHAnsi" w:cstheme="minorHAnsi"/>
          <w:color w:val="000000"/>
          <w:sz w:val="24"/>
        </w:rPr>
        <w:t xml:space="preserve">º de agosto de </w:t>
      </w:r>
      <w:r w:rsidRPr="00A148EE">
        <w:rPr>
          <w:rFonts w:asciiTheme="minorHAnsi" w:hAnsiTheme="minorHAnsi" w:cstheme="minorHAnsi"/>
          <w:b/>
          <w:color w:val="000000"/>
          <w:sz w:val="24"/>
        </w:rPr>
        <w:t>2013</w:t>
      </w:r>
      <w:r w:rsidRPr="00A148EE">
        <w:rPr>
          <w:rFonts w:asciiTheme="minorHAnsi" w:hAnsiTheme="minorHAnsi" w:cstheme="minorHAnsi"/>
          <w:color w:val="000000"/>
          <w:sz w:val="24"/>
        </w:rPr>
        <w:t>, seguirão seu rito normal na unidade administrativa.</w:t>
      </w:r>
    </w:p>
    <w:p w:rsidR="005E59CC" w:rsidRPr="00A148EE" w:rsidRDefault="005E59CC" w:rsidP="005E59CC">
      <w:pPr>
        <w:jc w:val="both"/>
        <w:rPr>
          <w:rFonts w:asciiTheme="minorHAnsi" w:hAnsiTheme="minorHAnsi" w:cstheme="minorHAnsi"/>
          <w:color w:val="000000"/>
          <w:sz w:val="24"/>
        </w:rPr>
      </w:pPr>
      <w:r w:rsidRPr="00A148EE">
        <w:rPr>
          <w:rFonts w:asciiTheme="minorHAnsi" w:hAnsiTheme="minorHAnsi" w:cstheme="minorHAnsi"/>
          <w:b/>
          <w:color w:val="000000"/>
          <w:sz w:val="24"/>
        </w:rPr>
        <w:t>1</w:t>
      </w:r>
      <w:r>
        <w:rPr>
          <w:rFonts w:asciiTheme="minorHAnsi" w:hAnsiTheme="minorHAnsi" w:cstheme="minorHAnsi"/>
          <w:b/>
          <w:color w:val="000000"/>
          <w:sz w:val="24"/>
        </w:rPr>
        <w:t>2</w:t>
      </w:r>
      <w:r w:rsidRPr="00A148EE">
        <w:rPr>
          <w:rFonts w:asciiTheme="minorHAnsi" w:hAnsiTheme="minorHAnsi" w:cstheme="minorHAnsi"/>
          <w:color w:val="000000"/>
          <w:sz w:val="24"/>
        </w:rPr>
        <w:t>.</w:t>
      </w:r>
      <w:r>
        <w:rPr>
          <w:rFonts w:asciiTheme="minorHAnsi" w:hAnsiTheme="minorHAnsi" w:cstheme="minorHAnsi"/>
          <w:b/>
          <w:color w:val="000000"/>
          <w:sz w:val="24"/>
        </w:rPr>
        <w:t>12</w:t>
      </w:r>
      <w:r w:rsidRPr="00A148EE">
        <w:rPr>
          <w:rFonts w:asciiTheme="minorHAnsi" w:hAnsiTheme="minorHAnsi" w:cstheme="minorHAnsi"/>
          <w:color w:val="000000"/>
          <w:sz w:val="24"/>
        </w:rPr>
        <w:t>. 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rsidR="005E59CC" w:rsidRPr="00A148EE" w:rsidRDefault="005E59CC" w:rsidP="005E59CC">
      <w:pPr>
        <w:jc w:val="both"/>
        <w:rPr>
          <w:rFonts w:asciiTheme="minorHAnsi" w:hAnsiTheme="minorHAnsi" w:cstheme="minorHAnsi"/>
          <w:color w:val="000000"/>
          <w:sz w:val="24"/>
        </w:rPr>
      </w:pPr>
      <w:r w:rsidRPr="00A148EE">
        <w:rPr>
          <w:rFonts w:asciiTheme="minorHAnsi" w:hAnsiTheme="minorHAnsi" w:cstheme="minorHAnsi"/>
          <w:b/>
          <w:color w:val="000000"/>
          <w:sz w:val="24"/>
        </w:rPr>
        <w:t>1</w:t>
      </w:r>
      <w:r>
        <w:rPr>
          <w:rFonts w:asciiTheme="minorHAnsi" w:hAnsiTheme="minorHAnsi" w:cstheme="minorHAnsi"/>
          <w:b/>
          <w:color w:val="000000"/>
          <w:sz w:val="24"/>
        </w:rPr>
        <w:t>2</w:t>
      </w:r>
      <w:r w:rsidRPr="00A148EE">
        <w:rPr>
          <w:rFonts w:asciiTheme="minorHAnsi" w:hAnsiTheme="minorHAnsi" w:cstheme="minorHAnsi"/>
          <w:color w:val="000000"/>
          <w:sz w:val="24"/>
        </w:rPr>
        <w:t>.</w:t>
      </w:r>
      <w:r w:rsidRPr="00A148EE">
        <w:rPr>
          <w:rFonts w:asciiTheme="minorHAnsi" w:hAnsiTheme="minorHAnsi" w:cstheme="minorHAnsi"/>
          <w:b/>
          <w:color w:val="000000"/>
          <w:sz w:val="24"/>
        </w:rPr>
        <w:t>13</w:t>
      </w:r>
      <w:r w:rsidRPr="00A148EE">
        <w:rPr>
          <w:rFonts w:asciiTheme="minorHAnsi" w:hAnsiTheme="minorHAnsi" w:cstheme="minorHAnsi"/>
          <w:color w:val="000000"/>
          <w:sz w:val="24"/>
        </w:rPr>
        <w:t>. As penalidades serão obrigatoriamente registradas no SICAF.</w:t>
      </w:r>
    </w:p>
    <w:p w:rsidR="005E59CC" w:rsidRPr="00A148EE" w:rsidRDefault="005E59CC" w:rsidP="00A148EE">
      <w:pPr>
        <w:ind w:right="120"/>
        <w:jc w:val="both"/>
        <w:rPr>
          <w:rFonts w:asciiTheme="minorHAnsi" w:hAnsiTheme="minorHAnsi" w:cstheme="minorHAnsi"/>
          <w:color w:val="000000"/>
          <w:sz w:val="24"/>
        </w:rPr>
      </w:pPr>
    </w:p>
    <w:p w:rsidR="00763099" w:rsidRPr="00A148EE" w:rsidRDefault="00763099" w:rsidP="00A148EE">
      <w:pPr>
        <w:ind w:right="120"/>
        <w:jc w:val="both"/>
        <w:rPr>
          <w:rFonts w:asciiTheme="minorHAnsi" w:hAnsiTheme="minorHAnsi" w:cstheme="minorHAnsi"/>
          <w:color w:val="000000"/>
          <w:sz w:val="24"/>
        </w:rPr>
      </w:pPr>
      <w:r w:rsidRPr="00A148EE">
        <w:rPr>
          <w:rFonts w:asciiTheme="minorHAnsi" w:hAnsiTheme="minorHAnsi" w:cstheme="minorHAnsi"/>
          <w:b/>
          <w:bCs/>
          <w:color w:val="000000"/>
          <w:sz w:val="24"/>
        </w:rPr>
        <w:t>1</w:t>
      </w:r>
      <w:r w:rsidR="008D72C2">
        <w:rPr>
          <w:rFonts w:asciiTheme="minorHAnsi" w:hAnsiTheme="minorHAnsi" w:cstheme="minorHAnsi"/>
          <w:b/>
          <w:bCs/>
          <w:color w:val="000000"/>
          <w:sz w:val="24"/>
        </w:rPr>
        <w:t>3</w:t>
      </w:r>
      <w:r w:rsidRPr="00A148EE">
        <w:rPr>
          <w:rFonts w:asciiTheme="minorHAnsi" w:hAnsiTheme="minorHAnsi" w:cstheme="minorHAnsi"/>
          <w:b/>
          <w:bCs/>
          <w:color w:val="000000"/>
          <w:sz w:val="24"/>
        </w:rPr>
        <w:t>.</w:t>
      </w:r>
      <w:r w:rsidR="00446904" w:rsidRPr="00A148EE">
        <w:rPr>
          <w:rFonts w:asciiTheme="minorHAnsi" w:hAnsiTheme="minorHAnsi" w:cstheme="minorHAnsi"/>
          <w:b/>
          <w:bCs/>
          <w:color w:val="000000"/>
          <w:sz w:val="24"/>
        </w:rPr>
        <w:t xml:space="preserve"> </w:t>
      </w:r>
      <w:r w:rsidRPr="00A148EE">
        <w:rPr>
          <w:rFonts w:asciiTheme="minorHAnsi" w:hAnsiTheme="minorHAnsi" w:cstheme="minorHAnsi"/>
          <w:b/>
          <w:bCs/>
          <w:color w:val="000000"/>
          <w:sz w:val="24"/>
        </w:rPr>
        <w:t>CLÁUSULA</w:t>
      </w:r>
      <w:r w:rsidR="00446904" w:rsidRPr="00A148EE">
        <w:rPr>
          <w:rFonts w:asciiTheme="minorHAnsi" w:hAnsiTheme="minorHAnsi" w:cstheme="minorHAnsi"/>
          <w:b/>
          <w:bCs/>
          <w:color w:val="000000"/>
          <w:sz w:val="24"/>
        </w:rPr>
        <w:t xml:space="preserve"> </w:t>
      </w:r>
      <w:r w:rsidRPr="00A148EE">
        <w:rPr>
          <w:rFonts w:asciiTheme="minorHAnsi" w:hAnsiTheme="minorHAnsi" w:cstheme="minorHAnsi"/>
          <w:b/>
          <w:bCs/>
          <w:color w:val="000000"/>
          <w:sz w:val="24"/>
        </w:rPr>
        <w:t>DÉCIMA</w:t>
      </w:r>
      <w:r w:rsidR="00446904" w:rsidRPr="00A148EE">
        <w:rPr>
          <w:rFonts w:asciiTheme="minorHAnsi" w:hAnsiTheme="minorHAnsi" w:cstheme="minorHAnsi"/>
          <w:b/>
          <w:bCs/>
          <w:color w:val="000000"/>
          <w:sz w:val="24"/>
        </w:rPr>
        <w:t xml:space="preserve"> </w:t>
      </w:r>
      <w:r w:rsidR="008D72C2">
        <w:rPr>
          <w:rFonts w:asciiTheme="minorHAnsi" w:hAnsiTheme="minorHAnsi" w:cstheme="minorHAnsi"/>
          <w:b/>
          <w:bCs/>
          <w:color w:val="000000"/>
          <w:sz w:val="24"/>
        </w:rPr>
        <w:t>TERCEIRA</w:t>
      </w:r>
      <w:r w:rsidR="00446904" w:rsidRPr="00A148EE">
        <w:rPr>
          <w:rFonts w:asciiTheme="minorHAnsi" w:hAnsiTheme="minorHAnsi" w:cstheme="minorHAnsi"/>
          <w:b/>
          <w:bCs/>
          <w:color w:val="000000"/>
          <w:sz w:val="24"/>
        </w:rPr>
        <w:t xml:space="preserve"> </w:t>
      </w:r>
      <w:r w:rsidRPr="00A148EE">
        <w:rPr>
          <w:rFonts w:asciiTheme="minorHAnsi" w:hAnsiTheme="minorHAnsi" w:cstheme="minorHAnsi"/>
          <w:b/>
          <w:bCs/>
          <w:color w:val="000000"/>
          <w:sz w:val="24"/>
        </w:rPr>
        <w:t>–</w:t>
      </w:r>
      <w:r w:rsidR="00446904" w:rsidRPr="00A148EE">
        <w:rPr>
          <w:rFonts w:asciiTheme="minorHAnsi" w:hAnsiTheme="minorHAnsi" w:cstheme="minorHAnsi"/>
          <w:b/>
          <w:bCs/>
          <w:color w:val="000000"/>
          <w:sz w:val="24"/>
        </w:rPr>
        <w:t xml:space="preserve"> </w:t>
      </w:r>
      <w:r w:rsidRPr="00A148EE">
        <w:rPr>
          <w:rFonts w:asciiTheme="minorHAnsi" w:hAnsiTheme="minorHAnsi" w:cstheme="minorHAnsi"/>
          <w:b/>
          <w:bCs/>
          <w:color w:val="000000"/>
          <w:sz w:val="24"/>
        </w:rPr>
        <w:t>RESCISÃO</w:t>
      </w:r>
    </w:p>
    <w:p w:rsidR="00763099" w:rsidRPr="00A148EE" w:rsidRDefault="00763099" w:rsidP="00A148EE">
      <w:pPr>
        <w:ind w:right="120"/>
        <w:jc w:val="both"/>
        <w:rPr>
          <w:rFonts w:asciiTheme="minorHAnsi" w:hAnsiTheme="minorHAnsi" w:cstheme="minorHAnsi"/>
          <w:color w:val="000000"/>
          <w:sz w:val="24"/>
        </w:rPr>
      </w:pPr>
      <w:r w:rsidRPr="00A148EE">
        <w:rPr>
          <w:rFonts w:asciiTheme="minorHAnsi" w:hAnsiTheme="minorHAnsi" w:cstheme="minorHAnsi"/>
          <w:b/>
          <w:color w:val="000000"/>
          <w:sz w:val="24"/>
        </w:rPr>
        <w:t>1</w:t>
      </w:r>
      <w:r w:rsidR="008D72C2">
        <w:rPr>
          <w:rFonts w:asciiTheme="minorHAnsi" w:hAnsiTheme="minorHAnsi" w:cstheme="minorHAnsi"/>
          <w:b/>
          <w:color w:val="000000"/>
          <w:sz w:val="24"/>
        </w:rPr>
        <w:t>3</w:t>
      </w:r>
      <w:r w:rsidRPr="00A148EE">
        <w:rPr>
          <w:rFonts w:asciiTheme="minorHAnsi" w:hAnsiTheme="minorHAnsi" w:cstheme="minorHAnsi"/>
          <w:b/>
          <w:color w:val="000000"/>
          <w:sz w:val="24"/>
        </w:rPr>
        <w:t>.1.</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O</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presente</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Termo</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de</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Contrato</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poderá</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ser</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rescindido:</w:t>
      </w:r>
    </w:p>
    <w:p w:rsidR="00763099" w:rsidRPr="00A148EE" w:rsidRDefault="00763099" w:rsidP="00A148EE">
      <w:pPr>
        <w:ind w:right="120"/>
        <w:jc w:val="both"/>
        <w:rPr>
          <w:rFonts w:asciiTheme="minorHAnsi" w:hAnsiTheme="minorHAnsi" w:cstheme="minorHAnsi"/>
          <w:color w:val="000000"/>
          <w:sz w:val="24"/>
        </w:rPr>
      </w:pPr>
      <w:r w:rsidRPr="00A148EE">
        <w:rPr>
          <w:rFonts w:asciiTheme="minorHAnsi" w:hAnsiTheme="minorHAnsi" w:cstheme="minorHAnsi"/>
          <w:b/>
          <w:color w:val="000000"/>
          <w:sz w:val="24"/>
        </w:rPr>
        <w:t>1</w:t>
      </w:r>
      <w:r w:rsidR="008D72C2">
        <w:rPr>
          <w:rFonts w:asciiTheme="minorHAnsi" w:hAnsiTheme="minorHAnsi" w:cstheme="minorHAnsi"/>
          <w:b/>
          <w:color w:val="000000"/>
          <w:sz w:val="24"/>
        </w:rPr>
        <w:t>3</w:t>
      </w:r>
      <w:r w:rsidRPr="00A148EE">
        <w:rPr>
          <w:rFonts w:asciiTheme="minorHAnsi" w:hAnsiTheme="minorHAnsi" w:cstheme="minorHAnsi"/>
          <w:b/>
          <w:color w:val="000000"/>
          <w:sz w:val="24"/>
        </w:rPr>
        <w:t>.1.1.</w:t>
      </w:r>
      <w:r w:rsidR="00446904" w:rsidRPr="00A148EE">
        <w:rPr>
          <w:rFonts w:asciiTheme="minorHAnsi" w:hAnsiTheme="minorHAnsi" w:cstheme="minorHAnsi"/>
          <w:color w:val="000000"/>
          <w:sz w:val="24"/>
        </w:rPr>
        <w:t xml:space="preserve"> </w:t>
      </w:r>
      <w:r w:rsidR="009C6F9E" w:rsidRPr="00A148EE">
        <w:rPr>
          <w:rFonts w:asciiTheme="minorHAnsi" w:hAnsiTheme="minorHAnsi" w:cstheme="minorHAnsi"/>
          <w:color w:val="000000"/>
          <w:sz w:val="24"/>
        </w:rPr>
        <w:t>Por</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ato</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unilateral</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e</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escrito</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da</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Administração,</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nas</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situações</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previstas</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nos</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incisos</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I</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a</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XII</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e</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XVII</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do</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art.</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78</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da</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Lei</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nº</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8.666,</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de</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1993,</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e</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com</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as</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consequências</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indicadas</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no</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art.</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80</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da</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mesma</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Lei,</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sem</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prejuízo</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da</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aplicação</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das</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sanções</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previstas</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no</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Termo</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de</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Referência,</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anexo</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ao</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Edital;</w:t>
      </w:r>
    </w:p>
    <w:p w:rsidR="00763099" w:rsidRPr="00A148EE" w:rsidRDefault="00763099" w:rsidP="00A148EE">
      <w:pPr>
        <w:ind w:right="120"/>
        <w:jc w:val="both"/>
        <w:rPr>
          <w:rFonts w:asciiTheme="minorHAnsi" w:hAnsiTheme="minorHAnsi" w:cstheme="minorHAnsi"/>
          <w:color w:val="000000"/>
          <w:sz w:val="24"/>
        </w:rPr>
      </w:pPr>
      <w:r w:rsidRPr="00A148EE">
        <w:rPr>
          <w:rFonts w:asciiTheme="minorHAnsi" w:hAnsiTheme="minorHAnsi" w:cstheme="minorHAnsi"/>
          <w:b/>
          <w:color w:val="000000"/>
          <w:sz w:val="24"/>
        </w:rPr>
        <w:t>1</w:t>
      </w:r>
      <w:r w:rsidR="008D72C2">
        <w:rPr>
          <w:rFonts w:asciiTheme="minorHAnsi" w:hAnsiTheme="minorHAnsi" w:cstheme="minorHAnsi"/>
          <w:b/>
          <w:color w:val="000000"/>
          <w:sz w:val="24"/>
        </w:rPr>
        <w:t>3</w:t>
      </w:r>
      <w:r w:rsidRPr="00A148EE">
        <w:rPr>
          <w:rFonts w:asciiTheme="minorHAnsi" w:hAnsiTheme="minorHAnsi" w:cstheme="minorHAnsi"/>
          <w:b/>
          <w:color w:val="000000"/>
          <w:sz w:val="24"/>
        </w:rPr>
        <w:t>.1.2.</w:t>
      </w:r>
      <w:r w:rsidR="00446904" w:rsidRPr="00A148EE">
        <w:rPr>
          <w:rFonts w:asciiTheme="minorHAnsi" w:hAnsiTheme="minorHAnsi" w:cstheme="minorHAnsi"/>
          <w:color w:val="000000"/>
          <w:sz w:val="24"/>
        </w:rPr>
        <w:t xml:space="preserve"> </w:t>
      </w:r>
      <w:r w:rsidR="009C6F9E" w:rsidRPr="00A148EE">
        <w:rPr>
          <w:rFonts w:asciiTheme="minorHAnsi" w:hAnsiTheme="minorHAnsi" w:cstheme="minorHAnsi"/>
          <w:color w:val="000000"/>
          <w:sz w:val="24"/>
        </w:rPr>
        <w:t>Amigavelmente</w:t>
      </w:r>
      <w:r w:rsidRPr="00A148EE">
        <w:rPr>
          <w:rFonts w:asciiTheme="minorHAnsi" w:hAnsiTheme="minorHAnsi" w:cstheme="minorHAnsi"/>
          <w:color w:val="000000"/>
          <w:sz w:val="24"/>
        </w:rPr>
        <w:t>,</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nos</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termos</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do</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art.</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79,</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inciso</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II,</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da</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Lei</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nº</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8.666,</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de</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1993.</w:t>
      </w:r>
    </w:p>
    <w:p w:rsidR="00763099" w:rsidRPr="00A148EE" w:rsidRDefault="00763099" w:rsidP="00A148EE">
      <w:pPr>
        <w:ind w:right="120"/>
        <w:jc w:val="both"/>
        <w:rPr>
          <w:rFonts w:asciiTheme="minorHAnsi" w:hAnsiTheme="minorHAnsi" w:cstheme="minorHAnsi"/>
          <w:color w:val="000000"/>
          <w:sz w:val="24"/>
        </w:rPr>
      </w:pPr>
      <w:r w:rsidRPr="00A148EE">
        <w:rPr>
          <w:rFonts w:asciiTheme="minorHAnsi" w:hAnsiTheme="minorHAnsi" w:cstheme="minorHAnsi"/>
          <w:b/>
          <w:color w:val="000000"/>
          <w:sz w:val="24"/>
        </w:rPr>
        <w:t>1</w:t>
      </w:r>
      <w:r w:rsidR="008D72C2">
        <w:rPr>
          <w:rFonts w:asciiTheme="minorHAnsi" w:hAnsiTheme="minorHAnsi" w:cstheme="minorHAnsi"/>
          <w:b/>
          <w:color w:val="000000"/>
          <w:sz w:val="24"/>
        </w:rPr>
        <w:t>3</w:t>
      </w:r>
      <w:r w:rsidRPr="00A148EE">
        <w:rPr>
          <w:rFonts w:asciiTheme="minorHAnsi" w:hAnsiTheme="minorHAnsi" w:cstheme="minorHAnsi"/>
          <w:b/>
          <w:color w:val="000000"/>
          <w:sz w:val="24"/>
        </w:rPr>
        <w:t>.2.</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Os</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casos</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de</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rescisão</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contratual</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serão</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formalmente</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motivados,</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assegurando-se</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à</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CONTRATADA</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o</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direito</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à</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prévia</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e</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ampla</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defesa.</w:t>
      </w:r>
    </w:p>
    <w:p w:rsidR="00763099" w:rsidRPr="00A148EE" w:rsidRDefault="00763099" w:rsidP="00A148EE">
      <w:pPr>
        <w:ind w:right="120"/>
        <w:jc w:val="both"/>
        <w:rPr>
          <w:rFonts w:asciiTheme="minorHAnsi" w:hAnsiTheme="minorHAnsi" w:cstheme="minorHAnsi"/>
          <w:color w:val="000000"/>
          <w:sz w:val="24"/>
        </w:rPr>
      </w:pPr>
      <w:r w:rsidRPr="00A148EE">
        <w:rPr>
          <w:rFonts w:asciiTheme="minorHAnsi" w:hAnsiTheme="minorHAnsi" w:cstheme="minorHAnsi"/>
          <w:b/>
          <w:color w:val="000000"/>
          <w:sz w:val="24"/>
        </w:rPr>
        <w:t>1</w:t>
      </w:r>
      <w:r w:rsidR="008D72C2">
        <w:rPr>
          <w:rFonts w:asciiTheme="minorHAnsi" w:hAnsiTheme="minorHAnsi" w:cstheme="minorHAnsi"/>
          <w:b/>
          <w:color w:val="000000"/>
          <w:sz w:val="24"/>
        </w:rPr>
        <w:t>3</w:t>
      </w:r>
      <w:r w:rsidRPr="00A148EE">
        <w:rPr>
          <w:rFonts w:asciiTheme="minorHAnsi" w:hAnsiTheme="minorHAnsi" w:cstheme="minorHAnsi"/>
          <w:b/>
          <w:color w:val="000000"/>
          <w:sz w:val="24"/>
        </w:rPr>
        <w:t>.3.</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A</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CONTRATADA</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reconhece</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os</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direitos</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da</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CONTRATANTE</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em</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caso</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de</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rescisão</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administrativa</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prevista</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no</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art.</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77</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da</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Lei</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nº</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8.666,</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de</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1993.</w:t>
      </w:r>
    </w:p>
    <w:p w:rsidR="00763099" w:rsidRPr="00A148EE" w:rsidRDefault="00763099" w:rsidP="00A148EE">
      <w:pPr>
        <w:ind w:right="120"/>
        <w:jc w:val="both"/>
        <w:rPr>
          <w:rFonts w:asciiTheme="minorHAnsi" w:hAnsiTheme="minorHAnsi" w:cstheme="minorHAnsi"/>
          <w:color w:val="000000"/>
          <w:sz w:val="24"/>
        </w:rPr>
      </w:pPr>
      <w:r w:rsidRPr="00A148EE">
        <w:rPr>
          <w:rFonts w:asciiTheme="minorHAnsi" w:hAnsiTheme="minorHAnsi" w:cstheme="minorHAnsi"/>
          <w:b/>
          <w:color w:val="000000"/>
          <w:sz w:val="24"/>
        </w:rPr>
        <w:t>1</w:t>
      </w:r>
      <w:r w:rsidR="008D72C2">
        <w:rPr>
          <w:rFonts w:asciiTheme="minorHAnsi" w:hAnsiTheme="minorHAnsi" w:cstheme="minorHAnsi"/>
          <w:b/>
          <w:color w:val="000000"/>
          <w:sz w:val="24"/>
        </w:rPr>
        <w:t>3</w:t>
      </w:r>
      <w:r w:rsidRPr="00A148EE">
        <w:rPr>
          <w:rFonts w:asciiTheme="minorHAnsi" w:hAnsiTheme="minorHAnsi" w:cstheme="minorHAnsi"/>
          <w:b/>
          <w:color w:val="000000"/>
          <w:sz w:val="24"/>
        </w:rPr>
        <w:t>.4.</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O</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termo</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de</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rescisão,</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sempre</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que</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possível,</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será</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precedido:</w:t>
      </w:r>
    </w:p>
    <w:p w:rsidR="00763099" w:rsidRPr="00A148EE" w:rsidRDefault="00763099" w:rsidP="00A148EE">
      <w:pPr>
        <w:ind w:right="120"/>
        <w:jc w:val="both"/>
        <w:rPr>
          <w:rFonts w:asciiTheme="minorHAnsi" w:hAnsiTheme="minorHAnsi" w:cstheme="minorHAnsi"/>
          <w:color w:val="000000"/>
          <w:sz w:val="24"/>
        </w:rPr>
      </w:pPr>
      <w:r w:rsidRPr="00A148EE">
        <w:rPr>
          <w:rFonts w:asciiTheme="minorHAnsi" w:hAnsiTheme="minorHAnsi" w:cstheme="minorHAnsi"/>
          <w:b/>
          <w:color w:val="000000"/>
          <w:sz w:val="24"/>
        </w:rPr>
        <w:t>1</w:t>
      </w:r>
      <w:r w:rsidR="008D72C2">
        <w:rPr>
          <w:rFonts w:asciiTheme="minorHAnsi" w:hAnsiTheme="minorHAnsi" w:cstheme="minorHAnsi"/>
          <w:b/>
          <w:color w:val="000000"/>
          <w:sz w:val="24"/>
        </w:rPr>
        <w:t>3</w:t>
      </w:r>
      <w:r w:rsidRPr="00A148EE">
        <w:rPr>
          <w:rFonts w:asciiTheme="minorHAnsi" w:hAnsiTheme="minorHAnsi" w:cstheme="minorHAnsi"/>
          <w:b/>
          <w:color w:val="000000"/>
          <w:sz w:val="24"/>
        </w:rPr>
        <w:t>.4.1.</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Balanço</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dos</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eventos</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contratuais</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já</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cumpridos</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ou</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parcialmente</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cumpridos;</w:t>
      </w:r>
    </w:p>
    <w:p w:rsidR="00763099" w:rsidRPr="00A148EE" w:rsidRDefault="00763099" w:rsidP="00A148EE">
      <w:pPr>
        <w:ind w:right="120"/>
        <w:jc w:val="both"/>
        <w:rPr>
          <w:rFonts w:asciiTheme="minorHAnsi" w:hAnsiTheme="minorHAnsi" w:cstheme="minorHAnsi"/>
          <w:color w:val="000000"/>
          <w:sz w:val="24"/>
        </w:rPr>
      </w:pPr>
      <w:r w:rsidRPr="00A148EE">
        <w:rPr>
          <w:rFonts w:asciiTheme="minorHAnsi" w:hAnsiTheme="minorHAnsi" w:cstheme="minorHAnsi"/>
          <w:b/>
          <w:color w:val="000000"/>
          <w:sz w:val="24"/>
        </w:rPr>
        <w:t>1</w:t>
      </w:r>
      <w:r w:rsidR="008D72C2">
        <w:rPr>
          <w:rFonts w:asciiTheme="minorHAnsi" w:hAnsiTheme="minorHAnsi" w:cstheme="minorHAnsi"/>
          <w:b/>
          <w:color w:val="000000"/>
          <w:sz w:val="24"/>
        </w:rPr>
        <w:t>3</w:t>
      </w:r>
      <w:r w:rsidRPr="00A148EE">
        <w:rPr>
          <w:rFonts w:asciiTheme="minorHAnsi" w:hAnsiTheme="minorHAnsi" w:cstheme="minorHAnsi"/>
          <w:b/>
          <w:color w:val="000000"/>
          <w:sz w:val="24"/>
        </w:rPr>
        <w:t>.4.2.</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Relação</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dos</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pagamentos</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já</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efetuados</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e</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ainda</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devidos;</w:t>
      </w:r>
    </w:p>
    <w:p w:rsidR="00763099" w:rsidRPr="00A148EE" w:rsidRDefault="00763099" w:rsidP="00A148EE">
      <w:pPr>
        <w:ind w:right="120"/>
        <w:jc w:val="both"/>
        <w:rPr>
          <w:rFonts w:asciiTheme="minorHAnsi" w:hAnsiTheme="minorHAnsi" w:cstheme="minorHAnsi"/>
          <w:color w:val="000000"/>
          <w:sz w:val="24"/>
        </w:rPr>
      </w:pPr>
      <w:r w:rsidRPr="00A148EE">
        <w:rPr>
          <w:rFonts w:asciiTheme="minorHAnsi" w:hAnsiTheme="minorHAnsi" w:cstheme="minorHAnsi"/>
          <w:b/>
          <w:color w:val="000000"/>
          <w:sz w:val="24"/>
        </w:rPr>
        <w:t>1</w:t>
      </w:r>
      <w:r w:rsidR="008D72C2">
        <w:rPr>
          <w:rFonts w:asciiTheme="minorHAnsi" w:hAnsiTheme="minorHAnsi" w:cstheme="minorHAnsi"/>
          <w:b/>
          <w:color w:val="000000"/>
          <w:sz w:val="24"/>
        </w:rPr>
        <w:t>3</w:t>
      </w:r>
      <w:r w:rsidRPr="00A148EE">
        <w:rPr>
          <w:rFonts w:asciiTheme="minorHAnsi" w:hAnsiTheme="minorHAnsi" w:cstheme="minorHAnsi"/>
          <w:b/>
          <w:color w:val="000000"/>
          <w:sz w:val="24"/>
        </w:rPr>
        <w:t>.4.3.</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Indenizações</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e</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multas.</w:t>
      </w:r>
    </w:p>
    <w:p w:rsidR="00763099" w:rsidRPr="00A148EE" w:rsidRDefault="00763099" w:rsidP="00A148EE">
      <w:pPr>
        <w:ind w:right="120"/>
        <w:jc w:val="both"/>
        <w:rPr>
          <w:rFonts w:asciiTheme="minorHAnsi" w:hAnsiTheme="minorHAnsi" w:cstheme="minorHAnsi"/>
          <w:color w:val="000000"/>
          <w:sz w:val="24"/>
        </w:rPr>
      </w:pPr>
    </w:p>
    <w:p w:rsidR="00763099" w:rsidRPr="00A148EE" w:rsidRDefault="008D72C2" w:rsidP="00A148EE">
      <w:pPr>
        <w:ind w:right="120"/>
        <w:jc w:val="both"/>
        <w:rPr>
          <w:rFonts w:asciiTheme="minorHAnsi" w:hAnsiTheme="minorHAnsi" w:cstheme="minorHAnsi"/>
          <w:color w:val="000000"/>
          <w:sz w:val="24"/>
        </w:rPr>
      </w:pPr>
      <w:r>
        <w:rPr>
          <w:rFonts w:asciiTheme="minorHAnsi" w:hAnsiTheme="minorHAnsi" w:cstheme="minorHAnsi"/>
          <w:b/>
          <w:bCs/>
          <w:color w:val="000000"/>
          <w:sz w:val="24"/>
        </w:rPr>
        <w:lastRenderedPageBreak/>
        <w:t>14</w:t>
      </w:r>
      <w:r w:rsidR="00763099" w:rsidRPr="00A148EE">
        <w:rPr>
          <w:rFonts w:asciiTheme="minorHAnsi" w:hAnsiTheme="minorHAnsi" w:cstheme="minorHAnsi"/>
          <w:b/>
          <w:bCs/>
          <w:color w:val="000000"/>
          <w:sz w:val="24"/>
        </w:rPr>
        <w:t>.</w:t>
      </w:r>
      <w:r w:rsidR="00446904" w:rsidRPr="00A148EE">
        <w:rPr>
          <w:rFonts w:asciiTheme="minorHAnsi" w:hAnsiTheme="minorHAnsi" w:cstheme="minorHAnsi"/>
          <w:b/>
          <w:bCs/>
          <w:color w:val="000000"/>
          <w:sz w:val="24"/>
        </w:rPr>
        <w:t xml:space="preserve"> </w:t>
      </w:r>
      <w:r w:rsidR="00763099" w:rsidRPr="00A148EE">
        <w:rPr>
          <w:rFonts w:asciiTheme="minorHAnsi" w:hAnsiTheme="minorHAnsi" w:cstheme="minorHAnsi"/>
          <w:b/>
          <w:bCs/>
          <w:color w:val="000000"/>
          <w:sz w:val="24"/>
        </w:rPr>
        <w:t>CLÁUSULA</w:t>
      </w:r>
      <w:r w:rsidR="00446904" w:rsidRPr="00A148EE">
        <w:rPr>
          <w:rFonts w:asciiTheme="minorHAnsi" w:hAnsiTheme="minorHAnsi" w:cstheme="minorHAnsi"/>
          <w:b/>
          <w:bCs/>
          <w:color w:val="000000"/>
          <w:sz w:val="24"/>
        </w:rPr>
        <w:t xml:space="preserve"> </w:t>
      </w:r>
      <w:r w:rsidR="00763099" w:rsidRPr="00A148EE">
        <w:rPr>
          <w:rFonts w:asciiTheme="minorHAnsi" w:hAnsiTheme="minorHAnsi" w:cstheme="minorHAnsi"/>
          <w:b/>
          <w:bCs/>
          <w:color w:val="000000"/>
          <w:sz w:val="24"/>
        </w:rPr>
        <w:t>DÉCIMA</w:t>
      </w:r>
      <w:r w:rsidR="00446904" w:rsidRPr="00A148EE">
        <w:rPr>
          <w:rFonts w:asciiTheme="minorHAnsi" w:hAnsiTheme="minorHAnsi" w:cstheme="minorHAnsi"/>
          <w:b/>
          <w:bCs/>
          <w:color w:val="000000"/>
          <w:sz w:val="24"/>
        </w:rPr>
        <w:t xml:space="preserve"> </w:t>
      </w:r>
      <w:r>
        <w:rPr>
          <w:rFonts w:asciiTheme="minorHAnsi" w:hAnsiTheme="minorHAnsi" w:cstheme="minorHAnsi"/>
          <w:b/>
          <w:bCs/>
          <w:color w:val="000000"/>
          <w:sz w:val="24"/>
        </w:rPr>
        <w:t>QUARTA</w:t>
      </w:r>
      <w:r w:rsidR="00446904" w:rsidRPr="00A148EE">
        <w:rPr>
          <w:rFonts w:asciiTheme="minorHAnsi" w:hAnsiTheme="minorHAnsi" w:cstheme="minorHAnsi"/>
          <w:b/>
          <w:bCs/>
          <w:color w:val="000000"/>
          <w:sz w:val="24"/>
        </w:rPr>
        <w:t xml:space="preserve"> </w:t>
      </w:r>
      <w:r w:rsidR="00763099" w:rsidRPr="00A148EE">
        <w:rPr>
          <w:rFonts w:asciiTheme="minorHAnsi" w:hAnsiTheme="minorHAnsi" w:cstheme="minorHAnsi"/>
          <w:b/>
          <w:bCs/>
          <w:color w:val="000000"/>
          <w:sz w:val="24"/>
        </w:rPr>
        <w:t>–</w:t>
      </w:r>
      <w:r w:rsidR="00446904" w:rsidRPr="00A148EE">
        <w:rPr>
          <w:rFonts w:asciiTheme="minorHAnsi" w:hAnsiTheme="minorHAnsi" w:cstheme="minorHAnsi"/>
          <w:b/>
          <w:bCs/>
          <w:color w:val="000000"/>
          <w:sz w:val="24"/>
        </w:rPr>
        <w:t xml:space="preserve"> </w:t>
      </w:r>
      <w:r w:rsidR="00763099" w:rsidRPr="00A148EE">
        <w:rPr>
          <w:rFonts w:asciiTheme="minorHAnsi" w:hAnsiTheme="minorHAnsi" w:cstheme="minorHAnsi"/>
          <w:b/>
          <w:bCs/>
          <w:color w:val="000000"/>
          <w:sz w:val="24"/>
        </w:rPr>
        <w:t>VEDAÇÕES</w:t>
      </w:r>
      <w:r w:rsidR="00446904" w:rsidRPr="00A148EE">
        <w:rPr>
          <w:rFonts w:asciiTheme="minorHAnsi" w:hAnsiTheme="minorHAnsi" w:cstheme="minorHAnsi"/>
          <w:b/>
          <w:bCs/>
          <w:color w:val="000000"/>
          <w:sz w:val="24"/>
        </w:rPr>
        <w:t xml:space="preserve"> </w:t>
      </w:r>
      <w:r w:rsidR="00016943" w:rsidRPr="00A148EE">
        <w:rPr>
          <w:rFonts w:asciiTheme="minorHAnsi" w:hAnsiTheme="minorHAnsi" w:cstheme="minorHAnsi"/>
          <w:b/>
          <w:bCs/>
          <w:color w:val="000000"/>
          <w:sz w:val="24"/>
        </w:rPr>
        <w:t>E</w:t>
      </w:r>
      <w:r w:rsidR="00446904" w:rsidRPr="00A148EE">
        <w:rPr>
          <w:rFonts w:asciiTheme="minorHAnsi" w:hAnsiTheme="minorHAnsi" w:cstheme="minorHAnsi"/>
          <w:b/>
          <w:bCs/>
          <w:color w:val="000000"/>
          <w:sz w:val="24"/>
        </w:rPr>
        <w:t xml:space="preserve"> </w:t>
      </w:r>
      <w:r w:rsidR="00016943" w:rsidRPr="00A148EE">
        <w:rPr>
          <w:rFonts w:asciiTheme="minorHAnsi" w:hAnsiTheme="minorHAnsi" w:cstheme="minorHAnsi"/>
          <w:b/>
          <w:bCs/>
          <w:color w:val="000000"/>
          <w:sz w:val="24"/>
        </w:rPr>
        <w:t>PERMISSÕES</w:t>
      </w:r>
    </w:p>
    <w:p w:rsidR="00016943" w:rsidRPr="00A148EE" w:rsidRDefault="00763099" w:rsidP="00A148EE">
      <w:pPr>
        <w:jc w:val="both"/>
        <w:rPr>
          <w:rFonts w:asciiTheme="minorHAnsi" w:hAnsiTheme="minorHAnsi" w:cstheme="minorHAnsi"/>
          <w:sz w:val="24"/>
        </w:rPr>
      </w:pPr>
      <w:r w:rsidRPr="00A148EE">
        <w:rPr>
          <w:rFonts w:asciiTheme="minorHAnsi" w:hAnsiTheme="minorHAnsi" w:cstheme="minorHAnsi"/>
          <w:b/>
          <w:sz w:val="24"/>
        </w:rPr>
        <w:t>1</w:t>
      </w:r>
      <w:r w:rsidR="008D72C2">
        <w:rPr>
          <w:rFonts w:asciiTheme="minorHAnsi" w:hAnsiTheme="minorHAnsi" w:cstheme="minorHAnsi"/>
          <w:b/>
          <w:sz w:val="24"/>
        </w:rPr>
        <w:t>4</w:t>
      </w:r>
      <w:r w:rsidRPr="00A148EE">
        <w:rPr>
          <w:rFonts w:asciiTheme="minorHAnsi" w:hAnsiTheme="minorHAnsi" w:cstheme="minorHAnsi"/>
          <w:b/>
          <w:sz w:val="24"/>
        </w:rPr>
        <w:t>.1.</w:t>
      </w:r>
      <w:r w:rsidR="00446904" w:rsidRPr="00A148EE">
        <w:rPr>
          <w:rFonts w:asciiTheme="minorHAnsi" w:hAnsiTheme="minorHAnsi" w:cstheme="minorHAnsi"/>
          <w:sz w:val="24"/>
        </w:rPr>
        <w:t xml:space="preserve"> </w:t>
      </w:r>
      <w:r w:rsidRPr="00A148EE">
        <w:rPr>
          <w:rFonts w:asciiTheme="minorHAnsi" w:hAnsiTheme="minorHAnsi" w:cstheme="minorHAnsi"/>
          <w:sz w:val="24"/>
        </w:rPr>
        <w:t>É</w:t>
      </w:r>
      <w:r w:rsidR="00446904" w:rsidRPr="00A148EE">
        <w:rPr>
          <w:rFonts w:asciiTheme="minorHAnsi" w:hAnsiTheme="minorHAnsi" w:cstheme="minorHAnsi"/>
          <w:sz w:val="24"/>
        </w:rPr>
        <w:t xml:space="preserve"> </w:t>
      </w:r>
      <w:r w:rsidRPr="00A148EE">
        <w:rPr>
          <w:rFonts w:asciiTheme="minorHAnsi" w:hAnsiTheme="minorHAnsi" w:cstheme="minorHAnsi"/>
          <w:sz w:val="24"/>
        </w:rPr>
        <w:t>vedado</w:t>
      </w:r>
      <w:r w:rsidR="00446904" w:rsidRPr="00A148EE">
        <w:rPr>
          <w:rFonts w:asciiTheme="minorHAnsi" w:hAnsiTheme="minorHAnsi" w:cstheme="minorHAnsi"/>
          <w:sz w:val="24"/>
        </w:rPr>
        <w:t xml:space="preserve"> </w:t>
      </w:r>
      <w:r w:rsidRPr="00A148EE">
        <w:rPr>
          <w:rFonts w:asciiTheme="minorHAnsi" w:hAnsiTheme="minorHAnsi" w:cstheme="minorHAnsi"/>
          <w:sz w:val="24"/>
        </w:rPr>
        <w:t>à</w:t>
      </w:r>
      <w:r w:rsidR="00446904" w:rsidRPr="00A148EE">
        <w:rPr>
          <w:rFonts w:asciiTheme="minorHAnsi" w:hAnsiTheme="minorHAnsi" w:cstheme="minorHAnsi"/>
          <w:sz w:val="24"/>
        </w:rPr>
        <w:t xml:space="preserve"> </w:t>
      </w:r>
      <w:r w:rsidRPr="00A148EE">
        <w:rPr>
          <w:rFonts w:asciiTheme="minorHAnsi" w:hAnsiTheme="minorHAnsi" w:cstheme="minorHAnsi"/>
          <w:sz w:val="24"/>
        </w:rPr>
        <w:t>CONTRATADA</w:t>
      </w:r>
      <w:r w:rsidR="00446904" w:rsidRPr="00A148EE">
        <w:rPr>
          <w:rFonts w:asciiTheme="minorHAnsi" w:hAnsiTheme="minorHAnsi" w:cstheme="minorHAnsi"/>
          <w:sz w:val="24"/>
        </w:rPr>
        <w:t xml:space="preserve"> </w:t>
      </w:r>
      <w:r w:rsidR="00016943" w:rsidRPr="00A148EE">
        <w:rPr>
          <w:rFonts w:asciiTheme="minorHAnsi" w:hAnsiTheme="minorHAnsi" w:cstheme="minorHAnsi"/>
          <w:sz w:val="24"/>
        </w:rPr>
        <w:t>interromper</w:t>
      </w:r>
      <w:r w:rsidR="00446904" w:rsidRPr="00A148EE">
        <w:rPr>
          <w:rFonts w:asciiTheme="minorHAnsi" w:hAnsiTheme="minorHAnsi" w:cstheme="minorHAnsi"/>
          <w:sz w:val="24"/>
        </w:rPr>
        <w:t xml:space="preserve"> </w:t>
      </w:r>
      <w:r w:rsidR="00016943" w:rsidRPr="00A148EE">
        <w:rPr>
          <w:rFonts w:asciiTheme="minorHAnsi" w:hAnsiTheme="minorHAnsi" w:cstheme="minorHAnsi"/>
          <w:sz w:val="24"/>
        </w:rPr>
        <w:t>a</w:t>
      </w:r>
      <w:r w:rsidR="00446904" w:rsidRPr="00A148EE">
        <w:rPr>
          <w:rFonts w:asciiTheme="minorHAnsi" w:hAnsiTheme="minorHAnsi" w:cstheme="minorHAnsi"/>
          <w:sz w:val="24"/>
        </w:rPr>
        <w:t xml:space="preserve"> </w:t>
      </w:r>
      <w:r w:rsidR="00016943" w:rsidRPr="00A148EE">
        <w:rPr>
          <w:rFonts w:asciiTheme="minorHAnsi" w:hAnsiTheme="minorHAnsi" w:cstheme="minorHAnsi"/>
          <w:sz w:val="24"/>
        </w:rPr>
        <w:t>execução</w:t>
      </w:r>
      <w:r w:rsidR="00446904" w:rsidRPr="00A148EE">
        <w:rPr>
          <w:rFonts w:asciiTheme="minorHAnsi" w:hAnsiTheme="minorHAnsi" w:cstheme="minorHAnsi"/>
          <w:sz w:val="24"/>
        </w:rPr>
        <w:t xml:space="preserve"> </w:t>
      </w:r>
      <w:r w:rsidR="00016943" w:rsidRPr="00A148EE">
        <w:rPr>
          <w:rFonts w:asciiTheme="minorHAnsi" w:hAnsiTheme="minorHAnsi" w:cstheme="minorHAnsi"/>
          <w:sz w:val="24"/>
        </w:rPr>
        <w:t>dos</w:t>
      </w:r>
      <w:r w:rsidR="00446904" w:rsidRPr="00A148EE">
        <w:rPr>
          <w:rFonts w:asciiTheme="minorHAnsi" w:hAnsiTheme="minorHAnsi" w:cstheme="minorHAnsi"/>
          <w:sz w:val="24"/>
        </w:rPr>
        <w:t xml:space="preserve"> </w:t>
      </w:r>
      <w:r w:rsidR="00016943" w:rsidRPr="00A148EE">
        <w:rPr>
          <w:rFonts w:asciiTheme="minorHAnsi" w:hAnsiTheme="minorHAnsi" w:cstheme="minorHAnsi"/>
          <w:sz w:val="24"/>
        </w:rPr>
        <w:t>serviços</w:t>
      </w:r>
      <w:r w:rsidR="00446904" w:rsidRPr="00A148EE">
        <w:rPr>
          <w:rFonts w:asciiTheme="minorHAnsi" w:hAnsiTheme="minorHAnsi" w:cstheme="minorHAnsi"/>
          <w:sz w:val="24"/>
        </w:rPr>
        <w:t xml:space="preserve"> </w:t>
      </w:r>
      <w:r w:rsidR="00016943" w:rsidRPr="00A148EE">
        <w:rPr>
          <w:rFonts w:asciiTheme="minorHAnsi" w:hAnsiTheme="minorHAnsi" w:cstheme="minorHAnsi"/>
          <w:sz w:val="24"/>
        </w:rPr>
        <w:t>sob</w:t>
      </w:r>
      <w:r w:rsidR="00446904" w:rsidRPr="00A148EE">
        <w:rPr>
          <w:rFonts w:asciiTheme="minorHAnsi" w:hAnsiTheme="minorHAnsi" w:cstheme="minorHAnsi"/>
          <w:sz w:val="24"/>
        </w:rPr>
        <w:t xml:space="preserve"> </w:t>
      </w:r>
      <w:r w:rsidR="00016943" w:rsidRPr="00A148EE">
        <w:rPr>
          <w:rFonts w:asciiTheme="minorHAnsi" w:hAnsiTheme="minorHAnsi" w:cstheme="minorHAnsi"/>
          <w:sz w:val="24"/>
        </w:rPr>
        <w:t>alegação</w:t>
      </w:r>
      <w:r w:rsidR="00446904" w:rsidRPr="00A148EE">
        <w:rPr>
          <w:rFonts w:asciiTheme="minorHAnsi" w:hAnsiTheme="minorHAnsi" w:cstheme="minorHAnsi"/>
          <w:sz w:val="24"/>
        </w:rPr>
        <w:t xml:space="preserve"> </w:t>
      </w:r>
      <w:r w:rsidR="00016943" w:rsidRPr="00A148EE">
        <w:rPr>
          <w:rFonts w:asciiTheme="minorHAnsi" w:hAnsiTheme="minorHAnsi" w:cstheme="minorHAnsi"/>
          <w:sz w:val="24"/>
        </w:rPr>
        <w:t>de</w:t>
      </w:r>
      <w:r w:rsidR="00446904" w:rsidRPr="00A148EE">
        <w:rPr>
          <w:rFonts w:asciiTheme="minorHAnsi" w:hAnsiTheme="minorHAnsi" w:cstheme="minorHAnsi"/>
          <w:sz w:val="24"/>
        </w:rPr>
        <w:t xml:space="preserve"> </w:t>
      </w:r>
      <w:r w:rsidR="00016943" w:rsidRPr="00A148EE">
        <w:rPr>
          <w:rFonts w:asciiTheme="minorHAnsi" w:hAnsiTheme="minorHAnsi" w:cstheme="minorHAnsi"/>
          <w:sz w:val="24"/>
        </w:rPr>
        <w:t>inadimplemento</w:t>
      </w:r>
      <w:r w:rsidR="00446904" w:rsidRPr="00A148EE">
        <w:rPr>
          <w:rFonts w:asciiTheme="minorHAnsi" w:hAnsiTheme="minorHAnsi" w:cstheme="minorHAnsi"/>
          <w:sz w:val="24"/>
        </w:rPr>
        <w:t xml:space="preserve"> </w:t>
      </w:r>
      <w:r w:rsidR="00016943" w:rsidRPr="00A148EE">
        <w:rPr>
          <w:rFonts w:asciiTheme="minorHAnsi" w:hAnsiTheme="minorHAnsi" w:cstheme="minorHAnsi"/>
          <w:sz w:val="24"/>
        </w:rPr>
        <w:t>por</w:t>
      </w:r>
      <w:r w:rsidR="00446904" w:rsidRPr="00A148EE">
        <w:rPr>
          <w:rFonts w:asciiTheme="minorHAnsi" w:hAnsiTheme="minorHAnsi" w:cstheme="minorHAnsi"/>
          <w:sz w:val="24"/>
        </w:rPr>
        <w:t xml:space="preserve"> </w:t>
      </w:r>
      <w:r w:rsidR="00016943" w:rsidRPr="00A148EE">
        <w:rPr>
          <w:rFonts w:asciiTheme="minorHAnsi" w:hAnsiTheme="minorHAnsi" w:cstheme="minorHAnsi"/>
          <w:sz w:val="24"/>
        </w:rPr>
        <w:t>parte</w:t>
      </w:r>
      <w:r w:rsidR="00446904" w:rsidRPr="00A148EE">
        <w:rPr>
          <w:rFonts w:asciiTheme="minorHAnsi" w:hAnsiTheme="minorHAnsi" w:cstheme="minorHAnsi"/>
          <w:sz w:val="24"/>
        </w:rPr>
        <w:t xml:space="preserve"> </w:t>
      </w:r>
      <w:r w:rsidR="00016943" w:rsidRPr="00A148EE">
        <w:rPr>
          <w:rFonts w:asciiTheme="minorHAnsi" w:hAnsiTheme="minorHAnsi" w:cstheme="minorHAnsi"/>
          <w:sz w:val="24"/>
        </w:rPr>
        <w:t>da</w:t>
      </w:r>
      <w:r w:rsidR="00446904" w:rsidRPr="00A148EE">
        <w:rPr>
          <w:rFonts w:asciiTheme="minorHAnsi" w:hAnsiTheme="minorHAnsi" w:cstheme="minorHAnsi"/>
          <w:sz w:val="24"/>
        </w:rPr>
        <w:t xml:space="preserve"> </w:t>
      </w:r>
      <w:r w:rsidR="00016943" w:rsidRPr="00A148EE">
        <w:rPr>
          <w:rFonts w:asciiTheme="minorHAnsi" w:hAnsiTheme="minorHAnsi" w:cstheme="minorHAnsi"/>
          <w:sz w:val="24"/>
        </w:rPr>
        <w:t>CONTRATANTE,</w:t>
      </w:r>
      <w:r w:rsidR="00446904" w:rsidRPr="00A148EE">
        <w:rPr>
          <w:rFonts w:asciiTheme="minorHAnsi" w:hAnsiTheme="minorHAnsi" w:cstheme="minorHAnsi"/>
          <w:sz w:val="24"/>
        </w:rPr>
        <w:t xml:space="preserve"> </w:t>
      </w:r>
      <w:r w:rsidR="00016943" w:rsidRPr="00A148EE">
        <w:rPr>
          <w:rFonts w:asciiTheme="minorHAnsi" w:hAnsiTheme="minorHAnsi" w:cstheme="minorHAnsi"/>
          <w:sz w:val="24"/>
        </w:rPr>
        <w:t>salvo</w:t>
      </w:r>
      <w:r w:rsidR="00446904" w:rsidRPr="00A148EE">
        <w:rPr>
          <w:rFonts w:asciiTheme="minorHAnsi" w:hAnsiTheme="minorHAnsi" w:cstheme="minorHAnsi"/>
          <w:sz w:val="24"/>
        </w:rPr>
        <w:t xml:space="preserve"> </w:t>
      </w:r>
      <w:r w:rsidR="00016943" w:rsidRPr="00A148EE">
        <w:rPr>
          <w:rFonts w:asciiTheme="minorHAnsi" w:hAnsiTheme="minorHAnsi" w:cstheme="minorHAnsi"/>
          <w:sz w:val="24"/>
        </w:rPr>
        <w:t>nos</w:t>
      </w:r>
      <w:r w:rsidR="00446904" w:rsidRPr="00A148EE">
        <w:rPr>
          <w:rFonts w:asciiTheme="minorHAnsi" w:hAnsiTheme="minorHAnsi" w:cstheme="minorHAnsi"/>
          <w:sz w:val="24"/>
        </w:rPr>
        <w:t xml:space="preserve"> </w:t>
      </w:r>
      <w:r w:rsidR="00016943" w:rsidRPr="00A148EE">
        <w:rPr>
          <w:rFonts w:asciiTheme="minorHAnsi" w:hAnsiTheme="minorHAnsi" w:cstheme="minorHAnsi"/>
          <w:sz w:val="24"/>
        </w:rPr>
        <w:t>casos</w:t>
      </w:r>
      <w:r w:rsidR="00446904" w:rsidRPr="00A148EE">
        <w:rPr>
          <w:rFonts w:asciiTheme="minorHAnsi" w:hAnsiTheme="minorHAnsi" w:cstheme="minorHAnsi"/>
          <w:sz w:val="24"/>
        </w:rPr>
        <w:t xml:space="preserve"> </w:t>
      </w:r>
      <w:r w:rsidR="00016943" w:rsidRPr="00A148EE">
        <w:rPr>
          <w:rFonts w:asciiTheme="minorHAnsi" w:hAnsiTheme="minorHAnsi" w:cstheme="minorHAnsi"/>
          <w:sz w:val="24"/>
        </w:rPr>
        <w:t>previstos</w:t>
      </w:r>
      <w:r w:rsidR="00446904" w:rsidRPr="00A148EE">
        <w:rPr>
          <w:rFonts w:asciiTheme="minorHAnsi" w:hAnsiTheme="minorHAnsi" w:cstheme="minorHAnsi"/>
          <w:sz w:val="24"/>
        </w:rPr>
        <w:t xml:space="preserve"> </w:t>
      </w:r>
      <w:r w:rsidR="00016943" w:rsidRPr="00A148EE">
        <w:rPr>
          <w:rFonts w:asciiTheme="minorHAnsi" w:hAnsiTheme="minorHAnsi" w:cstheme="minorHAnsi"/>
          <w:sz w:val="24"/>
        </w:rPr>
        <w:t>em</w:t>
      </w:r>
      <w:r w:rsidR="00446904" w:rsidRPr="00A148EE">
        <w:rPr>
          <w:rFonts w:asciiTheme="minorHAnsi" w:hAnsiTheme="minorHAnsi" w:cstheme="minorHAnsi"/>
          <w:sz w:val="24"/>
        </w:rPr>
        <w:t xml:space="preserve"> </w:t>
      </w:r>
      <w:r w:rsidR="00016943" w:rsidRPr="00A148EE">
        <w:rPr>
          <w:rFonts w:asciiTheme="minorHAnsi" w:hAnsiTheme="minorHAnsi" w:cstheme="minorHAnsi"/>
          <w:sz w:val="24"/>
        </w:rPr>
        <w:t>lei.</w:t>
      </w:r>
    </w:p>
    <w:p w:rsidR="00016943" w:rsidRPr="00A148EE" w:rsidRDefault="00016943" w:rsidP="00A148EE">
      <w:pPr>
        <w:jc w:val="both"/>
        <w:rPr>
          <w:rFonts w:asciiTheme="minorHAnsi" w:hAnsiTheme="minorHAnsi" w:cstheme="minorHAnsi"/>
          <w:sz w:val="24"/>
        </w:rPr>
      </w:pPr>
      <w:r w:rsidRPr="00A148EE">
        <w:rPr>
          <w:rFonts w:asciiTheme="minorHAnsi" w:hAnsiTheme="minorHAnsi" w:cstheme="minorHAnsi"/>
          <w:b/>
          <w:sz w:val="24"/>
        </w:rPr>
        <w:t>1</w:t>
      </w:r>
      <w:r w:rsidR="008D72C2">
        <w:rPr>
          <w:rFonts w:asciiTheme="minorHAnsi" w:hAnsiTheme="minorHAnsi" w:cstheme="minorHAnsi"/>
          <w:b/>
          <w:sz w:val="24"/>
        </w:rPr>
        <w:t>4</w:t>
      </w:r>
      <w:r w:rsidRPr="00A148EE">
        <w:rPr>
          <w:rFonts w:asciiTheme="minorHAnsi" w:hAnsiTheme="minorHAnsi" w:cstheme="minorHAnsi"/>
          <w:b/>
          <w:sz w:val="24"/>
        </w:rPr>
        <w:t>.2.</w:t>
      </w:r>
      <w:r w:rsidR="00446904" w:rsidRPr="00A148EE">
        <w:rPr>
          <w:rFonts w:asciiTheme="minorHAnsi" w:hAnsiTheme="minorHAnsi" w:cstheme="minorHAnsi"/>
          <w:sz w:val="24"/>
        </w:rPr>
        <w:t xml:space="preserve"> </w:t>
      </w:r>
      <w:r w:rsidRPr="00A148EE">
        <w:rPr>
          <w:rFonts w:asciiTheme="minorHAnsi" w:hAnsiTheme="minorHAnsi" w:cstheme="minorHAnsi"/>
          <w:sz w:val="24"/>
        </w:rPr>
        <w:t>É</w:t>
      </w:r>
      <w:r w:rsidR="00446904" w:rsidRPr="00A148EE">
        <w:rPr>
          <w:rFonts w:asciiTheme="minorHAnsi" w:hAnsiTheme="minorHAnsi" w:cstheme="minorHAnsi"/>
          <w:sz w:val="24"/>
        </w:rPr>
        <w:t xml:space="preserve"> </w:t>
      </w:r>
      <w:r w:rsidRPr="00A148EE">
        <w:rPr>
          <w:rFonts w:asciiTheme="minorHAnsi" w:hAnsiTheme="minorHAnsi" w:cstheme="minorHAnsi"/>
          <w:sz w:val="24"/>
        </w:rPr>
        <w:t>permitido</w:t>
      </w:r>
      <w:r w:rsidR="00446904" w:rsidRPr="00A148EE">
        <w:rPr>
          <w:rFonts w:asciiTheme="minorHAnsi" w:hAnsiTheme="minorHAnsi" w:cstheme="minorHAnsi"/>
          <w:sz w:val="24"/>
        </w:rPr>
        <w:t xml:space="preserve"> </w:t>
      </w:r>
      <w:r w:rsidRPr="00A148EE">
        <w:rPr>
          <w:rFonts w:asciiTheme="minorHAnsi" w:hAnsiTheme="minorHAnsi" w:cstheme="minorHAnsi"/>
          <w:sz w:val="24"/>
        </w:rPr>
        <w:t>à</w:t>
      </w:r>
      <w:r w:rsidR="00446904" w:rsidRPr="00A148EE">
        <w:rPr>
          <w:rFonts w:asciiTheme="minorHAnsi" w:hAnsiTheme="minorHAnsi" w:cstheme="minorHAnsi"/>
          <w:sz w:val="24"/>
        </w:rPr>
        <w:t xml:space="preserve"> </w:t>
      </w:r>
      <w:r w:rsidRPr="00A148EE">
        <w:rPr>
          <w:rFonts w:asciiTheme="minorHAnsi" w:hAnsiTheme="minorHAnsi" w:cstheme="minorHAnsi"/>
          <w:sz w:val="24"/>
        </w:rPr>
        <w:t>CONTRATADA</w:t>
      </w:r>
      <w:r w:rsidR="00446904" w:rsidRPr="00A148EE">
        <w:rPr>
          <w:rFonts w:asciiTheme="minorHAnsi" w:hAnsiTheme="minorHAnsi" w:cstheme="minorHAnsi"/>
          <w:sz w:val="24"/>
        </w:rPr>
        <w:t xml:space="preserve"> </w:t>
      </w:r>
      <w:r w:rsidRPr="00A148EE">
        <w:rPr>
          <w:rFonts w:asciiTheme="minorHAnsi" w:hAnsiTheme="minorHAnsi" w:cstheme="minorHAnsi"/>
          <w:sz w:val="24"/>
        </w:rPr>
        <w:t>caucionar</w:t>
      </w:r>
      <w:r w:rsidR="00446904" w:rsidRPr="00A148EE">
        <w:rPr>
          <w:rFonts w:asciiTheme="minorHAnsi" w:hAnsiTheme="minorHAnsi" w:cstheme="minorHAnsi"/>
          <w:sz w:val="24"/>
        </w:rPr>
        <w:t xml:space="preserve"> </w:t>
      </w:r>
      <w:r w:rsidRPr="00A148EE">
        <w:rPr>
          <w:rFonts w:asciiTheme="minorHAnsi" w:hAnsiTheme="minorHAnsi" w:cstheme="minorHAnsi"/>
          <w:sz w:val="24"/>
        </w:rPr>
        <w:t>ou</w:t>
      </w:r>
      <w:r w:rsidR="00446904" w:rsidRPr="00A148EE">
        <w:rPr>
          <w:rFonts w:asciiTheme="minorHAnsi" w:hAnsiTheme="minorHAnsi" w:cstheme="minorHAnsi"/>
          <w:sz w:val="24"/>
        </w:rPr>
        <w:t xml:space="preserve"> </w:t>
      </w:r>
      <w:r w:rsidRPr="00A148EE">
        <w:rPr>
          <w:rFonts w:asciiTheme="minorHAnsi" w:hAnsiTheme="minorHAnsi" w:cstheme="minorHAnsi"/>
          <w:sz w:val="24"/>
        </w:rPr>
        <w:t>utilizar</w:t>
      </w:r>
      <w:r w:rsidR="00446904" w:rsidRPr="00A148EE">
        <w:rPr>
          <w:rFonts w:asciiTheme="minorHAnsi" w:hAnsiTheme="minorHAnsi" w:cstheme="minorHAnsi"/>
          <w:sz w:val="24"/>
        </w:rPr>
        <w:t xml:space="preserve"> </w:t>
      </w:r>
      <w:r w:rsidRPr="00A148EE">
        <w:rPr>
          <w:rFonts w:asciiTheme="minorHAnsi" w:hAnsiTheme="minorHAnsi" w:cstheme="minorHAnsi"/>
          <w:sz w:val="24"/>
        </w:rPr>
        <w:t>este</w:t>
      </w:r>
      <w:r w:rsidR="00446904" w:rsidRPr="00A148EE">
        <w:rPr>
          <w:rFonts w:asciiTheme="minorHAnsi" w:hAnsiTheme="minorHAnsi" w:cstheme="minorHAnsi"/>
          <w:sz w:val="24"/>
        </w:rPr>
        <w:t xml:space="preserve"> </w:t>
      </w:r>
      <w:r w:rsidRPr="00A148EE">
        <w:rPr>
          <w:rFonts w:asciiTheme="minorHAnsi" w:hAnsiTheme="minorHAnsi" w:cstheme="minorHAnsi"/>
          <w:sz w:val="24"/>
        </w:rPr>
        <w:t>Termo</w:t>
      </w:r>
      <w:r w:rsidR="00446904" w:rsidRPr="00A148EE">
        <w:rPr>
          <w:rFonts w:asciiTheme="minorHAnsi" w:hAnsiTheme="minorHAnsi" w:cstheme="minorHAnsi"/>
          <w:sz w:val="24"/>
        </w:rPr>
        <w:t xml:space="preserve"> </w:t>
      </w:r>
      <w:r w:rsidRPr="00A148EE">
        <w:rPr>
          <w:rFonts w:asciiTheme="minorHAnsi" w:hAnsiTheme="minorHAnsi" w:cstheme="minorHAnsi"/>
          <w:sz w:val="24"/>
        </w:rPr>
        <w:t>de</w:t>
      </w:r>
      <w:r w:rsidR="00446904" w:rsidRPr="00A148EE">
        <w:rPr>
          <w:rFonts w:asciiTheme="minorHAnsi" w:hAnsiTheme="minorHAnsi" w:cstheme="minorHAnsi"/>
          <w:sz w:val="24"/>
        </w:rPr>
        <w:t xml:space="preserve"> </w:t>
      </w:r>
      <w:r w:rsidRPr="00A148EE">
        <w:rPr>
          <w:rFonts w:asciiTheme="minorHAnsi" w:hAnsiTheme="minorHAnsi" w:cstheme="minorHAnsi"/>
          <w:sz w:val="24"/>
        </w:rPr>
        <w:t>Contrato</w:t>
      </w:r>
      <w:r w:rsidR="00446904" w:rsidRPr="00A148EE">
        <w:rPr>
          <w:rFonts w:asciiTheme="minorHAnsi" w:hAnsiTheme="minorHAnsi" w:cstheme="minorHAnsi"/>
          <w:sz w:val="24"/>
        </w:rPr>
        <w:t xml:space="preserve"> </w:t>
      </w:r>
      <w:r w:rsidRPr="00A148EE">
        <w:rPr>
          <w:rFonts w:asciiTheme="minorHAnsi" w:hAnsiTheme="minorHAnsi" w:cstheme="minorHAnsi"/>
          <w:sz w:val="24"/>
        </w:rPr>
        <w:t>para</w:t>
      </w:r>
      <w:r w:rsidR="00446904" w:rsidRPr="00A148EE">
        <w:rPr>
          <w:rFonts w:asciiTheme="minorHAnsi" w:hAnsiTheme="minorHAnsi" w:cstheme="minorHAnsi"/>
          <w:sz w:val="24"/>
        </w:rPr>
        <w:t xml:space="preserve"> </w:t>
      </w:r>
      <w:r w:rsidRPr="00A148EE">
        <w:rPr>
          <w:rFonts w:asciiTheme="minorHAnsi" w:hAnsiTheme="minorHAnsi" w:cstheme="minorHAnsi"/>
          <w:sz w:val="24"/>
        </w:rPr>
        <w:t>qualquer</w:t>
      </w:r>
      <w:r w:rsidR="00446904" w:rsidRPr="00A148EE">
        <w:rPr>
          <w:rFonts w:asciiTheme="minorHAnsi" w:hAnsiTheme="minorHAnsi" w:cstheme="minorHAnsi"/>
          <w:sz w:val="24"/>
        </w:rPr>
        <w:t xml:space="preserve"> </w:t>
      </w:r>
      <w:r w:rsidRPr="00A148EE">
        <w:rPr>
          <w:rFonts w:asciiTheme="minorHAnsi" w:hAnsiTheme="minorHAnsi" w:cstheme="minorHAnsi"/>
          <w:sz w:val="24"/>
        </w:rPr>
        <w:t>operação</w:t>
      </w:r>
      <w:r w:rsidR="00446904" w:rsidRPr="00A148EE">
        <w:rPr>
          <w:rFonts w:asciiTheme="minorHAnsi" w:hAnsiTheme="minorHAnsi" w:cstheme="minorHAnsi"/>
          <w:sz w:val="24"/>
        </w:rPr>
        <w:t xml:space="preserve"> </w:t>
      </w:r>
      <w:r w:rsidRPr="00A148EE">
        <w:rPr>
          <w:rFonts w:asciiTheme="minorHAnsi" w:hAnsiTheme="minorHAnsi" w:cstheme="minorHAnsi"/>
          <w:sz w:val="24"/>
        </w:rPr>
        <w:t>financeira,</w:t>
      </w:r>
      <w:r w:rsidR="00446904" w:rsidRPr="00A148EE">
        <w:rPr>
          <w:rFonts w:asciiTheme="minorHAnsi" w:hAnsiTheme="minorHAnsi" w:cstheme="minorHAnsi"/>
          <w:sz w:val="24"/>
        </w:rPr>
        <w:t xml:space="preserve"> </w:t>
      </w:r>
      <w:r w:rsidRPr="00A148EE">
        <w:rPr>
          <w:rFonts w:asciiTheme="minorHAnsi" w:hAnsiTheme="minorHAnsi" w:cstheme="minorHAnsi"/>
          <w:sz w:val="24"/>
        </w:rPr>
        <w:t>nos</w:t>
      </w:r>
      <w:r w:rsidR="00446904" w:rsidRPr="00A148EE">
        <w:rPr>
          <w:rFonts w:asciiTheme="minorHAnsi" w:hAnsiTheme="minorHAnsi" w:cstheme="minorHAnsi"/>
          <w:sz w:val="24"/>
        </w:rPr>
        <w:t xml:space="preserve"> </w:t>
      </w:r>
      <w:r w:rsidRPr="00A148EE">
        <w:rPr>
          <w:rFonts w:asciiTheme="minorHAnsi" w:hAnsiTheme="minorHAnsi" w:cstheme="minorHAnsi"/>
          <w:sz w:val="24"/>
        </w:rPr>
        <w:t>termos</w:t>
      </w:r>
      <w:r w:rsidR="00446904" w:rsidRPr="00A148EE">
        <w:rPr>
          <w:rFonts w:asciiTheme="minorHAnsi" w:hAnsiTheme="minorHAnsi" w:cstheme="minorHAnsi"/>
          <w:sz w:val="24"/>
        </w:rPr>
        <w:t xml:space="preserve"> </w:t>
      </w:r>
      <w:r w:rsidRPr="00A148EE">
        <w:rPr>
          <w:rFonts w:asciiTheme="minorHAnsi" w:hAnsiTheme="minorHAnsi" w:cstheme="minorHAnsi"/>
          <w:sz w:val="24"/>
        </w:rPr>
        <w:t>e</w:t>
      </w:r>
      <w:r w:rsidR="00446904" w:rsidRPr="00A148EE">
        <w:rPr>
          <w:rFonts w:asciiTheme="minorHAnsi" w:hAnsiTheme="minorHAnsi" w:cstheme="minorHAnsi"/>
          <w:sz w:val="24"/>
        </w:rPr>
        <w:t xml:space="preserve"> </w:t>
      </w:r>
      <w:r w:rsidRPr="00A148EE">
        <w:rPr>
          <w:rFonts w:asciiTheme="minorHAnsi" w:hAnsiTheme="minorHAnsi" w:cstheme="minorHAnsi"/>
          <w:sz w:val="24"/>
        </w:rPr>
        <w:t>de</w:t>
      </w:r>
      <w:r w:rsidR="00446904" w:rsidRPr="00A148EE">
        <w:rPr>
          <w:rFonts w:asciiTheme="minorHAnsi" w:hAnsiTheme="minorHAnsi" w:cstheme="minorHAnsi"/>
          <w:sz w:val="24"/>
        </w:rPr>
        <w:t xml:space="preserve"> </w:t>
      </w:r>
      <w:r w:rsidRPr="00A148EE">
        <w:rPr>
          <w:rFonts w:asciiTheme="minorHAnsi" w:hAnsiTheme="minorHAnsi" w:cstheme="minorHAnsi"/>
          <w:sz w:val="24"/>
        </w:rPr>
        <w:t>acordo</w:t>
      </w:r>
      <w:r w:rsidR="00446904" w:rsidRPr="00A148EE">
        <w:rPr>
          <w:rFonts w:asciiTheme="minorHAnsi" w:hAnsiTheme="minorHAnsi" w:cstheme="minorHAnsi"/>
          <w:sz w:val="24"/>
        </w:rPr>
        <w:t xml:space="preserve"> </w:t>
      </w:r>
      <w:r w:rsidRPr="00A148EE">
        <w:rPr>
          <w:rFonts w:asciiTheme="minorHAnsi" w:hAnsiTheme="minorHAnsi" w:cstheme="minorHAnsi"/>
          <w:sz w:val="24"/>
        </w:rPr>
        <w:t>com</w:t>
      </w:r>
      <w:r w:rsidR="00446904" w:rsidRPr="00A148EE">
        <w:rPr>
          <w:rFonts w:asciiTheme="minorHAnsi" w:hAnsiTheme="minorHAnsi" w:cstheme="minorHAnsi"/>
          <w:sz w:val="24"/>
        </w:rPr>
        <w:t xml:space="preserve"> </w:t>
      </w:r>
      <w:r w:rsidRPr="00A148EE">
        <w:rPr>
          <w:rFonts w:asciiTheme="minorHAnsi" w:hAnsiTheme="minorHAnsi" w:cstheme="minorHAnsi"/>
          <w:sz w:val="24"/>
        </w:rPr>
        <w:t>os</w:t>
      </w:r>
      <w:r w:rsidR="00446904" w:rsidRPr="00A148EE">
        <w:rPr>
          <w:rFonts w:asciiTheme="minorHAnsi" w:hAnsiTheme="minorHAnsi" w:cstheme="minorHAnsi"/>
          <w:sz w:val="24"/>
        </w:rPr>
        <w:t xml:space="preserve"> </w:t>
      </w:r>
      <w:r w:rsidRPr="00A148EE">
        <w:rPr>
          <w:rFonts w:asciiTheme="minorHAnsi" w:hAnsiTheme="minorHAnsi" w:cstheme="minorHAnsi"/>
          <w:sz w:val="24"/>
        </w:rPr>
        <w:t>procedimentos</w:t>
      </w:r>
      <w:r w:rsidR="00446904" w:rsidRPr="00A148EE">
        <w:rPr>
          <w:rFonts w:asciiTheme="minorHAnsi" w:hAnsiTheme="minorHAnsi" w:cstheme="minorHAnsi"/>
          <w:sz w:val="24"/>
        </w:rPr>
        <w:t xml:space="preserve"> </w:t>
      </w:r>
      <w:r w:rsidRPr="00A148EE">
        <w:rPr>
          <w:rFonts w:asciiTheme="minorHAnsi" w:hAnsiTheme="minorHAnsi" w:cstheme="minorHAnsi"/>
          <w:sz w:val="24"/>
        </w:rPr>
        <w:t>previstos</w:t>
      </w:r>
      <w:r w:rsidR="00446904" w:rsidRPr="00A148EE">
        <w:rPr>
          <w:rFonts w:asciiTheme="minorHAnsi" w:hAnsiTheme="minorHAnsi" w:cstheme="minorHAnsi"/>
          <w:sz w:val="24"/>
        </w:rPr>
        <w:t xml:space="preserve"> </w:t>
      </w:r>
      <w:r w:rsidRPr="00A148EE">
        <w:rPr>
          <w:rFonts w:asciiTheme="minorHAnsi" w:hAnsiTheme="minorHAnsi" w:cstheme="minorHAnsi"/>
          <w:sz w:val="24"/>
        </w:rPr>
        <w:t>na</w:t>
      </w:r>
      <w:r w:rsidR="00446904" w:rsidRPr="00A148EE">
        <w:rPr>
          <w:rFonts w:asciiTheme="minorHAnsi" w:hAnsiTheme="minorHAnsi" w:cstheme="minorHAnsi"/>
          <w:sz w:val="24"/>
        </w:rPr>
        <w:t xml:space="preserve"> </w:t>
      </w:r>
      <w:r w:rsidRPr="00A148EE">
        <w:rPr>
          <w:rFonts w:asciiTheme="minorHAnsi" w:hAnsiTheme="minorHAnsi" w:cstheme="minorHAnsi"/>
          <w:sz w:val="24"/>
        </w:rPr>
        <w:t>Instrução</w:t>
      </w:r>
      <w:r w:rsidR="00446904" w:rsidRPr="00A148EE">
        <w:rPr>
          <w:rFonts w:asciiTheme="minorHAnsi" w:hAnsiTheme="minorHAnsi" w:cstheme="minorHAnsi"/>
          <w:sz w:val="24"/>
        </w:rPr>
        <w:t xml:space="preserve"> </w:t>
      </w:r>
      <w:r w:rsidRPr="00A148EE">
        <w:rPr>
          <w:rFonts w:asciiTheme="minorHAnsi" w:hAnsiTheme="minorHAnsi" w:cstheme="minorHAnsi"/>
          <w:sz w:val="24"/>
        </w:rPr>
        <w:t>Normativa</w:t>
      </w:r>
      <w:r w:rsidR="00446904" w:rsidRPr="00A148EE">
        <w:rPr>
          <w:rFonts w:asciiTheme="minorHAnsi" w:hAnsiTheme="minorHAnsi" w:cstheme="minorHAnsi"/>
          <w:sz w:val="24"/>
        </w:rPr>
        <w:t xml:space="preserve"> </w:t>
      </w:r>
      <w:r w:rsidRPr="00A148EE">
        <w:rPr>
          <w:rFonts w:asciiTheme="minorHAnsi" w:hAnsiTheme="minorHAnsi" w:cstheme="minorHAnsi"/>
          <w:sz w:val="24"/>
        </w:rPr>
        <w:t>SEGES/ME</w:t>
      </w:r>
      <w:r w:rsidR="00446904" w:rsidRPr="00A148EE">
        <w:rPr>
          <w:rFonts w:asciiTheme="minorHAnsi" w:hAnsiTheme="minorHAnsi" w:cstheme="minorHAnsi"/>
          <w:sz w:val="24"/>
        </w:rPr>
        <w:t xml:space="preserve"> </w:t>
      </w:r>
      <w:r w:rsidRPr="00A148EE">
        <w:rPr>
          <w:rFonts w:asciiTheme="minorHAnsi" w:hAnsiTheme="minorHAnsi" w:cstheme="minorHAnsi"/>
          <w:sz w:val="24"/>
        </w:rPr>
        <w:t>nº</w:t>
      </w:r>
      <w:r w:rsidR="00446904" w:rsidRPr="00A148EE">
        <w:rPr>
          <w:rFonts w:asciiTheme="minorHAnsi" w:hAnsiTheme="minorHAnsi" w:cstheme="minorHAnsi"/>
          <w:sz w:val="24"/>
        </w:rPr>
        <w:t xml:space="preserve"> </w:t>
      </w:r>
      <w:r w:rsidRPr="00A148EE">
        <w:rPr>
          <w:rFonts w:asciiTheme="minorHAnsi" w:hAnsiTheme="minorHAnsi" w:cstheme="minorHAnsi"/>
          <w:sz w:val="24"/>
        </w:rPr>
        <w:t>53,</w:t>
      </w:r>
      <w:r w:rsidR="00446904" w:rsidRPr="00A148EE">
        <w:rPr>
          <w:rFonts w:asciiTheme="minorHAnsi" w:hAnsiTheme="minorHAnsi" w:cstheme="minorHAnsi"/>
          <w:sz w:val="24"/>
        </w:rPr>
        <w:t xml:space="preserve"> </w:t>
      </w:r>
      <w:r w:rsidRPr="00A148EE">
        <w:rPr>
          <w:rFonts w:asciiTheme="minorHAnsi" w:hAnsiTheme="minorHAnsi" w:cstheme="minorHAnsi"/>
          <w:sz w:val="24"/>
        </w:rPr>
        <w:t>de</w:t>
      </w:r>
      <w:r w:rsidR="00446904" w:rsidRPr="00A148EE">
        <w:rPr>
          <w:rFonts w:asciiTheme="minorHAnsi" w:hAnsiTheme="minorHAnsi" w:cstheme="minorHAnsi"/>
          <w:sz w:val="24"/>
        </w:rPr>
        <w:t xml:space="preserve"> </w:t>
      </w:r>
      <w:r w:rsidRPr="00A148EE">
        <w:rPr>
          <w:rFonts w:asciiTheme="minorHAnsi" w:hAnsiTheme="minorHAnsi" w:cstheme="minorHAnsi"/>
          <w:sz w:val="24"/>
        </w:rPr>
        <w:t>8</w:t>
      </w:r>
      <w:r w:rsidR="00446904" w:rsidRPr="00A148EE">
        <w:rPr>
          <w:rFonts w:asciiTheme="minorHAnsi" w:hAnsiTheme="minorHAnsi" w:cstheme="minorHAnsi"/>
          <w:sz w:val="24"/>
        </w:rPr>
        <w:t xml:space="preserve"> </w:t>
      </w:r>
      <w:r w:rsidRPr="00A148EE">
        <w:rPr>
          <w:rFonts w:asciiTheme="minorHAnsi" w:hAnsiTheme="minorHAnsi" w:cstheme="minorHAnsi"/>
          <w:sz w:val="24"/>
        </w:rPr>
        <w:t>de</w:t>
      </w:r>
      <w:r w:rsidR="00446904" w:rsidRPr="00A148EE">
        <w:rPr>
          <w:rFonts w:asciiTheme="minorHAnsi" w:hAnsiTheme="minorHAnsi" w:cstheme="minorHAnsi"/>
          <w:sz w:val="24"/>
        </w:rPr>
        <w:t xml:space="preserve"> </w:t>
      </w:r>
      <w:r w:rsidR="00DD247E" w:rsidRPr="00A148EE">
        <w:rPr>
          <w:rFonts w:asciiTheme="minorHAnsi" w:hAnsiTheme="minorHAnsi" w:cstheme="minorHAnsi"/>
          <w:sz w:val="24"/>
        </w:rPr>
        <w:t>julho</w:t>
      </w:r>
      <w:r w:rsidR="00446904" w:rsidRPr="00A148EE">
        <w:rPr>
          <w:rFonts w:asciiTheme="minorHAnsi" w:hAnsiTheme="minorHAnsi" w:cstheme="minorHAnsi"/>
          <w:sz w:val="24"/>
        </w:rPr>
        <w:t xml:space="preserve"> </w:t>
      </w:r>
      <w:r w:rsidRPr="00A148EE">
        <w:rPr>
          <w:rFonts w:asciiTheme="minorHAnsi" w:hAnsiTheme="minorHAnsi" w:cstheme="minorHAnsi"/>
          <w:sz w:val="24"/>
        </w:rPr>
        <w:t>de</w:t>
      </w:r>
      <w:r w:rsidR="00446904" w:rsidRPr="00A148EE">
        <w:rPr>
          <w:rFonts w:asciiTheme="minorHAnsi" w:hAnsiTheme="minorHAnsi" w:cstheme="minorHAnsi"/>
          <w:sz w:val="24"/>
        </w:rPr>
        <w:t xml:space="preserve"> </w:t>
      </w:r>
      <w:r w:rsidRPr="00A148EE">
        <w:rPr>
          <w:rFonts w:asciiTheme="minorHAnsi" w:hAnsiTheme="minorHAnsi" w:cstheme="minorHAnsi"/>
          <w:sz w:val="24"/>
        </w:rPr>
        <w:t>2020.</w:t>
      </w:r>
    </w:p>
    <w:p w:rsidR="00016943" w:rsidRPr="00A148EE" w:rsidRDefault="00016943" w:rsidP="00A148EE">
      <w:pPr>
        <w:jc w:val="both"/>
        <w:rPr>
          <w:rFonts w:asciiTheme="minorHAnsi" w:hAnsiTheme="minorHAnsi" w:cstheme="minorHAnsi"/>
          <w:sz w:val="24"/>
        </w:rPr>
      </w:pPr>
      <w:r w:rsidRPr="00A148EE">
        <w:rPr>
          <w:rFonts w:asciiTheme="minorHAnsi" w:hAnsiTheme="minorHAnsi" w:cstheme="minorHAnsi"/>
          <w:b/>
          <w:sz w:val="24"/>
        </w:rPr>
        <w:t>1</w:t>
      </w:r>
      <w:r w:rsidR="008D72C2">
        <w:rPr>
          <w:rFonts w:asciiTheme="minorHAnsi" w:hAnsiTheme="minorHAnsi" w:cstheme="minorHAnsi"/>
          <w:b/>
          <w:sz w:val="24"/>
        </w:rPr>
        <w:t>4</w:t>
      </w:r>
      <w:r w:rsidRPr="00A148EE">
        <w:rPr>
          <w:rFonts w:asciiTheme="minorHAnsi" w:hAnsiTheme="minorHAnsi" w:cstheme="minorHAnsi"/>
          <w:b/>
          <w:sz w:val="24"/>
        </w:rPr>
        <w:t>.2.1.</w:t>
      </w:r>
      <w:r w:rsidR="00446904" w:rsidRPr="00A148EE">
        <w:rPr>
          <w:rFonts w:asciiTheme="minorHAnsi" w:hAnsiTheme="minorHAnsi" w:cstheme="minorHAnsi"/>
          <w:sz w:val="24"/>
        </w:rPr>
        <w:t xml:space="preserve"> </w:t>
      </w:r>
      <w:r w:rsidRPr="00A148EE">
        <w:rPr>
          <w:rFonts w:asciiTheme="minorHAnsi" w:hAnsiTheme="minorHAnsi" w:cstheme="minorHAnsi"/>
          <w:sz w:val="24"/>
        </w:rPr>
        <w:t>A</w:t>
      </w:r>
      <w:r w:rsidR="00446904" w:rsidRPr="00A148EE">
        <w:rPr>
          <w:rFonts w:asciiTheme="minorHAnsi" w:hAnsiTheme="minorHAnsi" w:cstheme="minorHAnsi"/>
          <w:sz w:val="24"/>
        </w:rPr>
        <w:t xml:space="preserve"> </w:t>
      </w:r>
      <w:r w:rsidRPr="00A148EE">
        <w:rPr>
          <w:rFonts w:asciiTheme="minorHAnsi" w:hAnsiTheme="minorHAnsi" w:cstheme="minorHAnsi"/>
          <w:sz w:val="24"/>
        </w:rPr>
        <w:t>cessão</w:t>
      </w:r>
      <w:r w:rsidR="00446904" w:rsidRPr="00A148EE">
        <w:rPr>
          <w:rFonts w:asciiTheme="minorHAnsi" w:hAnsiTheme="minorHAnsi" w:cstheme="minorHAnsi"/>
          <w:sz w:val="24"/>
        </w:rPr>
        <w:t xml:space="preserve"> </w:t>
      </w:r>
      <w:r w:rsidRPr="00A148EE">
        <w:rPr>
          <w:rFonts w:asciiTheme="minorHAnsi" w:hAnsiTheme="minorHAnsi" w:cstheme="minorHAnsi"/>
          <w:sz w:val="24"/>
        </w:rPr>
        <w:t>de</w:t>
      </w:r>
      <w:r w:rsidR="00446904" w:rsidRPr="00A148EE">
        <w:rPr>
          <w:rFonts w:asciiTheme="minorHAnsi" w:hAnsiTheme="minorHAnsi" w:cstheme="minorHAnsi"/>
          <w:sz w:val="24"/>
        </w:rPr>
        <w:t xml:space="preserve"> </w:t>
      </w:r>
      <w:r w:rsidRPr="00A148EE">
        <w:rPr>
          <w:rFonts w:asciiTheme="minorHAnsi" w:hAnsiTheme="minorHAnsi" w:cstheme="minorHAnsi"/>
          <w:sz w:val="24"/>
        </w:rPr>
        <w:t>crédito,</w:t>
      </w:r>
      <w:r w:rsidR="00446904" w:rsidRPr="00A148EE">
        <w:rPr>
          <w:rFonts w:asciiTheme="minorHAnsi" w:hAnsiTheme="minorHAnsi" w:cstheme="minorHAnsi"/>
          <w:sz w:val="24"/>
        </w:rPr>
        <w:t xml:space="preserve"> </w:t>
      </w:r>
      <w:r w:rsidRPr="00A148EE">
        <w:rPr>
          <w:rFonts w:asciiTheme="minorHAnsi" w:hAnsiTheme="minorHAnsi" w:cstheme="minorHAnsi"/>
          <w:sz w:val="24"/>
        </w:rPr>
        <w:t>a</w:t>
      </w:r>
      <w:r w:rsidR="00446904" w:rsidRPr="00A148EE">
        <w:rPr>
          <w:rFonts w:asciiTheme="minorHAnsi" w:hAnsiTheme="minorHAnsi" w:cstheme="minorHAnsi"/>
          <w:sz w:val="24"/>
        </w:rPr>
        <w:t xml:space="preserve"> </w:t>
      </w:r>
      <w:r w:rsidRPr="00A148EE">
        <w:rPr>
          <w:rFonts w:asciiTheme="minorHAnsi" w:hAnsiTheme="minorHAnsi" w:cstheme="minorHAnsi"/>
          <w:sz w:val="24"/>
        </w:rPr>
        <w:t>ser</w:t>
      </w:r>
      <w:r w:rsidR="00446904" w:rsidRPr="00A148EE">
        <w:rPr>
          <w:rFonts w:asciiTheme="minorHAnsi" w:hAnsiTheme="minorHAnsi" w:cstheme="minorHAnsi"/>
          <w:sz w:val="24"/>
        </w:rPr>
        <w:t xml:space="preserve"> </w:t>
      </w:r>
      <w:r w:rsidRPr="00A148EE">
        <w:rPr>
          <w:rFonts w:asciiTheme="minorHAnsi" w:hAnsiTheme="minorHAnsi" w:cstheme="minorHAnsi"/>
          <w:sz w:val="24"/>
        </w:rPr>
        <w:t>feita</w:t>
      </w:r>
      <w:r w:rsidR="00446904" w:rsidRPr="00A148EE">
        <w:rPr>
          <w:rFonts w:asciiTheme="minorHAnsi" w:hAnsiTheme="minorHAnsi" w:cstheme="minorHAnsi"/>
          <w:sz w:val="24"/>
        </w:rPr>
        <w:t xml:space="preserve"> </w:t>
      </w:r>
      <w:r w:rsidRPr="00A148EE">
        <w:rPr>
          <w:rFonts w:asciiTheme="minorHAnsi" w:hAnsiTheme="minorHAnsi" w:cstheme="minorHAnsi"/>
          <w:sz w:val="24"/>
        </w:rPr>
        <w:t>mediante</w:t>
      </w:r>
      <w:r w:rsidR="00446904" w:rsidRPr="00A148EE">
        <w:rPr>
          <w:rFonts w:asciiTheme="minorHAnsi" w:hAnsiTheme="minorHAnsi" w:cstheme="minorHAnsi"/>
          <w:sz w:val="24"/>
        </w:rPr>
        <w:t xml:space="preserve"> </w:t>
      </w:r>
      <w:r w:rsidRPr="00A148EE">
        <w:rPr>
          <w:rFonts w:asciiTheme="minorHAnsi" w:hAnsiTheme="minorHAnsi" w:cstheme="minorHAnsi"/>
          <w:sz w:val="24"/>
        </w:rPr>
        <w:t>celebração</w:t>
      </w:r>
      <w:r w:rsidR="00446904" w:rsidRPr="00A148EE">
        <w:rPr>
          <w:rFonts w:asciiTheme="minorHAnsi" w:hAnsiTheme="minorHAnsi" w:cstheme="minorHAnsi"/>
          <w:sz w:val="24"/>
        </w:rPr>
        <w:t xml:space="preserve"> </w:t>
      </w:r>
      <w:r w:rsidRPr="00A148EE">
        <w:rPr>
          <w:rFonts w:asciiTheme="minorHAnsi" w:hAnsiTheme="minorHAnsi" w:cstheme="minorHAnsi"/>
          <w:sz w:val="24"/>
        </w:rPr>
        <w:t>de</w:t>
      </w:r>
      <w:r w:rsidR="00446904" w:rsidRPr="00A148EE">
        <w:rPr>
          <w:rFonts w:asciiTheme="minorHAnsi" w:hAnsiTheme="minorHAnsi" w:cstheme="minorHAnsi"/>
          <w:sz w:val="24"/>
        </w:rPr>
        <w:t xml:space="preserve"> </w:t>
      </w:r>
      <w:r w:rsidRPr="00A148EE">
        <w:rPr>
          <w:rFonts w:asciiTheme="minorHAnsi" w:hAnsiTheme="minorHAnsi" w:cstheme="minorHAnsi"/>
          <w:sz w:val="24"/>
        </w:rPr>
        <w:t>termo</w:t>
      </w:r>
      <w:r w:rsidR="00446904" w:rsidRPr="00A148EE">
        <w:rPr>
          <w:rFonts w:asciiTheme="minorHAnsi" w:hAnsiTheme="minorHAnsi" w:cstheme="minorHAnsi"/>
          <w:sz w:val="24"/>
        </w:rPr>
        <w:t xml:space="preserve"> </w:t>
      </w:r>
      <w:r w:rsidRPr="00A148EE">
        <w:rPr>
          <w:rFonts w:asciiTheme="minorHAnsi" w:hAnsiTheme="minorHAnsi" w:cstheme="minorHAnsi"/>
          <w:sz w:val="24"/>
        </w:rPr>
        <w:t>aditivo,</w:t>
      </w:r>
      <w:r w:rsidR="00446904" w:rsidRPr="00A148EE">
        <w:rPr>
          <w:rFonts w:asciiTheme="minorHAnsi" w:hAnsiTheme="minorHAnsi" w:cstheme="minorHAnsi"/>
          <w:sz w:val="24"/>
        </w:rPr>
        <w:t xml:space="preserve"> </w:t>
      </w:r>
      <w:r w:rsidRPr="00A148EE">
        <w:rPr>
          <w:rFonts w:asciiTheme="minorHAnsi" w:hAnsiTheme="minorHAnsi" w:cstheme="minorHAnsi"/>
          <w:sz w:val="24"/>
        </w:rPr>
        <w:t>dependerá</w:t>
      </w:r>
      <w:r w:rsidR="00446904" w:rsidRPr="00A148EE">
        <w:rPr>
          <w:rFonts w:asciiTheme="minorHAnsi" w:hAnsiTheme="minorHAnsi" w:cstheme="minorHAnsi"/>
          <w:sz w:val="24"/>
        </w:rPr>
        <w:t xml:space="preserve"> </w:t>
      </w:r>
      <w:r w:rsidRPr="00A148EE">
        <w:rPr>
          <w:rFonts w:asciiTheme="minorHAnsi" w:hAnsiTheme="minorHAnsi" w:cstheme="minorHAnsi"/>
          <w:sz w:val="24"/>
        </w:rPr>
        <w:t>de</w:t>
      </w:r>
      <w:r w:rsidR="00446904" w:rsidRPr="00A148EE">
        <w:rPr>
          <w:rFonts w:asciiTheme="minorHAnsi" w:hAnsiTheme="minorHAnsi" w:cstheme="minorHAnsi"/>
          <w:sz w:val="24"/>
        </w:rPr>
        <w:t xml:space="preserve"> </w:t>
      </w:r>
      <w:r w:rsidRPr="00A148EE">
        <w:rPr>
          <w:rFonts w:asciiTheme="minorHAnsi" w:hAnsiTheme="minorHAnsi" w:cstheme="minorHAnsi"/>
          <w:sz w:val="24"/>
        </w:rPr>
        <w:t>comprovação</w:t>
      </w:r>
      <w:r w:rsidR="00446904" w:rsidRPr="00A148EE">
        <w:rPr>
          <w:rFonts w:asciiTheme="minorHAnsi" w:hAnsiTheme="minorHAnsi" w:cstheme="minorHAnsi"/>
          <w:sz w:val="24"/>
        </w:rPr>
        <w:t xml:space="preserve"> </w:t>
      </w:r>
      <w:r w:rsidRPr="00A148EE">
        <w:rPr>
          <w:rFonts w:asciiTheme="minorHAnsi" w:hAnsiTheme="minorHAnsi" w:cstheme="minorHAnsi"/>
          <w:sz w:val="24"/>
        </w:rPr>
        <w:t>da</w:t>
      </w:r>
      <w:r w:rsidR="00446904" w:rsidRPr="00A148EE">
        <w:rPr>
          <w:rFonts w:asciiTheme="minorHAnsi" w:hAnsiTheme="minorHAnsi" w:cstheme="minorHAnsi"/>
          <w:sz w:val="24"/>
        </w:rPr>
        <w:t xml:space="preserve"> </w:t>
      </w:r>
      <w:r w:rsidRPr="00A148EE">
        <w:rPr>
          <w:rFonts w:asciiTheme="minorHAnsi" w:hAnsiTheme="minorHAnsi" w:cstheme="minorHAnsi"/>
          <w:sz w:val="24"/>
        </w:rPr>
        <w:t>regularidade</w:t>
      </w:r>
      <w:r w:rsidR="00446904" w:rsidRPr="00A148EE">
        <w:rPr>
          <w:rFonts w:asciiTheme="minorHAnsi" w:hAnsiTheme="minorHAnsi" w:cstheme="minorHAnsi"/>
          <w:sz w:val="24"/>
        </w:rPr>
        <w:t xml:space="preserve"> </w:t>
      </w:r>
      <w:r w:rsidRPr="00A148EE">
        <w:rPr>
          <w:rFonts w:asciiTheme="minorHAnsi" w:hAnsiTheme="minorHAnsi" w:cstheme="minorHAnsi"/>
          <w:sz w:val="24"/>
        </w:rPr>
        <w:t>fiscal</w:t>
      </w:r>
      <w:r w:rsidR="00446904" w:rsidRPr="00A148EE">
        <w:rPr>
          <w:rFonts w:asciiTheme="minorHAnsi" w:hAnsiTheme="minorHAnsi" w:cstheme="minorHAnsi"/>
          <w:sz w:val="24"/>
        </w:rPr>
        <w:t xml:space="preserve"> </w:t>
      </w:r>
      <w:r w:rsidRPr="00A148EE">
        <w:rPr>
          <w:rFonts w:asciiTheme="minorHAnsi" w:hAnsiTheme="minorHAnsi" w:cstheme="minorHAnsi"/>
          <w:sz w:val="24"/>
        </w:rPr>
        <w:t>e</w:t>
      </w:r>
      <w:r w:rsidR="00446904" w:rsidRPr="00A148EE">
        <w:rPr>
          <w:rFonts w:asciiTheme="minorHAnsi" w:hAnsiTheme="minorHAnsi" w:cstheme="minorHAnsi"/>
          <w:sz w:val="24"/>
        </w:rPr>
        <w:t xml:space="preserve"> </w:t>
      </w:r>
      <w:r w:rsidRPr="00A148EE">
        <w:rPr>
          <w:rFonts w:asciiTheme="minorHAnsi" w:hAnsiTheme="minorHAnsi" w:cstheme="minorHAnsi"/>
          <w:sz w:val="24"/>
        </w:rPr>
        <w:t>trabalhista</w:t>
      </w:r>
      <w:r w:rsidR="00446904" w:rsidRPr="00A148EE">
        <w:rPr>
          <w:rFonts w:asciiTheme="minorHAnsi" w:hAnsiTheme="minorHAnsi" w:cstheme="minorHAnsi"/>
          <w:sz w:val="24"/>
        </w:rPr>
        <w:t xml:space="preserve"> </w:t>
      </w:r>
      <w:r w:rsidRPr="00A148EE">
        <w:rPr>
          <w:rFonts w:asciiTheme="minorHAnsi" w:hAnsiTheme="minorHAnsi" w:cstheme="minorHAnsi"/>
          <w:sz w:val="24"/>
        </w:rPr>
        <w:t>da</w:t>
      </w:r>
      <w:r w:rsidR="00446904" w:rsidRPr="00A148EE">
        <w:rPr>
          <w:rFonts w:asciiTheme="minorHAnsi" w:hAnsiTheme="minorHAnsi" w:cstheme="minorHAnsi"/>
          <w:sz w:val="24"/>
        </w:rPr>
        <w:t xml:space="preserve"> </w:t>
      </w:r>
      <w:r w:rsidRPr="00A148EE">
        <w:rPr>
          <w:rFonts w:asciiTheme="minorHAnsi" w:hAnsiTheme="minorHAnsi" w:cstheme="minorHAnsi"/>
          <w:sz w:val="24"/>
        </w:rPr>
        <w:t>cessionária,</w:t>
      </w:r>
      <w:r w:rsidR="00446904" w:rsidRPr="00A148EE">
        <w:rPr>
          <w:rFonts w:asciiTheme="minorHAnsi" w:hAnsiTheme="minorHAnsi" w:cstheme="minorHAnsi"/>
          <w:sz w:val="24"/>
        </w:rPr>
        <w:t xml:space="preserve"> </w:t>
      </w:r>
      <w:r w:rsidRPr="00A148EE">
        <w:rPr>
          <w:rFonts w:asciiTheme="minorHAnsi" w:hAnsiTheme="minorHAnsi" w:cstheme="minorHAnsi"/>
          <w:sz w:val="24"/>
        </w:rPr>
        <w:t>bem</w:t>
      </w:r>
      <w:r w:rsidR="00446904" w:rsidRPr="00A148EE">
        <w:rPr>
          <w:rFonts w:asciiTheme="minorHAnsi" w:hAnsiTheme="minorHAnsi" w:cstheme="minorHAnsi"/>
          <w:sz w:val="24"/>
        </w:rPr>
        <w:t xml:space="preserve"> </w:t>
      </w:r>
      <w:r w:rsidRPr="00A148EE">
        <w:rPr>
          <w:rFonts w:asciiTheme="minorHAnsi" w:hAnsiTheme="minorHAnsi" w:cstheme="minorHAnsi"/>
          <w:sz w:val="24"/>
        </w:rPr>
        <w:t>como</w:t>
      </w:r>
      <w:r w:rsidR="00446904" w:rsidRPr="00A148EE">
        <w:rPr>
          <w:rFonts w:asciiTheme="minorHAnsi" w:hAnsiTheme="minorHAnsi" w:cstheme="minorHAnsi"/>
          <w:sz w:val="24"/>
        </w:rPr>
        <w:t xml:space="preserve"> </w:t>
      </w:r>
      <w:r w:rsidRPr="00A148EE">
        <w:rPr>
          <w:rFonts w:asciiTheme="minorHAnsi" w:hAnsiTheme="minorHAnsi" w:cstheme="minorHAnsi"/>
          <w:sz w:val="24"/>
        </w:rPr>
        <w:t>da</w:t>
      </w:r>
      <w:r w:rsidR="00446904" w:rsidRPr="00A148EE">
        <w:rPr>
          <w:rFonts w:asciiTheme="minorHAnsi" w:hAnsiTheme="minorHAnsi" w:cstheme="minorHAnsi"/>
          <w:sz w:val="24"/>
        </w:rPr>
        <w:t xml:space="preserve"> </w:t>
      </w:r>
      <w:r w:rsidRPr="00A148EE">
        <w:rPr>
          <w:rFonts w:asciiTheme="minorHAnsi" w:hAnsiTheme="minorHAnsi" w:cstheme="minorHAnsi"/>
          <w:sz w:val="24"/>
        </w:rPr>
        <w:t>certificação</w:t>
      </w:r>
      <w:r w:rsidR="00446904" w:rsidRPr="00A148EE">
        <w:rPr>
          <w:rFonts w:asciiTheme="minorHAnsi" w:hAnsiTheme="minorHAnsi" w:cstheme="minorHAnsi"/>
          <w:sz w:val="24"/>
        </w:rPr>
        <w:t xml:space="preserve"> </w:t>
      </w:r>
      <w:r w:rsidRPr="00A148EE">
        <w:rPr>
          <w:rFonts w:asciiTheme="minorHAnsi" w:hAnsiTheme="minorHAnsi" w:cstheme="minorHAnsi"/>
          <w:sz w:val="24"/>
        </w:rPr>
        <w:t>de</w:t>
      </w:r>
      <w:r w:rsidR="00446904" w:rsidRPr="00A148EE">
        <w:rPr>
          <w:rFonts w:asciiTheme="minorHAnsi" w:hAnsiTheme="minorHAnsi" w:cstheme="minorHAnsi"/>
          <w:sz w:val="24"/>
        </w:rPr>
        <w:t xml:space="preserve"> </w:t>
      </w:r>
      <w:r w:rsidRPr="00A148EE">
        <w:rPr>
          <w:rFonts w:asciiTheme="minorHAnsi" w:hAnsiTheme="minorHAnsi" w:cstheme="minorHAnsi"/>
          <w:sz w:val="24"/>
        </w:rPr>
        <w:t>que</w:t>
      </w:r>
      <w:r w:rsidR="00446904" w:rsidRPr="00A148EE">
        <w:rPr>
          <w:rFonts w:asciiTheme="minorHAnsi" w:hAnsiTheme="minorHAnsi" w:cstheme="minorHAnsi"/>
          <w:sz w:val="24"/>
        </w:rPr>
        <w:t xml:space="preserve"> </w:t>
      </w:r>
      <w:r w:rsidRPr="00A148EE">
        <w:rPr>
          <w:rFonts w:asciiTheme="minorHAnsi" w:hAnsiTheme="minorHAnsi" w:cstheme="minorHAnsi"/>
          <w:sz w:val="24"/>
        </w:rPr>
        <w:t>a</w:t>
      </w:r>
      <w:r w:rsidR="00446904" w:rsidRPr="00A148EE">
        <w:rPr>
          <w:rFonts w:asciiTheme="minorHAnsi" w:hAnsiTheme="minorHAnsi" w:cstheme="minorHAnsi"/>
          <w:sz w:val="24"/>
        </w:rPr>
        <w:t xml:space="preserve"> </w:t>
      </w:r>
      <w:r w:rsidRPr="00A148EE">
        <w:rPr>
          <w:rFonts w:asciiTheme="minorHAnsi" w:hAnsiTheme="minorHAnsi" w:cstheme="minorHAnsi"/>
          <w:sz w:val="24"/>
        </w:rPr>
        <w:t>cessionária</w:t>
      </w:r>
      <w:r w:rsidR="00446904" w:rsidRPr="00A148EE">
        <w:rPr>
          <w:rFonts w:asciiTheme="minorHAnsi" w:hAnsiTheme="minorHAnsi" w:cstheme="minorHAnsi"/>
          <w:sz w:val="24"/>
        </w:rPr>
        <w:t xml:space="preserve"> </w:t>
      </w:r>
      <w:r w:rsidRPr="00A148EE">
        <w:rPr>
          <w:rFonts w:asciiTheme="minorHAnsi" w:hAnsiTheme="minorHAnsi" w:cstheme="minorHAnsi"/>
          <w:sz w:val="24"/>
        </w:rPr>
        <w:t>não</w:t>
      </w:r>
      <w:r w:rsidR="00446904" w:rsidRPr="00A148EE">
        <w:rPr>
          <w:rFonts w:asciiTheme="minorHAnsi" w:hAnsiTheme="minorHAnsi" w:cstheme="minorHAnsi"/>
          <w:sz w:val="24"/>
        </w:rPr>
        <w:t xml:space="preserve"> </w:t>
      </w:r>
      <w:r w:rsidRPr="00A148EE">
        <w:rPr>
          <w:rFonts w:asciiTheme="minorHAnsi" w:hAnsiTheme="minorHAnsi" w:cstheme="minorHAnsi"/>
          <w:sz w:val="24"/>
        </w:rPr>
        <w:t>se</w:t>
      </w:r>
      <w:r w:rsidR="00446904" w:rsidRPr="00A148EE">
        <w:rPr>
          <w:rFonts w:asciiTheme="minorHAnsi" w:hAnsiTheme="minorHAnsi" w:cstheme="minorHAnsi"/>
          <w:sz w:val="24"/>
        </w:rPr>
        <w:t xml:space="preserve"> </w:t>
      </w:r>
      <w:r w:rsidRPr="00A148EE">
        <w:rPr>
          <w:rFonts w:asciiTheme="minorHAnsi" w:hAnsiTheme="minorHAnsi" w:cstheme="minorHAnsi"/>
          <w:sz w:val="24"/>
        </w:rPr>
        <w:t>encontra</w:t>
      </w:r>
      <w:r w:rsidR="00446904" w:rsidRPr="00A148EE">
        <w:rPr>
          <w:rFonts w:asciiTheme="minorHAnsi" w:hAnsiTheme="minorHAnsi" w:cstheme="minorHAnsi"/>
          <w:sz w:val="24"/>
        </w:rPr>
        <w:t xml:space="preserve"> </w:t>
      </w:r>
      <w:r w:rsidRPr="00A148EE">
        <w:rPr>
          <w:rFonts w:asciiTheme="minorHAnsi" w:hAnsiTheme="minorHAnsi" w:cstheme="minorHAnsi"/>
          <w:sz w:val="24"/>
        </w:rPr>
        <w:t>impedida</w:t>
      </w:r>
      <w:r w:rsidR="00446904" w:rsidRPr="00A148EE">
        <w:rPr>
          <w:rFonts w:asciiTheme="minorHAnsi" w:hAnsiTheme="minorHAnsi" w:cstheme="minorHAnsi"/>
          <w:sz w:val="24"/>
        </w:rPr>
        <w:t xml:space="preserve"> </w:t>
      </w:r>
      <w:r w:rsidRPr="00A148EE">
        <w:rPr>
          <w:rFonts w:asciiTheme="minorHAnsi" w:hAnsiTheme="minorHAnsi" w:cstheme="minorHAnsi"/>
          <w:sz w:val="24"/>
        </w:rPr>
        <w:t>de</w:t>
      </w:r>
      <w:r w:rsidR="00446904" w:rsidRPr="00A148EE">
        <w:rPr>
          <w:rFonts w:asciiTheme="minorHAnsi" w:hAnsiTheme="minorHAnsi" w:cstheme="minorHAnsi"/>
          <w:sz w:val="24"/>
        </w:rPr>
        <w:t xml:space="preserve"> </w:t>
      </w:r>
      <w:r w:rsidRPr="00A148EE">
        <w:rPr>
          <w:rFonts w:asciiTheme="minorHAnsi" w:hAnsiTheme="minorHAnsi" w:cstheme="minorHAnsi"/>
          <w:sz w:val="24"/>
        </w:rPr>
        <w:t>licitar</w:t>
      </w:r>
      <w:r w:rsidR="00446904" w:rsidRPr="00A148EE">
        <w:rPr>
          <w:rFonts w:asciiTheme="minorHAnsi" w:hAnsiTheme="minorHAnsi" w:cstheme="minorHAnsi"/>
          <w:sz w:val="24"/>
        </w:rPr>
        <w:t xml:space="preserve"> </w:t>
      </w:r>
      <w:r w:rsidRPr="00A148EE">
        <w:rPr>
          <w:rFonts w:asciiTheme="minorHAnsi" w:hAnsiTheme="minorHAnsi" w:cstheme="minorHAnsi"/>
          <w:sz w:val="24"/>
        </w:rPr>
        <w:t>e</w:t>
      </w:r>
      <w:r w:rsidR="00446904" w:rsidRPr="00A148EE">
        <w:rPr>
          <w:rFonts w:asciiTheme="minorHAnsi" w:hAnsiTheme="minorHAnsi" w:cstheme="minorHAnsi"/>
          <w:sz w:val="24"/>
        </w:rPr>
        <w:t xml:space="preserve"> </w:t>
      </w:r>
      <w:r w:rsidRPr="00A148EE">
        <w:rPr>
          <w:rFonts w:asciiTheme="minorHAnsi" w:hAnsiTheme="minorHAnsi" w:cstheme="minorHAnsi"/>
          <w:sz w:val="24"/>
        </w:rPr>
        <w:t>contratar</w:t>
      </w:r>
      <w:r w:rsidR="00446904" w:rsidRPr="00A148EE">
        <w:rPr>
          <w:rFonts w:asciiTheme="minorHAnsi" w:hAnsiTheme="minorHAnsi" w:cstheme="minorHAnsi"/>
          <w:sz w:val="24"/>
        </w:rPr>
        <w:t xml:space="preserve"> </w:t>
      </w:r>
      <w:r w:rsidRPr="00A148EE">
        <w:rPr>
          <w:rFonts w:asciiTheme="minorHAnsi" w:hAnsiTheme="minorHAnsi" w:cstheme="minorHAnsi"/>
          <w:sz w:val="24"/>
        </w:rPr>
        <w:t>com</w:t>
      </w:r>
      <w:r w:rsidR="00446904" w:rsidRPr="00A148EE">
        <w:rPr>
          <w:rFonts w:asciiTheme="minorHAnsi" w:hAnsiTheme="minorHAnsi" w:cstheme="minorHAnsi"/>
          <w:sz w:val="24"/>
        </w:rPr>
        <w:t xml:space="preserve"> </w:t>
      </w:r>
      <w:r w:rsidRPr="00A148EE">
        <w:rPr>
          <w:rFonts w:asciiTheme="minorHAnsi" w:hAnsiTheme="minorHAnsi" w:cstheme="minorHAnsi"/>
          <w:sz w:val="24"/>
        </w:rPr>
        <w:t>o</w:t>
      </w:r>
      <w:r w:rsidR="00446904" w:rsidRPr="00A148EE">
        <w:rPr>
          <w:rFonts w:asciiTheme="minorHAnsi" w:hAnsiTheme="minorHAnsi" w:cstheme="minorHAnsi"/>
          <w:sz w:val="24"/>
        </w:rPr>
        <w:t xml:space="preserve"> </w:t>
      </w:r>
      <w:r w:rsidRPr="00A148EE">
        <w:rPr>
          <w:rFonts w:asciiTheme="minorHAnsi" w:hAnsiTheme="minorHAnsi" w:cstheme="minorHAnsi"/>
          <w:sz w:val="24"/>
        </w:rPr>
        <w:t>Poder</w:t>
      </w:r>
      <w:r w:rsidR="00446904" w:rsidRPr="00A148EE">
        <w:rPr>
          <w:rFonts w:asciiTheme="minorHAnsi" w:hAnsiTheme="minorHAnsi" w:cstheme="minorHAnsi"/>
          <w:sz w:val="24"/>
        </w:rPr>
        <w:t xml:space="preserve"> </w:t>
      </w:r>
      <w:r w:rsidRPr="00A148EE">
        <w:rPr>
          <w:rFonts w:asciiTheme="minorHAnsi" w:hAnsiTheme="minorHAnsi" w:cstheme="minorHAnsi"/>
          <w:sz w:val="24"/>
        </w:rPr>
        <w:t>Público,</w:t>
      </w:r>
      <w:r w:rsidR="00446904" w:rsidRPr="00A148EE">
        <w:rPr>
          <w:rFonts w:asciiTheme="minorHAnsi" w:hAnsiTheme="minorHAnsi" w:cstheme="minorHAnsi"/>
          <w:sz w:val="24"/>
        </w:rPr>
        <w:t xml:space="preserve"> </w:t>
      </w:r>
      <w:r w:rsidRPr="00A148EE">
        <w:rPr>
          <w:rFonts w:asciiTheme="minorHAnsi" w:hAnsiTheme="minorHAnsi" w:cstheme="minorHAnsi"/>
          <w:sz w:val="24"/>
        </w:rPr>
        <w:t>conforme</w:t>
      </w:r>
      <w:r w:rsidR="00446904" w:rsidRPr="00A148EE">
        <w:rPr>
          <w:rFonts w:asciiTheme="minorHAnsi" w:hAnsiTheme="minorHAnsi" w:cstheme="minorHAnsi"/>
          <w:sz w:val="24"/>
        </w:rPr>
        <w:t xml:space="preserve"> </w:t>
      </w:r>
      <w:r w:rsidRPr="00A148EE">
        <w:rPr>
          <w:rFonts w:asciiTheme="minorHAnsi" w:hAnsiTheme="minorHAnsi" w:cstheme="minorHAnsi"/>
          <w:sz w:val="24"/>
        </w:rPr>
        <w:t>a</w:t>
      </w:r>
      <w:r w:rsidR="00446904" w:rsidRPr="00A148EE">
        <w:rPr>
          <w:rFonts w:asciiTheme="minorHAnsi" w:hAnsiTheme="minorHAnsi" w:cstheme="minorHAnsi"/>
          <w:sz w:val="24"/>
        </w:rPr>
        <w:t xml:space="preserve"> </w:t>
      </w:r>
      <w:r w:rsidRPr="00A148EE">
        <w:rPr>
          <w:rFonts w:asciiTheme="minorHAnsi" w:hAnsiTheme="minorHAnsi" w:cstheme="minorHAnsi"/>
          <w:sz w:val="24"/>
        </w:rPr>
        <w:t>legislação</w:t>
      </w:r>
      <w:r w:rsidR="00446904" w:rsidRPr="00A148EE">
        <w:rPr>
          <w:rFonts w:asciiTheme="minorHAnsi" w:hAnsiTheme="minorHAnsi" w:cstheme="minorHAnsi"/>
          <w:sz w:val="24"/>
        </w:rPr>
        <w:t xml:space="preserve"> </w:t>
      </w:r>
      <w:r w:rsidRPr="00A148EE">
        <w:rPr>
          <w:rFonts w:asciiTheme="minorHAnsi" w:hAnsiTheme="minorHAnsi" w:cstheme="minorHAnsi"/>
          <w:sz w:val="24"/>
        </w:rPr>
        <w:t>em</w:t>
      </w:r>
      <w:r w:rsidR="00446904" w:rsidRPr="00A148EE">
        <w:rPr>
          <w:rFonts w:asciiTheme="minorHAnsi" w:hAnsiTheme="minorHAnsi" w:cstheme="minorHAnsi"/>
          <w:sz w:val="24"/>
        </w:rPr>
        <w:t xml:space="preserve"> </w:t>
      </w:r>
      <w:r w:rsidRPr="00A148EE">
        <w:rPr>
          <w:rFonts w:asciiTheme="minorHAnsi" w:hAnsiTheme="minorHAnsi" w:cstheme="minorHAnsi"/>
          <w:sz w:val="24"/>
        </w:rPr>
        <w:t>vigor,</w:t>
      </w:r>
      <w:r w:rsidR="00446904" w:rsidRPr="00A148EE">
        <w:rPr>
          <w:rFonts w:asciiTheme="minorHAnsi" w:hAnsiTheme="minorHAnsi" w:cstheme="minorHAnsi"/>
          <w:sz w:val="24"/>
        </w:rPr>
        <w:t xml:space="preserve"> </w:t>
      </w:r>
      <w:r w:rsidRPr="00A148EE">
        <w:rPr>
          <w:rFonts w:asciiTheme="minorHAnsi" w:hAnsiTheme="minorHAnsi" w:cstheme="minorHAnsi"/>
          <w:sz w:val="24"/>
        </w:rPr>
        <w:t>nos</w:t>
      </w:r>
      <w:r w:rsidR="00446904" w:rsidRPr="00A148EE">
        <w:rPr>
          <w:rFonts w:asciiTheme="minorHAnsi" w:hAnsiTheme="minorHAnsi" w:cstheme="minorHAnsi"/>
          <w:sz w:val="24"/>
        </w:rPr>
        <w:t xml:space="preserve"> </w:t>
      </w:r>
      <w:r w:rsidRPr="00A148EE">
        <w:rPr>
          <w:rFonts w:asciiTheme="minorHAnsi" w:hAnsiTheme="minorHAnsi" w:cstheme="minorHAnsi"/>
          <w:sz w:val="24"/>
        </w:rPr>
        <w:t>termos</w:t>
      </w:r>
      <w:r w:rsidR="00446904" w:rsidRPr="00A148EE">
        <w:rPr>
          <w:rFonts w:asciiTheme="minorHAnsi" w:hAnsiTheme="minorHAnsi" w:cstheme="minorHAnsi"/>
          <w:sz w:val="24"/>
        </w:rPr>
        <w:t xml:space="preserve"> </w:t>
      </w:r>
      <w:r w:rsidRPr="00A148EE">
        <w:rPr>
          <w:rFonts w:asciiTheme="minorHAnsi" w:hAnsiTheme="minorHAnsi" w:cstheme="minorHAnsi"/>
          <w:sz w:val="24"/>
        </w:rPr>
        <w:t>do</w:t>
      </w:r>
      <w:r w:rsidR="00446904" w:rsidRPr="00A148EE">
        <w:rPr>
          <w:rFonts w:asciiTheme="minorHAnsi" w:hAnsiTheme="minorHAnsi" w:cstheme="minorHAnsi"/>
          <w:sz w:val="24"/>
        </w:rPr>
        <w:t xml:space="preserve"> </w:t>
      </w:r>
      <w:r w:rsidRPr="00A148EE">
        <w:rPr>
          <w:rFonts w:asciiTheme="minorHAnsi" w:hAnsiTheme="minorHAnsi" w:cstheme="minorHAnsi"/>
          <w:sz w:val="24"/>
        </w:rPr>
        <w:t>Parecer</w:t>
      </w:r>
      <w:r w:rsidR="00446904" w:rsidRPr="00A148EE">
        <w:rPr>
          <w:rFonts w:asciiTheme="minorHAnsi" w:hAnsiTheme="minorHAnsi" w:cstheme="minorHAnsi"/>
          <w:sz w:val="24"/>
        </w:rPr>
        <w:t xml:space="preserve"> </w:t>
      </w:r>
      <w:r w:rsidRPr="00A148EE">
        <w:rPr>
          <w:rFonts w:asciiTheme="minorHAnsi" w:hAnsiTheme="minorHAnsi" w:cstheme="minorHAnsi"/>
          <w:sz w:val="24"/>
        </w:rPr>
        <w:t>JL-01,</w:t>
      </w:r>
      <w:r w:rsidR="00446904" w:rsidRPr="00A148EE">
        <w:rPr>
          <w:rFonts w:asciiTheme="minorHAnsi" w:hAnsiTheme="minorHAnsi" w:cstheme="minorHAnsi"/>
          <w:sz w:val="24"/>
        </w:rPr>
        <w:t xml:space="preserve"> </w:t>
      </w:r>
      <w:r w:rsidRPr="00A148EE">
        <w:rPr>
          <w:rFonts w:asciiTheme="minorHAnsi" w:hAnsiTheme="minorHAnsi" w:cstheme="minorHAnsi"/>
          <w:sz w:val="24"/>
        </w:rPr>
        <w:t>de</w:t>
      </w:r>
      <w:r w:rsidR="00446904" w:rsidRPr="00A148EE">
        <w:rPr>
          <w:rFonts w:asciiTheme="minorHAnsi" w:hAnsiTheme="minorHAnsi" w:cstheme="minorHAnsi"/>
          <w:sz w:val="24"/>
        </w:rPr>
        <w:t xml:space="preserve"> </w:t>
      </w:r>
      <w:r w:rsidRPr="00A148EE">
        <w:rPr>
          <w:rFonts w:asciiTheme="minorHAnsi" w:hAnsiTheme="minorHAnsi" w:cstheme="minorHAnsi"/>
          <w:sz w:val="24"/>
        </w:rPr>
        <w:t>18</w:t>
      </w:r>
      <w:r w:rsidR="00446904" w:rsidRPr="00A148EE">
        <w:rPr>
          <w:rFonts w:asciiTheme="minorHAnsi" w:hAnsiTheme="minorHAnsi" w:cstheme="minorHAnsi"/>
          <w:sz w:val="24"/>
        </w:rPr>
        <w:t xml:space="preserve"> </w:t>
      </w:r>
      <w:r w:rsidRPr="00A148EE">
        <w:rPr>
          <w:rFonts w:asciiTheme="minorHAnsi" w:hAnsiTheme="minorHAnsi" w:cstheme="minorHAnsi"/>
          <w:sz w:val="24"/>
        </w:rPr>
        <w:t>de</w:t>
      </w:r>
      <w:r w:rsidR="00446904" w:rsidRPr="00A148EE">
        <w:rPr>
          <w:rFonts w:asciiTheme="minorHAnsi" w:hAnsiTheme="minorHAnsi" w:cstheme="minorHAnsi"/>
          <w:sz w:val="24"/>
        </w:rPr>
        <w:t xml:space="preserve"> </w:t>
      </w:r>
      <w:r w:rsidRPr="00A148EE">
        <w:rPr>
          <w:rFonts w:asciiTheme="minorHAnsi" w:hAnsiTheme="minorHAnsi" w:cstheme="minorHAnsi"/>
          <w:sz w:val="24"/>
        </w:rPr>
        <w:t>maio</w:t>
      </w:r>
      <w:r w:rsidR="00446904" w:rsidRPr="00A148EE">
        <w:rPr>
          <w:rFonts w:asciiTheme="minorHAnsi" w:hAnsiTheme="minorHAnsi" w:cstheme="minorHAnsi"/>
          <w:sz w:val="24"/>
        </w:rPr>
        <w:t xml:space="preserve"> </w:t>
      </w:r>
      <w:r w:rsidRPr="00A148EE">
        <w:rPr>
          <w:rFonts w:asciiTheme="minorHAnsi" w:hAnsiTheme="minorHAnsi" w:cstheme="minorHAnsi"/>
          <w:sz w:val="24"/>
        </w:rPr>
        <w:t>de</w:t>
      </w:r>
      <w:r w:rsidR="00446904" w:rsidRPr="00A148EE">
        <w:rPr>
          <w:rFonts w:asciiTheme="minorHAnsi" w:hAnsiTheme="minorHAnsi" w:cstheme="minorHAnsi"/>
          <w:sz w:val="24"/>
        </w:rPr>
        <w:t xml:space="preserve"> </w:t>
      </w:r>
      <w:r w:rsidRPr="00A148EE">
        <w:rPr>
          <w:rFonts w:asciiTheme="minorHAnsi" w:hAnsiTheme="minorHAnsi" w:cstheme="minorHAnsi"/>
          <w:sz w:val="24"/>
        </w:rPr>
        <w:t>2020.</w:t>
      </w:r>
    </w:p>
    <w:p w:rsidR="00016943" w:rsidRPr="00A148EE" w:rsidRDefault="00016943" w:rsidP="00A148EE">
      <w:pPr>
        <w:jc w:val="both"/>
        <w:rPr>
          <w:rFonts w:asciiTheme="minorHAnsi" w:hAnsiTheme="minorHAnsi" w:cstheme="minorHAnsi"/>
          <w:sz w:val="24"/>
        </w:rPr>
      </w:pPr>
      <w:r w:rsidRPr="00A148EE">
        <w:rPr>
          <w:rFonts w:asciiTheme="minorHAnsi" w:hAnsiTheme="minorHAnsi" w:cstheme="minorHAnsi"/>
          <w:b/>
          <w:sz w:val="24"/>
        </w:rPr>
        <w:t>1</w:t>
      </w:r>
      <w:r w:rsidR="008D72C2">
        <w:rPr>
          <w:rFonts w:asciiTheme="minorHAnsi" w:hAnsiTheme="minorHAnsi" w:cstheme="minorHAnsi"/>
          <w:b/>
          <w:sz w:val="24"/>
        </w:rPr>
        <w:t>4</w:t>
      </w:r>
      <w:r w:rsidRPr="00A148EE">
        <w:rPr>
          <w:rFonts w:asciiTheme="minorHAnsi" w:hAnsiTheme="minorHAnsi" w:cstheme="minorHAnsi"/>
          <w:b/>
          <w:sz w:val="24"/>
        </w:rPr>
        <w:t>.2.2</w:t>
      </w:r>
      <w:r w:rsidR="00446904" w:rsidRPr="00A148EE">
        <w:rPr>
          <w:rFonts w:asciiTheme="minorHAnsi" w:hAnsiTheme="minorHAnsi" w:cstheme="minorHAnsi"/>
          <w:sz w:val="24"/>
        </w:rPr>
        <w:t xml:space="preserve"> </w:t>
      </w:r>
      <w:r w:rsidRPr="00A148EE">
        <w:rPr>
          <w:rFonts w:asciiTheme="minorHAnsi" w:hAnsiTheme="minorHAnsi" w:cstheme="minorHAnsi"/>
          <w:sz w:val="24"/>
        </w:rPr>
        <w:t>A</w:t>
      </w:r>
      <w:r w:rsidR="00446904" w:rsidRPr="00A148EE">
        <w:rPr>
          <w:rFonts w:asciiTheme="minorHAnsi" w:hAnsiTheme="minorHAnsi" w:cstheme="minorHAnsi"/>
          <w:sz w:val="24"/>
        </w:rPr>
        <w:t xml:space="preserve"> </w:t>
      </w:r>
      <w:r w:rsidRPr="00A148EE">
        <w:rPr>
          <w:rFonts w:asciiTheme="minorHAnsi" w:hAnsiTheme="minorHAnsi" w:cstheme="minorHAnsi"/>
          <w:sz w:val="24"/>
        </w:rPr>
        <w:t>crédito</w:t>
      </w:r>
      <w:r w:rsidR="00446904" w:rsidRPr="00A148EE">
        <w:rPr>
          <w:rFonts w:asciiTheme="minorHAnsi" w:hAnsiTheme="minorHAnsi" w:cstheme="minorHAnsi"/>
          <w:sz w:val="24"/>
        </w:rPr>
        <w:t xml:space="preserve"> </w:t>
      </w:r>
      <w:r w:rsidRPr="00A148EE">
        <w:rPr>
          <w:rFonts w:asciiTheme="minorHAnsi" w:hAnsiTheme="minorHAnsi" w:cstheme="minorHAnsi"/>
          <w:sz w:val="24"/>
        </w:rPr>
        <w:t>a</w:t>
      </w:r>
      <w:r w:rsidR="00446904" w:rsidRPr="00A148EE">
        <w:rPr>
          <w:rFonts w:asciiTheme="minorHAnsi" w:hAnsiTheme="minorHAnsi" w:cstheme="minorHAnsi"/>
          <w:sz w:val="24"/>
        </w:rPr>
        <w:t xml:space="preserve"> </w:t>
      </w:r>
      <w:r w:rsidRPr="00A148EE">
        <w:rPr>
          <w:rFonts w:asciiTheme="minorHAnsi" w:hAnsiTheme="minorHAnsi" w:cstheme="minorHAnsi"/>
          <w:sz w:val="24"/>
        </w:rPr>
        <w:t>ser</w:t>
      </w:r>
      <w:r w:rsidR="00446904" w:rsidRPr="00A148EE">
        <w:rPr>
          <w:rFonts w:asciiTheme="minorHAnsi" w:hAnsiTheme="minorHAnsi" w:cstheme="minorHAnsi"/>
          <w:sz w:val="24"/>
        </w:rPr>
        <w:t xml:space="preserve"> </w:t>
      </w:r>
      <w:r w:rsidRPr="00A148EE">
        <w:rPr>
          <w:rFonts w:asciiTheme="minorHAnsi" w:hAnsiTheme="minorHAnsi" w:cstheme="minorHAnsi"/>
          <w:sz w:val="24"/>
        </w:rPr>
        <w:t>pago</w:t>
      </w:r>
      <w:r w:rsidR="00446904" w:rsidRPr="00A148EE">
        <w:rPr>
          <w:rFonts w:asciiTheme="minorHAnsi" w:hAnsiTheme="minorHAnsi" w:cstheme="minorHAnsi"/>
          <w:sz w:val="24"/>
        </w:rPr>
        <w:t xml:space="preserve"> </w:t>
      </w:r>
      <w:r w:rsidRPr="00A148EE">
        <w:rPr>
          <w:rFonts w:asciiTheme="minorHAnsi" w:hAnsiTheme="minorHAnsi" w:cstheme="minorHAnsi"/>
          <w:sz w:val="24"/>
        </w:rPr>
        <w:t>à</w:t>
      </w:r>
      <w:r w:rsidR="00446904" w:rsidRPr="00A148EE">
        <w:rPr>
          <w:rFonts w:asciiTheme="minorHAnsi" w:hAnsiTheme="minorHAnsi" w:cstheme="minorHAnsi"/>
          <w:sz w:val="24"/>
        </w:rPr>
        <w:t xml:space="preserve"> </w:t>
      </w:r>
      <w:r w:rsidRPr="00A148EE">
        <w:rPr>
          <w:rFonts w:asciiTheme="minorHAnsi" w:hAnsiTheme="minorHAnsi" w:cstheme="minorHAnsi"/>
          <w:sz w:val="24"/>
        </w:rPr>
        <w:t>cessionária</w:t>
      </w:r>
      <w:r w:rsidR="00446904" w:rsidRPr="00A148EE">
        <w:rPr>
          <w:rFonts w:asciiTheme="minorHAnsi" w:hAnsiTheme="minorHAnsi" w:cstheme="minorHAnsi"/>
          <w:sz w:val="24"/>
        </w:rPr>
        <w:t xml:space="preserve"> </w:t>
      </w:r>
      <w:r w:rsidRPr="00A148EE">
        <w:rPr>
          <w:rFonts w:asciiTheme="minorHAnsi" w:hAnsiTheme="minorHAnsi" w:cstheme="minorHAnsi"/>
          <w:sz w:val="24"/>
        </w:rPr>
        <w:t>é</w:t>
      </w:r>
      <w:r w:rsidR="00446904" w:rsidRPr="00A148EE">
        <w:rPr>
          <w:rFonts w:asciiTheme="minorHAnsi" w:hAnsiTheme="minorHAnsi" w:cstheme="minorHAnsi"/>
          <w:sz w:val="24"/>
        </w:rPr>
        <w:t xml:space="preserve"> </w:t>
      </w:r>
      <w:r w:rsidRPr="00A148EE">
        <w:rPr>
          <w:rFonts w:asciiTheme="minorHAnsi" w:hAnsiTheme="minorHAnsi" w:cstheme="minorHAnsi"/>
          <w:sz w:val="24"/>
        </w:rPr>
        <w:t>exatamente</w:t>
      </w:r>
      <w:r w:rsidR="00446904" w:rsidRPr="00A148EE">
        <w:rPr>
          <w:rFonts w:asciiTheme="minorHAnsi" w:hAnsiTheme="minorHAnsi" w:cstheme="minorHAnsi"/>
          <w:sz w:val="24"/>
        </w:rPr>
        <w:t xml:space="preserve"> </w:t>
      </w:r>
      <w:r w:rsidRPr="00A148EE">
        <w:rPr>
          <w:rFonts w:asciiTheme="minorHAnsi" w:hAnsiTheme="minorHAnsi" w:cstheme="minorHAnsi"/>
          <w:sz w:val="24"/>
        </w:rPr>
        <w:t>aquele</w:t>
      </w:r>
      <w:r w:rsidR="00446904" w:rsidRPr="00A148EE">
        <w:rPr>
          <w:rFonts w:asciiTheme="minorHAnsi" w:hAnsiTheme="minorHAnsi" w:cstheme="minorHAnsi"/>
          <w:sz w:val="24"/>
        </w:rPr>
        <w:t xml:space="preserve"> </w:t>
      </w:r>
      <w:r w:rsidRPr="00A148EE">
        <w:rPr>
          <w:rFonts w:asciiTheme="minorHAnsi" w:hAnsiTheme="minorHAnsi" w:cstheme="minorHAnsi"/>
          <w:sz w:val="24"/>
        </w:rPr>
        <w:t>que</w:t>
      </w:r>
      <w:r w:rsidR="00446904" w:rsidRPr="00A148EE">
        <w:rPr>
          <w:rFonts w:asciiTheme="minorHAnsi" w:hAnsiTheme="minorHAnsi" w:cstheme="minorHAnsi"/>
          <w:sz w:val="24"/>
        </w:rPr>
        <w:t xml:space="preserve"> </w:t>
      </w:r>
      <w:r w:rsidRPr="00A148EE">
        <w:rPr>
          <w:rFonts w:asciiTheme="minorHAnsi" w:hAnsiTheme="minorHAnsi" w:cstheme="minorHAnsi"/>
          <w:sz w:val="24"/>
        </w:rPr>
        <w:t>seria</w:t>
      </w:r>
      <w:r w:rsidR="00446904" w:rsidRPr="00A148EE">
        <w:rPr>
          <w:rFonts w:asciiTheme="minorHAnsi" w:hAnsiTheme="minorHAnsi" w:cstheme="minorHAnsi"/>
          <w:sz w:val="24"/>
        </w:rPr>
        <w:t xml:space="preserve"> </w:t>
      </w:r>
      <w:r w:rsidRPr="00A148EE">
        <w:rPr>
          <w:rFonts w:asciiTheme="minorHAnsi" w:hAnsiTheme="minorHAnsi" w:cstheme="minorHAnsi"/>
          <w:sz w:val="24"/>
        </w:rPr>
        <w:t>destinado</w:t>
      </w:r>
      <w:r w:rsidR="00446904" w:rsidRPr="00A148EE">
        <w:rPr>
          <w:rFonts w:asciiTheme="minorHAnsi" w:hAnsiTheme="minorHAnsi" w:cstheme="minorHAnsi"/>
          <w:sz w:val="24"/>
        </w:rPr>
        <w:t xml:space="preserve"> </w:t>
      </w:r>
      <w:r w:rsidRPr="00A148EE">
        <w:rPr>
          <w:rFonts w:asciiTheme="minorHAnsi" w:hAnsiTheme="minorHAnsi" w:cstheme="minorHAnsi"/>
          <w:sz w:val="24"/>
        </w:rPr>
        <w:t>à</w:t>
      </w:r>
      <w:r w:rsidR="00446904" w:rsidRPr="00A148EE">
        <w:rPr>
          <w:rFonts w:asciiTheme="minorHAnsi" w:hAnsiTheme="minorHAnsi" w:cstheme="minorHAnsi"/>
          <w:sz w:val="24"/>
        </w:rPr>
        <w:t xml:space="preserve"> </w:t>
      </w:r>
      <w:r w:rsidRPr="00A148EE">
        <w:rPr>
          <w:rFonts w:asciiTheme="minorHAnsi" w:hAnsiTheme="minorHAnsi" w:cstheme="minorHAnsi"/>
          <w:sz w:val="24"/>
        </w:rPr>
        <w:t>cedente</w:t>
      </w:r>
      <w:r w:rsidR="00446904" w:rsidRPr="00A148EE">
        <w:rPr>
          <w:rFonts w:asciiTheme="minorHAnsi" w:hAnsiTheme="minorHAnsi" w:cstheme="minorHAnsi"/>
          <w:sz w:val="24"/>
        </w:rPr>
        <w:t xml:space="preserve"> </w:t>
      </w:r>
      <w:r w:rsidRPr="00A148EE">
        <w:rPr>
          <w:rFonts w:asciiTheme="minorHAnsi" w:hAnsiTheme="minorHAnsi" w:cstheme="minorHAnsi"/>
          <w:sz w:val="24"/>
        </w:rPr>
        <w:t>(contratada)</w:t>
      </w:r>
      <w:r w:rsidR="00446904" w:rsidRPr="00A148EE">
        <w:rPr>
          <w:rFonts w:asciiTheme="minorHAnsi" w:hAnsiTheme="minorHAnsi" w:cstheme="minorHAnsi"/>
          <w:sz w:val="24"/>
        </w:rPr>
        <w:t xml:space="preserve"> </w:t>
      </w:r>
      <w:r w:rsidRPr="00A148EE">
        <w:rPr>
          <w:rFonts w:asciiTheme="minorHAnsi" w:hAnsiTheme="minorHAnsi" w:cstheme="minorHAnsi"/>
          <w:sz w:val="24"/>
        </w:rPr>
        <w:t>pela</w:t>
      </w:r>
      <w:r w:rsidR="00446904" w:rsidRPr="00A148EE">
        <w:rPr>
          <w:rFonts w:asciiTheme="minorHAnsi" w:hAnsiTheme="minorHAnsi" w:cstheme="minorHAnsi"/>
          <w:sz w:val="24"/>
        </w:rPr>
        <w:t xml:space="preserve"> </w:t>
      </w:r>
      <w:r w:rsidRPr="00A148EE">
        <w:rPr>
          <w:rFonts w:asciiTheme="minorHAnsi" w:hAnsiTheme="minorHAnsi" w:cstheme="minorHAnsi"/>
          <w:sz w:val="24"/>
        </w:rPr>
        <w:t>execução</w:t>
      </w:r>
      <w:r w:rsidR="00446904" w:rsidRPr="00A148EE">
        <w:rPr>
          <w:rFonts w:asciiTheme="minorHAnsi" w:hAnsiTheme="minorHAnsi" w:cstheme="minorHAnsi"/>
          <w:sz w:val="24"/>
        </w:rPr>
        <w:t xml:space="preserve"> </w:t>
      </w:r>
      <w:r w:rsidRPr="00A148EE">
        <w:rPr>
          <w:rFonts w:asciiTheme="minorHAnsi" w:hAnsiTheme="minorHAnsi" w:cstheme="minorHAnsi"/>
          <w:sz w:val="24"/>
        </w:rPr>
        <w:t>do</w:t>
      </w:r>
      <w:r w:rsidR="00446904" w:rsidRPr="00A148EE">
        <w:rPr>
          <w:rFonts w:asciiTheme="minorHAnsi" w:hAnsiTheme="minorHAnsi" w:cstheme="minorHAnsi"/>
          <w:sz w:val="24"/>
        </w:rPr>
        <w:t xml:space="preserve"> </w:t>
      </w:r>
      <w:r w:rsidRPr="00A148EE">
        <w:rPr>
          <w:rFonts w:asciiTheme="minorHAnsi" w:hAnsiTheme="minorHAnsi" w:cstheme="minorHAnsi"/>
          <w:sz w:val="24"/>
        </w:rPr>
        <w:t>objeto</w:t>
      </w:r>
      <w:r w:rsidR="00446904" w:rsidRPr="00A148EE">
        <w:rPr>
          <w:rFonts w:asciiTheme="minorHAnsi" w:hAnsiTheme="minorHAnsi" w:cstheme="minorHAnsi"/>
          <w:sz w:val="24"/>
        </w:rPr>
        <w:t xml:space="preserve"> </w:t>
      </w:r>
      <w:r w:rsidRPr="00A148EE">
        <w:rPr>
          <w:rFonts w:asciiTheme="minorHAnsi" w:hAnsiTheme="minorHAnsi" w:cstheme="minorHAnsi"/>
          <w:sz w:val="24"/>
        </w:rPr>
        <w:t>contratual,</w:t>
      </w:r>
      <w:r w:rsidR="00446904" w:rsidRPr="00A148EE">
        <w:rPr>
          <w:rFonts w:asciiTheme="minorHAnsi" w:hAnsiTheme="minorHAnsi" w:cstheme="minorHAnsi"/>
          <w:sz w:val="24"/>
        </w:rPr>
        <w:t xml:space="preserve"> </w:t>
      </w:r>
      <w:r w:rsidRPr="00A148EE">
        <w:rPr>
          <w:rFonts w:asciiTheme="minorHAnsi" w:hAnsiTheme="minorHAnsi" w:cstheme="minorHAnsi"/>
          <w:sz w:val="24"/>
        </w:rPr>
        <w:t>com</w:t>
      </w:r>
      <w:r w:rsidR="00446904" w:rsidRPr="00A148EE">
        <w:rPr>
          <w:rFonts w:asciiTheme="minorHAnsi" w:hAnsiTheme="minorHAnsi" w:cstheme="minorHAnsi"/>
          <w:sz w:val="24"/>
        </w:rPr>
        <w:t xml:space="preserve"> </w:t>
      </w:r>
      <w:r w:rsidRPr="00A148EE">
        <w:rPr>
          <w:rFonts w:asciiTheme="minorHAnsi" w:hAnsiTheme="minorHAnsi" w:cstheme="minorHAnsi"/>
          <w:sz w:val="24"/>
        </w:rPr>
        <w:t>o</w:t>
      </w:r>
      <w:r w:rsidR="00446904" w:rsidRPr="00A148EE">
        <w:rPr>
          <w:rFonts w:asciiTheme="minorHAnsi" w:hAnsiTheme="minorHAnsi" w:cstheme="minorHAnsi"/>
          <w:sz w:val="24"/>
        </w:rPr>
        <w:t xml:space="preserve"> </w:t>
      </w:r>
      <w:r w:rsidRPr="00A148EE">
        <w:rPr>
          <w:rFonts w:asciiTheme="minorHAnsi" w:hAnsiTheme="minorHAnsi" w:cstheme="minorHAnsi"/>
          <w:sz w:val="24"/>
        </w:rPr>
        <w:t>desconto</w:t>
      </w:r>
      <w:r w:rsidR="00446904" w:rsidRPr="00A148EE">
        <w:rPr>
          <w:rFonts w:asciiTheme="minorHAnsi" w:hAnsiTheme="minorHAnsi" w:cstheme="minorHAnsi"/>
          <w:sz w:val="24"/>
        </w:rPr>
        <w:t xml:space="preserve"> </w:t>
      </w:r>
      <w:r w:rsidRPr="00A148EE">
        <w:rPr>
          <w:rFonts w:asciiTheme="minorHAnsi" w:hAnsiTheme="minorHAnsi" w:cstheme="minorHAnsi"/>
          <w:sz w:val="24"/>
        </w:rPr>
        <w:t>de</w:t>
      </w:r>
      <w:r w:rsidR="00446904" w:rsidRPr="00A148EE">
        <w:rPr>
          <w:rFonts w:asciiTheme="minorHAnsi" w:hAnsiTheme="minorHAnsi" w:cstheme="minorHAnsi"/>
          <w:sz w:val="24"/>
        </w:rPr>
        <w:t xml:space="preserve"> </w:t>
      </w:r>
      <w:r w:rsidRPr="00A148EE">
        <w:rPr>
          <w:rFonts w:asciiTheme="minorHAnsi" w:hAnsiTheme="minorHAnsi" w:cstheme="minorHAnsi"/>
          <w:sz w:val="24"/>
        </w:rPr>
        <w:t>eventuais</w:t>
      </w:r>
      <w:r w:rsidR="00446904" w:rsidRPr="00A148EE">
        <w:rPr>
          <w:rFonts w:asciiTheme="minorHAnsi" w:hAnsiTheme="minorHAnsi" w:cstheme="minorHAnsi"/>
          <w:sz w:val="24"/>
        </w:rPr>
        <w:t xml:space="preserve"> </w:t>
      </w:r>
      <w:r w:rsidRPr="00A148EE">
        <w:rPr>
          <w:rFonts w:asciiTheme="minorHAnsi" w:hAnsiTheme="minorHAnsi" w:cstheme="minorHAnsi"/>
          <w:sz w:val="24"/>
        </w:rPr>
        <w:t>multas,</w:t>
      </w:r>
      <w:r w:rsidR="00446904" w:rsidRPr="00A148EE">
        <w:rPr>
          <w:rFonts w:asciiTheme="minorHAnsi" w:hAnsiTheme="minorHAnsi" w:cstheme="minorHAnsi"/>
          <w:sz w:val="24"/>
        </w:rPr>
        <w:t xml:space="preserve"> </w:t>
      </w:r>
      <w:r w:rsidRPr="00A148EE">
        <w:rPr>
          <w:rFonts w:asciiTheme="minorHAnsi" w:hAnsiTheme="minorHAnsi" w:cstheme="minorHAnsi"/>
          <w:sz w:val="24"/>
        </w:rPr>
        <w:t>glosas</w:t>
      </w:r>
      <w:r w:rsidR="00446904" w:rsidRPr="00A148EE">
        <w:rPr>
          <w:rFonts w:asciiTheme="minorHAnsi" w:hAnsiTheme="minorHAnsi" w:cstheme="minorHAnsi"/>
          <w:sz w:val="24"/>
        </w:rPr>
        <w:t xml:space="preserve"> </w:t>
      </w:r>
      <w:r w:rsidRPr="00A148EE">
        <w:rPr>
          <w:rFonts w:asciiTheme="minorHAnsi" w:hAnsiTheme="minorHAnsi" w:cstheme="minorHAnsi"/>
          <w:sz w:val="24"/>
        </w:rPr>
        <w:t>e</w:t>
      </w:r>
      <w:r w:rsidR="00446904" w:rsidRPr="00A148EE">
        <w:rPr>
          <w:rFonts w:asciiTheme="minorHAnsi" w:hAnsiTheme="minorHAnsi" w:cstheme="minorHAnsi"/>
          <w:sz w:val="24"/>
        </w:rPr>
        <w:t xml:space="preserve"> </w:t>
      </w:r>
      <w:r w:rsidRPr="00A148EE">
        <w:rPr>
          <w:rFonts w:asciiTheme="minorHAnsi" w:hAnsiTheme="minorHAnsi" w:cstheme="minorHAnsi"/>
          <w:sz w:val="24"/>
        </w:rPr>
        <w:t>prejuízos</w:t>
      </w:r>
      <w:r w:rsidR="00446904" w:rsidRPr="00A148EE">
        <w:rPr>
          <w:rFonts w:asciiTheme="minorHAnsi" w:hAnsiTheme="minorHAnsi" w:cstheme="minorHAnsi"/>
          <w:sz w:val="24"/>
        </w:rPr>
        <w:t xml:space="preserve"> </w:t>
      </w:r>
      <w:r w:rsidRPr="00A148EE">
        <w:rPr>
          <w:rFonts w:asciiTheme="minorHAnsi" w:hAnsiTheme="minorHAnsi" w:cstheme="minorHAnsi"/>
          <w:sz w:val="24"/>
        </w:rPr>
        <w:t>causados</w:t>
      </w:r>
      <w:r w:rsidR="00446904" w:rsidRPr="00A148EE">
        <w:rPr>
          <w:rFonts w:asciiTheme="minorHAnsi" w:hAnsiTheme="minorHAnsi" w:cstheme="minorHAnsi"/>
          <w:sz w:val="24"/>
        </w:rPr>
        <w:t xml:space="preserve"> </w:t>
      </w:r>
      <w:r w:rsidRPr="00A148EE">
        <w:rPr>
          <w:rFonts w:asciiTheme="minorHAnsi" w:hAnsiTheme="minorHAnsi" w:cstheme="minorHAnsi"/>
          <w:sz w:val="24"/>
        </w:rPr>
        <w:t>à</w:t>
      </w:r>
      <w:r w:rsidR="00446904" w:rsidRPr="00A148EE">
        <w:rPr>
          <w:rFonts w:asciiTheme="minorHAnsi" w:hAnsiTheme="minorHAnsi" w:cstheme="minorHAnsi"/>
          <w:sz w:val="24"/>
        </w:rPr>
        <w:t xml:space="preserve"> </w:t>
      </w:r>
      <w:r w:rsidRPr="00A148EE">
        <w:rPr>
          <w:rFonts w:asciiTheme="minorHAnsi" w:hAnsiTheme="minorHAnsi" w:cstheme="minorHAnsi"/>
          <w:sz w:val="24"/>
        </w:rPr>
        <w:t>Administração,</w:t>
      </w:r>
      <w:r w:rsidR="00446904" w:rsidRPr="00A148EE">
        <w:rPr>
          <w:rFonts w:asciiTheme="minorHAnsi" w:hAnsiTheme="minorHAnsi" w:cstheme="minorHAnsi"/>
          <w:sz w:val="24"/>
        </w:rPr>
        <w:t xml:space="preserve"> </w:t>
      </w:r>
      <w:r w:rsidRPr="00A148EE">
        <w:rPr>
          <w:rFonts w:asciiTheme="minorHAnsi" w:hAnsiTheme="minorHAnsi" w:cstheme="minorHAnsi"/>
          <w:sz w:val="24"/>
        </w:rPr>
        <w:t>sem</w:t>
      </w:r>
      <w:r w:rsidR="00446904" w:rsidRPr="00A148EE">
        <w:rPr>
          <w:rFonts w:asciiTheme="minorHAnsi" w:hAnsiTheme="minorHAnsi" w:cstheme="minorHAnsi"/>
          <w:sz w:val="24"/>
        </w:rPr>
        <w:t xml:space="preserve"> </w:t>
      </w:r>
      <w:r w:rsidRPr="00A148EE">
        <w:rPr>
          <w:rFonts w:asciiTheme="minorHAnsi" w:hAnsiTheme="minorHAnsi" w:cstheme="minorHAnsi"/>
          <w:sz w:val="24"/>
        </w:rPr>
        <w:t>prejuízo</w:t>
      </w:r>
      <w:r w:rsidR="00446904" w:rsidRPr="00A148EE">
        <w:rPr>
          <w:rFonts w:asciiTheme="minorHAnsi" w:hAnsiTheme="minorHAnsi" w:cstheme="minorHAnsi"/>
          <w:sz w:val="24"/>
        </w:rPr>
        <w:t xml:space="preserve"> </w:t>
      </w:r>
      <w:r w:rsidRPr="00A148EE">
        <w:rPr>
          <w:rFonts w:asciiTheme="minorHAnsi" w:hAnsiTheme="minorHAnsi" w:cstheme="minorHAnsi"/>
          <w:sz w:val="24"/>
        </w:rPr>
        <w:t>da</w:t>
      </w:r>
      <w:r w:rsidR="00446904" w:rsidRPr="00A148EE">
        <w:rPr>
          <w:rFonts w:asciiTheme="minorHAnsi" w:hAnsiTheme="minorHAnsi" w:cstheme="minorHAnsi"/>
          <w:sz w:val="24"/>
        </w:rPr>
        <w:t xml:space="preserve"> </w:t>
      </w:r>
      <w:r w:rsidRPr="00A148EE">
        <w:rPr>
          <w:rFonts w:asciiTheme="minorHAnsi" w:hAnsiTheme="minorHAnsi" w:cstheme="minorHAnsi"/>
          <w:sz w:val="24"/>
        </w:rPr>
        <w:t>utilização</w:t>
      </w:r>
      <w:r w:rsidR="00446904" w:rsidRPr="00A148EE">
        <w:rPr>
          <w:rFonts w:asciiTheme="minorHAnsi" w:hAnsiTheme="minorHAnsi" w:cstheme="minorHAnsi"/>
          <w:sz w:val="24"/>
        </w:rPr>
        <w:t xml:space="preserve"> </w:t>
      </w:r>
      <w:r w:rsidRPr="00A148EE">
        <w:rPr>
          <w:rFonts w:asciiTheme="minorHAnsi" w:hAnsiTheme="minorHAnsi" w:cstheme="minorHAnsi"/>
          <w:sz w:val="24"/>
        </w:rPr>
        <w:t>de</w:t>
      </w:r>
      <w:r w:rsidR="00446904" w:rsidRPr="00A148EE">
        <w:rPr>
          <w:rFonts w:asciiTheme="minorHAnsi" w:hAnsiTheme="minorHAnsi" w:cstheme="minorHAnsi"/>
          <w:sz w:val="24"/>
        </w:rPr>
        <w:t xml:space="preserve"> </w:t>
      </w:r>
      <w:r w:rsidRPr="00A148EE">
        <w:rPr>
          <w:rFonts w:asciiTheme="minorHAnsi" w:hAnsiTheme="minorHAnsi" w:cstheme="minorHAnsi"/>
          <w:sz w:val="24"/>
        </w:rPr>
        <w:t>institutos</w:t>
      </w:r>
      <w:r w:rsidR="00446904" w:rsidRPr="00A148EE">
        <w:rPr>
          <w:rFonts w:asciiTheme="minorHAnsi" w:hAnsiTheme="minorHAnsi" w:cstheme="minorHAnsi"/>
          <w:sz w:val="24"/>
        </w:rPr>
        <w:t xml:space="preserve"> </w:t>
      </w:r>
      <w:r w:rsidRPr="00A148EE">
        <w:rPr>
          <w:rFonts w:asciiTheme="minorHAnsi" w:hAnsiTheme="minorHAnsi" w:cstheme="minorHAnsi"/>
          <w:sz w:val="24"/>
        </w:rPr>
        <w:t>tais</w:t>
      </w:r>
      <w:r w:rsidR="00446904" w:rsidRPr="00A148EE">
        <w:rPr>
          <w:rFonts w:asciiTheme="minorHAnsi" w:hAnsiTheme="minorHAnsi" w:cstheme="minorHAnsi"/>
          <w:sz w:val="24"/>
        </w:rPr>
        <w:t xml:space="preserve"> </w:t>
      </w:r>
      <w:r w:rsidRPr="00A148EE">
        <w:rPr>
          <w:rFonts w:asciiTheme="minorHAnsi" w:hAnsiTheme="minorHAnsi" w:cstheme="minorHAnsi"/>
          <w:sz w:val="24"/>
        </w:rPr>
        <w:t>como</w:t>
      </w:r>
      <w:r w:rsidR="00446904" w:rsidRPr="00A148EE">
        <w:rPr>
          <w:rFonts w:asciiTheme="minorHAnsi" w:hAnsiTheme="minorHAnsi" w:cstheme="minorHAnsi"/>
          <w:sz w:val="24"/>
        </w:rPr>
        <w:t xml:space="preserve"> </w:t>
      </w:r>
      <w:r w:rsidRPr="00A148EE">
        <w:rPr>
          <w:rFonts w:asciiTheme="minorHAnsi" w:hAnsiTheme="minorHAnsi" w:cstheme="minorHAnsi"/>
          <w:sz w:val="24"/>
        </w:rPr>
        <w:t>os</w:t>
      </w:r>
      <w:r w:rsidR="00446904" w:rsidRPr="00A148EE">
        <w:rPr>
          <w:rFonts w:asciiTheme="minorHAnsi" w:hAnsiTheme="minorHAnsi" w:cstheme="minorHAnsi"/>
          <w:sz w:val="24"/>
        </w:rPr>
        <w:t xml:space="preserve"> </w:t>
      </w:r>
      <w:r w:rsidRPr="00A148EE">
        <w:rPr>
          <w:rFonts w:asciiTheme="minorHAnsi" w:hAnsiTheme="minorHAnsi" w:cstheme="minorHAnsi"/>
          <w:sz w:val="24"/>
        </w:rPr>
        <w:t>da</w:t>
      </w:r>
      <w:r w:rsidR="00446904" w:rsidRPr="00A148EE">
        <w:rPr>
          <w:rFonts w:asciiTheme="minorHAnsi" w:hAnsiTheme="minorHAnsi" w:cstheme="minorHAnsi"/>
          <w:sz w:val="24"/>
        </w:rPr>
        <w:t xml:space="preserve"> </w:t>
      </w:r>
      <w:r w:rsidRPr="00A148EE">
        <w:rPr>
          <w:rFonts w:asciiTheme="minorHAnsi" w:hAnsiTheme="minorHAnsi" w:cstheme="minorHAnsi"/>
          <w:sz w:val="24"/>
        </w:rPr>
        <w:t>conta</w:t>
      </w:r>
      <w:r w:rsidR="00446904" w:rsidRPr="00A148EE">
        <w:rPr>
          <w:rFonts w:asciiTheme="minorHAnsi" w:hAnsiTheme="minorHAnsi" w:cstheme="minorHAnsi"/>
          <w:sz w:val="24"/>
        </w:rPr>
        <w:t xml:space="preserve"> </w:t>
      </w:r>
      <w:r w:rsidRPr="00A148EE">
        <w:rPr>
          <w:rFonts w:asciiTheme="minorHAnsi" w:hAnsiTheme="minorHAnsi" w:cstheme="minorHAnsi"/>
          <w:sz w:val="24"/>
        </w:rPr>
        <w:t>vinculada</w:t>
      </w:r>
      <w:r w:rsidR="00446904" w:rsidRPr="00A148EE">
        <w:rPr>
          <w:rFonts w:asciiTheme="minorHAnsi" w:hAnsiTheme="minorHAnsi" w:cstheme="minorHAnsi"/>
          <w:sz w:val="24"/>
        </w:rPr>
        <w:t xml:space="preserve"> </w:t>
      </w:r>
      <w:r w:rsidRPr="00A148EE">
        <w:rPr>
          <w:rFonts w:asciiTheme="minorHAnsi" w:hAnsiTheme="minorHAnsi" w:cstheme="minorHAnsi"/>
          <w:sz w:val="24"/>
        </w:rPr>
        <w:t>e</w:t>
      </w:r>
      <w:r w:rsidR="00446904" w:rsidRPr="00A148EE">
        <w:rPr>
          <w:rFonts w:asciiTheme="minorHAnsi" w:hAnsiTheme="minorHAnsi" w:cstheme="minorHAnsi"/>
          <w:sz w:val="24"/>
        </w:rPr>
        <w:t xml:space="preserve"> </w:t>
      </w:r>
      <w:r w:rsidRPr="00A148EE">
        <w:rPr>
          <w:rFonts w:asciiTheme="minorHAnsi" w:hAnsiTheme="minorHAnsi" w:cstheme="minorHAnsi"/>
          <w:sz w:val="24"/>
        </w:rPr>
        <w:t>do</w:t>
      </w:r>
      <w:r w:rsidR="00446904" w:rsidRPr="00A148EE">
        <w:rPr>
          <w:rFonts w:asciiTheme="minorHAnsi" w:hAnsiTheme="minorHAnsi" w:cstheme="minorHAnsi"/>
          <w:sz w:val="24"/>
        </w:rPr>
        <w:t xml:space="preserve"> </w:t>
      </w:r>
      <w:r w:rsidRPr="00A148EE">
        <w:rPr>
          <w:rFonts w:asciiTheme="minorHAnsi" w:hAnsiTheme="minorHAnsi" w:cstheme="minorHAnsi"/>
          <w:sz w:val="24"/>
        </w:rPr>
        <w:t>pagamento</w:t>
      </w:r>
      <w:r w:rsidR="00446904" w:rsidRPr="00A148EE">
        <w:rPr>
          <w:rFonts w:asciiTheme="minorHAnsi" w:hAnsiTheme="minorHAnsi" w:cstheme="minorHAnsi"/>
          <w:sz w:val="24"/>
        </w:rPr>
        <w:t xml:space="preserve"> </w:t>
      </w:r>
      <w:r w:rsidRPr="00A148EE">
        <w:rPr>
          <w:rFonts w:asciiTheme="minorHAnsi" w:hAnsiTheme="minorHAnsi" w:cstheme="minorHAnsi"/>
          <w:sz w:val="24"/>
        </w:rPr>
        <w:t>direto</w:t>
      </w:r>
      <w:r w:rsidR="00446904" w:rsidRPr="00A148EE">
        <w:rPr>
          <w:rFonts w:asciiTheme="minorHAnsi" w:hAnsiTheme="minorHAnsi" w:cstheme="minorHAnsi"/>
          <w:sz w:val="24"/>
        </w:rPr>
        <w:t xml:space="preserve"> </w:t>
      </w:r>
      <w:r w:rsidRPr="00A148EE">
        <w:rPr>
          <w:rFonts w:asciiTheme="minorHAnsi" w:hAnsiTheme="minorHAnsi" w:cstheme="minorHAnsi"/>
          <w:sz w:val="24"/>
        </w:rPr>
        <w:t>previstos</w:t>
      </w:r>
      <w:r w:rsidR="00446904" w:rsidRPr="00A148EE">
        <w:rPr>
          <w:rFonts w:asciiTheme="minorHAnsi" w:hAnsiTheme="minorHAnsi" w:cstheme="minorHAnsi"/>
          <w:sz w:val="24"/>
        </w:rPr>
        <w:t xml:space="preserve"> </w:t>
      </w:r>
      <w:r w:rsidRPr="00A148EE">
        <w:rPr>
          <w:rFonts w:asciiTheme="minorHAnsi" w:hAnsiTheme="minorHAnsi" w:cstheme="minorHAnsi"/>
          <w:sz w:val="24"/>
        </w:rPr>
        <w:t>na</w:t>
      </w:r>
      <w:r w:rsidR="00446904" w:rsidRPr="00A148EE">
        <w:rPr>
          <w:rFonts w:asciiTheme="minorHAnsi" w:hAnsiTheme="minorHAnsi" w:cstheme="minorHAnsi"/>
          <w:sz w:val="24"/>
        </w:rPr>
        <w:t xml:space="preserve"> </w:t>
      </w:r>
      <w:r w:rsidRPr="00A148EE">
        <w:rPr>
          <w:rFonts w:asciiTheme="minorHAnsi" w:hAnsiTheme="minorHAnsi" w:cstheme="minorHAnsi"/>
          <w:sz w:val="24"/>
        </w:rPr>
        <w:t>IN</w:t>
      </w:r>
      <w:r w:rsidR="00446904" w:rsidRPr="00A148EE">
        <w:rPr>
          <w:rFonts w:asciiTheme="minorHAnsi" w:hAnsiTheme="minorHAnsi" w:cstheme="minorHAnsi"/>
          <w:sz w:val="24"/>
        </w:rPr>
        <w:t xml:space="preserve"> </w:t>
      </w:r>
      <w:r w:rsidRPr="00A148EE">
        <w:rPr>
          <w:rFonts w:asciiTheme="minorHAnsi" w:hAnsiTheme="minorHAnsi" w:cstheme="minorHAnsi"/>
          <w:sz w:val="24"/>
        </w:rPr>
        <w:t>SEGES/ME</w:t>
      </w:r>
      <w:r w:rsidR="00446904" w:rsidRPr="00A148EE">
        <w:rPr>
          <w:rFonts w:asciiTheme="minorHAnsi" w:hAnsiTheme="minorHAnsi" w:cstheme="minorHAnsi"/>
          <w:sz w:val="24"/>
        </w:rPr>
        <w:t xml:space="preserve"> </w:t>
      </w:r>
      <w:r w:rsidRPr="00A148EE">
        <w:rPr>
          <w:rFonts w:asciiTheme="minorHAnsi" w:hAnsiTheme="minorHAnsi" w:cstheme="minorHAnsi"/>
          <w:sz w:val="24"/>
        </w:rPr>
        <w:t>nº</w:t>
      </w:r>
      <w:r w:rsidR="00446904" w:rsidRPr="00A148EE">
        <w:rPr>
          <w:rFonts w:asciiTheme="minorHAnsi" w:hAnsiTheme="minorHAnsi" w:cstheme="minorHAnsi"/>
          <w:sz w:val="24"/>
        </w:rPr>
        <w:t xml:space="preserve"> </w:t>
      </w:r>
      <w:r w:rsidRPr="00A148EE">
        <w:rPr>
          <w:rFonts w:asciiTheme="minorHAnsi" w:hAnsiTheme="minorHAnsi" w:cstheme="minorHAnsi"/>
          <w:sz w:val="24"/>
        </w:rPr>
        <w:t>5,</w:t>
      </w:r>
      <w:r w:rsidR="00446904" w:rsidRPr="00A148EE">
        <w:rPr>
          <w:rFonts w:asciiTheme="minorHAnsi" w:hAnsiTheme="minorHAnsi" w:cstheme="minorHAnsi"/>
          <w:sz w:val="24"/>
        </w:rPr>
        <w:t xml:space="preserve"> </w:t>
      </w:r>
      <w:r w:rsidRPr="00A148EE">
        <w:rPr>
          <w:rFonts w:asciiTheme="minorHAnsi" w:hAnsiTheme="minorHAnsi" w:cstheme="minorHAnsi"/>
          <w:sz w:val="24"/>
        </w:rPr>
        <w:t>de</w:t>
      </w:r>
      <w:r w:rsidR="00446904" w:rsidRPr="00A148EE">
        <w:rPr>
          <w:rFonts w:asciiTheme="minorHAnsi" w:hAnsiTheme="minorHAnsi" w:cstheme="minorHAnsi"/>
          <w:sz w:val="24"/>
        </w:rPr>
        <w:t xml:space="preserve"> </w:t>
      </w:r>
      <w:r w:rsidRPr="00A148EE">
        <w:rPr>
          <w:rFonts w:asciiTheme="minorHAnsi" w:hAnsiTheme="minorHAnsi" w:cstheme="minorHAnsi"/>
          <w:sz w:val="24"/>
        </w:rPr>
        <w:t>2017,</w:t>
      </w:r>
      <w:r w:rsidR="00446904" w:rsidRPr="00A148EE">
        <w:rPr>
          <w:rFonts w:asciiTheme="minorHAnsi" w:hAnsiTheme="minorHAnsi" w:cstheme="minorHAnsi"/>
          <w:sz w:val="24"/>
        </w:rPr>
        <w:t xml:space="preserve"> </w:t>
      </w:r>
      <w:r w:rsidRPr="00A148EE">
        <w:rPr>
          <w:rFonts w:asciiTheme="minorHAnsi" w:hAnsiTheme="minorHAnsi" w:cstheme="minorHAnsi"/>
          <w:sz w:val="24"/>
        </w:rPr>
        <w:t>caso</w:t>
      </w:r>
      <w:r w:rsidR="00446904" w:rsidRPr="00A148EE">
        <w:rPr>
          <w:rFonts w:asciiTheme="minorHAnsi" w:hAnsiTheme="minorHAnsi" w:cstheme="minorHAnsi"/>
          <w:sz w:val="24"/>
        </w:rPr>
        <w:t xml:space="preserve"> </w:t>
      </w:r>
      <w:r w:rsidRPr="00A148EE">
        <w:rPr>
          <w:rFonts w:asciiTheme="minorHAnsi" w:hAnsiTheme="minorHAnsi" w:cstheme="minorHAnsi"/>
          <w:sz w:val="24"/>
        </w:rPr>
        <w:t>aplicáveis.</w:t>
      </w:r>
    </w:p>
    <w:p w:rsidR="00763099" w:rsidRPr="00A148EE" w:rsidRDefault="00763099" w:rsidP="00A148EE">
      <w:pPr>
        <w:jc w:val="both"/>
        <w:rPr>
          <w:rFonts w:asciiTheme="minorHAnsi" w:hAnsiTheme="minorHAnsi" w:cstheme="minorHAnsi"/>
          <w:sz w:val="24"/>
        </w:rPr>
      </w:pPr>
    </w:p>
    <w:p w:rsidR="00A148EE" w:rsidRPr="00A148EE" w:rsidRDefault="00A148EE" w:rsidP="00A148EE">
      <w:pPr>
        <w:rPr>
          <w:rFonts w:asciiTheme="minorHAnsi" w:hAnsiTheme="minorHAnsi" w:cstheme="minorHAnsi"/>
          <w:sz w:val="24"/>
        </w:rPr>
      </w:pPr>
      <w:r w:rsidRPr="00A148EE">
        <w:rPr>
          <w:rFonts w:asciiTheme="minorHAnsi" w:hAnsiTheme="minorHAnsi" w:cstheme="minorHAnsi"/>
          <w:b/>
          <w:sz w:val="24"/>
        </w:rPr>
        <w:t>1</w:t>
      </w:r>
      <w:r w:rsidR="008B14B2">
        <w:rPr>
          <w:rFonts w:asciiTheme="minorHAnsi" w:hAnsiTheme="minorHAnsi" w:cstheme="minorHAnsi"/>
          <w:b/>
          <w:sz w:val="24"/>
        </w:rPr>
        <w:t>5</w:t>
      </w:r>
      <w:r w:rsidRPr="00A148EE">
        <w:rPr>
          <w:rFonts w:asciiTheme="minorHAnsi" w:hAnsiTheme="minorHAnsi" w:cstheme="minorHAnsi"/>
          <w:b/>
          <w:sz w:val="24"/>
        </w:rPr>
        <w:t>. CLÁUSULA DÉCIMA QU</w:t>
      </w:r>
      <w:r w:rsidR="008B14B2">
        <w:rPr>
          <w:rFonts w:asciiTheme="minorHAnsi" w:hAnsiTheme="minorHAnsi" w:cstheme="minorHAnsi"/>
          <w:b/>
          <w:sz w:val="24"/>
        </w:rPr>
        <w:t>INTA</w:t>
      </w:r>
      <w:r w:rsidRPr="00A148EE">
        <w:rPr>
          <w:rFonts w:asciiTheme="minorHAnsi" w:hAnsiTheme="minorHAnsi" w:cstheme="minorHAnsi"/>
          <w:b/>
          <w:sz w:val="24"/>
        </w:rPr>
        <w:t xml:space="preserve"> – DO REGIME DE EXECUÇÃO E DAS ALTERAÇÕES</w:t>
      </w:r>
    </w:p>
    <w:p w:rsidR="008B14B2" w:rsidRPr="008B14B2" w:rsidRDefault="008B14B2" w:rsidP="008B14B2">
      <w:pPr>
        <w:jc w:val="both"/>
        <w:rPr>
          <w:rFonts w:asciiTheme="minorHAnsi" w:hAnsiTheme="minorHAnsi" w:cstheme="minorHAnsi"/>
          <w:sz w:val="24"/>
        </w:rPr>
      </w:pPr>
      <w:r w:rsidRPr="00A148EE">
        <w:rPr>
          <w:rFonts w:asciiTheme="minorHAnsi" w:hAnsiTheme="minorHAnsi" w:cstheme="minorHAnsi"/>
          <w:b/>
          <w:sz w:val="24"/>
        </w:rPr>
        <w:t>1</w:t>
      </w:r>
      <w:r>
        <w:rPr>
          <w:rFonts w:asciiTheme="minorHAnsi" w:hAnsiTheme="minorHAnsi" w:cstheme="minorHAnsi"/>
          <w:b/>
          <w:sz w:val="24"/>
        </w:rPr>
        <w:t>5</w:t>
      </w:r>
      <w:r w:rsidRPr="00A148EE">
        <w:rPr>
          <w:rFonts w:asciiTheme="minorHAnsi" w:hAnsiTheme="minorHAnsi" w:cstheme="minorHAnsi"/>
          <w:b/>
          <w:sz w:val="24"/>
        </w:rPr>
        <w:t>.</w:t>
      </w:r>
      <w:r>
        <w:rPr>
          <w:rFonts w:asciiTheme="minorHAnsi" w:hAnsiTheme="minorHAnsi" w:cstheme="minorHAnsi"/>
          <w:b/>
          <w:sz w:val="24"/>
        </w:rPr>
        <w:t>1.</w:t>
      </w:r>
      <w:r w:rsidRPr="00A148EE">
        <w:rPr>
          <w:rFonts w:asciiTheme="minorHAnsi" w:hAnsiTheme="minorHAnsi" w:cstheme="minorHAnsi"/>
          <w:b/>
          <w:sz w:val="24"/>
        </w:rPr>
        <w:t xml:space="preserve"> </w:t>
      </w:r>
      <w:r w:rsidRPr="008B14B2">
        <w:rPr>
          <w:rFonts w:asciiTheme="minorHAnsi" w:hAnsiTheme="minorHAnsi" w:cstheme="minorHAnsi"/>
          <w:sz w:val="24"/>
        </w:rPr>
        <w:t>Eventuais alterações contratuais reger-se-ão pela disciplina do art. 65 da Lei nº 8.666, de 1993, bem como do ANEXO X da IN SEGES/MP nº 05, de 2017.</w:t>
      </w:r>
    </w:p>
    <w:p w:rsidR="008B14B2" w:rsidRPr="008B14B2" w:rsidRDefault="008B14B2" w:rsidP="008B14B2">
      <w:pPr>
        <w:jc w:val="both"/>
        <w:rPr>
          <w:rFonts w:asciiTheme="minorHAnsi" w:hAnsiTheme="minorHAnsi" w:cstheme="minorHAnsi"/>
          <w:strike/>
          <w:sz w:val="24"/>
        </w:rPr>
      </w:pPr>
      <w:r w:rsidRPr="008B14B2">
        <w:rPr>
          <w:rFonts w:asciiTheme="minorHAnsi" w:hAnsiTheme="minorHAnsi" w:cstheme="minorHAnsi"/>
          <w:b/>
          <w:strike/>
          <w:sz w:val="24"/>
        </w:rPr>
        <w:t xml:space="preserve">15.2. </w:t>
      </w:r>
      <w:r w:rsidRPr="008B14B2">
        <w:rPr>
          <w:rFonts w:asciiTheme="minorHAnsi" w:hAnsiTheme="minorHAnsi" w:cstheme="minorHAnsi"/>
          <w:strike/>
          <w:sz w:val="24"/>
        </w:rPr>
        <w:t xml:space="preserve">A diferença percentual entre o valor global do contrato e o preço global de referência não </w:t>
      </w:r>
      <w:r w:rsidRPr="008B14B2">
        <w:rPr>
          <w:rFonts w:asciiTheme="minorHAnsi" w:eastAsia="ecofont" w:hAnsiTheme="minorHAnsi" w:cstheme="minorHAnsi"/>
          <w:strike/>
          <w:sz w:val="24"/>
        </w:rPr>
        <w:t>poderá ser reduzida em favor do contratado em decorrência de aditamentos que modifiquem a planilha orçamentária.</w:t>
      </w:r>
    </w:p>
    <w:p w:rsidR="008B14B2" w:rsidRPr="008B14B2" w:rsidRDefault="008B14B2" w:rsidP="008B14B2">
      <w:pPr>
        <w:jc w:val="both"/>
        <w:rPr>
          <w:rFonts w:asciiTheme="minorHAnsi" w:hAnsiTheme="minorHAnsi" w:cstheme="minorHAnsi"/>
          <w:strike/>
          <w:sz w:val="24"/>
        </w:rPr>
      </w:pPr>
      <w:r w:rsidRPr="008B14B2">
        <w:rPr>
          <w:rFonts w:asciiTheme="minorHAnsi" w:hAnsiTheme="minorHAnsi" w:cstheme="minorHAnsi"/>
          <w:b/>
          <w:strike/>
          <w:sz w:val="24"/>
        </w:rPr>
        <w:t xml:space="preserve">15.3. </w:t>
      </w:r>
      <w:r w:rsidRPr="008B14B2">
        <w:rPr>
          <w:rFonts w:asciiTheme="minorHAnsi" w:hAnsiTheme="minorHAnsi" w:cstheme="minorHAnsi"/>
          <w:strike/>
          <w:sz w:val="24"/>
        </w:rPr>
        <w:t xml:space="preserve">Na hipótese de celebração de aditivos contratuais para a inclusão de novos serviços, o preço desses serviços será calculado considerando o custo de referência e a taxa de BDI de referência especificada no orçamento-base da licitação, subtraindo desse preço de referência a diferença percentual entre o valor do orçamento-base e o valor global do contrato obtido na licitação, com vistas a garantir o equilíbrio econômico-financeiro do contrato e a manutenção do percentual de desconto ofertado pelo contratado, em atendimento ao art. 37, inciso XXI, da Constituição Federal e aos </w:t>
      </w:r>
      <w:proofErr w:type="spellStart"/>
      <w:r w:rsidRPr="008B14B2">
        <w:rPr>
          <w:rFonts w:asciiTheme="minorHAnsi" w:hAnsiTheme="minorHAnsi" w:cstheme="minorHAnsi"/>
          <w:strike/>
          <w:sz w:val="24"/>
        </w:rPr>
        <w:t>arts</w:t>
      </w:r>
      <w:proofErr w:type="spellEnd"/>
      <w:r w:rsidRPr="008B14B2">
        <w:rPr>
          <w:rFonts w:asciiTheme="minorHAnsi" w:hAnsiTheme="minorHAnsi" w:cstheme="minorHAnsi"/>
          <w:strike/>
          <w:sz w:val="24"/>
        </w:rPr>
        <w:t>. 14 e 15 do Decreto nº 7.983/2013</w:t>
      </w:r>
      <w:r w:rsidRPr="008B14B2">
        <w:rPr>
          <w:rFonts w:asciiTheme="minorHAnsi" w:eastAsia="Ecofont_Spranq_eco_Sans" w:hAnsiTheme="minorHAnsi" w:cstheme="minorHAnsi"/>
          <w:b/>
          <w:bCs/>
          <w:strike/>
          <w:sz w:val="24"/>
        </w:rPr>
        <w:t>.</w:t>
      </w:r>
    </w:p>
    <w:p w:rsidR="00763099" w:rsidRPr="00A148EE" w:rsidRDefault="00763099" w:rsidP="00A148EE">
      <w:pPr>
        <w:ind w:right="120"/>
        <w:jc w:val="both"/>
        <w:rPr>
          <w:rFonts w:asciiTheme="minorHAnsi" w:hAnsiTheme="minorHAnsi" w:cstheme="minorHAnsi"/>
          <w:color w:val="000000"/>
          <w:sz w:val="24"/>
        </w:rPr>
      </w:pPr>
    </w:p>
    <w:p w:rsidR="00763099" w:rsidRPr="00A148EE" w:rsidRDefault="00763099" w:rsidP="00A148EE">
      <w:pPr>
        <w:ind w:right="120"/>
        <w:jc w:val="both"/>
        <w:rPr>
          <w:rFonts w:asciiTheme="minorHAnsi" w:hAnsiTheme="minorHAnsi" w:cstheme="minorHAnsi"/>
          <w:color w:val="000000"/>
          <w:sz w:val="24"/>
        </w:rPr>
      </w:pPr>
      <w:r w:rsidRPr="00A148EE">
        <w:rPr>
          <w:rFonts w:asciiTheme="minorHAnsi" w:hAnsiTheme="minorHAnsi" w:cstheme="minorHAnsi"/>
          <w:b/>
          <w:bCs/>
          <w:color w:val="000000"/>
          <w:sz w:val="24"/>
        </w:rPr>
        <w:t>1</w:t>
      </w:r>
      <w:r w:rsidR="008B14B2">
        <w:rPr>
          <w:rFonts w:asciiTheme="minorHAnsi" w:hAnsiTheme="minorHAnsi" w:cstheme="minorHAnsi"/>
          <w:b/>
          <w:bCs/>
          <w:color w:val="000000"/>
          <w:sz w:val="24"/>
        </w:rPr>
        <w:t>6</w:t>
      </w:r>
      <w:r w:rsidRPr="00A148EE">
        <w:rPr>
          <w:rFonts w:asciiTheme="minorHAnsi" w:hAnsiTheme="minorHAnsi" w:cstheme="minorHAnsi"/>
          <w:b/>
          <w:bCs/>
          <w:color w:val="000000"/>
          <w:sz w:val="24"/>
        </w:rPr>
        <w:t>.</w:t>
      </w:r>
      <w:r w:rsidR="00446904" w:rsidRPr="00A148EE">
        <w:rPr>
          <w:rFonts w:asciiTheme="minorHAnsi" w:hAnsiTheme="minorHAnsi" w:cstheme="minorHAnsi"/>
          <w:b/>
          <w:bCs/>
          <w:color w:val="000000"/>
          <w:sz w:val="24"/>
        </w:rPr>
        <w:t xml:space="preserve"> </w:t>
      </w:r>
      <w:r w:rsidRPr="00A148EE">
        <w:rPr>
          <w:rFonts w:asciiTheme="minorHAnsi" w:hAnsiTheme="minorHAnsi" w:cstheme="minorHAnsi"/>
          <w:b/>
          <w:bCs/>
          <w:color w:val="000000"/>
          <w:sz w:val="24"/>
        </w:rPr>
        <w:t>CLÁUSULA</w:t>
      </w:r>
      <w:r w:rsidR="00446904" w:rsidRPr="00A148EE">
        <w:rPr>
          <w:rFonts w:asciiTheme="minorHAnsi" w:hAnsiTheme="minorHAnsi" w:cstheme="minorHAnsi"/>
          <w:b/>
          <w:bCs/>
          <w:color w:val="000000"/>
          <w:sz w:val="24"/>
        </w:rPr>
        <w:t xml:space="preserve"> </w:t>
      </w:r>
      <w:r w:rsidRPr="00A148EE">
        <w:rPr>
          <w:rFonts w:asciiTheme="minorHAnsi" w:hAnsiTheme="minorHAnsi" w:cstheme="minorHAnsi"/>
          <w:b/>
          <w:bCs/>
          <w:color w:val="000000"/>
          <w:sz w:val="24"/>
        </w:rPr>
        <w:t>DÉCIMA</w:t>
      </w:r>
      <w:r w:rsidR="00446904" w:rsidRPr="00A148EE">
        <w:rPr>
          <w:rFonts w:asciiTheme="minorHAnsi" w:hAnsiTheme="minorHAnsi" w:cstheme="minorHAnsi"/>
          <w:b/>
          <w:bCs/>
          <w:color w:val="000000"/>
          <w:sz w:val="24"/>
        </w:rPr>
        <w:t xml:space="preserve"> </w:t>
      </w:r>
      <w:r w:rsidR="008B14B2">
        <w:rPr>
          <w:rFonts w:asciiTheme="minorHAnsi" w:hAnsiTheme="minorHAnsi" w:cstheme="minorHAnsi"/>
          <w:b/>
          <w:bCs/>
          <w:color w:val="000000"/>
          <w:sz w:val="24"/>
        </w:rPr>
        <w:t>SEXTA</w:t>
      </w:r>
      <w:r w:rsidR="00446904" w:rsidRPr="00A148EE">
        <w:rPr>
          <w:rFonts w:asciiTheme="minorHAnsi" w:hAnsiTheme="minorHAnsi" w:cstheme="minorHAnsi"/>
          <w:b/>
          <w:bCs/>
          <w:color w:val="000000"/>
          <w:sz w:val="24"/>
        </w:rPr>
        <w:t xml:space="preserve"> </w:t>
      </w:r>
      <w:r w:rsidRPr="00A148EE">
        <w:rPr>
          <w:rFonts w:asciiTheme="minorHAnsi" w:hAnsiTheme="minorHAnsi" w:cstheme="minorHAnsi"/>
          <w:b/>
          <w:bCs/>
          <w:color w:val="000000"/>
          <w:sz w:val="24"/>
        </w:rPr>
        <w:t>–</w:t>
      </w:r>
      <w:r w:rsidR="00446904" w:rsidRPr="00A148EE">
        <w:rPr>
          <w:rFonts w:asciiTheme="minorHAnsi" w:hAnsiTheme="minorHAnsi" w:cstheme="minorHAnsi"/>
          <w:b/>
          <w:bCs/>
          <w:color w:val="000000"/>
          <w:sz w:val="24"/>
        </w:rPr>
        <w:t xml:space="preserve"> </w:t>
      </w:r>
      <w:r w:rsidRPr="00A148EE">
        <w:rPr>
          <w:rFonts w:asciiTheme="minorHAnsi" w:hAnsiTheme="minorHAnsi" w:cstheme="minorHAnsi"/>
          <w:b/>
          <w:bCs/>
          <w:color w:val="000000"/>
          <w:sz w:val="24"/>
        </w:rPr>
        <w:t>DOS</w:t>
      </w:r>
      <w:r w:rsidR="00446904" w:rsidRPr="00A148EE">
        <w:rPr>
          <w:rFonts w:asciiTheme="minorHAnsi" w:hAnsiTheme="minorHAnsi" w:cstheme="minorHAnsi"/>
          <w:b/>
          <w:bCs/>
          <w:color w:val="000000"/>
          <w:sz w:val="24"/>
        </w:rPr>
        <w:t xml:space="preserve"> </w:t>
      </w:r>
      <w:r w:rsidRPr="00A148EE">
        <w:rPr>
          <w:rFonts w:asciiTheme="minorHAnsi" w:hAnsiTheme="minorHAnsi" w:cstheme="minorHAnsi"/>
          <w:b/>
          <w:bCs/>
          <w:color w:val="000000"/>
          <w:sz w:val="24"/>
        </w:rPr>
        <w:t>CASOS</w:t>
      </w:r>
      <w:r w:rsidR="00446904" w:rsidRPr="00A148EE">
        <w:rPr>
          <w:rFonts w:asciiTheme="minorHAnsi" w:hAnsiTheme="minorHAnsi" w:cstheme="minorHAnsi"/>
          <w:b/>
          <w:bCs/>
          <w:color w:val="000000"/>
          <w:sz w:val="24"/>
        </w:rPr>
        <w:t xml:space="preserve"> </w:t>
      </w:r>
      <w:r w:rsidRPr="00A148EE">
        <w:rPr>
          <w:rFonts w:asciiTheme="minorHAnsi" w:hAnsiTheme="minorHAnsi" w:cstheme="minorHAnsi"/>
          <w:b/>
          <w:bCs/>
          <w:color w:val="000000"/>
          <w:sz w:val="24"/>
        </w:rPr>
        <w:t>OMISSOS</w:t>
      </w:r>
    </w:p>
    <w:p w:rsidR="00763099" w:rsidRPr="00A148EE" w:rsidRDefault="00763099" w:rsidP="00A148EE">
      <w:pPr>
        <w:ind w:right="120"/>
        <w:jc w:val="both"/>
        <w:rPr>
          <w:rFonts w:asciiTheme="minorHAnsi" w:hAnsiTheme="minorHAnsi" w:cstheme="minorHAnsi"/>
          <w:color w:val="000000"/>
          <w:sz w:val="24"/>
        </w:rPr>
      </w:pPr>
      <w:r w:rsidRPr="00A148EE">
        <w:rPr>
          <w:rFonts w:asciiTheme="minorHAnsi" w:hAnsiTheme="minorHAnsi" w:cstheme="minorHAnsi"/>
          <w:b/>
          <w:color w:val="000000"/>
          <w:sz w:val="24"/>
        </w:rPr>
        <w:t>1</w:t>
      </w:r>
      <w:r w:rsidR="008B14B2">
        <w:rPr>
          <w:rFonts w:asciiTheme="minorHAnsi" w:hAnsiTheme="minorHAnsi" w:cstheme="minorHAnsi"/>
          <w:b/>
          <w:color w:val="000000"/>
          <w:sz w:val="24"/>
        </w:rPr>
        <w:t>6</w:t>
      </w:r>
      <w:r w:rsidRPr="00A148EE">
        <w:rPr>
          <w:rFonts w:asciiTheme="minorHAnsi" w:hAnsiTheme="minorHAnsi" w:cstheme="minorHAnsi"/>
          <w:b/>
          <w:color w:val="000000"/>
          <w:sz w:val="24"/>
        </w:rPr>
        <w:t>.1.</w:t>
      </w:r>
      <w:r w:rsidR="00446904" w:rsidRPr="00A148EE">
        <w:rPr>
          <w:rFonts w:asciiTheme="minorHAnsi" w:hAnsiTheme="minorHAnsi" w:cstheme="minorHAnsi"/>
          <w:color w:val="000000"/>
          <w:sz w:val="24"/>
        </w:rPr>
        <w:t xml:space="preserve"> </w:t>
      </w:r>
      <w:r w:rsidR="00A148EE" w:rsidRPr="00A148EE">
        <w:rPr>
          <w:rFonts w:asciiTheme="minorHAnsi" w:hAnsiTheme="minorHAnsi" w:cstheme="minorHAnsi"/>
          <w:sz w:val="24"/>
        </w:rPr>
        <w:t>Os casos omissos serão decididos pela CONTRATANTE, segundo as disposições contidas na Lei nº 8.666, de 1993 e demais normas federais aplicáveis e, subsidiariamente, segundo as disposições contidas na Lei nº 8.078, de 1990 – Código de Defesa do Consumidor – e normas e princípios gerais dos contratos.</w:t>
      </w:r>
    </w:p>
    <w:p w:rsidR="00763099" w:rsidRPr="00A148EE" w:rsidRDefault="00763099" w:rsidP="00A148EE">
      <w:pPr>
        <w:ind w:right="120"/>
        <w:jc w:val="both"/>
        <w:rPr>
          <w:rFonts w:asciiTheme="minorHAnsi" w:hAnsiTheme="minorHAnsi" w:cstheme="minorHAnsi"/>
          <w:color w:val="000000"/>
          <w:sz w:val="24"/>
        </w:rPr>
      </w:pPr>
    </w:p>
    <w:p w:rsidR="00763099" w:rsidRPr="00A148EE" w:rsidRDefault="00763099" w:rsidP="00A148EE">
      <w:pPr>
        <w:ind w:right="120"/>
        <w:jc w:val="both"/>
        <w:rPr>
          <w:rFonts w:asciiTheme="minorHAnsi" w:hAnsiTheme="minorHAnsi" w:cstheme="minorHAnsi"/>
          <w:color w:val="000000"/>
          <w:sz w:val="24"/>
        </w:rPr>
      </w:pPr>
      <w:r w:rsidRPr="00A148EE">
        <w:rPr>
          <w:rFonts w:asciiTheme="minorHAnsi" w:hAnsiTheme="minorHAnsi" w:cstheme="minorHAnsi"/>
          <w:b/>
          <w:bCs/>
          <w:color w:val="000000"/>
          <w:sz w:val="24"/>
        </w:rPr>
        <w:t>1</w:t>
      </w:r>
      <w:r w:rsidR="008B14B2">
        <w:rPr>
          <w:rFonts w:asciiTheme="minorHAnsi" w:hAnsiTheme="minorHAnsi" w:cstheme="minorHAnsi"/>
          <w:b/>
          <w:bCs/>
          <w:color w:val="000000"/>
          <w:sz w:val="24"/>
        </w:rPr>
        <w:t>7</w:t>
      </w:r>
      <w:r w:rsidRPr="00A148EE">
        <w:rPr>
          <w:rFonts w:asciiTheme="minorHAnsi" w:hAnsiTheme="minorHAnsi" w:cstheme="minorHAnsi"/>
          <w:b/>
          <w:bCs/>
          <w:color w:val="000000"/>
          <w:sz w:val="24"/>
        </w:rPr>
        <w:t>.</w:t>
      </w:r>
      <w:r w:rsidR="00446904" w:rsidRPr="00A148EE">
        <w:rPr>
          <w:rFonts w:asciiTheme="minorHAnsi" w:hAnsiTheme="minorHAnsi" w:cstheme="minorHAnsi"/>
          <w:b/>
          <w:bCs/>
          <w:color w:val="000000"/>
          <w:sz w:val="24"/>
        </w:rPr>
        <w:t xml:space="preserve"> </w:t>
      </w:r>
      <w:r w:rsidRPr="00A148EE">
        <w:rPr>
          <w:rFonts w:asciiTheme="minorHAnsi" w:hAnsiTheme="minorHAnsi" w:cstheme="minorHAnsi"/>
          <w:b/>
          <w:bCs/>
          <w:color w:val="000000"/>
          <w:sz w:val="24"/>
        </w:rPr>
        <w:t>CLÁUSULA</w:t>
      </w:r>
      <w:r w:rsidR="00446904" w:rsidRPr="00A148EE">
        <w:rPr>
          <w:rFonts w:asciiTheme="minorHAnsi" w:hAnsiTheme="minorHAnsi" w:cstheme="minorHAnsi"/>
          <w:b/>
          <w:bCs/>
          <w:color w:val="000000"/>
          <w:sz w:val="24"/>
        </w:rPr>
        <w:t xml:space="preserve"> </w:t>
      </w:r>
      <w:r w:rsidRPr="00A148EE">
        <w:rPr>
          <w:rFonts w:asciiTheme="minorHAnsi" w:hAnsiTheme="minorHAnsi" w:cstheme="minorHAnsi"/>
          <w:b/>
          <w:bCs/>
          <w:color w:val="000000"/>
          <w:sz w:val="24"/>
        </w:rPr>
        <w:t>DÉCIMA</w:t>
      </w:r>
      <w:r w:rsidR="00446904" w:rsidRPr="00A148EE">
        <w:rPr>
          <w:rFonts w:asciiTheme="minorHAnsi" w:hAnsiTheme="minorHAnsi" w:cstheme="minorHAnsi"/>
          <w:b/>
          <w:bCs/>
          <w:color w:val="000000"/>
          <w:sz w:val="24"/>
        </w:rPr>
        <w:t xml:space="preserve"> </w:t>
      </w:r>
      <w:r w:rsidR="008B14B2">
        <w:rPr>
          <w:rFonts w:asciiTheme="minorHAnsi" w:hAnsiTheme="minorHAnsi" w:cstheme="minorHAnsi"/>
          <w:b/>
          <w:bCs/>
          <w:color w:val="000000"/>
          <w:sz w:val="24"/>
        </w:rPr>
        <w:t>SÉTIMA</w:t>
      </w:r>
      <w:r w:rsidR="00446904" w:rsidRPr="00A148EE">
        <w:rPr>
          <w:rFonts w:asciiTheme="minorHAnsi" w:hAnsiTheme="minorHAnsi" w:cstheme="minorHAnsi"/>
          <w:b/>
          <w:bCs/>
          <w:color w:val="000000"/>
          <w:sz w:val="24"/>
        </w:rPr>
        <w:t xml:space="preserve"> </w:t>
      </w:r>
      <w:r w:rsidRPr="00A148EE">
        <w:rPr>
          <w:rFonts w:asciiTheme="minorHAnsi" w:hAnsiTheme="minorHAnsi" w:cstheme="minorHAnsi"/>
          <w:b/>
          <w:bCs/>
          <w:color w:val="000000"/>
          <w:sz w:val="24"/>
        </w:rPr>
        <w:t>–</w:t>
      </w:r>
      <w:r w:rsidR="00446904" w:rsidRPr="00A148EE">
        <w:rPr>
          <w:rFonts w:asciiTheme="minorHAnsi" w:hAnsiTheme="minorHAnsi" w:cstheme="minorHAnsi"/>
          <w:b/>
          <w:bCs/>
          <w:color w:val="000000"/>
          <w:sz w:val="24"/>
        </w:rPr>
        <w:t xml:space="preserve"> </w:t>
      </w:r>
      <w:r w:rsidRPr="00A148EE">
        <w:rPr>
          <w:rFonts w:asciiTheme="minorHAnsi" w:hAnsiTheme="minorHAnsi" w:cstheme="minorHAnsi"/>
          <w:b/>
          <w:bCs/>
          <w:color w:val="000000"/>
          <w:sz w:val="24"/>
        </w:rPr>
        <w:t>PUBLICAÇÃO</w:t>
      </w:r>
    </w:p>
    <w:p w:rsidR="00763099" w:rsidRPr="00A148EE" w:rsidRDefault="00763099" w:rsidP="00A148EE">
      <w:pPr>
        <w:ind w:right="120"/>
        <w:jc w:val="both"/>
        <w:rPr>
          <w:rFonts w:asciiTheme="minorHAnsi" w:hAnsiTheme="minorHAnsi" w:cstheme="minorHAnsi"/>
          <w:color w:val="000000"/>
          <w:sz w:val="24"/>
        </w:rPr>
      </w:pPr>
      <w:r w:rsidRPr="00A148EE">
        <w:rPr>
          <w:rFonts w:asciiTheme="minorHAnsi" w:hAnsiTheme="minorHAnsi" w:cstheme="minorHAnsi"/>
          <w:b/>
          <w:color w:val="000000"/>
          <w:sz w:val="24"/>
        </w:rPr>
        <w:t>1</w:t>
      </w:r>
      <w:r w:rsidR="008B14B2">
        <w:rPr>
          <w:rFonts w:asciiTheme="minorHAnsi" w:hAnsiTheme="minorHAnsi" w:cstheme="minorHAnsi"/>
          <w:b/>
          <w:color w:val="000000"/>
          <w:sz w:val="24"/>
        </w:rPr>
        <w:t>7</w:t>
      </w:r>
      <w:r w:rsidRPr="00A148EE">
        <w:rPr>
          <w:rFonts w:asciiTheme="minorHAnsi" w:hAnsiTheme="minorHAnsi" w:cstheme="minorHAnsi"/>
          <w:b/>
          <w:color w:val="000000"/>
          <w:sz w:val="24"/>
        </w:rPr>
        <w:t>.1.</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Incumbirá</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à</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CONTRATANTE</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providenciar</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a</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publicação</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deste</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instrumento,</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por</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extrato,</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no</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Diário</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Oficial</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da</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União,</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no</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prazo</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previsto</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na</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Lei</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nº</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8.666,</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de</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1993.</w:t>
      </w:r>
    </w:p>
    <w:p w:rsidR="00763099" w:rsidRPr="00A148EE" w:rsidRDefault="00763099" w:rsidP="00A148EE">
      <w:pPr>
        <w:ind w:right="120"/>
        <w:jc w:val="both"/>
        <w:rPr>
          <w:rFonts w:asciiTheme="minorHAnsi" w:hAnsiTheme="minorHAnsi" w:cstheme="minorHAnsi"/>
          <w:color w:val="000000"/>
          <w:sz w:val="24"/>
        </w:rPr>
      </w:pPr>
    </w:p>
    <w:p w:rsidR="0070059F" w:rsidRPr="00A148EE" w:rsidRDefault="009C15A0" w:rsidP="00A148EE">
      <w:pPr>
        <w:rPr>
          <w:rFonts w:asciiTheme="minorHAnsi" w:hAnsiTheme="minorHAnsi" w:cstheme="minorHAnsi"/>
          <w:b/>
          <w:sz w:val="24"/>
        </w:rPr>
      </w:pPr>
      <w:r w:rsidRPr="00A148EE">
        <w:rPr>
          <w:rFonts w:asciiTheme="minorHAnsi" w:hAnsiTheme="minorHAnsi" w:cstheme="minorHAnsi"/>
          <w:b/>
          <w:sz w:val="24"/>
        </w:rPr>
        <w:t>1</w:t>
      </w:r>
      <w:r w:rsidR="008B14B2">
        <w:rPr>
          <w:rFonts w:asciiTheme="minorHAnsi" w:hAnsiTheme="minorHAnsi" w:cstheme="minorHAnsi"/>
          <w:b/>
          <w:sz w:val="24"/>
        </w:rPr>
        <w:t>8</w:t>
      </w:r>
      <w:r w:rsidRPr="00A148EE">
        <w:rPr>
          <w:rFonts w:asciiTheme="minorHAnsi" w:hAnsiTheme="minorHAnsi" w:cstheme="minorHAnsi"/>
          <w:b/>
          <w:sz w:val="24"/>
        </w:rPr>
        <w:t>.</w:t>
      </w:r>
      <w:r w:rsidR="00446904" w:rsidRPr="00A148EE">
        <w:rPr>
          <w:rFonts w:asciiTheme="minorHAnsi" w:hAnsiTheme="minorHAnsi" w:cstheme="minorHAnsi"/>
          <w:b/>
          <w:sz w:val="24"/>
        </w:rPr>
        <w:t xml:space="preserve"> </w:t>
      </w:r>
      <w:r w:rsidR="000D6C4C" w:rsidRPr="00A148EE">
        <w:rPr>
          <w:rFonts w:asciiTheme="minorHAnsi" w:hAnsiTheme="minorHAnsi" w:cstheme="minorHAnsi"/>
          <w:b/>
          <w:sz w:val="24"/>
        </w:rPr>
        <w:t>CL</w:t>
      </w:r>
      <w:r w:rsidR="0070059F" w:rsidRPr="00A148EE">
        <w:rPr>
          <w:rFonts w:asciiTheme="minorHAnsi" w:hAnsiTheme="minorHAnsi" w:cstheme="minorHAnsi"/>
          <w:b/>
          <w:sz w:val="24"/>
        </w:rPr>
        <w:t>ÁUSULA</w:t>
      </w:r>
      <w:r w:rsidR="00446904" w:rsidRPr="00A148EE">
        <w:rPr>
          <w:rFonts w:asciiTheme="minorHAnsi" w:hAnsiTheme="minorHAnsi" w:cstheme="minorHAnsi"/>
          <w:b/>
          <w:sz w:val="24"/>
        </w:rPr>
        <w:t xml:space="preserve"> </w:t>
      </w:r>
      <w:r w:rsidR="0070059F" w:rsidRPr="00A148EE">
        <w:rPr>
          <w:rFonts w:asciiTheme="minorHAnsi" w:hAnsiTheme="minorHAnsi" w:cstheme="minorHAnsi"/>
          <w:b/>
          <w:sz w:val="24"/>
        </w:rPr>
        <w:t>DÉCIMA</w:t>
      </w:r>
      <w:r w:rsidR="00446904" w:rsidRPr="00A148EE">
        <w:rPr>
          <w:rFonts w:asciiTheme="minorHAnsi" w:hAnsiTheme="minorHAnsi" w:cstheme="minorHAnsi"/>
          <w:b/>
          <w:sz w:val="24"/>
        </w:rPr>
        <w:t xml:space="preserve"> </w:t>
      </w:r>
      <w:r w:rsidR="008B14B2">
        <w:rPr>
          <w:rFonts w:asciiTheme="minorHAnsi" w:hAnsiTheme="minorHAnsi" w:cstheme="minorHAnsi"/>
          <w:b/>
          <w:sz w:val="24"/>
        </w:rPr>
        <w:t>OITAVA</w:t>
      </w:r>
      <w:r w:rsidR="00446904" w:rsidRPr="00A148EE">
        <w:rPr>
          <w:rFonts w:asciiTheme="minorHAnsi" w:hAnsiTheme="minorHAnsi" w:cstheme="minorHAnsi"/>
          <w:b/>
          <w:sz w:val="24"/>
        </w:rPr>
        <w:t xml:space="preserve"> </w:t>
      </w:r>
      <w:r w:rsidR="0070059F" w:rsidRPr="00A148EE">
        <w:rPr>
          <w:rFonts w:asciiTheme="minorHAnsi" w:hAnsiTheme="minorHAnsi" w:cstheme="minorHAnsi"/>
          <w:b/>
          <w:sz w:val="24"/>
        </w:rPr>
        <w:t>–</w:t>
      </w:r>
      <w:r w:rsidR="00446904" w:rsidRPr="00A148EE">
        <w:rPr>
          <w:rFonts w:asciiTheme="minorHAnsi" w:hAnsiTheme="minorHAnsi" w:cstheme="minorHAnsi"/>
          <w:b/>
          <w:sz w:val="24"/>
        </w:rPr>
        <w:t xml:space="preserve"> </w:t>
      </w:r>
      <w:r w:rsidR="0070059F" w:rsidRPr="00A148EE">
        <w:rPr>
          <w:rFonts w:asciiTheme="minorHAnsi" w:hAnsiTheme="minorHAnsi" w:cstheme="minorHAnsi"/>
          <w:b/>
          <w:sz w:val="24"/>
        </w:rPr>
        <w:t>FORO</w:t>
      </w:r>
    </w:p>
    <w:p w:rsidR="002E69CB" w:rsidRPr="00A148EE" w:rsidRDefault="009C15A0" w:rsidP="00A148EE">
      <w:pPr>
        <w:jc w:val="both"/>
        <w:rPr>
          <w:rFonts w:asciiTheme="minorHAnsi" w:hAnsiTheme="minorHAnsi" w:cstheme="minorHAnsi"/>
          <w:sz w:val="24"/>
        </w:rPr>
      </w:pPr>
      <w:r w:rsidRPr="00A148EE">
        <w:rPr>
          <w:rFonts w:asciiTheme="minorHAnsi" w:hAnsiTheme="minorHAnsi" w:cstheme="minorHAnsi"/>
          <w:b/>
          <w:sz w:val="24"/>
        </w:rPr>
        <w:t>1</w:t>
      </w:r>
      <w:r w:rsidR="008B14B2">
        <w:rPr>
          <w:rFonts w:asciiTheme="minorHAnsi" w:hAnsiTheme="minorHAnsi" w:cstheme="minorHAnsi"/>
          <w:b/>
          <w:sz w:val="24"/>
        </w:rPr>
        <w:t>8</w:t>
      </w:r>
      <w:r w:rsidRPr="00A148EE">
        <w:rPr>
          <w:rFonts w:asciiTheme="minorHAnsi" w:hAnsiTheme="minorHAnsi" w:cstheme="minorHAnsi"/>
          <w:b/>
          <w:sz w:val="24"/>
        </w:rPr>
        <w:t>.1.</w:t>
      </w:r>
      <w:r w:rsidR="00446904" w:rsidRPr="00A148EE">
        <w:rPr>
          <w:rFonts w:asciiTheme="minorHAnsi" w:hAnsiTheme="minorHAnsi" w:cstheme="minorHAnsi"/>
          <w:sz w:val="24"/>
        </w:rPr>
        <w:t xml:space="preserve"> </w:t>
      </w:r>
      <w:r w:rsidR="00A02E13" w:rsidRPr="00A148EE">
        <w:rPr>
          <w:rFonts w:asciiTheme="minorHAnsi" w:hAnsiTheme="minorHAnsi" w:cstheme="minorHAnsi"/>
          <w:sz w:val="24"/>
        </w:rPr>
        <w:t>O</w:t>
      </w:r>
      <w:r w:rsidR="00446904" w:rsidRPr="00A148EE">
        <w:rPr>
          <w:rFonts w:asciiTheme="minorHAnsi" w:hAnsiTheme="minorHAnsi" w:cstheme="minorHAnsi"/>
          <w:sz w:val="24"/>
        </w:rPr>
        <w:t xml:space="preserve"> </w:t>
      </w:r>
      <w:r w:rsidR="00A02E13" w:rsidRPr="00A148EE">
        <w:rPr>
          <w:rFonts w:asciiTheme="minorHAnsi" w:hAnsiTheme="minorHAnsi" w:cstheme="minorHAnsi"/>
          <w:sz w:val="24"/>
        </w:rPr>
        <w:t>Foro</w:t>
      </w:r>
      <w:r w:rsidR="00446904" w:rsidRPr="00A148EE">
        <w:rPr>
          <w:rFonts w:asciiTheme="minorHAnsi" w:hAnsiTheme="minorHAnsi" w:cstheme="minorHAnsi"/>
          <w:sz w:val="24"/>
        </w:rPr>
        <w:t xml:space="preserve"> </w:t>
      </w:r>
      <w:r w:rsidR="00A02E13" w:rsidRPr="00A148EE">
        <w:rPr>
          <w:rFonts w:asciiTheme="minorHAnsi" w:hAnsiTheme="minorHAnsi" w:cstheme="minorHAnsi"/>
          <w:sz w:val="24"/>
        </w:rPr>
        <w:t>para</w:t>
      </w:r>
      <w:r w:rsidR="00446904" w:rsidRPr="00A148EE">
        <w:rPr>
          <w:rFonts w:asciiTheme="minorHAnsi" w:hAnsiTheme="minorHAnsi" w:cstheme="minorHAnsi"/>
          <w:sz w:val="24"/>
        </w:rPr>
        <w:t xml:space="preserve"> </w:t>
      </w:r>
      <w:r w:rsidR="00A02E13" w:rsidRPr="00A148EE">
        <w:rPr>
          <w:rFonts w:asciiTheme="minorHAnsi" w:hAnsiTheme="minorHAnsi" w:cstheme="minorHAnsi"/>
          <w:sz w:val="24"/>
        </w:rPr>
        <w:t>solucionar</w:t>
      </w:r>
      <w:r w:rsidR="00446904" w:rsidRPr="00A148EE">
        <w:rPr>
          <w:rFonts w:asciiTheme="minorHAnsi" w:hAnsiTheme="minorHAnsi" w:cstheme="minorHAnsi"/>
          <w:sz w:val="24"/>
        </w:rPr>
        <w:t xml:space="preserve"> </w:t>
      </w:r>
      <w:r w:rsidR="00A02E13" w:rsidRPr="00A148EE">
        <w:rPr>
          <w:rFonts w:asciiTheme="minorHAnsi" w:hAnsiTheme="minorHAnsi" w:cstheme="minorHAnsi"/>
          <w:sz w:val="24"/>
        </w:rPr>
        <w:t>os</w:t>
      </w:r>
      <w:r w:rsidR="00446904" w:rsidRPr="00A148EE">
        <w:rPr>
          <w:rFonts w:asciiTheme="minorHAnsi" w:hAnsiTheme="minorHAnsi" w:cstheme="minorHAnsi"/>
          <w:sz w:val="24"/>
        </w:rPr>
        <w:t xml:space="preserve"> </w:t>
      </w:r>
      <w:r w:rsidR="00A02E13" w:rsidRPr="00A148EE">
        <w:rPr>
          <w:rFonts w:asciiTheme="minorHAnsi" w:hAnsiTheme="minorHAnsi" w:cstheme="minorHAnsi"/>
          <w:sz w:val="24"/>
        </w:rPr>
        <w:t>litígios</w:t>
      </w:r>
      <w:r w:rsidR="00446904" w:rsidRPr="00A148EE">
        <w:rPr>
          <w:rFonts w:asciiTheme="minorHAnsi" w:hAnsiTheme="minorHAnsi" w:cstheme="minorHAnsi"/>
          <w:sz w:val="24"/>
        </w:rPr>
        <w:t xml:space="preserve"> </w:t>
      </w:r>
      <w:r w:rsidR="00A02E13" w:rsidRPr="00A148EE">
        <w:rPr>
          <w:rFonts w:asciiTheme="minorHAnsi" w:hAnsiTheme="minorHAnsi" w:cstheme="minorHAnsi"/>
          <w:sz w:val="24"/>
        </w:rPr>
        <w:t>que</w:t>
      </w:r>
      <w:r w:rsidR="00446904" w:rsidRPr="00A148EE">
        <w:rPr>
          <w:rFonts w:asciiTheme="minorHAnsi" w:hAnsiTheme="minorHAnsi" w:cstheme="minorHAnsi"/>
          <w:sz w:val="24"/>
        </w:rPr>
        <w:t xml:space="preserve"> </w:t>
      </w:r>
      <w:r w:rsidR="00A02E13" w:rsidRPr="00A148EE">
        <w:rPr>
          <w:rFonts w:asciiTheme="minorHAnsi" w:hAnsiTheme="minorHAnsi" w:cstheme="minorHAnsi"/>
          <w:sz w:val="24"/>
        </w:rPr>
        <w:t>decorrerem</w:t>
      </w:r>
      <w:r w:rsidR="00446904" w:rsidRPr="00A148EE">
        <w:rPr>
          <w:rFonts w:asciiTheme="minorHAnsi" w:hAnsiTheme="minorHAnsi" w:cstheme="minorHAnsi"/>
          <w:sz w:val="24"/>
        </w:rPr>
        <w:t xml:space="preserve"> </w:t>
      </w:r>
      <w:r w:rsidR="00A02E13" w:rsidRPr="00A148EE">
        <w:rPr>
          <w:rFonts w:asciiTheme="minorHAnsi" w:hAnsiTheme="minorHAnsi" w:cstheme="minorHAnsi"/>
          <w:sz w:val="24"/>
        </w:rPr>
        <w:t>da</w:t>
      </w:r>
      <w:r w:rsidR="00446904" w:rsidRPr="00A148EE">
        <w:rPr>
          <w:rFonts w:asciiTheme="minorHAnsi" w:hAnsiTheme="minorHAnsi" w:cstheme="minorHAnsi"/>
          <w:sz w:val="24"/>
        </w:rPr>
        <w:t xml:space="preserve"> </w:t>
      </w:r>
      <w:r w:rsidR="00A02E13" w:rsidRPr="00A148EE">
        <w:rPr>
          <w:rFonts w:asciiTheme="minorHAnsi" w:hAnsiTheme="minorHAnsi" w:cstheme="minorHAnsi"/>
          <w:sz w:val="24"/>
        </w:rPr>
        <w:t>execução</w:t>
      </w:r>
      <w:r w:rsidR="00446904" w:rsidRPr="00A148EE">
        <w:rPr>
          <w:rFonts w:asciiTheme="minorHAnsi" w:hAnsiTheme="minorHAnsi" w:cstheme="minorHAnsi"/>
          <w:sz w:val="24"/>
        </w:rPr>
        <w:t xml:space="preserve"> </w:t>
      </w:r>
      <w:r w:rsidR="00A02E13" w:rsidRPr="00A148EE">
        <w:rPr>
          <w:rFonts w:asciiTheme="minorHAnsi" w:hAnsiTheme="minorHAnsi" w:cstheme="minorHAnsi"/>
          <w:sz w:val="24"/>
        </w:rPr>
        <w:t>deste</w:t>
      </w:r>
      <w:r w:rsidR="00446904" w:rsidRPr="00A148EE">
        <w:rPr>
          <w:rFonts w:asciiTheme="minorHAnsi" w:hAnsiTheme="minorHAnsi" w:cstheme="minorHAnsi"/>
          <w:sz w:val="24"/>
        </w:rPr>
        <w:t xml:space="preserve"> </w:t>
      </w:r>
      <w:r w:rsidR="00A02E13" w:rsidRPr="00A148EE">
        <w:rPr>
          <w:rFonts w:asciiTheme="minorHAnsi" w:hAnsiTheme="minorHAnsi" w:cstheme="minorHAnsi"/>
          <w:sz w:val="24"/>
        </w:rPr>
        <w:t>Termo</w:t>
      </w:r>
      <w:r w:rsidR="00446904" w:rsidRPr="00A148EE">
        <w:rPr>
          <w:rFonts w:asciiTheme="minorHAnsi" w:hAnsiTheme="minorHAnsi" w:cstheme="minorHAnsi"/>
          <w:sz w:val="24"/>
        </w:rPr>
        <w:t xml:space="preserve"> </w:t>
      </w:r>
      <w:r w:rsidR="00A02E13" w:rsidRPr="00A148EE">
        <w:rPr>
          <w:rFonts w:asciiTheme="minorHAnsi" w:hAnsiTheme="minorHAnsi" w:cstheme="minorHAnsi"/>
          <w:sz w:val="24"/>
        </w:rPr>
        <w:t>de</w:t>
      </w:r>
      <w:r w:rsidR="00446904" w:rsidRPr="00A148EE">
        <w:rPr>
          <w:rFonts w:asciiTheme="minorHAnsi" w:hAnsiTheme="minorHAnsi" w:cstheme="minorHAnsi"/>
          <w:sz w:val="24"/>
        </w:rPr>
        <w:t xml:space="preserve"> </w:t>
      </w:r>
      <w:r w:rsidR="00A02E13" w:rsidRPr="00A148EE">
        <w:rPr>
          <w:rFonts w:asciiTheme="minorHAnsi" w:hAnsiTheme="minorHAnsi" w:cstheme="minorHAnsi"/>
          <w:sz w:val="24"/>
        </w:rPr>
        <w:t>Contrato</w:t>
      </w:r>
      <w:r w:rsidR="00446904" w:rsidRPr="00A148EE">
        <w:rPr>
          <w:rFonts w:asciiTheme="minorHAnsi" w:hAnsiTheme="minorHAnsi" w:cstheme="minorHAnsi"/>
          <w:sz w:val="24"/>
        </w:rPr>
        <w:t xml:space="preserve"> </w:t>
      </w:r>
      <w:r w:rsidR="00A02E13" w:rsidRPr="00A148EE">
        <w:rPr>
          <w:rFonts w:asciiTheme="minorHAnsi" w:hAnsiTheme="minorHAnsi" w:cstheme="minorHAnsi"/>
          <w:sz w:val="24"/>
        </w:rPr>
        <w:t>será</w:t>
      </w:r>
      <w:r w:rsidR="00446904" w:rsidRPr="00A148EE">
        <w:rPr>
          <w:rFonts w:asciiTheme="minorHAnsi" w:hAnsiTheme="minorHAnsi" w:cstheme="minorHAnsi"/>
          <w:sz w:val="24"/>
        </w:rPr>
        <w:t xml:space="preserve"> </w:t>
      </w:r>
      <w:r w:rsidR="00A02E13" w:rsidRPr="00A148EE">
        <w:rPr>
          <w:rFonts w:asciiTheme="minorHAnsi" w:hAnsiTheme="minorHAnsi" w:cstheme="minorHAnsi"/>
          <w:sz w:val="24"/>
        </w:rPr>
        <w:t>o</w:t>
      </w:r>
      <w:r w:rsidR="00446904" w:rsidRPr="00A148EE">
        <w:rPr>
          <w:rFonts w:asciiTheme="minorHAnsi" w:hAnsiTheme="minorHAnsi" w:cstheme="minorHAnsi"/>
          <w:sz w:val="24"/>
        </w:rPr>
        <w:t xml:space="preserve"> </w:t>
      </w:r>
      <w:r w:rsidR="00A02E13" w:rsidRPr="00A148EE">
        <w:rPr>
          <w:rFonts w:asciiTheme="minorHAnsi" w:hAnsiTheme="minorHAnsi" w:cstheme="minorHAnsi"/>
          <w:sz w:val="24"/>
        </w:rPr>
        <w:t>da</w:t>
      </w:r>
      <w:r w:rsidR="00446904" w:rsidRPr="00A148EE">
        <w:rPr>
          <w:rFonts w:asciiTheme="minorHAnsi" w:hAnsiTheme="minorHAnsi" w:cstheme="minorHAnsi"/>
          <w:sz w:val="24"/>
        </w:rPr>
        <w:t xml:space="preserve"> </w:t>
      </w:r>
      <w:r w:rsidR="00A02E13" w:rsidRPr="00A148EE">
        <w:rPr>
          <w:rFonts w:asciiTheme="minorHAnsi" w:hAnsiTheme="minorHAnsi" w:cstheme="minorHAnsi"/>
          <w:color w:val="000000"/>
          <w:sz w:val="24"/>
        </w:rPr>
        <w:t>Seção</w:t>
      </w:r>
      <w:r w:rsidR="00446904" w:rsidRPr="00A148EE">
        <w:rPr>
          <w:rFonts w:asciiTheme="minorHAnsi" w:hAnsiTheme="minorHAnsi" w:cstheme="minorHAnsi"/>
          <w:color w:val="000000"/>
          <w:sz w:val="24"/>
        </w:rPr>
        <w:t xml:space="preserve"> </w:t>
      </w:r>
      <w:r w:rsidR="00A02E13" w:rsidRPr="00A148EE">
        <w:rPr>
          <w:rFonts w:asciiTheme="minorHAnsi" w:hAnsiTheme="minorHAnsi" w:cstheme="minorHAnsi"/>
          <w:color w:val="000000"/>
          <w:sz w:val="24"/>
        </w:rPr>
        <w:t>Judiciária</w:t>
      </w:r>
      <w:r w:rsidR="00446904" w:rsidRPr="00A148EE">
        <w:rPr>
          <w:rFonts w:asciiTheme="minorHAnsi" w:hAnsiTheme="minorHAnsi" w:cstheme="minorHAnsi"/>
          <w:color w:val="FF0000"/>
          <w:sz w:val="24"/>
        </w:rPr>
        <w:t xml:space="preserve"> </w:t>
      </w:r>
      <w:r w:rsidR="00A02E13" w:rsidRPr="00A148EE">
        <w:rPr>
          <w:rFonts w:asciiTheme="minorHAnsi" w:hAnsiTheme="minorHAnsi" w:cstheme="minorHAnsi"/>
          <w:color w:val="000000"/>
          <w:sz w:val="24"/>
        </w:rPr>
        <w:t>de</w:t>
      </w:r>
      <w:r w:rsidR="00446904" w:rsidRPr="00A148EE">
        <w:rPr>
          <w:rFonts w:asciiTheme="minorHAnsi" w:hAnsiTheme="minorHAnsi" w:cstheme="minorHAnsi"/>
          <w:color w:val="FF0000"/>
          <w:sz w:val="24"/>
        </w:rPr>
        <w:t xml:space="preserve"> </w:t>
      </w:r>
      <w:r w:rsidR="00D44DF7" w:rsidRPr="00A148EE">
        <w:rPr>
          <w:rFonts w:asciiTheme="minorHAnsi" w:hAnsiTheme="minorHAnsi" w:cstheme="minorHAnsi"/>
          <w:color w:val="FF0000"/>
          <w:sz w:val="24"/>
        </w:rPr>
        <w:t>Cuiabá/MT</w:t>
      </w:r>
      <w:r w:rsidR="00446904" w:rsidRPr="00A148EE">
        <w:rPr>
          <w:rFonts w:asciiTheme="minorHAnsi" w:hAnsiTheme="minorHAnsi" w:cstheme="minorHAnsi"/>
          <w:color w:val="FF0000"/>
          <w:sz w:val="24"/>
        </w:rPr>
        <w:t xml:space="preserve"> </w:t>
      </w:r>
      <w:r w:rsidR="00A02E13" w:rsidRPr="00A148EE">
        <w:rPr>
          <w:rFonts w:asciiTheme="minorHAnsi" w:hAnsiTheme="minorHAnsi" w:cstheme="minorHAnsi"/>
          <w:sz w:val="24"/>
        </w:rPr>
        <w:t>-</w:t>
      </w:r>
      <w:r w:rsidR="00446904" w:rsidRPr="00A148EE">
        <w:rPr>
          <w:rFonts w:asciiTheme="minorHAnsi" w:hAnsiTheme="minorHAnsi" w:cstheme="minorHAnsi"/>
          <w:sz w:val="24"/>
        </w:rPr>
        <w:t xml:space="preserve"> </w:t>
      </w:r>
      <w:r w:rsidR="00A02E13" w:rsidRPr="00A148EE">
        <w:rPr>
          <w:rFonts w:asciiTheme="minorHAnsi" w:hAnsiTheme="minorHAnsi" w:cstheme="minorHAnsi"/>
          <w:sz w:val="24"/>
        </w:rPr>
        <w:t>Justiça</w:t>
      </w:r>
      <w:r w:rsidR="00446904" w:rsidRPr="00A148EE">
        <w:rPr>
          <w:rFonts w:asciiTheme="minorHAnsi" w:hAnsiTheme="minorHAnsi" w:cstheme="minorHAnsi"/>
          <w:sz w:val="24"/>
        </w:rPr>
        <w:t xml:space="preserve"> </w:t>
      </w:r>
      <w:r w:rsidR="00A02E13" w:rsidRPr="00A148EE">
        <w:rPr>
          <w:rFonts w:asciiTheme="minorHAnsi" w:hAnsiTheme="minorHAnsi" w:cstheme="minorHAnsi"/>
          <w:sz w:val="24"/>
        </w:rPr>
        <w:t>Federal.</w:t>
      </w:r>
      <w:r w:rsidR="00446904" w:rsidRPr="00A148EE">
        <w:rPr>
          <w:rFonts w:asciiTheme="minorHAnsi" w:hAnsiTheme="minorHAnsi" w:cstheme="minorHAnsi"/>
          <w:sz w:val="24"/>
        </w:rPr>
        <w:t xml:space="preserve"> </w:t>
      </w:r>
    </w:p>
    <w:p w:rsidR="0070059F" w:rsidRPr="00A148EE" w:rsidRDefault="0070059F" w:rsidP="00A148EE">
      <w:pPr>
        <w:ind w:right="-15"/>
        <w:jc w:val="both"/>
        <w:rPr>
          <w:rFonts w:asciiTheme="minorHAnsi" w:hAnsiTheme="minorHAnsi" w:cstheme="minorHAnsi"/>
          <w:sz w:val="24"/>
        </w:rPr>
      </w:pPr>
    </w:p>
    <w:p w:rsidR="009D2900" w:rsidRPr="00A148EE" w:rsidRDefault="009D2900" w:rsidP="00A148EE">
      <w:pPr>
        <w:ind w:firstLine="23"/>
        <w:jc w:val="both"/>
        <w:rPr>
          <w:rFonts w:asciiTheme="minorHAnsi" w:hAnsiTheme="minorHAnsi" w:cstheme="minorHAnsi"/>
          <w:sz w:val="24"/>
        </w:rPr>
      </w:pPr>
      <w:r w:rsidRPr="00A148EE">
        <w:rPr>
          <w:rFonts w:asciiTheme="minorHAnsi" w:hAnsiTheme="minorHAnsi" w:cstheme="minorHAnsi"/>
          <w:sz w:val="24"/>
        </w:rPr>
        <w:t>Para</w:t>
      </w:r>
      <w:r w:rsidR="00446904" w:rsidRPr="00A148EE">
        <w:rPr>
          <w:rFonts w:asciiTheme="minorHAnsi" w:hAnsiTheme="minorHAnsi" w:cstheme="minorHAnsi"/>
          <w:sz w:val="24"/>
        </w:rPr>
        <w:t xml:space="preserve"> </w:t>
      </w:r>
      <w:r w:rsidRPr="00A148EE">
        <w:rPr>
          <w:rFonts w:asciiTheme="minorHAnsi" w:hAnsiTheme="minorHAnsi" w:cstheme="minorHAnsi"/>
          <w:sz w:val="24"/>
        </w:rPr>
        <w:t>firmeza</w:t>
      </w:r>
      <w:r w:rsidR="00446904" w:rsidRPr="00A148EE">
        <w:rPr>
          <w:rFonts w:asciiTheme="minorHAnsi" w:hAnsiTheme="minorHAnsi" w:cstheme="minorHAnsi"/>
          <w:sz w:val="24"/>
        </w:rPr>
        <w:t xml:space="preserve"> </w:t>
      </w:r>
      <w:r w:rsidRPr="00A148EE">
        <w:rPr>
          <w:rFonts w:asciiTheme="minorHAnsi" w:hAnsiTheme="minorHAnsi" w:cstheme="minorHAnsi"/>
          <w:sz w:val="24"/>
        </w:rPr>
        <w:t>e</w:t>
      </w:r>
      <w:r w:rsidR="00446904" w:rsidRPr="00A148EE">
        <w:rPr>
          <w:rFonts w:asciiTheme="minorHAnsi" w:hAnsiTheme="minorHAnsi" w:cstheme="minorHAnsi"/>
          <w:sz w:val="24"/>
        </w:rPr>
        <w:t xml:space="preserve"> </w:t>
      </w:r>
      <w:r w:rsidRPr="00A148EE">
        <w:rPr>
          <w:rFonts w:asciiTheme="minorHAnsi" w:hAnsiTheme="minorHAnsi" w:cstheme="minorHAnsi"/>
          <w:sz w:val="24"/>
        </w:rPr>
        <w:t>validade</w:t>
      </w:r>
      <w:r w:rsidR="00446904" w:rsidRPr="00A148EE">
        <w:rPr>
          <w:rFonts w:asciiTheme="minorHAnsi" w:hAnsiTheme="minorHAnsi" w:cstheme="minorHAnsi"/>
          <w:sz w:val="24"/>
        </w:rPr>
        <w:t xml:space="preserve"> </w:t>
      </w:r>
      <w:r w:rsidRPr="00A148EE">
        <w:rPr>
          <w:rFonts w:asciiTheme="minorHAnsi" w:hAnsiTheme="minorHAnsi" w:cstheme="minorHAnsi"/>
          <w:sz w:val="24"/>
        </w:rPr>
        <w:t>do</w:t>
      </w:r>
      <w:r w:rsidR="00446904" w:rsidRPr="00A148EE">
        <w:rPr>
          <w:rFonts w:asciiTheme="minorHAnsi" w:hAnsiTheme="minorHAnsi" w:cstheme="minorHAnsi"/>
          <w:sz w:val="24"/>
        </w:rPr>
        <w:t xml:space="preserve"> </w:t>
      </w:r>
      <w:r w:rsidRPr="00A148EE">
        <w:rPr>
          <w:rFonts w:asciiTheme="minorHAnsi" w:hAnsiTheme="minorHAnsi" w:cstheme="minorHAnsi"/>
          <w:sz w:val="24"/>
        </w:rPr>
        <w:t>pactuado,</w:t>
      </w:r>
      <w:r w:rsidR="00446904" w:rsidRPr="00A148EE">
        <w:rPr>
          <w:rFonts w:asciiTheme="minorHAnsi" w:hAnsiTheme="minorHAnsi" w:cstheme="minorHAnsi"/>
          <w:sz w:val="24"/>
        </w:rPr>
        <w:t xml:space="preserve"> </w:t>
      </w:r>
      <w:r w:rsidRPr="00A148EE">
        <w:rPr>
          <w:rFonts w:asciiTheme="minorHAnsi" w:hAnsiTheme="minorHAnsi" w:cstheme="minorHAnsi"/>
          <w:sz w:val="24"/>
        </w:rPr>
        <w:t>o</w:t>
      </w:r>
      <w:r w:rsidR="00446904" w:rsidRPr="00A148EE">
        <w:rPr>
          <w:rFonts w:asciiTheme="minorHAnsi" w:hAnsiTheme="minorHAnsi" w:cstheme="minorHAnsi"/>
          <w:sz w:val="24"/>
        </w:rPr>
        <w:t xml:space="preserve"> </w:t>
      </w:r>
      <w:r w:rsidRPr="00A148EE">
        <w:rPr>
          <w:rFonts w:asciiTheme="minorHAnsi" w:hAnsiTheme="minorHAnsi" w:cstheme="minorHAnsi"/>
          <w:sz w:val="24"/>
        </w:rPr>
        <w:t>presente</w:t>
      </w:r>
      <w:r w:rsidR="00446904" w:rsidRPr="00A148EE">
        <w:rPr>
          <w:rFonts w:asciiTheme="minorHAnsi" w:hAnsiTheme="minorHAnsi" w:cstheme="minorHAnsi"/>
          <w:sz w:val="24"/>
        </w:rPr>
        <w:t xml:space="preserve"> </w:t>
      </w:r>
      <w:r w:rsidRPr="00A148EE">
        <w:rPr>
          <w:rFonts w:asciiTheme="minorHAnsi" w:hAnsiTheme="minorHAnsi" w:cstheme="minorHAnsi"/>
          <w:sz w:val="24"/>
        </w:rPr>
        <w:t>Termo</w:t>
      </w:r>
      <w:r w:rsidR="00446904" w:rsidRPr="00A148EE">
        <w:rPr>
          <w:rFonts w:asciiTheme="minorHAnsi" w:hAnsiTheme="minorHAnsi" w:cstheme="minorHAnsi"/>
          <w:sz w:val="24"/>
        </w:rPr>
        <w:t xml:space="preserve"> </w:t>
      </w:r>
      <w:r w:rsidRPr="00A148EE">
        <w:rPr>
          <w:rFonts w:asciiTheme="minorHAnsi" w:hAnsiTheme="minorHAnsi" w:cstheme="minorHAnsi"/>
          <w:sz w:val="24"/>
        </w:rPr>
        <w:t>de</w:t>
      </w:r>
      <w:r w:rsidR="00446904" w:rsidRPr="00A148EE">
        <w:rPr>
          <w:rFonts w:asciiTheme="minorHAnsi" w:hAnsiTheme="minorHAnsi" w:cstheme="minorHAnsi"/>
          <w:sz w:val="24"/>
        </w:rPr>
        <w:t xml:space="preserve"> </w:t>
      </w:r>
      <w:r w:rsidRPr="00A148EE">
        <w:rPr>
          <w:rFonts w:asciiTheme="minorHAnsi" w:hAnsiTheme="minorHAnsi" w:cstheme="minorHAnsi"/>
          <w:sz w:val="24"/>
        </w:rPr>
        <w:t>Contrato</w:t>
      </w:r>
      <w:r w:rsidRPr="00A148EE">
        <w:rPr>
          <w:rFonts w:asciiTheme="minorHAnsi" w:hAnsiTheme="minorHAnsi" w:cstheme="minorHAnsi"/>
          <w:color w:val="000000"/>
          <w:sz w:val="24"/>
        </w:rPr>
        <w:t>,</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depois</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de</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lido</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e</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achado</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em</w:t>
      </w:r>
      <w:r w:rsidR="00446904" w:rsidRPr="00A148EE">
        <w:rPr>
          <w:rFonts w:asciiTheme="minorHAnsi" w:hAnsiTheme="minorHAnsi" w:cstheme="minorHAnsi"/>
          <w:color w:val="000000"/>
          <w:sz w:val="24"/>
        </w:rPr>
        <w:t xml:space="preserve"> </w:t>
      </w:r>
      <w:r w:rsidRPr="00A148EE">
        <w:rPr>
          <w:rFonts w:asciiTheme="minorHAnsi" w:hAnsiTheme="minorHAnsi" w:cstheme="minorHAnsi"/>
          <w:color w:val="000000"/>
          <w:sz w:val="24"/>
        </w:rPr>
        <w:t>ordem</w:t>
      </w:r>
      <w:r w:rsidRPr="00A148EE">
        <w:rPr>
          <w:rFonts w:asciiTheme="minorHAnsi" w:hAnsiTheme="minorHAnsi" w:cstheme="minorHAnsi"/>
          <w:sz w:val="24"/>
        </w:rPr>
        <w:t>,</w:t>
      </w:r>
      <w:r w:rsidR="00446904" w:rsidRPr="00A148EE">
        <w:rPr>
          <w:rFonts w:asciiTheme="minorHAnsi" w:hAnsiTheme="minorHAnsi" w:cstheme="minorHAnsi"/>
          <w:sz w:val="24"/>
        </w:rPr>
        <w:t xml:space="preserve"> </w:t>
      </w:r>
      <w:r w:rsidRPr="00A148EE">
        <w:rPr>
          <w:rFonts w:asciiTheme="minorHAnsi" w:hAnsiTheme="minorHAnsi" w:cstheme="minorHAnsi"/>
          <w:color w:val="FF0000"/>
          <w:sz w:val="24"/>
          <w:u w:val="single"/>
        </w:rPr>
        <w:t>vai</w:t>
      </w:r>
      <w:r w:rsidR="00446904" w:rsidRPr="00A148EE">
        <w:rPr>
          <w:rFonts w:asciiTheme="minorHAnsi" w:hAnsiTheme="minorHAnsi" w:cstheme="minorHAnsi"/>
          <w:color w:val="FF0000"/>
          <w:sz w:val="24"/>
          <w:u w:val="single"/>
        </w:rPr>
        <w:t xml:space="preserve"> </w:t>
      </w:r>
      <w:r w:rsidRPr="00A148EE">
        <w:rPr>
          <w:rFonts w:asciiTheme="minorHAnsi" w:hAnsiTheme="minorHAnsi" w:cstheme="minorHAnsi"/>
          <w:color w:val="FF0000"/>
          <w:sz w:val="24"/>
          <w:u w:val="single"/>
        </w:rPr>
        <w:t>assinado</w:t>
      </w:r>
      <w:r w:rsidR="00446904" w:rsidRPr="00A148EE">
        <w:rPr>
          <w:rFonts w:asciiTheme="minorHAnsi" w:hAnsiTheme="minorHAnsi" w:cstheme="minorHAnsi"/>
          <w:color w:val="FF0000"/>
          <w:sz w:val="24"/>
          <w:u w:val="single"/>
        </w:rPr>
        <w:t xml:space="preserve"> </w:t>
      </w:r>
      <w:r w:rsidRPr="00A148EE">
        <w:rPr>
          <w:rFonts w:asciiTheme="minorHAnsi" w:hAnsiTheme="minorHAnsi" w:cstheme="minorHAnsi"/>
          <w:color w:val="FF0000"/>
          <w:sz w:val="24"/>
          <w:u w:val="single"/>
        </w:rPr>
        <w:t>digitalmente</w:t>
      </w:r>
      <w:r w:rsidR="00446904" w:rsidRPr="00A148EE">
        <w:rPr>
          <w:rFonts w:asciiTheme="minorHAnsi" w:hAnsiTheme="minorHAnsi" w:cstheme="minorHAnsi"/>
          <w:color w:val="FF0000"/>
          <w:sz w:val="24"/>
          <w:u w:val="single"/>
        </w:rPr>
        <w:t xml:space="preserve"> </w:t>
      </w:r>
      <w:r w:rsidRPr="00A148EE">
        <w:rPr>
          <w:rFonts w:asciiTheme="minorHAnsi" w:hAnsiTheme="minorHAnsi" w:cstheme="minorHAnsi"/>
          <w:color w:val="FF0000"/>
          <w:sz w:val="24"/>
          <w:u w:val="single"/>
        </w:rPr>
        <w:t>pelos</w:t>
      </w:r>
      <w:r w:rsidR="00446904" w:rsidRPr="00A148EE">
        <w:rPr>
          <w:rFonts w:asciiTheme="minorHAnsi" w:hAnsiTheme="minorHAnsi" w:cstheme="minorHAnsi"/>
          <w:color w:val="FF0000"/>
          <w:sz w:val="24"/>
          <w:u w:val="single"/>
        </w:rPr>
        <w:t xml:space="preserve"> </w:t>
      </w:r>
      <w:r w:rsidRPr="00A148EE">
        <w:rPr>
          <w:rFonts w:asciiTheme="minorHAnsi" w:hAnsiTheme="minorHAnsi" w:cstheme="minorHAnsi"/>
          <w:color w:val="FF0000"/>
          <w:sz w:val="24"/>
          <w:u w:val="single"/>
        </w:rPr>
        <w:t>contraentes,</w:t>
      </w:r>
      <w:r w:rsidR="00446904" w:rsidRPr="00A148EE">
        <w:rPr>
          <w:rFonts w:asciiTheme="minorHAnsi" w:hAnsiTheme="minorHAnsi" w:cstheme="minorHAnsi"/>
          <w:color w:val="FF0000"/>
          <w:sz w:val="24"/>
          <w:u w:val="single"/>
        </w:rPr>
        <w:t xml:space="preserve"> </w:t>
      </w:r>
      <w:r w:rsidRPr="00A148EE">
        <w:rPr>
          <w:rFonts w:asciiTheme="minorHAnsi" w:hAnsiTheme="minorHAnsi" w:cstheme="minorHAnsi"/>
          <w:color w:val="FF0000"/>
          <w:sz w:val="24"/>
          <w:u w:val="single"/>
        </w:rPr>
        <w:t>em</w:t>
      </w:r>
      <w:r w:rsidR="00446904" w:rsidRPr="00A148EE">
        <w:rPr>
          <w:rFonts w:asciiTheme="minorHAnsi" w:hAnsiTheme="minorHAnsi" w:cstheme="minorHAnsi"/>
          <w:color w:val="FF0000"/>
          <w:sz w:val="24"/>
          <w:u w:val="single"/>
        </w:rPr>
        <w:t xml:space="preserve"> </w:t>
      </w:r>
      <w:r w:rsidRPr="00A148EE">
        <w:rPr>
          <w:rFonts w:asciiTheme="minorHAnsi" w:hAnsiTheme="minorHAnsi" w:cstheme="minorHAnsi"/>
          <w:color w:val="FF0000"/>
          <w:sz w:val="24"/>
          <w:u w:val="single"/>
        </w:rPr>
        <w:t>conformidade</w:t>
      </w:r>
      <w:r w:rsidR="00446904" w:rsidRPr="00A148EE">
        <w:rPr>
          <w:rFonts w:asciiTheme="minorHAnsi" w:hAnsiTheme="minorHAnsi" w:cstheme="minorHAnsi"/>
          <w:color w:val="FF0000"/>
          <w:sz w:val="24"/>
          <w:u w:val="single"/>
        </w:rPr>
        <w:t xml:space="preserve"> </w:t>
      </w:r>
      <w:r w:rsidRPr="00A148EE">
        <w:rPr>
          <w:rFonts w:asciiTheme="minorHAnsi" w:hAnsiTheme="minorHAnsi" w:cstheme="minorHAnsi"/>
          <w:color w:val="FF0000"/>
          <w:sz w:val="24"/>
          <w:u w:val="single"/>
        </w:rPr>
        <w:t>com</w:t>
      </w:r>
      <w:r w:rsidR="00446904" w:rsidRPr="00A148EE">
        <w:rPr>
          <w:rFonts w:asciiTheme="minorHAnsi" w:hAnsiTheme="minorHAnsi" w:cstheme="minorHAnsi"/>
          <w:color w:val="FF0000"/>
          <w:sz w:val="24"/>
          <w:u w:val="single"/>
        </w:rPr>
        <w:t xml:space="preserve"> </w:t>
      </w:r>
      <w:r w:rsidRPr="00A148EE">
        <w:rPr>
          <w:rFonts w:asciiTheme="minorHAnsi" w:hAnsiTheme="minorHAnsi" w:cstheme="minorHAnsi"/>
          <w:color w:val="FF0000"/>
          <w:sz w:val="24"/>
          <w:u w:val="single"/>
        </w:rPr>
        <w:t>o</w:t>
      </w:r>
      <w:r w:rsidR="00446904" w:rsidRPr="00A148EE">
        <w:rPr>
          <w:rFonts w:asciiTheme="minorHAnsi" w:hAnsiTheme="minorHAnsi" w:cstheme="minorHAnsi"/>
          <w:color w:val="FF0000"/>
          <w:sz w:val="24"/>
          <w:u w:val="single"/>
        </w:rPr>
        <w:t xml:space="preserve"> </w:t>
      </w:r>
      <w:r w:rsidRPr="00A148EE">
        <w:rPr>
          <w:rFonts w:asciiTheme="minorHAnsi" w:hAnsiTheme="minorHAnsi" w:cstheme="minorHAnsi"/>
          <w:color w:val="FF0000"/>
          <w:sz w:val="24"/>
          <w:u w:val="single"/>
        </w:rPr>
        <w:t>disposto</w:t>
      </w:r>
      <w:r w:rsidR="00446904" w:rsidRPr="00A148EE">
        <w:rPr>
          <w:rFonts w:asciiTheme="minorHAnsi" w:hAnsiTheme="minorHAnsi" w:cstheme="minorHAnsi"/>
          <w:color w:val="FF0000"/>
          <w:sz w:val="24"/>
          <w:u w:val="single"/>
        </w:rPr>
        <w:t xml:space="preserve"> </w:t>
      </w:r>
      <w:r w:rsidRPr="00A148EE">
        <w:rPr>
          <w:rFonts w:asciiTheme="minorHAnsi" w:hAnsiTheme="minorHAnsi" w:cstheme="minorHAnsi"/>
          <w:color w:val="FF0000"/>
          <w:sz w:val="24"/>
          <w:u w:val="single"/>
        </w:rPr>
        <w:t>na</w:t>
      </w:r>
      <w:r w:rsidR="00446904" w:rsidRPr="00A148EE">
        <w:rPr>
          <w:rFonts w:asciiTheme="minorHAnsi" w:hAnsiTheme="minorHAnsi" w:cstheme="minorHAnsi"/>
          <w:color w:val="FF0000"/>
          <w:sz w:val="24"/>
          <w:u w:val="single"/>
        </w:rPr>
        <w:t xml:space="preserve"> </w:t>
      </w:r>
      <w:r w:rsidRPr="00A148EE">
        <w:rPr>
          <w:rFonts w:asciiTheme="minorHAnsi" w:hAnsiTheme="minorHAnsi" w:cstheme="minorHAnsi"/>
          <w:color w:val="FF0000"/>
          <w:sz w:val="24"/>
          <w:u w:val="single"/>
        </w:rPr>
        <w:t>Portaria</w:t>
      </w:r>
      <w:r w:rsidR="00446904" w:rsidRPr="00A148EE">
        <w:rPr>
          <w:rFonts w:asciiTheme="minorHAnsi" w:hAnsiTheme="minorHAnsi" w:cstheme="minorHAnsi"/>
          <w:color w:val="FF0000"/>
          <w:sz w:val="24"/>
          <w:u w:val="single"/>
        </w:rPr>
        <w:t xml:space="preserve"> </w:t>
      </w:r>
      <w:r w:rsidRPr="00A148EE">
        <w:rPr>
          <w:rFonts w:asciiTheme="minorHAnsi" w:hAnsiTheme="minorHAnsi" w:cstheme="minorHAnsi"/>
          <w:color w:val="FF0000"/>
          <w:sz w:val="24"/>
          <w:u w:val="single"/>
        </w:rPr>
        <w:t>nº</w:t>
      </w:r>
      <w:r w:rsidR="00446904" w:rsidRPr="00A148EE">
        <w:rPr>
          <w:rFonts w:asciiTheme="minorHAnsi" w:hAnsiTheme="minorHAnsi" w:cstheme="minorHAnsi"/>
          <w:color w:val="FF0000"/>
          <w:sz w:val="24"/>
          <w:u w:val="single"/>
        </w:rPr>
        <w:t xml:space="preserve"> </w:t>
      </w:r>
      <w:r w:rsidRPr="00A148EE">
        <w:rPr>
          <w:rFonts w:asciiTheme="minorHAnsi" w:hAnsiTheme="minorHAnsi" w:cstheme="minorHAnsi"/>
          <w:color w:val="FF0000"/>
          <w:sz w:val="24"/>
          <w:u w:val="single"/>
        </w:rPr>
        <w:t>14.245-DG/PF,</w:t>
      </w:r>
      <w:r w:rsidR="00446904" w:rsidRPr="00A148EE">
        <w:rPr>
          <w:rFonts w:asciiTheme="minorHAnsi" w:hAnsiTheme="minorHAnsi" w:cstheme="minorHAnsi"/>
          <w:color w:val="FF0000"/>
          <w:sz w:val="24"/>
          <w:u w:val="single"/>
        </w:rPr>
        <w:t xml:space="preserve"> </w:t>
      </w:r>
      <w:r w:rsidRPr="00A148EE">
        <w:rPr>
          <w:rFonts w:asciiTheme="minorHAnsi" w:hAnsiTheme="minorHAnsi" w:cstheme="minorHAnsi"/>
          <w:color w:val="FF0000"/>
          <w:sz w:val="24"/>
          <w:u w:val="single"/>
        </w:rPr>
        <w:t>de</w:t>
      </w:r>
      <w:r w:rsidR="00446904" w:rsidRPr="00A148EE">
        <w:rPr>
          <w:rFonts w:asciiTheme="minorHAnsi" w:hAnsiTheme="minorHAnsi" w:cstheme="minorHAnsi"/>
          <w:color w:val="FF0000"/>
          <w:sz w:val="24"/>
          <w:u w:val="single"/>
        </w:rPr>
        <w:t xml:space="preserve"> </w:t>
      </w:r>
      <w:r w:rsidRPr="00A148EE">
        <w:rPr>
          <w:rFonts w:asciiTheme="minorHAnsi" w:hAnsiTheme="minorHAnsi" w:cstheme="minorHAnsi"/>
          <w:color w:val="FF0000"/>
          <w:sz w:val="24"/>
          <w:u w:val="single"/>
        </w:rPr>
        <w:t>17/11/2020,</w:t>
      </w:r>
      <w:r w:rsidR="00446904" w:rsidRPr="00A148EE">
        <w:rPr>
          <w:rFonts w:asciiTheme="minorHAnsi" w:hAnsiTheme="minorHAnsi" w:cstheme="minorHAnsi"/>
          <w:color w:val="FF0000"/>
          <w:sz w:val="24"/>
          <w:u w:val="single"/>
        </w:rPr>
        <w:t xml:space="preserve"> </w:t>
      </w:r>
      <w:r w:rsidRPr="00A148EE">
        <w:rPr>
          <w:rFonts w:asciiTheme="minorHAnsi" w:hAnsiTheme="minorHAnsi" w:cstheme="minorHAnsi"/>
          <w:color w:val="FF0000"/>
          <w:sz w:val="24"/>
          <w:u w:val="single"/>
        </w:rPr>
        <w:t>publicada</w:t>
      </w:r>
      <w:r w:rsidR="00446904" w:rsidRPr="00A148EE">
        <w:rPr>
          <w:rFonts w:asciiTheme="minorHAnsi" w:hAnsiTheme="minorHAnsi" w:cstheme="minorHAnsi"/>
          <w:color w:val="FF0000"/>
          <w:sz w:val="24"/>
          <w:u w:val="single"/>
        </w:rPr>
        <w:t xml:space="preserve"> </w:t>
      </w:r>
      <w:r w:rsidRPr="00A148EE">
        <w:rPr>
          <w:rFonts w:asciiTheme="minorHAnsi" w:hAnsiTheme="minorHAnsi" w:cstheme="minorHAnsi"/>
          <w:color w:val="FF0000"/>
          <w:sz w:val="24"/>
          <w:u w:val="single"/>
        </w:rPr>
        <w:t>no</w:t>
      </w:r>
      <w:r w:rsidR="00446904" w:rsidRPr="00A148EE">
        <w:rPr>
          <w:rFonts w:asciiTheme="minorHAnsi" w:hAnsiTheme="minorHAnsi" w:cstheme="minorHAnsi"/>
          <w:color w:val="FF0000"/>
          <w:sz w:val="24"/>
          <w:u w:val="single"/>
        </w:rPr>
        <w:t xml:space="preserve"> </w:t>
      </w:r>
      <w:r w:rsidRPr="00A148EE">
        <w:rPr>
          <w:rFonts w:asciiTheme="minorHAnsi" w:hAnsiTheme="minorHAnsi" w:cstheme="minorHAnsi"/>
          <w:color w:val="FF0000"/>
          <w:sz w:val="24"/>
          <w:u w:val="single"/>
        </w:rPr>
        <w:t>Boletim</w:t>
      </w:r>
      <w:r w:rsidR="00446904" w:rsidRPr="00A148EE">
        <w:rPr>
          <w:rFonts w:asciiTheme="minorHAnsi" w:hAnsiTheme="minorHAnsi" w:cstheme="minorHAnsi"/>
          <w:color w:val="FF0000"/>
          <w:sz w:val="24"/>
          <w:u w:val="single"/>
        </w:rPr>
        <w:t xml:space="preserve"> </w:t>
      </w:r>
      <w:r w:rsidRPr="00A148EE">
        <w:rPr>
          <w:rFonts w:asciiTheme="minorHAnsi" w:hAnsiTheme="minorHAnsi" w:cstheme="minorHAnsi"/>
          <w:color w:val="FF0000"/>
          <w:sz w:val="24"/>
          <w:u w:val="single"/>
        </w:rPr>
        <w:t>de</w:t>
      </w:r>
      <w:r w:rsidR="00446904" w:rsidRPr="00A148EE">
        <w:rPr>
          <w:rFonts w:asciiTheme="minorHAnsi" w:hAnsiTheme="minorHAnsi" w:cstheme="minorHAnsi"/>
          <w:color w:val="FF0000"/>
          <w:sz w:val="24"/>
          <w:u w:val="single"/>
        </w:rPr>
        <w:t xml:space="preserve"> </w:t>
      </w:r>
      <w:r w:rsidRPr="00A148EE">
        <w:rPr>
          <w:rFonts w:asciiTheme="minorHAnsi" w:hAnsiTheme="minorHAnsi" w:cstheme="minorHAnsi"/>
          <w:color w:val="FF0000"/>
          <w:sz w:val="24"/>
          <w:u w:val="single"/>
        </w:rPr>
        <w:t>Serviço</w:t>
      </w:r>
      <w:r w:rsidR="00446904" w:rsidRPr="00A148EE">
        <w:rPr>
          <w:rFonts w:asciiTheme="minorHAnsi" w:hAnsiTheme="minorHAnsi" w:cstheme="minorHAnsi"/>
          <w:color w:val="FF0000"/>
          <w:sz w:val="24"/>
          <w:u w:val="single"/>
        </w:rPr>
        <w:t xml:space="preserve"> </w:t>
      </w:r>
      <w:r w:rsidRPr="00A148EE">
        <w:rPr>
          <w:rFonts w:asciiTheme="minorHAnsi" w:hAnsiTheme="minorHAnsi" w:cstheme="minorHAnsi"/>
          <w:color w:val="FF0000"/>
          <w:sz w:val="24"/>
          <w:u w:val="single"/>
        </w:rPr>
        <w:t>PF</w:t>
      </w:r>
      <w:r w:rsidR="00446904" w:rsidRPr="00A148EE">
        <w:rPr>
          <w:rFonts w:asciiTheme="minorHAnsi" w:hAnsiTheme="minorHAnsi" w:cstheme="minorHAnsi"/>
          <w:color w:val="FF0000"/>
          <w:sz w:val="24"/>
          <w:u w:val="single"/>
        </w:rPr>
        <w:t xml:space="preserve"> </w:t>
      </w:r>
      <w:r w:rsidRPr="00A148EE">
        <w:rPr>
          <w:rFonts w:asciiTheme="minorHAnsi" w:hAnsiTheme="minorHAnsi" w:cstheme="minorHAnsi"/>
          <w:color w:val="FF0000"/>
          <w:sz w:val="24"/>
          <w:u w:val="single"/>
        </w:rPr>
        <w:t>nº</w:t>
      </w:r>
      <w:r w:rsidR="00446904" w:rsidRPr="00A148EE">
        <w:rPr>
          <w:rFonts w:asciiTheme="minorHAnsi" w:hAnsiTheme="minorHAnsi" w:cstheme="minorHAnsi"/>
          <w:color w:val="FF0000"/>
          <w:sz w:val="24"/>
          <w:u w:val="single"/>
        </w:rPr>
        <w:t xml:space="preserve"> </w:t>
      </w:r>
      <w:r w:rsidRPr="00A148EE">
        <w:rPr>
          <w:rFonts w:asciiTheme="minorHAnsi" w:hAnsiTheme="minorHAnsi" w:cstheme="minorHAnsi"/>
          <w:color w:val="FF0000"/>
          <w:sz w:val="24"/>
          <w:u w:val="single"/>
        </w:rPr>
        <w:t>220,</w:t>
      </w:r>
      <w:r w:rsidR="00446904" w:rsidRPr="00A148EE">
        <w:rPr>
          <w:rFonts w:asciiTheme="minorHAnsi" w:hAnsiTheme="minorHAnsi" w:cstheme="minorHAnsi"/>
          <w:color w:val="FF0000"/>
          <w:sz w:val="24"/>
          <w:u w:val="single"/>
        </w:rPr>
        <w:t xml:space="preserve"> </w:t>
      </w:r>
      <w:r w:rsidRPr="00A148EE">
        <w:rPr>
          <w:rFonts w:asciiTheme="minorHAnsi" w:hAnsiTheme="minorHAnsi" w:cstheme="minorHAnsi"/>
          <w:color w:val="FF0000"/>
          <w:sz w:val="24"/>
          <w:u w:val="single"/>
        </w:rPr>
        <w:t>de</w:t>
      </w:r>
      <w:r w:rsidR="00446904" w:rsidRPr="00A148EE">
        <w:rPr>
          <w:rFonts w:asciiTheme="minorHAnsi" w:hAnsiTheme="minorHAnsi" w:cstheme="minorHAnsi"/>
          <w:color w:val="FF0000"/>
          <w:sz w:val="24"/>
          <w:u w:val="single"/>
        </w:rPr>
        <w:t xml:space="preserve"> </w:t>
      </w:r>
      <w:r w:rsidRPr="00A148EE">
        <w:rPr>
          <w:rFonts w:asciiTheme="minorHAnsi" w:hAnsiTheme="minorHAnsi" w:cstheme="minorHAnsi"/>
          <w:color w:val="FF0000"/>
          <w:sz w:val="24"/>
          <w:u w:val="single"/>
        </w:rPr>
        <w:t>18/11/2020.</w:t>
      </w:r>
    </w:p>
    <w:p w:rsidR="00E70BF8" w:rsidRPr="00A148EE" w:rsidRDefault="00E70BF8" w:rsidP="00A148EE">
      <w:pPr>
        <w:ind w:right="-15"/>
        <w:jc w:val="both"/>
        <w:rPr>
          <w:rFonts w:asciiTheme="minorHAnsi" w:hAnsiTheme="minorHAnsi" w:cstheme="minorHAnsi"/>
          <w:sz w:val="24"/>
        </w:rPr>
      </w:pPr>
    </w:p>
    <w:p w:rsidR="009D2900" w:rsidRPr="00A148EE" w:rsidRDefault="009D2900" w:rsidP="00A148EE">
      <w:pPr>
        <w:ind w:right="-15"/>
        <w:jc w:val="both"/>
        <w:rPr>
          <w:rFonts w:asciiTheme="minorHAnsi" w:hAnsiTheme="minorHAnsi" w:cstheme="minorHAnsi"/>
          <w:sz w:val="24"/>
        </w:rPr>
      </w:pPr>
      <w:r w:rsidRPr="00A148EE">
        <w:rPr>
          <w:rStyle w:val="Forte"/>
          <w:rFonts w:asciiTheme="minorHAnsi" w:hAnsiTheme="minorHAnsi" w:cstheme="minorHAnsi"/>
          <w:color w:val="FF0000"/>
          <w:sz w:val="24"/>
        </w:rPr>
        <w:t>NOTA</w:t>
      </w:r>
      <w:r w:rsidR="00446904" w:rsidRPr="00A148EE">
        <w:rPr>
          <w:rStyle w:val="Forte"/>
          <w:rFonts w:asciiTheme="minorHAnsi" w:hAnsiTheme="minorHAnsi" w:cstheme="minorHAnsi"/>
          <w:color w:val="FF0000"/>
          <w:sz w:val="24"/>
        </w:rPr>
        <w:t xml:space="preserve"> </w:t>
      </w:r>
      <w:r w:rsidRPr="00A148EE">
        <w:rPr>
          <w:rStyle w:val="Forte"/>
          <w:rFonts w:asciiTheme="minorHAnsi" w:hAnsiTheme="minorHAnsi" w:cstheme="minorHAnsi"/>
          <w:color w:val="FF0000"/>
          <w:sz w:val="24"/>
        </w:rPr>
        <w:t>EXPLICATIVA:</w:t>
      </w:r>
      <w:r w:rsidR="00446904" w:rsidRPr="00A148EE">
        <w:rPr>
          <w:rStyle w:val="Forte"/>
          <w:rFonts w:asciiTheme="minorHAnsi" w:hAnsiTheme="minorHAnsi" w:cstheme="minorHAnsi"/>
          <w:color w:val="000000"/>
          <w:sz w:val="24"/>
        </w:rPr>
        <w:t xml:space="preserve"> </w:t>
      </w:r>
      <w:r w:rsidRPr="00A148EE">
        <w:rPr>
          <w:rStyle w:val="Forte"/>
          <w:rFonts w:asciiTheme="minorHAnsi" w:hAnsiTheme="minorHAnsi" w:cstheme="minorHAnsi"/>
          <w:color w:val="000000"/>
          <w:sz w:val="24"/>
        </w:rPr>
        <w:t>A</w:t>
      </w:r>
      <w:r w:rsidR="00446904" w:rsidRPr="00A148EE">
        <w:rPr>
          <w:rStyle w:val="Forte"/>
          <w:rFonts w:asciiTheme="minorHAnsi" w:hAnsiTheme="minorHAnsi" w:cstheme="minorHAnsi"/>
          <w:color w:val="000000"/>
          <w:sz w:val="24"/>
        </w:rPr>
        <w:t xml:space="preserve"> </w:t>
      </w:r>
      <w:r w:rsidRPr="00A148EE">
        <w:rPr>
          <w:rStyle w:val="Forte"/>
          <w:rFonts w:asciiTheme="minorHAnsi" w:hAnsiTheme="minorHAnsi" w:cstheme="minorHAnsi"/>
          <w:color w:val="000000"/>
          <w:sz w:val="24"/>
        </w:rPr>
        <w:t>Portaria</w:t>
      </w:r>
      <w:r w:rsidR="00446904" w:rsidRPr="00A148EE">
        <w:rPr>
          <w:rStyle w:val="Forte"/>
          <w:rFonts w:asciiTheme="minorHAnsi" w:hAnsiTheme="minorHAnsi" w:cstheme="minorHAnsi"/>
          <w:color w:val="000000"/>
          <w:sz w:val="24"/>
        </w:rPr>
        <w:t xml:space="preserve"> </w:t>
      </w:r>
      <w:r w:rsidRPr="00A148EE">
        <w:rPr>
          <w:rStyle w:val="Forte"/>
          <w:rFonts w:asciiTheme="minorHAnsi" w:hAnsiTheme="minorHAnsi" w:cstheme="minorHAnsi"/>
          <w:color w:val="000000"/>
          <w:sz w:val="24"/>
        </w:rPr>
        <w:t>nº</w:t>
      </w:r>
      <w:r w:rsidR="00446904" w:rsidRPr="00A148EE">
        <w:rPr>
          <w:rStyle w:val="Forte"/>
          <w:rFonts w:asciiTheme="minorHAnsi" w:hAnsiTheme="minorHAnsi" w:cstheme="minorHAnsi"/>
          <w:color w:val="000000"/>
          <w:sz w:val="24"/>
        </w:rPr>
        <w:t xml:space="preserve"> </w:t>
      </w:r>
      <w:r w:rsidRPr="00A148EE">
        <w:rPr>
          <w:rStyle w:val="Forte"/>
          <w:rFonts w:asciiTheme="minorHAnsi" w:hAnsiTheme="minorHAnsi" w:cstheme="minorHAnsi"/>
          <w:color w:val="000000"/>
          <w:sz w:val="24"/>
        </w:rPr>
        <w:t>14.245-DG/PF,</w:t>
      </w:r>
      <w:r w:rsidR="00446904" w:rsidRPr="00A148EE">
        <w:rPr>
          <w:rStyle w:val="Forte"/>
          <w:rFonts w:asciiTheme="minorHAnsi" w:hAnsiTheme="minorHAnsi" w:cstheme="minorHAnsi"/>
          <w:color w:val="000000"/>
          <w:sz w:val="24"/>
        </w:rPr>
        <w:t xml:space="preserve"> </w:t>
      </w:r>
      <w:r w:rsidRPr="00A148EE">
        <w:rPr>
          <w:rStyle w:val="Forte"/>
          <w:rFonts w:asciiTheme="minorHAnsi" w:hAnsiTheme="minorHAnsi" w:cstheme="minorHAnsi"/>
          <w:color w:val="000000"/>
          <w:sz w:val="24"/>
        </w:rPr>
        <w:t>de</w:t>
      </w:r>
      <w:r w:rsidR="00446904" w:rsidRPr="00A148EE">
        <w:rPr>
          <w:rStyle w:val="Forte"/>
          <w:rFonts w:asciiTheme="minorHAnsi" w:hAnsiTheme="minorHAnsi" w:cstheme="minorHAnsi"/>
          <w:color w:val="000000"/>
          <w:sz w:val="24"/>
        </w:rPr>
        <w:t xml:space="preserve"> </w:t>
      </w:r>
      <w:r w:rsidRPr="00A148EE">
        <w:rPr>
          <w:rStyle w:val="Forte"/>
          <w:rFonts w:asciiTheme="minorHAnsi" w:hAnsiTheme="minorHAnsi" w:cstheme="minorHAnsi"/>
          <w:color w:val="000000"/>
          <w:sz w:val="24"/>
        </w:rPr>
        <w:t>17/11/2020</w:t>
      </w:r>
      <w:r w:rsidR="00446904" w:rsidRPr="00A148EE">
        <w:rPr>
          <w:rStyle w:val="Forte"/>
          <w:rFonts w:asciiTheme="minorHAnsi" w:hAnsiTheme="minorHAnsi" w:cstheme="minorHAnsi"/>
          <w:color w:val="000000"/>
          <w:sz w:val="24"/>
        </w:rPr>
        <w:t xml:space="preserve"> </w:t>
      </w:r>
      <w:r w:rsidRPr="00A148EE">
        <w:rPr>
          <w:rStyle w:val="Forte"/>
          <w:rFonts w:asciiTheme="minorHAnsi" w:hAnsiTheme="minorHAnsi" w:cstheme="minorHAnsi"/>
          <w:color w:val="000000"/>
          <w:sz w:val="24"/>
        </w:rPr>
        <w:t>(em</w:t>
      </w:r>
      <w:r w:rsidR="00446904" w:rsidRPr="00A148EE">
        <w:rPr>
          <w:rStyle w:val="Forte"/>
          <w:rFonts w:asciiTheme="minorHAnsi" w:hAnsiTheme="minorHAnsi" w:cstheme="minorHAnsi"/>
          <w:color w:val="000000"/>
          <w:sz w:val="24"/>
        </w:rPr>
        <w:t xml:space="preserve"> </w:t>
      </w:r>
      <w:r w:rsidRPr="00A148EE">
        <w:rPr>
          <w:rStyle w:val="Forte"/>
          <w:rFonts w:asciiTheme="minorHAnsi" w:hAnsiTheme="minorHAnsi" w:cstheme="minorHAnsi"/>
          <w:color w:val="000000"/>
          <w:sz w:val="24"/>
        </w:rPr>
        <w:t>anexo)</w:t>
      </w:r>
      <w:r w:rsidR="00446904" w:rsidRPr="00A148EE">
        <w:rPr>
          <w:rStyle w:val="Forte"/>
          <w:rFonts w:asciiTheme="minorHAnsi" w:hAnsiTheme="minorHAnsi" w:cstheme="minorHAnsi"/>
          <w:color w:val="000000"/>
          <w:sz w:val="24"/>
        </w:rPr>
        <w:t xml:space="preserve"> </w:t>
      </w:r>
      <w:r w:rsidRPr="00A148EE">
        <w:rPr>
          <w:rStyle w:val="Forte"/>
          <w:rFonts w:asciiTheme="minorHAnsi" w:hAnsiTheme="minorHAnsi" w:cstheme="minorHAnsi"/>
          <w:color w:val="000000"/>
          <w:sz w:val="24"/>
        </w:rPr>
        <w:t>que</w:t>
      </w:r>
      <w:r w:rsidR="00446904" w:rsidRPr="00A148EE">
        <w:rPr>
          <w:rStyle w:val="Forte"/>
          <w:rFonts w:asciiTheme="minorHAnsi" w:hAnsiTheme="minorHAnsi" w:cstheme="minorHAnsi"/>
          <w:color w:val="000000"/>
          <w:sz w:val="24"/>
        </w:rPr>
        <w:t xml:space="preserve"> </w:t>
      </w:r>
      <w:r w:rsidRPr="00A148EE">
        <w:rPr>
          <w:rStyle w:val="Forte"/>
          <w:rFonts w:asciiTheme="minorHAnsi" w:hAnsiTheme="minorHAnsi" w:cstheme="minorHAnsi"/>
          <w:color w:val="000000"/>
          <w:sz w:val="24"/>
        </w:rPr>
        <w:t>passa</w:t>
      </w:r>
      <w:r w:rsidR="00446904" w:rsidRPr="00A148EE">
        <w:rPr>
          <w:rStyle w:val="Forte"/>
          <w:rFonts w:asciiTheme="minorHAnsi" w:hAnsiTheme="minorHAnsi" w:cstheme="minorHAnsi"/>
          <w:color w:val="000000"/>
          <w:sz w:val="24"/>
        </w:rPr>
        <w:t xml:space="preserve"> </w:t>
      </w:r>
      <w:r w:rsidRPr="00A148EE">
        <w:rPr>
          <w:rStyle w:val="Forte"/>
          <w:rFonts w:asciiTheme="minorHAnsi" w:hAnsiTheme="minorHAnsi" w:cstheme="minorHAnsi"/>
          <w:color w:val="000000"/>
          <w:sz w:val="24"/>
        </w:rPr>
        <w:t>a</w:t>
      </w:r>
      <w:r w:rsidR="00446904" w:rsidRPr="00A148EE">
        <w:rPr>
          <w:rStyle w:val="Forte"/>
          <w:rFonts w:asciiTheme="minorHAnsi" w:hAnsiTheme="minorHAnsi" w:cstheme="minorHAnsi"/>
          <w:color w:val="000000"/>
          <w:sz w:val="24"/>
        </w:rPr>
        <w:t xml:space="preserve"> </w:t>
      </w:r>
      <w:r w:rsidRPr="00A148EE">
        <w:rPr>
          <w:rStyle w:val="Forte"/>
          <w:rFonts w:asciiTheme="minorHAnsi" w:hAnsiTheme="minorHAnsi" w:cstheme="minorHAnsi"/>
          <w:color w:val="000000"/>
          <w:sz w:val="24"/>
        </w:rPr>
        <w:t>exigir</w:t>
      </w:r>
      <w:r w:rsidR="00446904" w:rsidRPr="00A148EE">
        <w:rPr>
          <w:rStyle w:val="Forte"/>
          <w:rFonts w:asciiTheme="minorHAnsi" w:hAnsiTheme="minorHAnsi" w:cstheme="minorHAnsi"/>
          <w:color w:val="000000"/>
          <w:sz w:val="24"/>
        </w:rPr>
        <w:t xml:space="preserve"> </w:t>
      </w:r>
      <w:r w:rsidRPr="00A148EE">
        <w:rPr>
          <w:rStyle w:val="Forte"/>
          <w:rFonts w:asciiTheme="minorHAnsi" w:hAnsiTheme="minorHAnsi" w:cstheme="minorHAnsi"/>
          <w:color w:val="000000"/>
          <w:sz w:val="24"/>
        </w:rPr>
        <w:t>a</w:t>
      </w:r>
      <w:r w:rsidR="00446904" w:rsidRPr="00A148EE">
        <w:rPr>
          <w:rStyle w:val="Forte"/>
          <w:rFonts w:asciiTheme="minorHAnsi" w:hAnsiTheme="minorHAnsi" w:cstheme="minorHAnsi"/>
          <w:color w:val="000000"/>
          <w:sz w:val="24"/>
        </w:rPr>
        <w:t xml:space="preserve"> </w:t>
      </w:r>
      <w:r w:rsidRPr="00A148EE">
        <w:rPr>
          <w:rStyle w:val="Forte"/>
          <w:rFonts w:asciiTheme="minorHAnsi" w:hAnsiTheme="minorHAnsi" w:cstheme="minorHAnsi"/>
          <w:color w:val="000000"/>
          <w:sz w:val="24"/>
        </w:rPr>
        <w:t>assinatura</w:t>
      </w:r>
      <w:r w:rsidR="00446904" w:rsidRPr="00A148EE">
        <w:rPr>
          <w:rStyle w:val="Forte"/>
          <w:rFonts w:asciiTheme="minorHAnsi" w:hAnsiTheme="minorHAnsi" w:cstheme="minorHAnsi"/>
          <w:color w:val="000000"/>
          <w:sz w:val="24"/>
        </w:rPr>
        <w:t xml:space="preserve"> </w:t>
      </w:r>
      <w:r w:rsidRPr="00A148EE">
        <w:rPr>
          <w:rStyle w:val="Forte"/>
          <w:rFonts w:asciiTheme="minorHAnsi" w:hAnsiTheme="minorHAnsi" w:cstheme="minorHAnsi"/>
          <w:color w:val="000000"/>
          <w:sz w:val="24"/>
        </w:rPr>
        <w:t>digital</w:t>
      </w:r>
      <w:r w:rsidR="00446904" w:rsidRPr="00A148EE">
        <w:rPr>
          <w:rStyle w:val="Forte"/>
          <w:rFonts w:asciiTheme="minorHAnsi" w:hAnsiTheme="minorHAnsi" w:cstheme="minorHAnsi"/>
          <w:color w:val="000000"/>
          <w:sz w:val="24"/>
        </w:rPr>
        <w:t xml:space="preserve"> </w:t>
      </w:r>
      <w:r w:rsidRPr="00A148EE">
        <w:rPr>
          <w:rStyle w:val="Forte"/>
          <w:rFonts w:asciiTheme="minorHAnsi" w:hAnsiTheme="minorHAnsi" w:cstheme="minorHAnsi"/>
          <w:color w:val="000000"/>
          <w:sz w:val="24"/>
        </w:rPr>
        <w:t>de</w:t>
      </w:r>
      <w:r w:rsidR="00446904" w:rsidRPr="00A148EE">
        <w:rPr>
          <w:rStyle w:val="Forte"/>
          <w:rFonts w:asciiTheme="minorHAnsi" w:hAnsiTheme="minorHAnsi" w:cstheme="minorHAnsi"/>
          <w:color w:val="000000"/>
          <w:sz w:val="24"/>
        </w:rPr>
        <w:t xml:space="preserve"> </w:t>
      </w:r>
      <w:r w:rsidRPr="00A148EE">
        <w:rPr>
          <w:rStyle w:val="Forte"/>
          <w:rFonts w:asciiTheme="minorHAnsi" w:hAnsiTheme="minorHAnsi" w:cstheme="minorHAnsi"/>
          <w:color w:val="000000"/>
          <w:sz w:val="24"/>
        </w:rPr>
        <w:t>fornecedores</w:t>
      </w:r>
      <w:r w:rsidR="00446904" w:rsidRPr="00A148EE">
        <w:rPr>
          <w:rStyle w:val="Forte"/>
          <w:rFonts w:asciiTheme="minorHAnsi" w:hAnsiTheme="minorHAnsi" w:cstheme="minorHAnsi"/>
          <w:color w:val="000000"/>
          <w:sz w:val="24"/>
        </w:rPr>
        <w:t xml:space="preserve"> </w:t>
      </w:r>
      <w:r w:rsidRPr="00A148EE">
        <w:rPr>
          <w:rStyle w:val="Forte"/>
          <w:rFonts w:asciiTheme="minorHAnsi" w:hAnsiTheme="minorHAnsi" w:cstheme="minorHAnsi"/>
          <w:color w:val="000000"/>
          <w:sz w:val="24"/>
        </w:rPr>
        <w:t>através</w:t>
      </w:r>
      <w:r w:rsidR="00446904" w:rsidRPr="00A148EE">
        <w:rPr>
          <w:rStyle w:val="Forte"/>
          <w:rFonts w:asciiTheme="minorHAnsi" w:hAnsiTheme="minorHAnsi" w:cstheme="minorHAnsi"/>
          <w:color w:val="000000"/>
          <w:sz w:val="24"/>
        </w:rPr>
        <w:t xml:space="preserve"> </w:t>
      </w:r>
      <w:r w:rsidRPr="00A148EE">
        <w:rPr>
          <w:rStyle w:val="Forte"/>
          <w:rFonts w:asciiTheme="minorHAnsi" w:hAnsiTheme="minorHAnsi" w:cstheme="minorHAnsi"/>
          <w:color w:val="000000"/>
          <w:sz w:val="24"/>
        </w:rPr>
        <w:t>do</w:t>
      </w:r>
      <w:r w:rsidR="00446904" w:rsidRPr="00A148EE">
        <w:rPr>
          <w:rStyle w:val="Forte"/>
          <w:rFonts w:asciiTheme="minorHAnsi" w:hAnsiTheme="minorHAnsi" w:cstheme="minorHAnsi"/>
          <w:color w:val="000000"/>
          <w:sz w:val="24"/>
        </w:rPr>
        <w:t xml:space="preserve"> </w:t>
      </w:r>
      <w:r w:rsidRPr="00A148EE">
        <w:rPr>
          <w:rStyle w:val="Forte"/>
          <w:rFonts w:asciiTheme="minorHAnsi" w:hAnsiTheme="minorHAnsi" w:cstheme="minorHAnsi"/>
          <w:color w:val="000000"/>
          <w:sz w:val="24"/>
        </w:rPr>
        <w:t>acesso</w:t>
      </w:r>
      <w:r w:rsidR="00446904" w:rsidRPr="00A148EE">
        <w:rPr>
          <w:rStyle w:val="Forte"/>
          <w:rFonts w:asciiTheme="minorHAnsi" w:hAnsiTheme="minorHAnsi" w:cstheme="minorHAnsi"/>
          <w:color w:val="000000"/>
          <w:sz w:val="24"/>
        </w:rPr>
        <w:t xml:space="preserve"> </w:t>
      </w:r>
      <w:r w:rsidRPr="00A148EE">
        <w:rPr>
          <w:rStyle w:val="Forte"/>
          <w:rFonts w:asciiTheme="minorHAnsi" w:hAnsiTheme="minorHAnsi" w:cstheme="minorHAnsi"/>
          <w:color w:val="000000"/>
          <w:sz w:val="24"/>
        </w:rPr>
        <w:t>ao</w:t>
      </w:r>
      <w:r w:rsidR="00446904" w:rsidRPr="00A148EE">
        <w:rPr>
          <w:rStyle w:val="Forte"/>
          <w:rFonts w:asciiTheme="minorHAnsi" w:hAnsiTheme="minorHAnsi" w:cstheme="minorHAnsi"/>
          <w:color w:val="000000"/>
          <w:sz w:val="24"/>
        </w:rPr>
        <w:t xml:space="preserve"> </w:t>
      </w:r>
      <w:r w:rsidRPr="00A148EE">
        <w:rPr>
          <w:rStyle w:val="Forte"/>
          <w:rFonts w:asciiTheme="minorHAnsi" w:hAnsiTheme="minorHAnsi" w:cstheme="minorHAnsi"/>
          <w:color w:val="000000"/>
          <w:sz w:val="24"/>
        </w:rPr>
        <w:t>SEI.</w:t>
      </w:r>
    </w:p>
    <w:p w:rsidR="009D2900" w:rsidRPr="00A148EE" w:rsidRDefault="009D2900" w:rsidP="00A148EE">
      <w:pPr>
        <w:ind w:right="-15"/>
        <w:jc w:val="center"/>
        <w:rPr>
          <w:rFonts w:asciiTheme="minorHAnsi" w:hAnsiTheme="minorHAnsi" w:cstheme="minorHAnsi"/>
          <w:sz w:val="24"/>
        </w:rPr>
      </w:pPr>
    </w:p>
    <w:p w:rsidR="0070059F" w:rsidRPr="00A148EE" w:rsidRDefault="00E70BF8" w:rsidP="00A148EE">
      <w:pPr>
        <w:ind w:right="-15"/>
        <w:jc w:val="center"/>
        <w:rPr>
          <w:rFonts w:asciiTheme="minorHAnsi" w:hAnsiTheme="minorHAnsi" w:cstheme="minorHAnsi"/>
          <w:sz w:val="24"/>
        </w:rPr>
      </w:pPr>
      <w:r w:rsidRPr="00A148EE">
        <w:rPr>
          <w:rFonts w:asciiTheme="minorHAnsi" w:hAnsiTheme="minorHAnsi" w:cstheme="minorHAnsi"/>
          <w:sz w:val="24"/>
        </w:rPr>
        <w:t>Cuiabá/MT</w:t>
      </w:r>
      <w:r w:rsidR="0070059F" w:rsidRPr="00A148EE">
        <w:rPr>
          <w:rFonts w:asciiTheme="minorHAnsi" w:hAnsiTheme="minorHAnsi" w:cstheme="minorHAnsi"/>
          <w:sz w:val="24"/>
        </w:rPr>
        <w:t>,</w:t>
      </w:r>
      <w:r w:rsidR="00446904" w:rsidRPr="00A148EE">
        <w:rPr>
          <w:rFonts w:asciiTheme="minorHAnsi" w:hAnsiTheme="minorHAnsi" w:cstheme="minorHAnsi"/>
          <w:sz w:val="24"/>
        </w:rPr>
        <w:t xml:space="preserve"> </w:t>
      </w:r>
      <w:r w:rsidR="0070059F" w:rsidRPr="00A148EE">
        <w:rPr>
          <w:rFonts w:asciiTheme="minorHAnsi" w:hAnsiTheme="minorHAnsi" w:cstheme="minorHAnsi"/>
          <w:sz w:val="24"/>
        </w:rPr>
        <w:t>..........</w:t>
      </w:r>
      <w:r w:rsidR="00446904" w:rsidRPr="00A148EE">
        <w:rPr>
          <w:rFonts w:asciiTheme="minorHAnsi" w:hAnsiTheme="minorHAnsi" w:cstheme="minorHAnsi"/>
          <w:sz w:val="24"/>
        </w:rPr>
        <w:t xml:space="preserve"> </w:t>
      </w:r>
      <w:r w:rsidR="0070059F" w:rsidRPr="00A148EE">
        <w:rPr>
          <w:rFonts w:asciiTheme="minorHAnsi" w:hAnsiTheme="minorHAnsi" w:cstheme="minorHAnsi"/>
          <w:sz w:val="24"/>
        </w:rPr>
        <w:t>de..........................................</w:t>
      </w:r>
      <w:r w:rsidR="00446904" w:rsidRPr="00A148EE">
        <w:rPr>
          <w:rFonts w:asciiTheme="minorHAnsi" w:hAnsiTheme="minorHAnsi" w:cstheme="minorHAnsi"/>
          <w:sz w:val="24"/>
        </w:rPr>
        <w:t xml:space="preserve"> </w:t>
      </w:r>
      <w:r w:rsidR="0070059F" w:rsidRPr="00A148EE">
        <w:rPr>
          <w:rFonts w:asciiTheme="minorHAnsi" w:hAnsiTheme="minorHAnsi" w:cstheme="minorHAnsi"/>
          <w:sz w:val="24"/>
        </w:rPr>
        <w:t>de</w:t>
      </w:r>
      <w:r w:rsidR="00446904" w:rsidRPr="00A148EE">
        <w:rPr>
          <w:rFonts w:asciiTheme="minorHAnsi" w:hAnsiTheme="minorHAnsi" w:cstheme="minorHAnsi"/>
          <w:sz w:val="24"/>
        </w:rPr>
        <w:t xml:space="preserve"> </w:t>
      </w:r>
      <w:r w:rsidR="0070059F" w:rsidRPr="00A148EE">
        <w:rPr>
          <w:rFonts w:asciiTheme="minorHAnsi" w:hAnsiTheme="minorHAnsi" w:cstheme="minorHAnsi"/>
          <w:sz w:val="24"/>
        </w:rPr>
        <w:t>20</w:t>
      </w:r>
      <w:r w:rsidR="00006315" w:rsidRPr="00A148EE">
        <w:rPr>
          <w:rFonts w:asciiTheme="minorHAnsi" w:hAnsiTheme="minorHAnsi" w:cstheme="minorHAnsi"/>
          <w:sz w:val="24"/>
        </w:rPr>
        <w:t>2</w:t>
      </w:r>
      <w:r w:rsidR="00A148EE" w:rsidRPr="00A148EE">
        <w:rPr>
          <w:rFonts w:asciiTheme="minorHAnsi" w:hAnsiTheme="minorHAnsi" w:cstheme="minorHAnsi"/>
          <w:sz w:val="24"/>
        </w:rPr>
        <w:t>2</w:t>
      </w:r>
    </w:p>
    <w:p w:rsidR="0070059F" w:rsidRPr="00A148EE" w:rsidRDefault="0070059F" w:rsidP="00A148EE">
      <w:pPr>
        <w:jc w:val="both"/>
        <w:rPr>
          <w:rFonts w:asciiTheme="minorHAnsi" w:hAnsiTheme="minorHAnsi" w:cstheme="minorHAnsi"/>
          <w:bCs/>
          <w:sz w:val="24"/>
        </w:rPr>
      </w:pPr>
    </w:p>
    <w:p w:rsidR="00E70BF8" w:rsidRPr="00A148EE" w:rsidRDefault="00E70BF8" w:rsidP="00A148EE">
      <w:pPr>
        <w:jc w:val="center"/>
        <w:rPr>
          <w:rFonts w:asciiTheme="minorHAnsi" w:hAnsiTheme="minorHAnsi" w:cstheme="minorHAnsi"/>
          <w:bCs/>
          <w:sz w:val="24"/>
        </w:rPr>
      </w:pPr>
    </w:p>
    <w:p w:rsidR="0070059F" w:rsidRPr="00A148EE" w:rsidRDefault="0070059F" w:rsidP="00A148EE">
      <w:pPr>
        <w:jc w:val="center"/>
        <w:rPr>
          <w:rFonts w:asciiTheme="minorHAnsi" w:hAnsiTheme="minorHAnsi" w:cstheme="minorHAnsi"/>
          <w:bCs/>
          <w:sz w:val="24"/>
        </w:rPr>
      </w:pPr>
      <w:r w:rsidRPr="00A148EE">
        <w:rPr>
          <w:rFonts w:asciiTheme="minorHAnsi" w:hAnsiTheme="minorHAnsi" w:cstheme="minorHAnsi"/>
          <w:bCs/>
          <w:sz w:val="24"/>
        </w:rPr>
        <w:t>______________________</w:t>
      </w:r>
      <w:r w:rsidR="00006315" w:rsidRPr="00A148EE">
        <w:rPr>
          <w:rFonts w:asciiTheme="minorHAnsi" w:hAnsiTheme="minorHAnsi" w:cstheme="minorHAnsi"/>
          <w:bCs/>
          <w:sz w:val="24"/>
        </w:rPr>
        <w:t>_________</w:t>
      </w:r>
      <w:r w:rsidRPr="00A148EE">
        <w:rPr>
          <w:rFonts w:asciiTheme="minorHAnsi" w:hAnsiTheme="minorHAnsi" w:cstheme="minorHAnsi"/>
          <w:bCs/>
          <w:sz w:val="24"/>
        </w:rPr>
        <w:t>___</w:t>
      </w:r>
    </w:p>
    <w:p w:rsidR="0070059F" w:rsidRPr="00A148EE" w:rsidRDefault="00CA2A2D" w:rsidP="00A148EE">
      <w:pPr>
        <w:jc w:val="center"/>
        <w:rPr>
          <w:rFonts w:asciiTheme="minorHAnsi" w:hAnsiTheme="minorHAnsi" w:cstheme="minorHAnsi"/>
          <w:bCs/>
          <w:sz w:val="24"/>
        </w:rPr>
      </w:pPr>
      <w:r w:rsidRPr="00A148EE">
        <w:rPr>
          <w:rFonts w:asciiTheme="minorHAnsi" w:hAnsiTheme="minorHAnsi" w:cstheme="minorHAnsi"/>
          <w:bCs/>
          <w:sz w:val="24"/>
        </w:rPr>
        <w:t>Representante</w:t>
      </w:r>
      <w:r w:rsidR="00446904" w:rsidRPr="00A148EE">
        <w:rPr>
          <w:rFonts w:asciiTheme="minorHAnsi" w:hAnsiTheme="minorHAnsi" w:cstheme="minorHAnsi"/>
          <w:bCs/>
          <w:sz w:val="24"/>
        </w:rPr>
        <w:t xml:space="preserve"> </w:t>
      </w:r>
      <w:r w:rsidR="0070059F" w:rsidRPr="00A148EE">
        <w:rPr>
          <w:rFonts w:asciiTheme="minorHAnsi" w:hAnsiTheme="minorHAnsi" w:cstheme="minorHAnsi"/>
          <w:bCs/>
          <w:sz w:val="24"/>
        </w:rPr>
        <w:t>legal</w:t>
      </w:r>
      <w:r w:rsidR="00446904" w:rsidRPr="00A148EE">
        <w:rPr>
          <w:rFonts w:asciiTheme="minorHAnsi" w:hAnsiTheme="minorHAnsi" w:cstheme="minorHAnsi"/>
          <w:bCs/>
          <w:sz w:val="24"/>
        </w:rPr>
        <w:t xml:space="preserve"> </w:t>
      </w:r>
      <w:r w:rsidR="0070059F" w:rsidRPr="00A148EE">
        <w:rPr>
          <w:rFonts w:asciiTheme="minorHAnsi" w:hAnsiTheme="minorHAnsi" w:cstheme="minorHAnsi"/>
          <w:bCs/>
          <w:sz w:val="24"/>
        </w:rPr>
        <w:t>da</w:t>
      </w:r>
      <w:r w:rsidR="00446904" w:rsidRPr="00A148EE">
        <w:rPr>
          <w:rFonts w:asciiTheme="minorHAnsi" w:hAnsiTheme="minorHAnsi" w:cstheme="minorHAnsi"/>
          <w:bCs/>
          <w:sz w:val="24"/>
        </w:rPr>
        <w:t xml:space="preserve"> </w:t>
      </w:r>
      <w:r w:rsidR="0070059F" w:rsidRPr="00A148EE">
        <w:rPr>
          <w:rFonts w:asciiTheme="minorHAnsi" w:hAnsiTheme="minorHAnsi" w:cstheme="minorHAnsi"/>
          <w:bCs/>
          <w:sz w:val="24"/>
        </w:rPr>
        <w:t>CONTRATANTE</w:t>
      </w:r>
    </w:p>
    <w:p w:rsidR="00E70BF8" w:rsidRPr="00A148EE" w:rsidRDefault="00E70BF8" w:rsidP="00A148EE">
      <w:pPr>
        <w:jc w:val="center"/>
        <w:rPr>
          <w:rFonts w:asciiTheme="minorHAnsi" w:hAnsiTheme="minorHAnsi" w:cstheme="minorHAnsi"/>
          <w:sz w:val="24"/>
        </w:rPr>
      </w:pPr>
    </w:p>
    <w:p w:rsidR="0070059F" w:rsidRPr="00A148EE" w:rsidRDefault="0070059F" w:rsidP="00A148EE">
      <w:pPr>
        <w:jc w:val="center"/>
        <w:rPr>
          <w:rFonts w:asciiTheme="minorHAnsi" w:hAnsiTheme="minorHAnsi" w:cstheme="minorHAnsi"/>
          <w:sz w:val="24"/>
        </w:rPr>
      </w:pPr>
      <w:r w:rsidRPr="00A148EE">
        <w:rPr>
          <w:rFonts w:asciiTheme="minorHAnsi" w:hAnsiTheme="minorHAnsi" w:cstheme="minorHAnsi"/>
          <w:sz w:val="24"/>
        </w:rPr>
        <w:t>______________________</w:t>
      </w:r>
      <w:r w:rsidR="00006315" w:rsidRPr="00A148EE">
        <w:rPr>
          <w:rFonts w:asciiTheme="minorHAnsi" w:hAnsiTheme="minorHAnsi" w:cstheme="minorHAnsi"/>
          <w:sz w:val="24"/>
        </w:rPr>
        <w:t>______</w:t>
      </w:r>
      <w:r w:rsidRPr="00A148EE">
        <w:rPr>
          <w:rFonts w:asciiTheme="minorHAnsi" w:hAnsiTheme="minorHAnsi" w:cstheme="minorHAnsi"/>
          <w:sz w:val="24"/>
        </w:rPr>
        <w:t>___</w:t>
      </w:r>
    </w:p>
    <w:p w:rsidR="00E70BF8" w:rsidRPr="00A148EE" w:rsidRDefault="00CA2A2D" w:rsidP="00A148EE">
      <w:pPr>
        <w:jc w:val="center"/>
        <w:rPr>
          <w:rFonts w:asciiTheme="minorHAnsi" w:hAnsiTheme="minorHAnsi" w:cstheme="minorHAnsi"/>
          <w:sz w:val="24"/>
        </w:rPr>
      </w:pPr>
      <w:r w:rsidRPr="00A148EE">
        <w:rPr>
          <w:rFonts w:asciiTheme="minorHAnsi" w:hAnsiTheme="minorHAnsi" w:cstheme="minorHAnsi"/>
          <w:bCs/>
          <w:sz w:val="24"/>
        </w:rPr>
        <w:t>Representante</w:t>
      </w:r>
      <w:r w:rsidR="00446904" w:rsidRPr="00A148EE">
        <w:rPr>
          <w:rFonts w:asciiTheme="minorHAnsi" w:hAnsiTheme="minorHAnsi" w:cstheme="minorHAnsi"/>
          <w:bCs/>
          <w:sz w:val="24"/>
        </w:rPr>
        <w:t xml:space="preserve"> </w:t>
      </w:r>
      <w:r w:rsidR="0070059F" w:rsidRPr="00A148EE">
        <w:rPr>
          <w:rFonts w:asciiTheme="minorHAnsi" w:hAnsiTheme="minorHAnsi" w:cstheme="minorHAnsi"/>
          <w:sz w:val="24"/>
        </w:rPr>
        <w:t>legal</w:t>
      </w:r>
      <w:r w:rsidR="00446904" w:rsidRPr="00A148EE">
        <w:rPr>
          <w:rFonts w:asciiTheme="minorHAnsi" w:hAnsiTheme="minorHAnsi" w:cstheme="minorHAnsi"/>
          <w:sz w:val="24"/>
        </w:rPr>
        <w:t xml:space="preserve"> </w:t>
      </w:r>
      <w:r w:rsidR="0070059F" w:rsidRPr="00A148EE">
        <w:rPr>
          <w:rFonts w:asciiTheme="minorHAnsi" w:hAnsiTheme="minorHAnsi" w:cstheme="minorHAnsi"/>
          <w:sz w:val="24"/>
        </w:rPr>
        <w:t>da</w:t>
      </w:r>
      <w:r w:rsidR="00446904" w:rsidRPr="00A148EE">
        <w:rPr>
          <w:rFonts w:asciiTheme="minorHAnsi" w:hAnsiTheme="minorHAnsi" w:cstheme="minorHAnsi"/>
          <w:sz w:val="24"/>
        </w:rPr>
        <w:t xml:space="preserve"> </w:t>
      </w:r>
      <w:r w:rsidR="0070059F" w:rsidRPr="00A148EE">
        <w:rPr>
          <w:rFonts w:asciiTheme="minorHAnsi" w:hAnsiTheme="minorHAnsi" w:cstheme="minorHAnsi"/>
          <w:sz w:val="24"/>
        </w:rPr>
        <w:t>CONTRATADA</w:t>
      </w:r>
    </w:p>
    <w:sectPr w:rsidR="00E70BF8" w:rsidRPr="00A148EE" w:rsidSect="00222FE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3C03" w:rsidRDefault="00193C03">
      <w:r>
        <w:separator/>
      </w:r>
    </w:p>
  </w:endnote>
  <w:endnote w:type="continuationSeparator" w:id="0">
    <w:p w:rsidR="00193C03" w:rsidRDefault="00193C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ecofon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3C03" w:rsidRDefault="00193C03">
      <w:r>
        <w:separator/>
      </w:r>
    </w:p>
  </w:footnote>
  <w:footnote w:type="continuationSeparator" w:id="0">
    <w:p w:rsidR="00193C03" w:rsidRDefault="00193C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3"/>
    <w:multiLevelType w:val="multilevel"/>
    <w:tmpl w:val="F912AE98"/>
    <w:lvl w:ilvl="0">
      <w:start w:val="2"/>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b w:val="0"/>
        <w:i w:val="0"/>
        <w:color w:val="auto"/>
        <w:sz w:val="20"/>
        <w:szCs w:val="20"/>
      </w:rPr>
    </w:lvl>
    <w:lvl w:ilvl="2">
      <w:start w:val="1"/>
      <w:numFmt w:val="decimal"/>
      <w:lvlText w:val="%1.%2.%3."/>
      <w:lvlJc w:val="left"/>
      <w:pPr>
        <w:tabs>
          <w:tab w:val="num" w:pos="273"/>
        </w:tabs>
        <w:ind w:left="1497" w:hanging="504"/>
      </w:pPr>
      <w:rPr>
        <w:rFonts w:hint="default"/>
        <w:b w:val="0"/>
        <w:color w:val="auto"/>
        <w:sz w:val="20"/>
        <w:szCs w:val="20"/>
      </w:rPr>
    </w:lvl>
    <w:lvl w:ilvl="3">
      <w:start w:val="1"/>
      <w:numFmt w:val="decimal"/>
      <w:lvlText w:val="%1.%2.%3.%4."/>
      <w:lvlJc w:val="left"/>
      <w:pPr>
        <w:tabs>
          <w:tab w:val="num" w:pos="338"/>
        </w:tabs>
        <w:ind w:left="2066"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 w15:restartNumberingAfterBreak="0">
    <w:nsid w:val="073E7E40"/>
    <w:multiLevelType w:val="multilevel"/>
    <w:tmpl w:val="724C4AEE"/>
    <w:lvl w:ilvl="0">
      <w:start w:val="3"/>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D5C100D"/>
    <w:multiLevelType w:val="multilevel"/>
    <w:tmpl w:val="CCD49176"/>
    <w:lvl w:ilvl="0">
      <w:start w:val="1"/>
      <w:numFmt w:val="decimal"/>
      <w:lvlText w:val="%1."/>
      <w:lvlJc w:val="left"/>
      <w:pPr>
        <w:ind w:left="786" w:hanging="360"/>
      </w:pPr>
      <w:rPr>
        <w:rFonts w:hint="default"/>
      </w:rPr>
    </w:lvl>
    <w:lvl w:ilvl="1">
      <w:start w:val="1"/>
      <w:numFmt w:val="decimal"/>
      <w:lvlText w:val="%1.%2."/>
      <w:lvlJc w:val="left"/>
      <w:pPr>
        <w:ind w:left="716" w:hanging="432"/>
      </w:pPr>
      <w:rPr>
        <w:rFonts w:hint="default"/>
        <w:b w:val="0"/>
        <w:i w:val="0"/>
        <w:lang w:val="x-none"/>
      </w:rPr>
    </w:lvl>
    <w:lvl w:ilvl="2">
      <w:start w:val="1"/>
      <w:numFmt w:val="decimal"/>
      <w:lvlText w:val="%1.%2.%3."/>
      <w:lvlJc w:val="left"/>
      <w:pPr>
        <w:ind w:left="1922" w:hanging="504"/>
      </w:pPr>
      <w:rPr>
        <w:rFonts w:hint="default"/>
      </w:rPr>
    </w:lvl>
    <w:lvl w:ilvl="3">
      <w:start w:val="1"/>
      <w:numFmt w:val="decimal"/>
      <w:lvlText w:val="%1.%2.%3.%4."/>
      <w:lvlJc w:val="left"/>
      <w:pPr>
        <w:ind w:left="2491" w:hanging="648"/>
      </w:pPr>
      <w:rPr>
        <w:rFonts w:hint="default"/>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0C81A75"/>
    <w:multiLevelType w:val="multilevel"/>
    <w:tmpl w:val="AEAC9A88"/>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61DD361E"/>
    <w:multiLevelType w:val="multilevel"/>
    <w:tmpl w:val="0E4610CC"/>
    <w:lvl w:ilvl="0">
      <w:start w:val="1"/>
      <w:numFmt w:val="decimal"/>
      <w:pStyle w:val="Nivel01Titulo"/>
      <w:lvlText w:val="%1."/>
      <w:lvlJc w:val="left"/>
      <w:pPr>
        <w:ind w:left="360" w:hanging="360"/>
      </w:pPr>
      <w:rPr>
        <w:rFonts w:hint="default"/>
        <w:b/>
        <w:i w:val="0"/>
      </w:rPr>
    </w:lvl>
    <w:lvl w:ilvl="1">
      <w:start w:val="1"/>
      <w:numFmt w:val="decimal"/>
      <w:suff w:val="space"/>
      <w:lvlText w:val="%1.%2."/>
      <w:lvlJc w:val="left"/>
      <w:pPr>
        <w:ind w:left="0" w:firstLine="0"/>
      </w:pPr>
      <w:rPr>
        <w:rFonts w:hint="default"/>
        <w:b w:val="0"/>
        <w:i w:val="0"/>
        <w:strike w:val="0"/>
        <w:color w:val="auto"/>
      </w:rPr>
    </w:lvl>
    <w:lvl w:ilvl="2">
      <w:start w:val="1"/>
      <w:numFmt w:val="decimal"/>
      <w:suff w:val="space"/>
      <w:lvlText w:val="%1.%2.%3."/>
      <w:lvlJc w:val="left"/>
      <w:pPr>
        <w:ind w:left="1135"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5"/>
  </w:num>
  <w:num w:numId="2">
    <w:abstractNumId w:val="0"/>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1"/>
  </w:num>
  <w:num w:numId="7">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07"/>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7806"/>
    <w:rsid w:val="000005B7"/>
    <w:rsid w:val="000010C9"/>
    <w:rsid w:val="0000236D"/>
    <w:rsid w:val="000027C2"/>
    <w:rsid w:val="00003298"/>
    <w:rsid w:val="0000581A"/>
    <w:rsid w:val="00006315"/>
    <w:rsid w:val="00007BB0"/>
    <w:rsid w:val="00016943"/>
    <w:rsid w:val="00020D1E"/>
    <w:rsid w:val="000215E1"/>
    <w:rsid w:val="0002260C"/>
    <w:rsid w:val="0002306D"/>
    <w:rsid w:val="000242C8"/>
    <w:rsid w:val="00027155"/>
    <w:rsid w:val="000318BA"/>
    <w:rsid w:val="000328C3"/>
    <w:rsid w:val="00034A29"/>
    <w:rsid w:val="00040957"/>
    <w:rsid w:val="00042428"/>
    <w:rsid w:val="00046628"/>
    <w:rsid w:val="00047D73"/>
    <w:rsid w:val="00054B08"/>
    <w:rsid w:val="00056433"/>
    <w:rsid w:val="00056B9E"/>
    <w:rsid w:val="00057404"/>
    <w:rsid w:val="000575AE"/>
    <w:rsid w:val="00057954"/>
    <w:rsid w:val="00057E0C"/>
    <w:rsid w:val="00060414"/>
    <w:rsid w:val="00061023"/>
    <w:rsid w:val="00062853"/>
    <w:rsid w:val="0006537A"/>
    <w:rsid w:val="000658B4"/>
    <w:rsid w:val="000670EC"/>
    <w:rsid w:val="000677A2"/>
    <w:rsid w:val="00070EA5"/>
    <w:rsid w:val="00076CBC"/>
    <w:rsid w:val="000779C7"/>
    <w:rsid w:val="0008022B"/>
    <w:rsid w:val="00081098"/>
    <w:rsid w:val="00085A8E"/>
    <w:rsid w:val="00087EF2"/>
    <w:rsid w:val="00090F5D"/>
    <w:rsid w:val="00092759"/>
    <w:rsid w:val="00094321"/>
    <w:rsid w:val="000A0F4C"/>
    <w:rsid w:val="000A102A"/>
    <w:rsid w:val="000A1A7B"/>
    <w:rsid w:val="000A1B88"/>
    <w:rsid w:val="000A23DA"/>
    <w:rsid w:val="000A674F"/>
    <w:rsid w:val="000B0C17"/>
    <w:rsid w:val="000B159D"/>
    <w:rsid w:val="000B5E24"/>
    <w:rsid w:val="000B7B55"/>
    <w:rsid w:val="000B7C00"/>
    <w:rsid w:val="000C123B"/>
    <w:rsid w:val="000C21AD"/>
    <w:rsid w:val="000C2C16"/>
    <w:rsid w:val="000C5B20"/>
    <w:rsid w:val="000C670A"/>
    <w:rsid w:val="000C6D0B"/>
    <w:rsid w:val="000D2AC3"/>
    <w:rsid w:val="000D49AD"/>
    <w:rsid w:val="000D6C4C"/>
    <w:rsid w:val="000E0042"/>
    <w:rsid w:val="000E2CBE"/>
    <w:rsid w:val="000E4730"/>
    <w:rsid w:val="000F0E57"/>
    <w:rsid w:val="000F1C1C"/>
    <w:rsid w:val="000F4088"/>
    <w:rsid w:val="000F4F96"/>
    <w:rsid w:val="000F5A07"/>
    <w:rsid w:val="00100990"/>
    <w:rsid w:val="00103F72"/>
    <w:rsid w:val="00105707"/>
    <w:rsid w:val="00107557"/>
    <w:rsid w:val="001103FF"/>
    <w:rsid w:val="00113EEB"/>
    <w:rsid w:val="001149D3"/>
    <w:rsid w:val="001219B0"/>
    <w:rsid w:val="00124990"/>
    <w:rsid w:val="001304C0"/>
    <w:rsid w:val="001315F2"/>
    <w:rsid w:val="0014004B"/>
    <w:rsid w:val="0014199B"/>
    <w:rsid w:val="0014325E"/>
    <w:rsid w:val="00146BDF"/>
    <w:rsid w:val="001516EA"/>
    <w:rsid w:val="00152908"/>
    <w:rsid w:val="00153E25"/>
    <w:rsid w:val="00154505"/>
    <w:rsid w:val="0015684D"/>
    <w:rsid w:val="00160BBD"/>
    <w:rsid w:val="00160DA4"/>
    <w:rsid w:val="00161B87"/>
    <w:rsid w:val="001641A5"/>
    <w:rsid w:val="0016584A"/>
    <w:rsid w:val="001671B9"/>
    <w:rsid w:val="00167615"/>
    <w:rsid w:val="00170CE1"/>
    <w:rsid w:val="00171AC7"/>
    <w:rsid w:val="001742AA"/>
    <w:rsid w:val="00174CAA"/>
    <w:rsid w:val="001758AF"/>
    <w:rsid w:val="00177CD5"/>
    <w:rsid w:val="001817D2"/>
    <w:rsid w:val="00182096"/>
    <w:rsid w:val="00184086"/>
    <w:rsid w:val="00185C35"/>
    <w:rsid w:val="001904A8"/>
    <w:rsid w:val="00193528"/>
    <w:rsid w:val="00193C03"/>
    <w:rsid w:val="00196BC1"/>
    <w:rsid w:val="001A1732"/>
    <w:rsid w:val="001A2CE9"/>
    <w:rsid w:val="001A3A05"/>
    <w:rsid w:val="001A3E18"/>
    <w:rsid w:val="001A6538"/>
    <w:rsid w:val="001A6D08"/>
    <w:rsid w:val="001B005B"/>
    <w:rsid w:val="001B1271"/>
    <w:rsid w:val="001B4C30"/>
    <w:rsid w:val="001C3F32"/>
    <w:rsid w:val="001C48B6"/>
    <w:rsid w:val="001C4C04"/>
    <w:rsid w:val="001C694F"/>
    <w:rsid w:val="001C721E"/>
    <w:rsid w:val="001D0DF0"/>
    <w:rsid w:val="001D5C89"/>
    <w:rsid w:val="001D62F4"/>
    <w:rsid w:val="001D65F2"/>
    <w:rsid w:val="001E0A43"/>
    <w:rsid w:val="001E1D7A"/>
    <w:rsid w:val="001E21A2"/>
    <w:rsid w:val="001E27B9"/>
    <w:rsid w:val="001E3AAF"/>
    <w:rsid w:val="001E47DC"/>
    <w:rsid w:val="001F0A6E"/>
    <w:rsid w:val="001F1BF8"/>
    <w:rsid w:val="001F39FA"/>
    <w:rsid w:val="00202A04"/>
    <w:rsid w:val="00202CDE"/>
    <w:rsid w:val="0020305E"/>
    <w:rsid w:val="00205197"/>
    <w:rsid w:val="0020593D"/>
    <w:rsid w:val="00207B98"/>
    <w:rsid w:val="00210001"/>
    <w:rsid w:val="00210134"/>
    <w:rsid w:val="0021106D"/>
    <w:rsid w:val="00211790"/>
    <w:rsid w:val="00221BA5"/>
    <w:rsid w:val="00222980"/>
    <w:rsid w:val="00222BA6"/>
    <w:rsid w:val="00222FE6"/>
    <w:rsid w:val="002241A2"/>
    <w:rsid w:val="00231E9C"/>
    <w:rsid w:val="00232180"/>
    <w:rsid w:val="00236989"/>
    <w:rsid w:val="00240B17"/>
    <w:rsid w:val="00241D78"/>
    <w:rsid w:val="00246DAE"/>
    <w:rsid w:val="002538B4"/>
    <w:rsid w:val="002538E3"/>
    <w:rsid w:val="00255C24"/>
    <w:rsid w:val="00260802"/>
    <w:rsid w:val="0026386A"/>
    <w:rsid w:val="00265544"/>
    <w:rsid w:val="00267125"/>
    <w:rsid w:val="00267B22"/>
    <w:rsid w:val="00271CB6"/>
    <w:rsid w:val="0027301A"/>
    <w:rsid w:val="002737C9"/>
    <w:rsid w:val="00274947"/>
    <w:rsid w:val="002756DD"/>
    <w:rsid w:val="00275DB7"/>
    <w:rsid w:val="00276ECC"/>
    <w:rsid w:val="0028120B"/>
    <w:rsid w:val="00281656"/>
    <w:rsid w:val="00281D0C"/>
    <w:rsid w:val="002841BC"/>
    <w:rsid w:val="00284939"/>
    <w:rsid w:val="002865C9"/>
    <w:rsid w:val="0028765E"/>
    <w:rsid w:val="0029037D"/>
    <w:rsid w:val="00292196"/>
    <w:rsid w:val="00292961"/>
    <w:rsid w:val="002937D4"/>
    <w:rsid w:val="00294601"/>
    <w:rsid w:val="002B0C0A"/>
    <w:rsid w:val="002C54C1"/>
    <w:rsid w:val="002C6DD2"/>
    <w:rsid w:val="002D16E3"/>
    <w:rsid w:val="002D4427"/>
    <w:rsid w:val="002D78B4"/>
    <w:rsid w:val="002D79B8"/>
    <w:rsid w:val="002D7C8E"/>
    <w:rsid w:val="002E160F"/>
    <w:rsid w:val="002E2882"/>
    <w:rsid w:val="002E3DEF"/>
    <w:rsid w:val="002E3F91"/>
    <w:rsid w:val="002E480D"/>
    <w:rsid w:val="002E4E32"/>
    <w:rsid w:val="002E5F6B"/>
    <w:rsid w:val="002E69CB"/>
    <w:rsid w:val="002F059B"/>
    <w:rsid w:val="002F084D"/>
    <w:rsid w:val="002F0A0D"/>
    <w:rsid w:val="002F245B"/>
    <w:rsid w:val="002F2EFE"/>
    <w:rsid w:val="002F308B"/>
    <w:rsid w:val="00300229"/>
    <w:rsid w:val="00300AE0"/>
    <w:rsid w:val="00303453"/>
    <w:rsid w:val="00303A06"/>
    <w:rsid w:val="00306B15"/>
    <w:rsid w:val="003079F0"/>
    <w:rsid w:val="00310B4A"/>
    <w:rsid w:val="00315903"/>
    <w:rsid w:val="003238C3"/>
    <w:rsid w:val="00324BCD"/>
    <w:rsid w:val="00324F30"/>
    <w:rsid w:val="00325023"/>
    <w:rsid w:val="00325639"/>
    <w:rsid w:val="00325FD8"/>
    <w:rsid w:val="003265B9"/>
    <w:rsid w:val="00327232"/>
    <w:rsid w:val="00331182"/>
    <w:rsid w:val="00331490"/>
    <w:rsid w:val="00331B8A"/>
    <w:rsid w:val="00334E6B"/>
    <w:rsid w:val="00335A16"/>
    <w:rsid w:val="00337E4C"/>
    <w:rsid w:val="00340EE0"/>
    <w:rsid w:val="00343032"/>
    <w:rsid w:val="00344DCF"/>
    <w:rsid w:val="00346A70"/>
    <w:rsid w:val="00347C56"/>
    <w:rsid w:val="0035368D"/>
    <w:rsid w:val="00353E01"/>
    <w:rsid w:val="0035658A"/>
    <w:rsid w:val="003619CE"/>
    <w:rsid w:val="00362FE3"/>
    <w:rsid w:val="00364141"/>
    <w:rsid w:val="00367509"/>
    <w:rsid w:val="00367EF6"/>
    <w:rsid w:val="00373F2A"/>
    <w:rsid w:val="00374792"/>
    <w:rsid w:val="00375402"/>
    <w:rsid w:val="003761A8"/>
    <w:rsid w:val="003779A2"/>
    <w:rsid w:val="00380A79"/>
    <w:rsid w:val="0038139C"/>
    <w:rsid w:val="00381BEB"/>
    <w:rsid w:val="00386157"/>
    <w:rsid w:val="00386ADE"/>
    <w:rsid w:val="00387D32"/>
    <w:rsid w:val="00390847"/>
    <w:rsid w:val="00391E14"/>
    <w:rsid w:val="003959F6"/>
    <w:rsid w:val="00396D4C"/>
    <w:rsid w:val="003A73C1"/>
    <w:rsid w:val="003B4512"/>
    <w:rsid w:val="003B791E"/>
    <w:rsid w:val="003C609E"/>
    <w:rsid w:val="003C6275"/>
    <w:rsid w:val="003C6439"/>
    <w:rsid w:val="003D0467"/>
    <w:rsid w:val="003D25A8"/>
    <w:rsid w:val="003E1EA3"/>
    <w:rsid w:val="003E4927"/>
    <w:rsid w:val="003E4D76"/>
    <w:rsid w:val="003E55B1"/>
    <w:rsid w:val="003E7D21"/>
    <w:rsid w:val="003F004A"/>
    <w:rsid w:val="003F1437"/>
    <w:rsid w:val="003F185C"/>
    <w:rsid w:val="003F36A3"/>
    <w:rsid w:val="003F5F0C"/>
    <w:rsid w:val="0040055D"/>
    <w:rsid w:val="0040443F"/>
    <w:rsid w:val="00404DF0"/>
    <w:rsid w:val="004053E1"/>
    <w:rsid w:val="00407F1C"/>
    <w:rsid w:val="0041025B"/>
    <w:rsid w:val="00413ED6"/>
    <w:rsid w:val="00415F27"/>
    <w:rsid w:val="00416A59"/>
    <w:rsid w:val="00417CA8"/>
    <w:rsid w:val="0042104E"/>
    <w:rsid w:val="0042190C"/>
    <w:rsid w:val="00423900"/>
    <w:rsid w:val="00425359"/>
    <w:rsid w:val="004316D7"/>
    <w:rsid w:val="00431EDA"/>
    <w:rsid w:val="0043231C"/>
    <w:rsid w:val="00432470"/>
    <w:rsid w:val="00435447"/>
    <w:rsid w:val="00437AA2"/>
    <w:rsid w:val="004417CD"/>
    <w:rsid w:val="00441EA1"/>
    <w:rsid w:val="00445798"/>
    <w:rsid w:val="00446904"/>
    <w:rsid w:val="00446EBB"/>
    <w:rsid w:val="0044725C"/>
    <w:rsid w:val="00447465"/>
    <w:rsid w:val="00451751"/>
    <w:rsid w:val="00455CBE"/>
    <w:rsid w:val="00455EB7"/>
    <w:rsid w:val="00455FD5"/>
    <w:rsid w:val="00456A3A"/>
    <w:rsid w:val="004574C6"/>
    <w:rsid w:val="00460E8A"/>
    <w:rsid w:val="004615EA"/>
    <w:rsid w:val="0046230A"/>
    <w:rsid w:val="00462C95"/>
    <w:rsid w:val="0046308F"/>
    <w:rsid w:val="0046486A"/>
    <w:rsid w:val="004773FC"/>
    <w:rsid w:val="00480328"/>
    <w:rsid w:val="00480C03"/>
    <w:rsid w:val="004834FC"/>
    <w:rsid w:val="00483B15"/>
    <w:rsid w:val="00483FB9"/>
    <w:rsid w:val="0048575D"/>
    <w:rsid w:val="00494AE7"/>
    <w:rsid w:val="004A1E7A"/>
    <w:rsid w:val="004A3247"/>
    <w:rsid w:val="004A3DAE"/>
    <w:rsid w:val="004B05B0"/>
    <w:rsid w:val="004B0C74"/>
    <w:rsid w:val="004B0CAC"/>
    <w:rsid w:val="004B19B5"/>
    <w:rsid w:val="004B1D7D"/>
    <w:rsid w:val="004B460A"/>
    <w:rsid w:val="004B68A2"/>
    <w:rsid w:val="004C0212"/>
    <w:rsid w:val="004C05F9"/>
    <w:rsid w:val="004C2D4B"/>
    <w:rsid w:val="004C3C24"/>
    <w:rsid w:val="004C51C3"/>
    <w:rsid w:val="004C5D7E"/>
    <w:rsid w:val="004D107E"/>
    <w:rsid w:val="004D5EFC"/>
    <w:rsid w:val="004E0194"/>
    <w:rsid w:val="004E386B"/>
    <w:rsid w:val="004E6F2B"/>
    <w:rsid w:val="004E79BB"/>
    <w:rsid w:val="004F1A48"/>
    <w:rsid w:val="004F5DF9"/>
    <w:rsid w:val="004F6223"/>
    <w:rsid w:val="004F66B4"/>
    <w:rsid w:val="004F78C6"/>
    <w:rsid w:val="0050224C"/>
    <w:rsid w:val="005037A6"/>
    <w:rsid w:val="00512A5C"/>
    <w:rsid w:val="00512D53"/>
    <w:rsid w:val="00514883"/>
    <w:rsid w:val="00517D9B"/>
    <w:rsid w:val="00525B2C"/>
    <w:rsid w:val="0053132E"/>
    <w:rsid w:val="00535014"/>
    <w:rsid w:val="0053592D"/>
    <w:rsid w:val="005377C5"/>
    <w:rsid w:val="0054481A"/>
    <w:rsid w:val="00546DDB"/>
    <w:rsid w:val="0055302F"/>
    <w:rsid w:val="00553791"/>
    <w:rsid w:val="00554CF4"/>
    <w:rsid w:val="00561C04"/>
    <w:rsid w:val="0056213B"/>
    <w:rsid w:val="00562F82"/>
    <w:rsid w:val="005633BD"/>
    <w:rsid w:val="00564913"/>
    <w:rsid w:val="00566476"/>
    <w:rsid w:val="00573C5A"/>
    <w:rsid w:val="0057623B"/>
    <w:rsid w:val="005800D8"/>
    <w:rsid w:val="005841AF"/>
    <w:rsid w:val="005846C9"/>
    <w:rsid w:val="00586B2C"/>
    <w:rsid w:val="005873FC"/>
    <w:rsid w:val="005876CD"/>
    <w:rsid w:val="005903E5"/>
    <w:rsid w:val="00590EAF"/>
    <w:rsid w:val="0059428F"/>
    <w:rsid w:val="00595DA6"/>
    <w:rsid w:val="005A6A91"/>
    <w:rsid w:val="005A7827"/>
    <w:rsid w:val="005B0066"/>
    <w:rsid w:val="005B26A7"/>
    <w:rsid w:val="005B6452"/>
    <w:rsid w:val="005C3930"/>
    <w:rsid w:val="005C4B18"/>
    <w:rsid w:val="005C76D8"/>
    <w:rsid w:val="005D207E"/>
    <w:rsid w:val="005D23DB"/>
    <w:rsid w:val="005E0FD2"/>
    <w:rsid w:val="005E1321"/>
    <w:rsid w:val="005E1EDA"/>
    <w:rsid w:val="005E2DD4"/>
    <w:rsid w:val="005E59CC"/>
    <w:rsid w:val="005E62AD"/>
    <w:rsid w:val="005E6723"/>
    <w:rsid w:val="005E6D43"/>
    <w:rsid w:val="005F32B7"/>
    <w:rsid w:val="005F6F64"/>
    <w:rsid w:val="005F7B0A"/>
    <w:rsid w:val="00600C82"/>
    <w:rsid w:val="00602B88"/>
    <w:rsid w:val="006030A2"/>
    <w:rsid w:val="00605C11"/>
    <w:rsid w:val="00606440"/>
    <w:rsid w:val="006076F7"/>
    <w:rsid w:val="006078C2"/>
    <w:rsid w:val="006161E4"/>
    <w:rsid w:val="006171A9"/>
    <w:rsid w:val="00623436"/>
    <w:rsid w:val="006261CA"/>
    <w:rsid w:val="0062633C"/>
    <w:rsid w:val="0062722C"/>
    <w:rsid w:val="006328B1"/>
    <w:rsid w:val="00640F39"/>
    <w:rsid w:val="006463F8"/>
    <w:rsid w:val="00647F72"/>
    <w:rsid w:val="00651671"/>
    <w:rsid w:val="006517AF"/>
    <w:rsid w:val="0065180F"/>
    <w:rsid w:val="00655042"/>
    <w:rsid w:val="00655AAF"/>
    <w:rsid w:val="00656A30"/>
    <w:rsid w:val="00666573"/>
    <w:rsid w:val="006673E7"/>
    <w:rsid w:val="00670BD1"/>
    <w:rsid w:val="006743C6"/>
    <w:rsid w:val="00674964"/>
    <w:rsid w:val="00680B7E"/>
    <w:rsid w:val="00683B94"/>
    <w:rsid w:val="00683DFF"/>
    <w:rsid w:val="00684B3A"/>
    <w:rsid w:val="0068523A"/>
    <w:rsid w:val="00686692"/>
    <w:rsid w:val="00691057"/>
    <w:rsid w:val="00693033"/>
    <w:rsid w:val="00693321"/>
    <w:rsid w:val="0069417F"/>
    <w:rsid w:val="00694893"/>
    <w:rsid w:val="00694DD9"/>
    <w:rsid w:val="006A12B1"/>
    <w:rsid w:val="006A1C65"/>
    <w:rsid w:val="006A4812"/>
    <w:rsid w:val="006A5F42"/>
    <w:rsid w:val="006A6103"/>
    <w:rsid w:val="006B0DF1"/>
    <w:rsid w:val="006B10ED"/>
    <w:rsid w:val="006B156A"/>
    <w:rsid w:val="006B3A51"/>
    <w:rsid w:val="006B51B2"/>
    <w:rsid w:val="006C17A0"/>
    <w:rsid w:val="006C357E"/>
    <w:rsid w:val="006C55D1"/>
    <w:rsid w:val="006C6198"/>
    <w:rsid w:val="006C6D2C"/>
    <w:rsid w:val="006D27E3"/>
    <w:rsid w:val="006D4135"/>
    <w:rsid w:val="006D4AB0"/>
    <w:rsid w:val="006D62AC"/>
    <w:rsid w:val="006E09F2"/>
    <w:rsid w:val="006E3CA5"/>
    <w:rsid w:val="006E721C"/>
    <w:rsid w:val="006F19F0"/>
    <w:rsid w:val="006F329D"/>
    <w:rsid w:val="006F3E0A"/>
    <w:rsid w:val="006F3EE2"/>
    <w:rsid w:val="006F4E4B"/>
    <w:rsid w:val="006F5BFB"/>
    <w:rsid w:val="0070059F"/>
    <w:rsid w:val="00700CBD"/>
    <w:rsid w:val="007028C7"/>
    <w:rsid w:val="00704462"/>
    <w:rsid w:val="007064DB"/>
    <w:rsid w:val="00707EB0"/>
    <w:rsid w:val="00710BB0"/>
    <w:rsid w:val="00710C7E"/>
    <w:rsid w:val="00722765"/>
    <w:rsid w:val="00730C5E"/>
    <w:rsid w:val="007327AF"/>
    <w:rsid w:val="00733DE0"/>
    <w:rsid w:val="007357C5"/>
    <w:rsid w:val="007370F4"/>
    <w:rsid w:val="0074032D"/>
    <w:rsid w:val="00740D25"/>
    <w:rsid w:val="00741328"/>
    <w:rsid w:val="007449A4"/>
    <w:rsid w:val="00747DF1"/>
    <w:rsid w:val="007514E6"/>
    <w:rsid w:val="007553D5"/>
    <w:rsid w:val="00756DA6"/>
    <w:rsid w:val="00756F76"/>
    <w:rsid w:val="00761E90"/>
    <w:rsid w:val="00762424"/>
    <w:rsid w:val="00763099"/>
    <w:rsid w:val="007642F4"/>
    <w:rsid w:val="00766617"/>
    <w:rsid w:val="007679B9"/>
    <w:rsid w:val="00767EC2"/>
    <w:rsid w:val="00771E0B"/>
    <w:rsid w:val="00771F09"/>
    <w:rsid w:val="00772895"/>
    <w:rsid w:val="00776572"/>
    <w:rsid w:val="00776AFF"/>
    <w:rsid w:val="0077738D"/>
    <w:rsid w:val="007774C2"/>
    <w:rsid w:val="00781638"/>
    <w:rsid w:val="00781F2A"/>
    <w:rsid w:val="007820EE"/>
    <w:rsid w:val="0078482F"/>
    <w:rsid w:val="00784E51"/>
    <w:rsid w:val="00787D28"/>
    <w:rsid w:val="0079000C"/>
    <w:rsid w:val="00790D93"/>
    <w:rsid w:val="00791CD7"/>
    <w:rsid w:val="0079430D"/>
    <w:rsid w:val="0079754C"/>
    <w:rsid w:val="00797553"/>
    <w:rsid w:val="007A1395"/>
    <w:rsid w:val="007A515E"/>
    <w:rsid w:val="007A538E"/>
    <w:rsid w:val="007B19CE"/>
    <w:rsid w:val="007B4C7F"/>
    <w:rsid w:val="007B70CF"/>
    <w:rsid w:val="007B7C23"/>
    <w:rsid w:val="007C0255"/>
    <w:rsid w:val="007C09C8"/>
    <w:rsid w:val="007C0C22"/>
    <w:rsid w:val="007C13ED"/>
    <w:rsid w:val="007C2707"/>
    <w:rsid w:val="007C6F8A"/>
    <w:rsid w:val="007D329F"/>
    <w:rsid w:val="007D3572"/>
    <w:rsid w:val="007D3C6C"/>
    <w:rsid w:val="007D501A"/>
    <w:rsid w:val="007D6832"/>
    <w:rsid w:val="007E3F65"/>
    <w:rsid w:val="007E4335"/>
    <w:rsid w:val="007E5253"/>
    <w:rsid w:val="007E57A5"/>
    <w:rsid w:val="007E68F6"/>
    <w:rsid w:val="007E6EF9"/>
    <w:rsid w:val="007E75A4"/>
    <w:rsid w:val="007E7D02"/>
    <w:rsid w:val="007F0511"/>
    <w:rsid w:val="007F2AE5"/>
    <w:rsid w:val="007F6AB0"/>
    <w:rsid w:val="00803805"/>
    <w:rsid w:val="0080582D"/>
    <w:rsid w:val="008063C9"/>
    <w:rsid w:val="0080756C"/>
    <w:rsid w:val="008122E6"/>
    <w:rsid w:val="00813520"/>
    <w:rsid w:val="00827D62"/>
    <w:rsid w:val="00831204"/>
    <w:rsid w:val="00831208"/>
    <w:rsid w:val="00835A02"/>
    <w:rsid w:val="008429CF"/>
    <w:rsid w:val="008446E2"/>
    <w:rsid w:val="00847E19"/>
    <w:rsid w:val="00850CD3"/>
    <w:rsid w:val="0085112C"/>
    <w:rsid w:val="00857F11"/>
    <w:rsid w:val="008601A9"/>
    <w:rsid w:val="00861A74"/>
    <w:rsid w:val="00862F4C"/>
    <w:rsid w:val="0086548D"/>
    <w:rsid w:val="00865B0D"/>
    <w:rsid w:val="0087083B"/>
    <w:rsid w:val="00871B33"/>
    <w:rsid w:val="00871E3D"/>
    <w:rsid w:val="00872949"/>
    <w:rsid w:val="00880FD6"/>
    <w:rsid w:val="00886FE5"/>
    <w:rsid w:val="00887874"/>
    <w:rsid w:val="008934EE"/>
    <w:rsid w:val="008941DB"/>
    <w:rsid w:val="00896235"/>
    <w:rsid w:val="008A16EA"/>
    <w:rsid w:val="008A2E42"/>
    <w:rsid w:val="008A35EB"/>
    <w:rsid w:val="008B12C8"/>
    <w:rsid w:val="008B14B2"/>
    <w:rsid w:val="008B6162"/>
    <w:rsid w:val="008C04DF"/>
    <w:rsid w:val="008C0979"/>
    <w:rsid w:val="008C1371"/>
    <w:rsid w:val="008C1971"/>
    <w:rsid w:val="008D0511"/>
    <w:rsid w:val="008D2CAF"/>
    <w:rsid w:val="008D3ACE"/>
    <w:rsid w:val="008D51CC"/>
    <w:rsid w:val="008D62E2"/>
    <w:rsid w:val="008D72C2"/>
    <w:rsid w:val="008E0C86"/>
    <w:rsid w:val="008E4F11"/>
    <w:rsid w:val="008E4F95"/>
    <w:rsid w:val="008F2ACF"/>
    <w:rsid w:val="008F4D52"/>
    <w:rsid w:val="008F4E41"/>
    <w:rsid w:val="008F540D"/>
    <w:rsid w:val="009025FF"/>
    <w:rsid w:val="0090408D"/>
    <w:rsid w:val="00904E6B"/>
    <w:rsid w:val="00906300"/>
    <w:rsid w:val="00906EEC"/>
    <w:rsid w:val="00911266"/>
    <w:rsid w:val="00914204"/>
    <w:rsid w:val="0091575C"/>
    <w:rsid w:val="00915C7E"/>
    <w:rsid w:val="0092230C"/>
    <w:rsid w:val="00922606"/>
    <w:rsid w:val="00922D31"/>
    <w:rsid w:val="0092559F"/>
    <w:rsid w:val="00930B98"/>
    <w:rsid w:val="00931141"/>
    <w:rsid w:val="00934552"/>
    <w:rsid w:val="00935665"/>
    <w:rsid w:val="00935B30"/>
    <w:rsid w:val="00936A4E"/>
    <w:rsid w:val="00936CB6"/>
    <w:rsid w:val="00940728"/>
    <w:rsid w:val="00941580"/>
    <w:rsid w:val="009419AC"/>
    <w:rsid w:val="00944E0C"/>
    <w:rsid w:val="00945586"/>
    <w:rsid w:val="00945C3B"/>
    <w:rsid w:val="00946170"/>
    <w:rsid w:val="00950D81"/>
    <w:rsid w:val="009511FB"/>
    <w:rsid w:val="009533B3"/>
    <w:rsid w:val="009543EB"/>
    <w:rsid w:val="009623AB"/>
    <w:rsid w:val="00962D2A"/>
    <w:rsid w:val="0097000A"/>
    <w:rsid w:val="00970A6B"/>
    <w:rsid w:val="00972E5F"/>
    <w:rsid w:val="00973BC3"/>
    <w:rsid w:val="009759F9"/>
    <w:rsid w:val="009763C4"/>
    <w:rsid w:val="00976AEF"/>
    <w:rsid w:val="009803F1"/>
    <w:rsid w:val="00982DD5"/>
    <w:rsid w:val="009844F7"/>
    <w:rsid w:val="0099079E"/>
    <w:rsid w:val="00991C51"/>
    <w:rsid w:val="00992181"/>
    <w:rsid w:val="009936EE"/>
    <w:rsid w:val="00995FFD"/>
    <w:rsid w:val="009A2842"/>
    <w:rsid w:val="009A3CC7"/>
    <w:rsid w:val="009A45B0"/>
    <w:rsid w:val="009A5CAA"/>
    <w:rsid w:val="009A5EE4"/>
    <w:rsid w:val="009A6A6F"/>
    <w:rsid w:val="009B0D00"/>
    <w:rsid w:val="009B1B69"/>
    <w:rsid w:val="009B5725"/>
    <w:rsid w:val="009B722A"/>
    <w:rsid w:val="009C1088"/>
    <w:rsid w:val="009C117D"/>
    <w:rsid w:val="009C15A0"/>
    <w:rsid w:val="009C4239"/>
    <w:rsid w:val="009C470D"/>
    <w:rsid w:val="009C638B"/>
    <w:rsid w:val="009C6F9E"/>
    <w:rsid w:val="009D0798"/>
    <w:rsid w:val="009D2900"/>
    <w:rsid w:val="009D3626"/>
    <w:rsid w:val="009D471A"/>
    <w:rsid w:val="009D569C"/>
    <w:rsid w:val="009D68FB"/>
    <w:rsid w:val="009D736F"/>
    <w:rsid w:val="009E04B3"/>
    <w:rsid w:val="009E0DFC"/>
    <w:rsid w:val="009E1AB3"/>
    <w:rsid w:val="009E5B74"/>
    <w:rsid w:val="009E7C14"/>
    <w:rsid w:val="009F0D62"/>
    <w:rsid w:val="009F3051"/>
    <w:rsid w:val="009F36D9"/>
    <w:rsid w:val="009F419C"/>
    <w:rsid w:val="009F43E0"/>
    <w:rsid w:val="009F68BD"/>
    <w:rsid w:val="00A003EA"/>
    <w:rsid w:val="00A02E13"/>
    <w:rsid w:val="00A055A5"/>
    <w:rsid w:val="00A12A7C"/>
    <w:rsid w:val="00A1330E"/>
    <w:rsid w:val="00A144AE"/>
    <w:rsid w:val="00A148EE"/>
    <w:rsid w:val="00A17F88"/>
    <w:rsid w:val="00A234D7"/>
    <w:rsid w:val="00A245AE"/>
    <w:rsid w:val="00A26A56"/>
    <w:rsid w:val="00A27DA5"/>
    <w:rsid w:val="00A30058"/>
    <w:rsid w:val="00A33784"/>
    <w:rsid w:val="00A40017"/>
    <w:rsid w:val="00A402A1"/>
    <w:rsid w:val="00A44175"/>
    <w:rsid w:val="00A50D22"/>
    <w:rsid w:val="00A512C3"/>
    <w:rsid w:val="00A52055"/>
    <w:rsid w:val="00A52E7C"/>
    <w:rsid w:val="00A55B9A"/>
    <w:rsid w:val="00A571FE"/>
    <w:rsid w:val="00A60395"/>
    <w:rsid w:val="00A61E46"/>
    <w:rsid w:val="00A6287E"/>
    <w:rsid w:val="00A637FB"/>
    <w:rsid w:val="00A63817"/>
    <w:rsid w:val="00A639A6"/>
    <w:rsid w:val="00A63D4C"/>
    <w:rsid w:val="00A671E6"/>
    <w:rsid w:val="00A6790C"/>
    <w:rsid w:val="00A72251"/>
    <w:rsid w:val="00A72BA1"/>
    <w:rsid w:val="00A77C2C"/>
    <w:rsid w:val="00A80062"/>
    <w:rsid w:val="00A80095"/>
    <w:rsid w:val="00A83337"/>
    <w:rsid w:val="00A856EB"/>
    <w:rsid w:val="00A87259"/>
    <w:rsid w:val="00A9022E"/>
    <w:rsid w:val="00A921B0"/>
    <w:rsid w:val="00A92733"/>
    <w:rsid w:val="00A9558A"/>
    <w:rsid w:val="00AA1165"/>
    <w:rsid w:val="00AA1E46"/>
    <w:rsid w:val="00AA3F31"/>
    <w:rsid w:val="00AA4625"/>
    <w:rsid w:val="00AA4BCE"/>
    <w:rsid w:val="00AB06DE"/>
    <w:rsid w:val="00AB1F1A"/>
    <w:rsid w:val="00AB40A5"/>
    <w:rsid w:val="00AB6F4C"/>
    <w:rsid w:val="00AC4396"/>
    <w:rsid w:val="00AC4F34"/>
    <w:rsid w:val="00AC50EB"/>
    <w:rsid w:val="00AC5F0C"/>
    <w:rsid w:val="00AC6EC2"/>
    <w:rsid w:val="00AD66A9"/>
    <w:rsid w:val="00AE022D"/>
    <w:rsid w:val="00AE3A63"/>
    <w:rsid w:val="00AE5435"/>
    <w:rsid w:val="00AF3ABE"/>
    <w:rsid w:val="00AF6959"/>
    <w:rsid w:val="00B00520"/>
    <w:rsid w:val="00B00F8E"/>
    <w:rsid w:val="00B014D0"/>
    <w:rsid w:val="00B01E82"/>
    <w:rsid w:val="00B031BF"/>
    <w:rsid w:val="00B03CB0"/>
    <w:rsid w:val="00B041A9"/>
    <w:rsid w:val="00B0465E"/>
    <w:rsid w:val="00B04986"/>
    <w:rsid w:val="00B05A9B"/>
    <w:rsid w:val="00B11412"/>
    <w:rsid w:val="00B1218F"/>
    <w:rsid w:val="00B13262"/>
    <w:rsid w:val="00B140E0"/>
    <w:rsid w:val="00B14C20"/>
    <w:rsid w:val="00B16238"/>
    <w:rsid w:val="00B23F8B"/>
    <w:rsid w:val="00B27724"/>
    <w:rsid w:val="00B3058D"/>
    <w:rsid w:val="00B30F3D"/>
    <w:rsid w:val="00B32207"/>
    <w:rsid w:val="00B34C9D"/>
    <w:rsid w:val="00B41D48"/>
    <w:rsid w:val="00B432A0"/>
    <w:rsid w:val="00B46F40"/>
    <w:rsid w:val="00B4738B"/>
    <w:rsid w:val="00B475DC"/>
    <w:rsid w:val="00B517F7"/>
    <w:rsid w:val="00B52AFC"/>
    <w:rsid w:val="00B52EFE"/>
    <w:rsid w:val="00B5358A"/>
    <w:rsid w:val="00B543E6"/>
    <w:rsid w:val="00B5512B"/>
    <w:rsid w:val="00B60DCA"/>
    <w:rsid w:val="00B6269F"/>
    <w:rsid w:val="00B63C73"/>
    <w:rsid w:val="00B663A7"/>
    <w:rsid w:val="00B66916"/>
    <w:rsid w:val="00B672B3"/>
    <w:rsid w:val="00B67806"/>
    <w:rsid w:val="00B7055C"/>
    <w:rsid w:val="00B72B3F"/>
    <w:rsid w:val="00B75590"/>
    <w:rsid w:val="00B76DB6"/>
    <w:rsid w:val="00B77DBF"/>
    <w:rsid w:val="00B810DF"/>
    <w:rsid w:val="00B81FBB"/>
    <w:rsid w:val="00B851E0"/>
    <w:rsid w:val="00B902B9"/>
    <w:rsid w:val="00B92C59"/>
    <w:rsid w:val="00B95BFE"/>
    <w:rsid w:val="00B96C22"/>
    <w:rsid w:val="00B972D3"/>
    <w:rsid w:val="00BA1705"/>
    <w:rsid w:val="00BA2132"/>
    <w:rsid w:val="00BA4A09"/>
    <w:rsid w:val="00BA5EB2"/>
    <w:rsid w:val="00BB4389"/>
    <w:rsid w:val="00BB61BE"/>
    <w:rsid w:val="00BC0463"/>
    <w:rsid w:val="00BC10CF"/>
    <w:rsid w:val="00BC2797"/>
    <w:rsid w:val="00BC4227"/>
    <w:rsid w:val="00BC5926"/>
    <w:rsid w:val="00BC720A"/>
    <w:rsid w:val="00BD1366"/>
    <w:rsid w:val="00BD139C"/>
    <w:rsid w:val="00BD3419"/>
    <w:rsid w:val="00BD43E5"/>
    <w:rsid w:val="00BD4F67"/>
    <w:rsid w:val="00BD59E3"/>
    <w:rsid w:val="00BD6D04"/>
    <w:rsid w:val="00BD7FD7"/>
    <w:rsid w:val="00BE0315"/>
    <w:rsid w:val="00BE05F0"/>
    <w:rsid w:val="00BE135F"/>
    <w:rsid w:val="00BE1772"/>
    <w:rsid w:val="00BE1DEB"/>
    <w:rsid w:val="00BE295A"/>
    <w:rsid w:val="00BF0E8E"/>
    <w:rsid w:val="00BF1A7F"/>
    <w:rsid w:val="00BF1C09"/>
    <w:rsid w:val="00BF51B6"/>
    <w:rsid w:val="00BF7684"/>
    <w:rsid w:val="00C00E65"/>
    <w:rsid w:val="00C00F37"/>
    <w:rsid w:val="00C03F51"/>
    <w:rsid w:val="00C10CC7"/>
    <w:rsid w:val="00C12232"/>
    <w:rsid w:val="00C12828"/>
    <w:rsid w:val="00C13225"/>
    <w:rsid w:val="00C14C86"/>
    <w:rsid w:val="00C229F8"/>
    <w:rsid w:val="00C23644"/>
    <w:rsid w:val="00C26845"/>
    <w:rsid w:val="00C320D5"/>
    <w:rsid w:val="00C322F1"/>
    <w:rsid w:val="00C33284"/>
    <w:rsid w:val="00C3659D"/>
    <w:rsid w:val="00C371FA"/>
    <w:rsid w:val="00C42B70"/>
    <w:rsid w:val="00C46F61"/>
    <w:rsid w:val="00C472B5"/>
    <w:rsid w:val="00C47BB2"/>
    <w:rsid w:val="00C51C28"/>
    <w:rsid w:val="00C53456"/>
    <w:rsid w:val="00C53532"/>
    <w:rsid w:val="00C55042"/>
    <w:rsid w:val="00C60C2D"/>
    <w:rsid w:val="00C67302"/>
    <w:rsid w:val="00C70043"/>
    <w:rsid w:val="00C700FF"/>
    <w:rsid w:val="00C72966"/>
    <w:rsid w:val="00C73861"/>
    <w:rsid w:val="00C738F9"/>
    <w:rsid w:val="00C7432C"/>
    <w:rsid w:val="00C75791"/>
    <w:rsid w:val="00C75FB1"/>
    <w:rsid w:val="00C76304"/>
    <w:rsid w:val="00C77CCA"/>
    <w:rsid w:val="00C82F00"/>
    <w:rsid w:val="00C83305"/>
    <w:rsid w:val="00C84955"/>
    <w:rsid w:val="00C86467"/>
    <w:rsid w:val="00C95C72"/>
    <w:rsid w:val="00C96B86"/>
    <w:rsid w:val="00C974AF"/>
    <w:rsid w:val="00C97DF7"/>
    <w:rsid w:val="00CA1A6A"/>
    <w:rsid w:val="00CA2A2D"/>
    <w:rsid w:val="00CA6108"/>
    <w:rsid w:val="00CB10B6"/>
    <w:rsid w:val="00CB766B"/>
    <w:rsid w:val="00CB7AFC"/>
    <w:rsid w:val="00CC30CD"/>
    <w:rsid w:val="00CC33AB"/>
    <w:rsid w:val="00CC356D"/>
    <w:rsid w:val="00CD109D"/>
    <w:rsid w:val="00CD1E9D"/>
    <w:rsid w:val="00CD6ABB"/>
    <w:rsid w:val="00CE5CF2"/>
    <w:rsid w:val="00CE670B"/>
    <w:rsid w:val="00CE736E"/>
    <w:rsid w:val="00CF3953"/>
    <w:rsid w:val="00D00A5D"/>
    <w:rsid w:val="00D00A87"/>
    <w:rsid w:val="00D02452"/>
    <w:rsid w:val="00D02F2F"/>
    <w:rsid w:val="00D052F4"/>
    <w:rsid w:val="00D10D47"/>
    <w:rsid w:val="00D13087"/>
    <w:rsid w:val="00D1402B"/>
    <w:rsid w:val="00D16FA0"/>
    <w:rsid w:val="00D26DCE"/>
    <w:rsid w:val="00D43736"/>
    <w:rsid w:val="00D4462F"/>
    <w:rsid w:val="00D44DF7"/>
    <w:rsid w:val="00D472C9"/>
    <w:rsid w:val="00D50084"/>
    <w:rsid w:val="00D5130A"/>
    <w:rsid w:val="00D51769"/>
    <w:rsid w:val="00D522D8"/>
    <w:rsid w:val="00D5491C"/>
    <w:rsid w:val="00D554E8"/>
    <w:rsid w:val="00D556C4"/>
    <w:rsid w:val="00D5748E"/>
    <w:rsid w:val="00D57629"/>
    <w:rsid w:val="00D612A9"/>
    <w:rsid w:val="00D632F5"/>
    <w:rsid w:val="00D66935"/>
    <w:rsid w:val="00D70750"/>
    <w:rsid w:val="00D7171D"/>
    <w:rsid w:val="00D73B43"/>
    <w:rsid w:val="00D744F0"/>
    <w:rsid w:val="00D772A3"/>
    <w:rsid w:val="00D80021"/>
    <w:rsid w:val="00D85206"/>
    <w:rsid w:val="00D85AEB"/>
    <w:rsid w:val="00D8724C"/>
    <w:rsid w:val="00D878CA"/>
    <w:rsid w:val="00D9239E"/>
    <w:rsid w:val="00D9357B"/>
    <w:rsid w:val="00D938C1"/>
    <w:rsid w:val="00DA4780"/>
    <w:rsid w:val="00DA47A8"/>
    <w:rsid w:val="00DA54A4"/>
    <w:rsid w:val="00DA7985"/>
    <w:rsid w:val="00DB05F8"/>
    <w:rsid w:val="00DB3592"/>
    <w:rsid w:val="00DB3BCB"/>
    <w:rsid w:val="00DB4C93"/>
    <w:rsid w:val="00DC39DD"/>
    <w:rsid w:val="00DC3F8A"/>
    <w:rsid w:val="00DC47FB"/>
    <w:rsid w:val="00DC5020"/>
    <w:rsid w:val="00DC74B1"/>
    <w:rsid w:val="00DC7C8C"/>
    <w:rsid w:val="00DD11FD"/>
    <w:rsid w:val="00DD247E"/>
    <w:rsid w:val="00DD283D"/>
    <w:rsid w:val="00DD46E9"/>
    <w:rsid w:val="00DD68BA"/>
    <w:rsid w:val="00DE0D00"/>
    <w:rsid w:val="00DE16CD"/>
    <w:rsid w:val="00DE6492"/>
    <w:rsid w:val="00DF126D"/>
    <w:rsid w:val="00DF231E"/>
    <w:rsid w:val="00DF280B"/>
    <w:rsid w:val="00DF28B7"/>
    <w:rsid w:val="00DF68C0"/>
    <w:rsid w:val="00DF77AB"/>
    <w:rsid w:val="00DF7F5A"/>
    <w:rsid w:val="00E00FFD"/>
    <w:rsid w:val="00E01133"/>
    <w:rsid w:val="00E02BB2"/>
    <w:rsid w:val="00E04C02"/>
    <w:rsid w:val="00E053B2"/>
    <w:rsid w:val="00E05970"/>
    <w:rsid w:val="00E0681E"/>
    <w:rsid w:val="00E1240C"/>
    <w:rsid w:val="00E139D5"/>
    <w:rsid w:val="00E14CA5"/>
    <w:rsid w:val="00E152DF"/>
    <w:rsid w:val="00E164F6"/>
    <w:rsid w:val="00E173F1"/>
    <w:rsid w:val="00E22D1B"/>
    <w:rsid w:val="00E235F5"/>
    <w:rsid w:val="00E23783"/>
    <w:rsid w:val="00E243F6"/>
    <w:rsid w:val="00E24D81"/>
    <w:rsid w:val="00E2580F"/>
    <w:rsid w:val="00E26411"/>
    <w:rsid w:val="00E307B6"/>
    <w:rsid w:val="00E32A16"/>
    <w:rsid w:val="00E41AD6"/>
    <w:rsid w:val="00E42017"/>
    <w:rsid w:val="00E42730"/>
    <w:rsid w:val="00E46123"/>
    <w:rsid w:val="00E46268"/>
    <w:rsid w:val="00E50093"/>
    <w:rsid w:val="00E5259D"/>
    <w:rsid w:val="00E538B9"/>
    <w:rsid w:val="00E55854"/>
    <w:rsid w:val="00E565CC"/>
    <w:rsid w:val="00E628AD"/>
    <w:rsid w:val="00E64339"/>
    <w:rsid w:val="00E65232"/>
    <w:rsid w:val="00E677BD"/>
    <w:rsid w:val="00E678A4"/>
    <w:rsid w:val="00E70BF8"/>
    <w:rsid w:val="00E70C44"/>
    <w:rsid w:val="00E72B6E"/>
    <w:rsid w:val="00E743C7"/>
    <w:rsid w:val="00E86381"/>
    <w:rsid w:val="00E872A7"/>
    <w:rsid w:val="00E87608"/>
    <w:rsid w:val="00E92B50"/>
    <w:rsid w:val="00E94260"/>
    <w:rsid w:val="00E95688"/>
    <w:rsid w:val="00E96716"/>
    <w:rsid w:val="00EA19E9"/>
    <w:rsid w:val="00EA369D"/>
    <w:rsid w:val="00EA411E"/>
    <w:rsid w:val="00EA641F"/>
    <w:rsid w:val="00EA6A5A"/>
    <w:rsid w:val="00EB19E0"/>
    <w:rsid w:val="00EB5A80"/>
    <w:rsid w:val="00EC07DD"/>
    <w:rsid w:val="00EC0D7C"/>
    <w:rsid w:val="00EC14C0"/>
    <w:rsid w:val="00EC3652"/>
    <w:rsid w:val="00EC5B2F"/>
    <w:rsid w:val="00EC7F14"/>
    <w:rsid w:val="00ED2638"/>
    <w:rsid w:val="00EE025D"/>
    <w:rsid w:val="00EE220A"/>
    <w:rsid w:val="00EE2853"/>
    <w:rsid w:val="00EE680F"/>
    <w:rsid w:val="00EF0D3A"/>
    <w:rsid w:val="00EF2567"/>
    <w:rsid w:val="00EF51A3"/>
    <w:rsid w:val="00EF5D36"/>
    <w:rsid w:val="00EF66FC"/>
    <w:rsid w:val="00F009DF"/>
    <w:rsid w:val="00F0135B"/>
    <w:rsid w:val="00F02E73"/>
    <w:rsid w:val="00F10140"/>
    <w:rsid w:val="00F105BC"/>
    <w:rsid w:val="00F11BAF"/>
    <w:rsid w:val="00F11CE3"/>
    <w:rsid w:val="00F16FDF"/>
    <w:rsid w:val="00F17DCE"/>
    <w:rsid w:val="00F2219E"/>
    <w:rsid w:val="00F22750"/>
    <w:rsid w:val="00F23896"/>
    <w:rsid w:val="00F23CA1"/>
    <w:rsid w:val="00F2401A"/>
    <w:rsid w:val="00F2646F"/>
    <w:rsid w:val="00F27E65"/>
    <w:rsid w:val="00F31A21"/>
    <w:rsid w:val="00F333F5"/>
    <w:rsid w:val="00F33E25"/>
    <w:rsid w:val="00F36257"/>
    <w:rsid w:val="00F36FDA"/>
    <w:rsid w:val="00F405C9"/>
    <w:rsid w:val="00F40A19"/>
    <w:rsid w:val="00F414CD"/>
    <w:rsid w:val="00F414F8"/>
    <w:rsid w:val="00F432CC"/>
    <w:rsid w:val="00F44DAC"/>
    <w:rsid w:val="00F44FA1"/>
    <w:rsid w:val="00F47626"/>
    <w:rsid w:val="00F47CAB"/>
    <w:rsid w:val="00F50275"/>
    <w:rsid w:val="00F505C7"/>
    <w:rsid w:val="00F51366"/>
    <w:rsid w:val="00F5293A"/>
    <w:rsid w:val="00F54824"/>
    <w:rsid w:val="00F566F6"/>
    <w:rsid w:val="00F56CE1"/>
    <w:rsid w:val="00F62D01"/>
    <w:rsid w:val="00F62EE5"/>
    <w:rsid w:val="00F65ADA"/>
    <w:rsid w:val="00F669C5"/>
    <w:rsid w:val="00F66D03"/>
    <w:rsid w:val="00F678B7"/>
    <w:rsid w:val="00F72DEA"/>
    <w:rsid w:val="00F7494B"/>
    <w:rsid w:val="00F803B0"/>
    <w:rsid w:val="00F80E14"/>
    <w:rsid w:val="00F80E25"/>
    <w:rsid w:val="00F869B7"/>
    <w:rsid w:val="00F9005C"/>
    <w:rsid w:val="00F904AE"/>
    <w:rsid w:val="00F92667"/>
    <w:rsid w:val="00F94C44"/>
    <w:rsid w:val="00F954C3"/>
    <w:rsid w:val="00FA0966"/>
    <w:rsid w:val="00FA4021"/>
    <w:rsid w:val="00FA50D1"/>
    <w:rsid w:val="00FA6905"/>
    <w:rsid w:val="00FA7A01"/>
    <w:rsid w:val="00FB03E9"/>
    <w:rsid w:val="00FB2BB1"/>
    <w:rsid w:val="00FB2BDC"/>
    <w:rsid w:val="00FB3B7B"/>
    <w:rsid w:val="00FB4456"/>
    <w:rsid w:val="00FB54B3"/>
    <w:rsid w:val="00FB5D74"/>
    <w:rsid w:val="00FB633B"/>
    <w:rsid w:val="00FC0312"/>
    <w:rsid w:val="00FC3A0E"/>
    <w:rsid w:val="00FC4062"/>
    <w:rsid w:val="00FC53E5"/>
    <w:rsid w:val="00FD0A3A"/>
    <w:rsid w:val="00FD16AF"/>
    <w:rsid w:val="00FD1F4D"/>
    <w:rsid w:val="00FD2A3E"/>
    <w:rsid w:val="00FD612B"/>
    <w:rsid w:val="00FD7077"/>
    <w:rsid w:val="00FE5BBC"/>
    <w:rsid w:val="00FF507F"/>
    <w:rsid w:val="00FF649E"/>
    <w:rsid w:val="00FF6F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6F6F4101"/>
  <w15:docId w15:val="{2A9FA32D-6763-4A24-B5DB-FC85F51C1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87608"/>
    <w:rPr>
      <w:rFonts w:ascii="Arial" w:hAnsi="Arial" w:cs="Tahoma"/>
      <w:szCs w:val="24"/>
    </w:rPr>
  </w:style>
  <w:style w:type="paragraph" w:styleId="Ttulo1">
    <w:name w:val="heading 1"/>
    <w:basedOn w:val="Normal"/>
    <w:next w:val="Normal"/>
    <w:link w:val="Ttulo1Char"/>
    <w:qFormat/>
    <w:rsid w:val="00E164F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GradeColorida-nfase11"/>
    <w:link w:val="citao2Char"/>
    <w:qFormat/>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character" w:styleId="Refdecomentrio">
    <w:name w:val="annotation reference"/>
    <w:basedOn w:val="Fontepargpadro"/>
    <w:uiPriority w:val="99"/>
    <w:semiHidden/>
    <w:unhideWhenUsed/>
    <w:rsid w:val="00274947"/>
    <w:rPr>
      <w:sz w:val="16"/>
      <w:szCs w:val="16"/>
    </w:rPr>
  </w:style>
  <w:style w:type="paragraph" w:styleId="Textodecomentrio">
    <w:name w:val="annotation text"/>
    <w:basedOn w:val="Normal"/>
    <w:link w:val="TextodecomentrioChar"/>
    <w:uiPriority w:val="99"/>
    <w:unhideWhenUsed/>
    <w:rsid w:val="00274947"/>
    <w:rPr>
      <w:szCs w:val="20"/>
    </w:rPr>
  </w:style>
  <w:style w:type="character" w:customStyle="1" w:styleId="TextodecomentrioChar">
    <w:name w:val="Texto de comentário Char"/>
    <w:basedOn w:val="Fontepargpadro"/>
    <w:link w:val="Textodecomentrio"/>
    <w:uiPriority w:val="99"/>
    <w:rsid w:val="00274947"/>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274947"/>
    <w:rPr>
      <w:b/>
      <w:bCs/>
    </w:rPr>
  </w:style>
  <w:style w:type="character" w:customStyle="1" w:styleId="AssuntodocomentrioChar">
    <w:name w:val="Assunto do comentário Char"/>
    <w:basedOn w:val="TextodecomentrioChar"/>
    <w:link w:val="Assuntodocomentrio"/>
    <w:semiHidden/>
    <w:rsid w:val="00274947"/>
    <w:rPr>
      <w:rFonts w:ascii="Ecofont_Spranq_eco_Sans" w:hAnsi="Ecofont_Spranq_eco_Sans" w:cs="Tahoma"/>
      <w:b/>
      <w:bCs/>
    </w:rPr>
  </w:style>
  <w:style w:type="paragraph" w:customStyle="1" w:styleId="Corpodetexto21">
    <w:name w:val="Corpo de texto 21"/>
    <w:basedOn w:val="Normal"/>
    <w:rsid w:val="0087083B"/>
    <w:pPr>
      <w:suppressAutoHyphens/>
      <w:ind w:firstLine="2835"/>
      <w:jc w:val="both"/>
    </w:pPr>
    <w:rPr>
      <w:rFonts w:cs="Times New Roman"/>
      <w:szCs w:val="20"/>
      <w:lang w:eastAsia="ar-SA"/>
    </w:rPr>
  </w:style>
  <w:style w:type="paragraph" w:styleId="PargrafodaLista">
    <w:name w:val="List Paragraph"/>
    <w:basedOn w:val="Normal"/>
    <w:link w:val="PargrafodaListaChar"/>
    <w:uiPriority w:val="34"/>
    <w:qFormat/>
    <w:rsid w:val="0087083B"/>
    <w:pPr>
      <w:ind w:left="720"/>
      <w:contextualSpacing/>
    </w:pPr>
  </w:style>
  <w:style w:type="paragraph" w:styleId="Cabealho">
    <w:name w:val="header"/>
    <w:basedOn w:val="Normal"/>
    <w:link w:val="CabealhoChar"/>
    <w:unhideWhenUsed/>
    <w:rsid w:val="009B0D00"/>
    <w:pPr>
      <w:tabs>
        <w:tab w:val="center" w:pos="4252"/>
        <w:tab w:val="right" w:pos="8504"/>
      </w:tabs>
    </w:pPr>
  </w:style>
  <w:style w:type="character" w:customStyle="1" w:styleId="CabealhoChar">
    <w:name w:val="Cabeçalho Char"/>
    <w:basedOn w:val="Fontepargpadro"/>
    <w:link w:val="Cabealho"/>
    <w:rsid w:val="009B0D00"/>
    <w:rPr>
      <w:rFonts w:ascii="Ecofont_Spranq_eco_Sans" w:hAnsi="Ecofont_Spranq_eco_Sans" w:cs="Tahoma"/>
      <w:sz w:val="24"/>
      <w:szCs w:val="24"/>
    </w:rPr>
  </w:style>
  <w:style w:type="paragraph" w:styleId="Rodap">
    <w:name w:val="footer"/>
    <w:basedOn w:val="Normal"/>
    <w:link w:val="RodapChar"/>
    <w:uiPriority w:val="99"/>
    <w:unhideWhenUsed/>
    <w:rsid w:val="009B0D00"/>
    <w:pPr>
      <w:tabs>
        <w:tab w:val="center" w:pos="4252"/>
        <w:tab w:val="right" w:pos="8504"/>
      </w:tabs>
    </w:pPr>
  </w:style>
  <w:style w:type="character" w:customStyle="1" w:styleId="RodapChar">
    <w:name w:val="Rodapé Char"/>
    <w:basedOn w:val="Fontepargpadro"/>
    <w:link w:val="Rodap"/>
    <w:uiPriority w:val="99"/>
    <w:rsid w:val="009B0D00"/>
    <w:rPr>
      <w:rFonts w:ascii="Ecofont_Spranq_eco_Sans" w:hAnsi="Ecofont_Spranq_eco_Sans" w:cs="Tahoma"/>
      <w:sz w:val="24"/>
      <w:szCs w:val="24"/>
    </w:rPr>
  </w:style>
  <w:style w:type="paragraph" w:customStyle="1" w:styleId="Nivel01Titulo">
    <w:name w:val="Nivel_01_Titulo"/>
    <w:basedOn w:val="Ttulo1"/>
    <w:next w:val="Normal"/>
    <w:link w:val="Nivel01TituloChar"/>
    <w:qFormat/>
    <w:rsid w:val="00E87608"/>
    <w:pPr>
      <w:numPr>
        <w:numId w:val="1"/>
      </w:numPr>
      <w:tabs>
        <w:tab w:val="left" w:pos="567"/>
      </w:tabs>
      <w:spacing w:before="240"/>
      <w:jc w:val="both"/>
    </w:pPr>
    <w:rPr>
      <w:rFonts w:ascii="Arial" w:hAnsi="Arial" w:cs="Times New Roman"/>
      <w:color w:val="auto"/>
      <w:sz w:val="20"/>
      <w:szCs w:val="20"/>
    </w:rPr>
  </w:style>
  <w:style w:type="character" w:customStyle="1" w:styleId="Ttulo1Char">
    <w:name w:val="Título 1 Char"/>
    <w:basedOn w:val="Fontepargpadro"/>
    <w:link w:val="Ttulo1"/>
    <w:rsid w:val="00E164F6"/>
    <w:rPr>
      <w:rFonts w:asciiTheme="majorHAnsi" w:eastAsiaTheme="majorEastAsia" w:hAnsiTheme="majorHAnsi" w:cstheme="majorBidi"/>
      <w:b/>
      <w:bCs/>
      <w:color w:val="365F91" w:themeColor="accent1" w:themeShade="BF"/>
      <w:sz w:val="28"/>
      <w:szCs w:val="28"/>
    </w:rPr>
  </w:style>
  <w:style w:type="character" w:customStyle="1" w:styleId="Nivel01TituloChar">
    <w:name w:val="Nivel_01_Titulo Char"/>
    <w:basedOn w:val="Ttulo1Char"/>
    <w:link w:val="Nivel01Titulo"/>
    <w:rsid w:val="00E87608"/>
    <w:rPr>
      <w:rFonts w:ascii="Arial" w:eastAsiaTheme="majorEastAsia" w:hAnsi="Arial" w:cstheme="majorBidi"/>
      <w:b/>
      <w:bCs/>
      <w:color w:val="365F91" w:themeColor="accent1" w:themeShade="BF"/>
      <w:sz w:val="28"/>
      <w:szCs w:val="28"/>
    </w:rPr>
  </w:style>
  <w:style w:type="paragraph" w:customStyle="1" w:styleId="Nivel1">
    <w:name w:val="Nivel1"/>
    <w:basedOn w:val="Ttulo1"/>
    <w:link w:val="Nivel1Char"/>
    <w:qFormat/>
    <w:rsid w:val="005E62AD"/>
    <w:pPr>
      <w:spacing w:line="276" w:lineRule="auto"/>
      <w:ind w:left="357" w:hanging="357"/>
      <w:jc w:val="both"/>
    </w:pPr>
    <w:rPr>
      <w:rFonts w:ascii="Arial" w:hAnsi="Arial" w:cs="Times New Roman"/>
      <w:bCs w:val="0"/>
      <w:color w:val="000000"/>
      <w:sz w:val="20"/>
      <w:szCs w:val="20"/>
    </w:rPr>
  </w:style>
  <w:style w:type="paragraph" w:styleId="Reviso">
    <w:name w:val="Revision"/>
    <w:hidden/>
    <w:uiPriority w:val="99"/>
    <w:semiHidden/>
    <w:rsid w:val="00057954"/>
    <w:rPr>
      <w:rFonts w:ascii="Arial" w:hAnsi="Arial" w:cs="Tahoma"/>
      <w:szCs w:val="24"/>
    </w:rPr>
  </w:style>
  <w:style w:type="paragraph" w:styleId="Citao">
    <w:name w:val="Quote"/>
    <w:basedOn w:val="Normal"/>
    <w:next w:val="Normal"/>
    <w:link w:val="CitaoChar"/>
    <w:uiPriority w:val="29"/>
    <w:qFormat/>
    <w:rsid w:val="009F305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basedOn w:val="Fontepargpadro"/>
    <w:link w:val="Citao"/>
    <w:uiPriority w:val="29"/>
    <w:rsid w:val="009F3051"/>
    <w:rPr>
      <w:rFonts w:ascii="Arial" w:eastAsia="Calibri" w:hAnsi="Arial" w:cs="Tahoma"/>
      <w:i/>
      <w:iCs/>
      <w:color w:val="000000"/>
      <w:szCs w:val="24"/>
      <w:shd w:val="clear" w:color="auto" w:fill="FFFFCC"/>
      <w:lang w:eastAsia="en-US"/>
    </w:rPr>
  </w:style>
  <w:style w:type="character" w:customStyle="1" w:styleId="MenoPendente1">
    <w:name w:val="Menção Pendente1"/>
    <w:basedOn w:val="Fontepargpadro"/>
    <w:uiPriority w:val="99"/>
    <w:semiHidden/>
    <w:unhideWhenUsed/>
    <w:rsid w:val="009F3051"/>
    <w:rPr>
      <w:color w:val="605E5C"/>
      <w:shd w:val="clear" w:color="auto" w:fill="E1DFDD"/>
    </w:rPr>
  </w:style>
  <w:style w:type="paragraph" w:customStyle="1" w:styleId="tabelatexto14centralizado">
    <w:name w:val="tabela_texto_14_centralizado"/>
    <w:basedOn w:val="Normal"/>
    <w:rsid w:val="00222FE6"/>
    <w:pPr>
      <w:spacing w:before="100" w:beforeAutospacing="1" w:after="100" w:afterAutospacing="1"/>
    </w:pPr>
    <w:rPr>
      <w:rFonts w:ascii="Times New Roman" w:hAnsi="Times New Roman" w:cs="Times New Roman"/>
      <w:sz w:val="24"/>
    </w:rPr>
  </w:style>
  <w:style w:type="character" w:styleId="Forte">
    <w:name w:val="Strong"/>
    <w:basedOn w:val="Fontepargpadro"/>
    <w:uiPriority w:val="22"/>
    <w:qFormat/>
    <w:rsid w:val="00222FE6"/>
    <w:rPr>
      <w:b/>
      <w:bCs/>
    </w:rPr>
  </w:style>
  <w:style w:type="table" w:styleId="Tabelacomgrade">
    <w:name w:val="Table Grid"/>
    <w:basedOn w:val="Tabelanormal"/>
    <w:uiPriority w:val="39"/>
    <w:rsid w:val="00222F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grafodaListaChar">
    <w:name w:val="Parágrafo da Lista Char"/>
    <w:basedOn w:val="Fontepargpadro"/>
    <w:link w:val="PargrafodaLista"/>
    <w:uiPriority w:val="34"/>
    <w:qFormat/>
    <w:locked/>
    <w:rsid w:val="004C3C24"/>
    <w:rPr>
      <w:rFonts w:ascii="Arial" w:hAnsi="Arial" w:cs="Tahoma"/>
      <w:szCs w:val="24"/>
    </w:rPr>
  </w:style>
  <w:style w:type="character" w:customStyle="1" w:styleId="Nivel1Char">
    <w:name w:val="Nivel1 Char"/>
    <w:basedOn w:val="Ttulo1Char"/>
    <w:link w:val="Nivel1"/>
    <w:rsid w:val="00DC74B1"/>
    <w:rPr>
      <w:rFonts w:ascii="Arial" w:eastAsiaTheme="majorEastAsia" w:hAnsi="Arial" w:cstheme="majorBidi"/>
      <w:b/>
      <w:bCs w:val="0"/>
      <w:color w:val="000000"/>
      <w:sz w:val="28"/>
      <w:szCs w:val="28"/>
    </w:rPr>
  </w:style>
  <w:style w:type="character" w:customStyle="1" w:styleId="normaltextrun">
    <w:name w:val="normaltextrun"/>
    <w:basedOn w:val="Fontepargpadro"/>
    <w:rsid w:val="004210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223932">
      <w:bodyDiv w:val="1"/>
      <w:marLeft w:val="0"/>
      <w:marRight w:val="0"/>
      <w:marTop w:val="0"/>
      <w:marBottom w:val="0"/>
      <w:divBdr>
        <w:top w:val="none" w:sz="0" w:space="0" w:color="auto"/>
        <w:left w:val="none" w:sz="0" w:space="0" w:color="auto"/>
        <w:bottom w:val="none" w:sz="0" w:space="0" w:color="auto"/>
        <w:right w:val="none" w:sz="0" w:space="0" w:color="auto"/>
      </w:divBdr>
    </w:div>
    <w:div w:id="6534291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84711686">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6991514">
      <w:bodyDiv w:val="1"/>
      <w:marLeft w:val="0"/>
      <w:marRight w:val="0"/>
      <w:marTop w:val="0"/>
      <w:marBottom w:val="0"/>
      <w:divBdr>
        <w:top w:val="none" w:sz="0" w:space="0" w:color="auto"/>
        <w:left w:val="none" w:sz="0" w:space="0" w:color="auto"/>
        <w:bottom w:val="none" w:sz="0" w:space="0" w:color="auto"/>
        <w:right w:val="none" w:sz="0" w:space="0" w:color="auto"/>
      </w:divBdr>
    </w:div>
    <w:div w:id="1711998869">
      <w:bodyDiv w:val="1"/>
      <w:marLeft w:val="0"/>
      <w:marRight w:val="0"/>
      <w:marTop w:val="0"/>
      <w:marBottom w:val="0"/>
      <w:divBdr>
        <w:top w:val="none" w:sz="0" w:space="0" w:color="auto"/>
        <w:left w:val="none" w:sz="0" w:space="0" w:color="auto"/>
        <w:bottom w:val="none" w:sz="0" w:space="0" w:color="auto"/>
        <w:right w:val="none" w:sz="0" w:space="0" w:color="auto"/>
      </w:divBdr>
    </w:div>
    <w:div w:id="1906529372">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92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9e6908334331629df63baeba333e73f2">
  <xsd:schema xmlns:xsd="http://www.w3.org/2001/XMLSchema" xmlns:xs="http://www.w3.org/2001/XMLSchema" xmlns:p="http://schemas.microsoft.com/office/2006/metadata/properties" xmlns:ns2="52c93ea8-e2de-466c-b401-d7fabeb9490e" targetNamespace="http://schemas.microsoft.com/office/2006/metadata/properties" ma:root="true" ma:fieldsID="e06af4715fa6bd06f29766db54ef24b2"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DED975-93DE-4FD8-894D-894126A076B1}">
  <ds:schemaRefs>
    <ds:schemaRef ds:uri="http://schemas.microsoft.com/office/2006/documentManagement/types"/>
    <ds:schemaRef ds:uri="http://purl.org/dc/terms/"/>
    <ds:schemaRef ds:uri="http://schemas.openxmlformats.org/package/2006/metadata/core-properties"/>
    <ds:schemaRef ds:uri="http://purl.org/dc/dcmitype/"/>
    <ds:schemaRef ds:uri="52c93ea8-e2de-466c-b401-d7fabeb9490e"/>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1CE67BC5-2D84-411C-AA49-58AAC6BD7E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E35EC5-8FB6-4E2A-A1CC-8B5D084F49FD}">
  <ds:schemaRefs>
    <ds:schemaRef ds:uri="http://schemas.microsoft.com/sharepoint/v3/contenttype/forms"/>
  </ds:schemaRefs>
</ds:datastoreItem>
</file>

<file path=customXml/itemProps4.xml><?xml version="1.0" encoding="utf-8"?>
<ds:datastoreItem xmlns:ds="http://schemas.openxmlformats.org/officeDocument/2006/customXml" ds:itemID="{5B53356C-5F12-4FA0-9553-98FEC8568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438</TotalTime>
  <Pages>14</Pages>
  <Words>7138</Words>
  <Characters>38551</Characters>
  <Application>Microsoft Office Word</Application>
  <DocSecurity>0</DocSecurity>
  <Lines>321</Lines>
  <Paragraphs>91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45598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Eliezer Gentil de Souza</cp:lastModifiedBy>
  <cp:revision>34</cp:revision>
  <cp:lastPrinted>2018-11-29T13:40:00Z</cp:lastPrinted>
  <dcterms:created xsi:type="dcterms:W3CDTF">2021-09-15T15:55:00Z</dcterms:created>
  <dcterms:modified xsi:type="dcterms:W3CDTF">2022-07-19T12:48:00Z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