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1E" w:rsidRDefault="00BC151E" w:rsidP="006A23A3">
      <w:pPr>
        <w:pStyle w:val="NormalWeb"/>
        <w:jc w:val="center"/>
        <w:rPr>
          <w:rStyle w:val="Forte"/>
          <w:color w:val="000000"/>
          <w:sz w:val="28"/>
          <w:szCs w:val="28"/>
        </w:rPr>
      </w:pPr>
      <w:r w:rsidRPr="006A23A3">
        <w:rPr>
          <w:rStyle w:val="Forte"/>
          <w:color w:val="000000"/>
          <w:sz w:val="28"/>
          <w:szCs w:val="28"/>
        </w:rPr>
        <w:t>RATIFICAÇÃO DO ATO DE INEXIGIBILIDADE</w:t>
      </w:r>
    </w:p>
    <w:p w:rsidR="006A23A3" w:rsidRPr="006A23A3" w:rsidRDefault="006A23A3" w:rsidP="006A23A3">
      <w:pPr>
        <w:pStyle w:val="NormalWeb"/>
        <w:jc w:val="center"/>
        <w:rPr>
          <w:color w:val="000000"/>
          <w:sz w:val="28"/>
          <w:szCs w:val="28"/>
        </w:rPr>
      </w:pPr>
    </w:p>
    <w:p w:rsidR="00BC151E" w:rsidRPr="006A23A3" w:rsidRDefault="00BC151E" w:rsidP="00BC151E">
      <w:pPr>
        <w:pStyle w:val="textojustificado"/>
        <w:spacing w:before="120" w:beforeAutospacing="0" w:after="120" w:afterAutospacing="0"/>
        <w:ind w:left="120" w:right="120"/>
        <w:jc w:val="both"/>
        <w:rPr>
          <w:color w:val="000000"/>
        </w:rPr>
      </w:pPr>
      <w:r w:rsidRPr="006A23A3">
        <w:rPr>
          <w:color w:val="000000"/>
        </w:rPr>
        <w:t xml:space="preserve">No uso das atribuições a mim </w:t>
      </w:r>
      <w:r w:rsidR="00480591">
        <w:rPr>
          <w:color w:val="000000"/>
        </w:rPr>
        <w:t xml:space="preserve">delegadas pela Portaria nº </w:t>
      </w:r>
      <w:r w:rsidR="000348BE">
        <w:rPr>
          <w:color w:val="000000"/>
        </w:rPr>
        <w:t>9.145</w:t>
      </w:r>
      <w:r w:rsidRPr="006A23A3">
        <w:rPr>
          <w:color w:val="000000"/>
        </w:rPr>
        <w:t>-DG/PF, de 2</w:t>
      </w:r>
      <w:r w:rsidR="000348BE">
        <w:rPr>
          <w:color w:val="000000"/>
        </w:rPr>
        <w:t>8</w:t>
      </w:r>
      <w:r w:rsidRPr="006A23A3">
        <w:rPr>
          <w:color w:val="000000"/>
        </w:rPr>
        <w:t xml:space="preserve"> de </w:t>
      </w:r>
      <w:r w:rsidR="000348BE">
        <w:rPr>
          <w:color w:val="000000"/>
        </w:rPr>
        <w:t>janeir</w:t>
      </w:r>
      <w:r w:rsidRPr="006A23A3">
        <w:rPr>
          <w:color w:val="000000"/>
        </w:rPr>
        <w:t>o de 201</w:t>
      </w:r>
      <w:r w:rsidR="000348BE">
        <w:rPr>
          <w:color w:val="000000"/>
        </w:rPr>
        <w:t>9</w:t>
      </w:r>
      <w:r w:rsidRPr="006A23A3">
        <w:rPr>
          <w:color w:val="000000"/>
        </w:rPr>
        <w:t>, publicada no Boletim de Serviço nº 0</w:t>
      </w:r>
      <w:r w:rsidR="000348BE">
        <w:rPr>
          <w:color w:val="000000"/>
        </w:rPr>
        <w:t>20</w:t>
      </w:r>
      <w:r w:rsidRPr="006A23A3">
        <w:rPr>
          <w:color w:val="000000"/>
        </w:rPr>
        <w:t>, de 2</w:t>
      </w:r>
      <w:r w:rsidR="000348BE">
        <w:rPr>
          <w:color w:val="000000"/>
        </w:rPr>
        <w:t>9</w:t>
      </w:r>
      <w:r w:rsidRPr="006A23A3">
        <w:rPr>
          <w:color w:val="000000"/>
        </w:rPr>
        <w:t xml:space="preserve"> de </w:t>
      </w:r>
      <w:r w:rsidR="000348BE">
        <w:rPr>
          <w:color w:val="000000"/>
        </w:rPr>
        <w:t>janeir</w:t>
      </w:r>
      <w:r w:rsidRPr="006A23A3">
        <w:rPr>
          <w:color w:val="000000"/>
        </w:rPr>
        <w:t>o de 201</w:t>
      </w:r>
      <w:r w:rsidR="000348BE">
        <w:rPr>
          <w:color w:val="000000"/>
        </w:rPr>
        <w:t>9</w:t>
      </w:r>
      <w:r w:rsidRPr="006A23A3">
        <w:rPr>
          <w:color w:val="000000"/>
        </w:rPr>
        <w:t>, </w:t>
      </w:r>
      <w:r w:rsidRPr="006A23A3">
        <w:rPr>
          <w:rStyle w:val="Forte"/>
          <w:color w:val="000000"/>
        </w:rPr>
        <w:t>AUTORIZO </w:t>
      </w:r>
      <w:r w:rsidRPr="006A23A3">
        <w:rPr>
          <w:color w:val="000000"/>
        </w:rPr>
        <w:t>a</w:t>
      </w:r>
      <w:r w:rsidR="00ED68F6">
        <w:rPr>
          <w:color w:val="000000"/>
        </w:rPr>
        <w:t xml:space="preserve"> </w:t>
      </w:r>
      <w:r w:rsidRPr="006A23A3">
        <w:rPr>
          <w:color w:val="000000"/>
        </w:rPr>
        <w:t xml:space="preserve">contratação, nos termos do Decreto nº 7.689/2012, </w:t>
      </w:r>
      <w:proofErr w:type="gramStart"/>
      <w:r w:rsidRPr="006A23A3">
        <w:rPr>
          <w:color w:val="000000"/>
        </w:rPr>
        <w:t>e  declaro</w:t>
      </w:r>
      <w:proofErr w:type="gramEnd"/>
      <w:r w:rsidRPr="006A23A3">
        <w:rPr>
          <w:color w:val="000000"/>
        </w:rPr>
        <w:t> </w:t>
      </w:r>
      <w:r w:rsidRPr="006A23A3">
        <w:rPr>
          <w:rStyle w:val="Forte"/>
          <w:color w:val="000000"/>
        </w:rPr>
        <w:t>RATIFICADO</w:t>
      </w:r>
      <w:r w:rsidRPr="006A23A3">
        <w:rPr>
          <w:color w:val="000000"/>
        </w:rPr>
        <w:t xml:space="preserve"> o Ato </w:t>
      </w:r>
      <w:r w:rsidR="00480591">
        <w:rPr>
          <w:color w:val="000000"/>
        </w:rPr>
        <w:t xml:space="preserve">de Inexigibilidade de Licitação, </w:t>
      </w:r>
      <w:r w:rsidR="006A23A3">
        <w:rPr>
          <w:color w:val="000000"/>
        </w:rPr>
        <w:t xml:space="preserve">na forma prevista no </w:t>
      </w:r>
      <w:r w:rsidR="00ED68F6">
        <w:rPr>
          <w:color w:val="000000"/>
        </w:rPr>
        <w:t xml:space="preserve">art. 25, inciso </w:t>
      </w:r>
      <w:r w:rsidR="006A23A3" w:rsidRPr="00C903CA">
        <w:rPr>
          <w:color w:val="000000"/>
        </w:rPr>
        <w:t xml:space="preserve">I, da Lei </w:t>
      </w:r>
      <w:r w:rsidR="00ED68F6">
        <w:rPr>
          <w:color w:val="000000"/>
        </w:rPr>
        <w:t xml:space="preserve">nº </w:t>
      </w:r>
      <w:r w:rsidR="006A23A3" w:rsidRPr="00C903CA">
        <w:rPr>
          <w:color w:val="000000"/>
        </w:rPr>
        <w:t>8.666, de 21.06.93 e suas alterações</w:t>
      </w:r>
      <w:r w:rsidR="006A23A3">
        <w:rPr>
          <w:color w:val="000000"/>
        </w:rPr>
        <w:t>.</w:t>
      </w:r>
    </w:p>
    <w:p w:rsidR="00BC151E" w:rsidRPr="006A23A3" w:rsidRDefault="00BC151E" w:rsidP="00BC151E">
      <w:pPr>
        <w:pStyle w:val="textojustificado"/>
        <w:spacing w:before="120" w:beforeAutospacing="0" w:after="120" w:afterAutospacing="0"/>
        <w:ind w:left="120" w:right="120"/>
        <w:jc w:val="both"/>
        <w:rPr>
          <w:color w:val="000000"/>
        </w:rPr>
      </w:pPr>
      <w:r w:rsidRPr="006A23A3">
        <w:rPr>
          <w:color w:val="000000"/>
        </w:rPr>
        <w:t> </w:t>
      </w:r>
    </w:p>
    <w:p w:rsidR="00ED68F6" w:rsidRPr="00CA7854" w:rsidRDefault="00ED68F6" w:rsidP="00ED68F6">
      <w:pPr>
        <w:pStyle w:val="textojustificado"/>
        <w:spacing w:before="120" w:beforeAutospacing="0" w:after="120" w:afterAutospacing="0"/>
        <w:ind w:left="120" w:right="120"/>
        <w:jc w:val="both"/>
      </w:pPr>
      <w:r>
        <w:rPr>
          <w:rStyle w:val="Forte"/>
          <w:color w:val="000000"/>
        </w:rPr>
        <w:t>OBJETO</w:t>
      </w:r>
      <w:r w:rsidRPr="00C903CA">
        <w:rPr>
          <w:rStyle w:val="Forte"/>
          <w:color w:val="000000"/>
        </w:rPr>
        <w:t>: </w:t>
      </w:r>
      <w:r>
        <w:rPr>
          <w:color w:val="000000"/>
        </w:rPr>
        <w:t>Aquisição de materiais de testes psicológicos para atender às necessidades do Núcleo de Controle de Instrutores de Tiro, Armeiros e Psicólogos da Polícia Federal, conforme itens 4 e 5 do Projeto Básico (SEI nº 14106825).</w:t>
      </w:r>
    </w:p>
    <w:p w:rsidR="00ED68F6" w:rsidRPr="00C903CA" w:rsidRDefault="00ED68F6" w:rsidP="00ED68F6">
      <w:pPr>
        <w:pStyle w:val="textojustificado"/>
        <w:spacing w:before="120" w:beforeAutospacing="0" w:after="120" w:afterAutospacing="0"/>
        <w:ind w:left="120" w:right="120"/>
        <w:jc w:val="both"/>
        <w:rPr>
          <w:color w:val="000000"/>
        </w:rPr>
      </w:pPr>
      <w:r w:rsidRPr="00C903CA">
        <w:rPr>
          <w:color w:val="000000"/>
        </w:rPr>
        <w:t> </w:t>
      </w:r>
    </w:p>
    <w:p w:rsidR="00ED68F6" w:rsidRPr="00C903CA" w:rsidRDefault="00ED68F6" w:rsidP="00ED68F6">
      <w:pPr>
        <w:pStyle w:val="textojustificado"/>
        <w:spacing w:before="120" w:beforeAutospacing="0" w:after="120" w:afterAutospacing="0"/>
        <w:ind w:left="120" w:right="120"/>
        <w:jc w:val="both"/>
        <w:rPr>
          <w:color w:val="000000"/>
        </w:rPr>
      </w:pPr>
      <w:r w:rsidRPr="00C903CA">
        <w:rPr>
          <w:rStyle w:val="Forte"/>
          <w:color w:val="000000"/>
        </w:rPr>
        <w:t>JUSTIFICATIVA: </w:t>
      </w:r>
      <w:r>
        <w:rPr>
          <w:color w:val="000000"/>
        </w:rPr>
        <w:t>As atribuições da área demandante são vastas e técnicas, exigindo constante capacitação, atualização e aprimoramento dos servidores nela lotados. Assim, além da participação dos servidores em cursos de capacitação, faz-se necessário complementar os conhecimentos mediante atualização técnica, por meio de aquisição dos manuais dos testes psicológicos exigidos pela Polícia Federal dos psicólogos credenciados para emissão do laudo de aptidão psicológica para manuseio de arma de fogo. Assim, considerando as necessidades da área técnica, a contratação poderá ser formalizada por meio de Inexigibilidade de Licitação, caracterizada pela exclusividade no fornecimento dos bens, conforme justificativas apresentadas pela área demandante e pelo atestado de exclusividade acostado aos autos.</w:t>
      </w:r>
    </w:p>
    <w:p w:rsidR="00ED68F6" w:rsidRPr="00C903CA" w:rsidRDefault="00ED68F6" w:rsidP="00ED68F6">
      <w:pPr>
        <w:pStyle w:val="textojustificado"/>
        <w:spacing w:before="120" w:beforeAutospacing="0" w:after="120" w:afterAutospacing="0"/>
        <w:ind w:left="120" w:right="120"/>
        <w:jc w:val="both"/>
        <w:rPr>
          <w:color w:val="000000"/>
        </w:rPr>
      </w:pPr>
      <w:r w:rsidRPr="00C903CA">
        <w:rPr>
          <w:color w:val="000000"/>
        </w:rPr>
        <w:t> </w:t>
      </w:r>
    </w:p>
    <w:p w:rsidR="00ED68F6" w:rsidRPr="00C903CA" w:rsidRDefault="00ED68F6" w:rsidP="00ED68F6">
      <w:pPr>
        <w:pStyle w:val="textojustificado"/>
        <w:spacing w:before="120" w:beforeAutospacing="0" w:after="120" w:afterAutospacing="0"/>
        <w:ind w:left="120" w:right="120"/>
        <w:jc w:val="both"/>
        <w:rPr>
          <w:color w:val="000000"/>
        </w:rPr>
      </w:pPr>
      <w:r w:rsidRPr="00C903CA">
        <w:rPr>
          <w:rStyle w:val="Forte"/>
          <w:color w:val="000000"/>
        </w:rPr>
        <w:t>EMPRESA:</w:t>
      </w:r>
      <w:r w:rsidRPr="00C903CA">
        <w:rPr>
          <w:color w:val="000000"/>
        </w:rPr>
        <w:t> </w:t>
      </w:r>
      <w:r>
        <w:rPr>
          <w:color w:val="000000"/>
        </w:rPr>
        <w:t>CENOPP – Centro de Orientação Psicológica e Pedagógica EIRELI</w:t>
      </w:r>
    </w:p>
    <w:p w:rsidR="00ED68F6" w:rsidRPr="00C903CA" w:rsidRDefault="00ED68F6" w:rsidP="00ED68F6">
      <w:pPr>
        <w:pStyle w:val="textojustificado"/>
        <w:spacing w:before="120" w:beforeAutospacing="0" w:after="120" w:afterAutospacing="0"/>
        <w:ind w:left="120" w:right="120"/>
        <w:jc w:val="both"/>
        <w:rPr>
          <w:color w:val="000000"/>
        </w:rPr>
      </w:pPr>
      <w:r w:rsidRPr="00C903CA">
        <w:rPr>
          <w:color w:val="000000"/>
        </w:rPr>
        <w:t> </w:t>
      </w:r>
    </w:p>
    <w:p w:rsidR="00ED68F6" w:rsidRPr="00C903CA" w:rsidRDefault="00ED68F6" w:rsidP="00ED68F6">
      <w:pPr>
        <w:pStyle w:val="textojustificado"/>
        <w:spacing w:before="120" w:beforeAutospacing="0" w:after="120" w:afterAutospacing="0"/>
        <w:ind w:left="120" w:right="120"/>
        <w:jc w:val="both"/>
        <w:rPr>
          <w:color w:val="000000"/>
        </w:rPr>
      </w:pPr>
      <w:r w:rsidRPr="00C903CA">
        <w:rPr>
          <w:rStyle w:val="Forte"/>
          <w:color w:val="000000"/>
        </w:rPr>
        <w:t>CNPJ: </w:t>
      </w:r>
      <w:r>
        <w:rPr>
          <w:color w:val="000000"/>
        </w:rPr>
        <w:t>00.544.205/0001-38</w:t>
      </w:r>
      <w:r w:rsidRPr="00C903CA">
        <w:rPr>
          <w:color w:val="000000"/>
        </w:rPr>
        <w:t>.</w:t>
      </w:r>
    </w:p>
    <w:p w:rsidR="00ED68F6" w:rsidRPr="00C903CA" w:rsidRDefault="00ED68F6" w:rsidP="00ED68F6">
      <w:pPr>
        <w:pStyle w:val="textojustificado"/>
        <w:spacing w:before="120" w:beforeAutospacing="0" w:after="120" w:afterAutospacing="0"/>
        <w:ind w:left="120" w:right="120"/>
        <w:jc w:val="both"/>
        <w:rPr>
          <w:color w:val="000000"/>
        </w:rPr>
      </w:pPr>
      <w:r w:rsidRPr="00C903CA">
        <w:rPr>
          <w:color w:val="000000"/>
        </w:rPr>
        <w:t> </w:t>
      </w:r>
    </w:p>
    <w:p w:rsidR="00ED68F6" w:rsidRPr="00C903CA" w:rsidRDefault="00ED68F6" w:rsidP="00ED68F6">
      <w:pPr>
        <w:pStyle w:val="textojustificado"/>
        <w:spacing w:before="120" w:beforeAutospacing="0" w:after="120" w:afterAutospacing="0"/>
        <w:ind w:left="120" w:right="120"/>
        <w:jc w:val="both"/>
        <w:rPr>
          <w:color w:val="000000"/>
        </w:rPr>
      </w:pPr>
      <w:r w:rsidRPr="00C903CA">
        <w:rPr>
          <w:rStyle w:val="Forte"/>
          <w:color w:val="000000"/>
        </w:rPr>
        <w:t>VALOR ESTIMADO:</w:t>
      </w:r>
      <w:r w:rsidRPr="00C903CA">
        <w:rPr>
          <w:color w:val="000000"/>
        </w:rPr>
        <w:t xml:space="preserve"> R$ </w:t>
      </w:r>
      <w:r>
        <w:rPr>
          <w:color w:val="000000"/>
        </w:rPr>
        <w:t>1.065,00</w:t>
      </w:r>
      <w:r w:rsidRPr="00C903CA">
        <w:rPr>
          <w:color w:val="000000"/>
        </w:rPr>
        <w:t xml:space="preserve"> (</w:t>
      </w:r>
      <w:r>
        <w:rPr>
          <w:color w:val="000000"/>
        </w:rPr>
        <w:t>mil e sessenta e cinco reais</w:t>
      </w:r>
      <w:r w:rsidRPr="00C903CA">
        <w:rPr>
          <w:color w:val="000000"/>
        </w:rPr>
        <w:t>).</w:t>
      </w:r>
    </w:p>
    <w:p w:rsidR="00ED68F6" w:rsidRPr="00C903CA" w:rsidRDefault="00ED68F6" w:rsidP="00ED68F6">
      <w:pPr>
        <w:pStyle w:val="textojustificado"/>
        <w:spacing w:before="120" w:beforeAutospacing="0" w:after="120" w:afterAutospacing="0"/>
        <w:ind w:left="120" w:right="120"/>
        <w:jc w:val="both"/>
        <w:rPr>
          <w:color w:val="000000"/>
        </w:rPr>
      </w:pPr>
      <w:r w:rsidRPr="00C903CA">
        <w:rPr>
          <w:color w:val="000000"/>
        </w:rPr>
        <w:t> </w:t>
      </w:r>
    </w:p>
    <w:p w:rsidR="00ED68F6" w:rsidRPr="00B03F2C" w:rsidRDefault="00ED68F6" w:rsidP="00ED68F6">
      <w:pPr>
        <w:pStyle w:val="textojustificado"/>
        <w:spacing w:before="120" w:beforeAutospacing="0" w:after="120" w:afterAutospacing="0"/>
        <w:ind w:left="120" w:right="120"/>
        <w:jc w:val="both"/>
        <w:rPr>
          <w:color w:val="000000"/>
        </w:rPr>
      </w:pPr>
      <w:r w:rsidRPr="00C903CA">
        <w:rPr>
          <w:rStyle w:val="Forte"/>
          <w:color w:val="000000"/>
        </w:rPr>
        <w:t>ELEMENTO DE DESPESA: </w:t>
      </w:r>
      <w:r>
        <w:rPr>
          <w:color w:val="000000"/>
        </w:rPr>
        <w:t>33.90.30</w:t>
      </w:r>
      <w:r w:rsidRPr="00C903CA">
        <w:rPr>
          <w:color w:val="000000"/>
        </w:rPr>
        <w:t>.</w:t>
      </w:r>
    </w:p>
    <w:p w:rsidR="00F27C26" w:rsidRPr="00612089" w:rsidRDefault="00F27C26" w:rsidP="00ED68F6">
      <w:pPr>
        <w:pStyle w:val="textojustificado"/>
        <w:spacing w:before="120" w:beforeAutospacing="0" w:after="120" w:afterAutospacing="0"/>
        <w:ind w:left="120" w:right="120"/>
        <w:jc w:val="both"/>
        <w:rPr>
          <w:b/>
        </w:rPr>
      </w:pPr>
      <w:bookmarkStart w:id="0" w:name="_GoBack"/>
      <w:bookmarkEnd w:id="0"/>
    </w:p>
    <w:sectPr w:rsidR="00F27C26" w:rsidRPr="006120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1E"/>
    <w:rsid w:val="00001790"/>
    <w:rsid w:val="00001879"/>
    <w:rsid w:val="000066F1"/>
    <w:rsid w:val="00012A94"/>
    <w:rsid w:val="00017107"/>
    <w:rsid w:val="00017FDB"/>
    <w:rsid w:val="000205DD"/>
    <w:rsid w:val="000236DC"/>
    <w:rsid w:val="000268EC"/>
    <w:rsid w:val="000348BE"/>
    <w:rsid w:val="00040362"/>
    <w:rsid w:val="000500C1"/>
    <w:rsid w:val="00050994"/>
    <w:rsid w:val="000520D5"/>
    <w:rsid w:val="0006402B"/>
    <w:rsid w:val="00065628"/>
    <w:rsid w:val="000667C4"/>
    <w:rsid w:val="0007748E"/>
    <w:rsid w:val="00084030"/>
    <w:rsid w:val="00084590"/>
    <w:rsid w:val="00090FF2"/>
    <w:rsid w:val="000A0BA5"/>
    <w:rsid w:val="000A1345"/>
    <w:rsid w:val="000B0976"/>
    <w:rsid w:val="000C1A8B"/>
    <w:rsid w:val="000D7A39"/>
    <w:rsid w:val="000E108A"/>
    <w:rsid w:val="000F61A3"/>
    <w:rsid w:val="0010050A"/>
    <w:rsid w:val="00102638"/>
    <w:rsid w:val="001129EB"/>
    <w:rsid w:val="00124825"/>
    <w:rsid w:val="001420E9"/>
    <w:rsid w:val="00151D46"/>
    <w:rsid w:val="0015448C"/>
    <w:rsid w:val="00155F5E"/>
    <w:rsid w:val="00177DF4"/>
    <w:rsid w:val="0018321B"/>
    <w:rsid w:val="00191443"/>
    <w:rsid w:val="00192F2C"/>
    <w:rsid w:val="001942D2"/>
    <w:rsid w:val="00194C89"/>
    <w:rsid w:val="001A52BA"/>
    <w:rsid w:val="001B181A"/>
    <w:rsid w:val="001B6EA3"/>
    <w:rsid w:val="001C1206"/>
    <w:rsid w:val="001C3AAA"/>
    <w:rsid w:val="001C617F"/>
    <w:rsid w:val="001D2499"/>
    <w:rsid w:val="001E26D4"/>
    <w:rsid w:val="001F04BB"/>
    <w:rsid w:val="001F4FA0"/>
    <w:rsid w:val="001F5D31"/>
    <w:rsid w:val="0020114A"/>
    <w:rsid w:val="002012AC"/>
    <w:rsid w:val="00210B5C"/>
    <w:rsid w:val="00211A56"/>
    <w:rsid w:val="002230A6"/>
    <w:rsid w:val="0023014C"/>
    <w:rsid w:val="002509F6"/>
    <w:rsid w:val="00263A16"/>
    <w:rsid w:val="00267884"/>
    <w:rsid w:val="00270448"/>
    <w:rsid w:val="0027060D"/>
    <w:rsid w:val="00270A89"/>
    <w:rsid w:val="00284E6B"/>
    <w:rsid w:val="00293A4B"/>
    <w:rsid w:val="002A1C13"/>
    <w:rsid w:val="002A2E88"/>
    <w:rsid w:val="002B1C4C"/>
    <w:rsid w:val="002B2497"/>
    <w:rsid w:val="002B43DE"/>
    <w:rsid w:val="002B73D9"/>
    <w:rsid w:val="002D1122"/>
    <w:rsid w:val="002D4BA7"/>
    <w:rsid w:val="002D7D52"/>
    <w:rsid w:val="002E6DBB"/>
    <w:rsid w:val="002E7D77"/>
    <w:rsid w:val="002F0102"/>
    <w:rsid w:val="002F5E1A"/>
    <w:rsid w:val="003021BB"/>
    <w:rsid w:val="00302880"/>
    <w:rsid w:val="0031082C"/>
    <w:rsid w:val="00322547"/>
    <w:rsid w:val="00331070"/>
    <w:rsid w:val="00334207"/>
    <w:rsid w:val="00336201"/>
    <w:rsid w:val="00340474"/>
    <w:rsid w:val="00343260"/>
    <w:rsid w:val="003439F7"/>
    <w:rsid w:val="00344EA5"/>
    <w:rsid w:val="003614DC"/>
    <w:rsid w:val="00377E82"/>
    <w:rsid w:val="00384139"/>
    <w:rsid w:val="0038710E"/>
    <w:rsid w:val="0039402F"/>
    <w:rsid w:val="003B12AD"/>
    <w:rsid w:val="003B30B5"/>
    <w:rsid w:val="003C2FBC"/>
    <w:rsid w:val="003C3C42"/>
    <w:rsid w:val="003D3243"/>
    <w:rsid w:val="003D6BAC"/>
    <w:rsid w:val="003F5A4B"/>
    <w:rsid w:val="00401471"/>
    <w:rsid w:val="004043F8"/>
    <w:rsid w:val="00405344"/>
    <w:rsid w:val="00427CBD"/>
    <w:rsid w:val="00432F69"/>
    <w:rsid w:val="004554FE"/>
    <w:rsid w:val="0047227F"/>
    <w:rsid w:val="00474772"/>
    <w:rsid w:val="00474A86"/>
    <w:rsid w:val="00480591"/>
    <w:rsid w:val="00480E1E"/>
    <w:rsid w:val="00486705"/>
    <w:rsid w:val="004869F7"/>
    <w:rsid w:val="004915CD"/>
    <w:rsid w:val="00492498"/>
    <w:rsid w:val="00493A2A"/>
    <w:rsid w:val="004958B2"/>
    <w:rsid w:val="00497D75"/>
    <w:rsid w:val="004B4544"/>
    <w:rsid w:val="004C2A53"/>
    <w:rsid w:val="004C6C92"/>
    <w:rsid w:val="004E31C2"/>
    <w:rsid w:val="004F2904"/>
    <w:rsid w:val="005031AF"/>
    <w:rsid w:val="00504D2F"/>
    <w:rsid w:val="005056CD"/>
    <w:rsid w:val="00505B4F"/>
    <w:rsid w:val="005149A5"/>
    <w:rsid w:val="00515658"/>
    <w:rsid w:val="005277F2"/>
    <w:rsid w:val="0054618A"/>
    <w:rsid w:val="0055003C"/>
    <w:rsid w:val="00562B26"/>
    <w:rsid w:val="00572A22"/>
    <w:rsid w:val="005818E0"/>
    <w:rsid w:val="00590305"/>
    <w:rsid w:val="00590309"/>
    <w:rsid w:val="005A3A01"/>
    <w:rsid w:val="005A5FE1"/>
    <w:rsid w:val="005A7557"/>
    <w:rsid w:val="005B36B1"/>
    <w:rsid w:val="005B37D2"/>
    <w:rsid w:val="005B60B3"/>
    <w:rsid w:val="005C0229"/>
    <w:rsid w:val="005C2416"/>
    <w:rsid w:val="005C2D90"/>
    <w:rsid w:val="005D1080"/>
    <w:rsid w:val="005E024A"/>
    <w:rsid w:val="005E27E0"/>
    <w:rsid w:val="005F0313"/>
    <w:rsid w:val="005F4352"/>
    <w:rsid w:val="006027EE"/>
    <w:rsid w:val="006040D8"/>
    <w:rsid w:val="006077D5"/>
    <w:rsid w:val="00612089"/>
    <w:rsid w:val="00622166"/>
    <w:rsid w:val="00625285"/>
    <w:rsid w:val="00627D13"/>
    <w:rsid w:val="0063191A"/>
    <w:rsid w:val="00640866"/>
    <w:rsid w:val="0064605A"/>
    <w:rsid w:val="006466B1"/>
    <w:rsid w:val="00650A6D"/>
    <w:rsid w:val="00650F2F"/>
    <w:rsid w:val="00667869"/>
    <w:rsid w:val="00673F8C"/>
    <w:rsid w:val="006823F2"/>
    <w:rsid w:val="00693348"/>
    <w:rsid w:val="00695C18"/>
    <w:rsid w:val="006A22A8"/>
    <w:rsid w:val="006A23A3"/>
    <w:rsid w:val="006A7A78"/>
    <w:rsid w:val="006C64C5"/>
    <w:rsid w:val="006D6BDA"/>
    <w:rsid w:val="006E2C64"/>
    <w:rsid w:val="006E34A1"/>
    <w:rsid w:val="006E70AA"/>
    <w:rsid w:val="006F77B0"/>
    <w:rsid w:val="00700C15"/>
    <w:rsid w:val="0070774C"/>
    <w:rsid w:val="00710B5F"/>
    <w:rsid w:val="00715AA2"/>
    <w:rsid w:val="0072136B"/>
    <w:rsid w:val="007345B4"/>
    <w:rsid w:val="00740311"/>
    <w:rsid w:val="00740E90"/>
    <w:rsid w:val="00743B7E"/>
    <w:rsid w:val="00747DCA"/>
    <w:rsid w:val="00762361"/>
    <w:rsid w:val="00765AEC"/>
    <w:rsid w:val="00773BB9"/>
    <w:rsid w:val="00774BD2"/>
    <w:rsid w:val="00776406"/>
    <w:rsid w:val="007768FA"/>
    <w:rsid w:val="00783308"/>
    <w:rsid w:val="00797827"/>
    <w:rsid w:val="00797A20"/>
    <w:rsid w:val="007A2BDC"/>
    <w:rsid w:val="007B0092"/>
    <w:rsid w:val="007B0E2F"/>
    <w:rsid w:val="007B29F6"/>
    <w:rsid w:val="007B64E6"/>
    <w:rsid w:val="007D3431"/>
    <w:rsid w:val="007D4329"/>
    <w:rsid w:val="007D661D"/>
    <w:rsid w:val="007D69F9"/>
    <w:rsid w:val="007E1956"/>
    <w:rsid w:val="007E34F8"/>
    <w:rsid w:val="007F147E"/>
    <w:rsid w:val="007F1F82"/>
    <w:rsid w:val="007F313D"/>
    <w:rsid w:val="007F4176"/>
    <w:rsid w:val="007F50E6"/>
    <w:rsid w:val="0080312F"/>
    <w:rsid w:val="00812F2E"/>
    <w:rsid w:val="0081594B"/>
    <w:rsid w:val="008255C5"/>
    <w:rsid w:val="008329B9"/>
    <w:rsid w:val="008414AB"/>
    <w:rsid w:val="00844C0D"/>
    <w:rsid w:val="00845F76"/>
    <w:rsid w:val="00860CDA"/>
    <w:rsid w:val="00861956"/>
    <w:rsid w:val="00866DFD"/>
    <w:rsid w:val="00867C6A"/>
    <w:rsid w:val="008771F9"/>
    <w:rsid w:val="00883D55"/>
    <w:rsid w:val="0088789E"/>
    <w:rsid w:val="008A31C3"/>
    <w:rsid w:val="008B0909"/>
    <w:rsid w:val="008B1FC1"/>
    <w:rsid w:val="008B242E"/>
    <w:rsid w:val="008C09B5"/>
    <w:rsid w:val="008C1D2E"/>
    <w:rsid w:val="008C7B93"/>
    <w:rsid w:val="008D6E3A"/>
    <w:rsid w:val="008E2066"/>
    <w:rsid w:val="008E52A8"/>
    <w:rsid w:val="008F244A"/>
    <w:rsid w:val="009071A0"/>
    <w:rsid w:val="00914976"/>
    <w:rsid w:val="00930BC9"/>
    <w:rsid w:val="009460AF"/>
    <w:rsid w:val="009479D5"/>
    <w:rsid w:val="0095279C"/>
    <w:rsid w:val="00963B7F"/>
    <w:rsid w:val="00966EF0"/>
    <w:rsid w:val="009730B1"/>
    <w:rsid w:val="009A1056"/>
    <w:rsid w:val="009A1657"/>
    <w:rsid w:val="009A33BF"/>
    <w:rsid w:val="009A6596"/>
    <w:rsid w:val="009D2065"/>
    <w:rsid w:val="009D7168"/>
    <w:rsid w:val="009E7D6A"/>
    <w:rsid w:val="009F4524"/>
    <w:rsid w:val="009F511D"/>
    <w:rsid w:val="00A062F7"/>
    <w:rsid w:val="00A105D5"/>
    <w:rsid w:val="00A124FE"/>
    <w:rsid w:val="00A20415"/>
    <w:rsid w:val="00A30DCD"/>
    <w:rsid w:val="00A34AA3"/>
    <w:rsid w:val="00A377E2"/>
    <w:rsid w:val="00A5204B"/>
    <w:rsid w:val="00A5209D"/>
    <w:rsid w:val="00A55336"/>
    <w:rsid w:val="00A67561"/>
    <w:rsid w:val="00A70B4F"/>
    <w:rsid w:val="00A7123A"/>
    <w:rsid w:val="00A7441F"/>
    <w:rsid w:val="00A74FA9"/>
    <w:rsid w:val="00A86968"/>
    <w:rsid w:val="00A917DB"/>
    <w:rsid w:val="00AB0053"/>
    <w:rsid w:val="00AB21DE"/>
    <w:rsid w:val="00AB3545"/>
    <w:rsid w:val="00AB5AF3"/>
    <w:rsid w:val="00AD6D07"/>
    <w:rsid w:val="00AE054F"/>
    <w:rsid w:val="00AE2072"/>
    <w:rsid w:val="00B01278"/>
    <w:rsid w:val="00B03EB2"/>
    <w:rsid w:val="00B144B3"/>
    <w:rsid w:val="00B15009"/>
    <w:rsid w:val="00B227E2"/>
    <w:rsid w:val="00B22B79"/>
    <w:rsid w:val="00B31320"/>
    <w:rsid w:val="00B3633E"/>
    <w:rsid w:val="00B44353"/>
    <w:rsid w:val="00B446D6"/>
    <w:rsid w:val="00B45C48"/>
    <w:rsid w:val="00B51470"/>
    <w:rsid w:val="00B558CC"/>
    <w:rsid w:val="00B633F4"/>
    <w:rsid w:val="00B72C70"/>
    <w:rsid w:val="00B76EAA"/>
    <w:rsid w:val="00B90ED9"/>
    <w:rsid w:val="00B9451F"/>
    <w:rsid w:val="00B9658B"/>
    <w:rsid w:val="00BA4433"/>
    <w:rsid w:val="00BB4DD0"/>
    <w:rsid w:val="00BB7EF5"/>
    <w:rsid w:val="00BC124F"/>
    <w:rsid w:val="00BC151E"/>
    <w:rsid w:val="00BC2D24"/>
    <w:rsid w:val="00BC5F47"/>
    <w:rsid w:val="00BD0AF5"/>
    <w:rsid w:val="00BD1D4B"/>
    <w:rsid w:val="00BE236B"/>
    <w:rsid w:val="00BE2447"/>
    <w:rsid w:val="00BE334B"/>
    <w:rsid w:val="00BE534D"/>
    <w:rsid w:val="00BE7840"/>
    <w:rsid w:val="00BF51D5"/>
    <w:rsid w:val="00C10D98"/>
    <w:rsid w:val="00C13C11"/>
    <w:rsid w:val="00C22C89"/>
    <w:rsid w:val="00C3208F"/>
    <w:rsid w:val="00C32FAC"/>
    <w:rsid w:val="00C4304E"/>
    <w:rsid w:val="00C56774"/>
    <w:rsid w:val="00C574C8"/>
    <w:rsid w:val="00C634BD"/>
    <w:rsid w:val="00C642AE"/>
    <w:rsid w:val="00C66ED8"/>
    <w:rsid w:val="00C73FD3"/>
    <w:rsid w:val="00C83F09"/>
    <w:rsid w:val="00C87BBF"/>
    <w:rsid w:val="00C91F4A"/>
    <w:rsid w:val="00C97ED5"/>
    <w:rsid w:val="00CA7E63"/>
    <w:rsid w:val="00CB49ED"/>
    <w:rsid w:val="00CD2F15"/>
    <w:rsid w:val="00CE1F28"/>
    <w:rsid w:val="00CF5CAF"/>
    <w:rsid w:val="00D01986"/>
    <w:rsid w:val="00D02109"/>
    <w:rsid w:val="00D039A3"/>
    <w:rsid w:val="00D20740"/>
    <w:rsid w:val="00D214D0"/>
    <w:rsid w:val="00D22B48"/>
    <w:rsid w:val="00D24125"/>
    <w:rsid w:val="00D35978"/>
    <w:rsid w:val="00D3753E"/>
    <w:rsid w:val="00D55E39"/>
    <w:rsid w:val="00D573B7"/>
    <w:rsid w:val="00D60C49"/>
    <w:rsid w:val="00D65D8E"/>
    <w:rsid w:val="00D854B1"/>
    <w:rsid w:val="00D87E43"/>
    <w:rsid w:val="00D914C5"/>
    <w:rsid w:val="00D93B56"/>
    <w:rsid w:val="00D96119"/>
    <w:rsid w:val="00D9670B"/>
    <w:rsid w:val="00D97D8D"/>
    <w:rsid w:val="00DC1B3F"/>
    <w:rsid w:val="00DC4237"/>
    <w:rsid w:val="00DD4EE5"/>
    <w:rsid w:val="00DE0390"/>
    <w:rsid w:val="00DE5527"/>
    <w:rsid w:val="00DE67AB"/>
    <w:rsid w:val="00DE74FF"/>
    <w:rsid w:val="00DF0F6D"/>
    <w:rsid w:val="00E001C9"/>
    <w:rsid w:val="00E0497D"/>
    <w:rsid w:val="00E06A80"/>
    <w:rsid w:val="00E17D4A"/>
    <w:rsid w:val="00E2199E"/>
    <w:rsid w:val="00E27D98"/>
    <w:rsid w:val="00E33DE9"/>
    <w:rsid w:val="00E36BF9"/>
    <w:rsid w:val="00E44FC8"/>
    <w:rsid w:val="00E602D1"/>
    <w:rsid w:val="00E65019"/>
    <w:rsid w:val="00E75679"/>
    <w:rsid w:val="00E8089E"/>
    <w:rsid w:val="00E81A65"/>
    <w:rsid w:val="00E9109E"/>
    <w:rsid w:val="00E91B57"/>
    <w:rsid w:val="00EA099D"/>
    <w:rsid w:val="00EA43F7"/>
    <w:rsid w:val="00EA6FD7"/>
    <w:rsid w:val="00EB5837"/>
    <w:rsid w:val="00EB6476"/>
    <w:rsid w:val="00EB7BB4"/>
    <w:rsid w:val="00EC4105"/>
    <w:rsid w:val="00EC48CC"/>
    <w:rsid w:val="00ED4FA6"/>
    <w:rsid w:val="00ED598A"/>
    <w:rsid w:val="00ED68F6"/>
    <w:rsid w:val="00EE6D7C"/>
    <w:rsid w:val="00EE6F16"/>
    <w:rsid w:val="00EE7235"/>
    <w:rsid w:val="00EF1CAC"/>
    <w:rsid w:val="00EF5969"/>
    <w:rsid w:val="00F04E07"/>
    <w:rsid w:val="00F06D73"/>
    <w:rsid w:val="00F06E37"/>
    <w:rsid w:val="00F10A42"/>
    <w:rsid w:val="00F16F72"/>
    <w:rsid w:val="00F2108B"/>
    <w:rsid w:val="00F271D7"/>
    <w:rsid w:val="00F27C26"/>
    <w:rsid w:val="00F341CA"/>
    <w:rsid w:val="00F60B2A"/>
    <w:rsid w:val="00F758F7"/>
    <w:rsid w:val="00F8139A"/>
    <w:rsid w:val="00F92BD2"/>
    <w:rsid w:val="00F9343E"/>
    <w:rsid w:val="00F94BDC"/>
    <w:rsid w:val="00F94DDC"/>
    <w:rsid w:val="00FA4A6D"/>
    <w:rsid w:val="00FB32C1"/>
    <w:rsid w:val="00FE5EA7"/>
    <w:rsid w:val="00FE6E94"/>
    <w:rsid w:val="00FE74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F4396-CD8A-4CD5-9F74-ECEA0498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C15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C151E"/>
    <w:rPr>
      <w:b/>
      <w:bCs/>
    </w:rPr>
  </w:style>
  <w:style w:type="paragraph" w:customStyle="1" w:styleId="textojustificado">
    <w:name w:val="texto_justificado"/>
    <w:basedOn w:val="Normal"/>
    <w:rsid w:val="00BC15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C15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Tessinari de Carvalho</dc:creator>
  <cp:keywords/>
  <dc:description/>
  <cp:lastModifiedBy>Marcus Vinicius Meireles</cp:lastModifiedBy>
  <cp:revision>7</cp:revision>
  <cp:lastPrinted>2019-02-04T15:40:00Z</cp:lastPrinted>
  <dcterms:created xsi:type="dcterms:W3CDTF">2018-04-09T14:08:00Z</dcterms:created>
  <dcterms:modified xsi:type="dcterms:W3CDTF">2020-04-14T20:22:00Z</dcterms:modified>
</cp:coreProperties>
</file>