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E0CF8" w14:textId="2FD6B1A6" w:rsidR="00691D62" w:rsidRPr="0032268B" w:rsidRDefault="009C683E" w:rsidP="00691D62">
      <w:pPr>
        <w:pStyle w:val="Ttulo1"/>
        <w:jc w:val="center"/>
        <w:rPr>
          <w:rFonts w:ascii="Arial" w:hAnsi="Arial" w:cs="Arial"/>
          <w:b/>
          <w:bCs/>
          <w:color w:val="auto"/>
          <w:u w:val="single"/>
        </w:rPr>
      </w:pPr>
      <w:bookmarkStart w:id="0" w:name="_Ref502848418"/>
      <w:bookmarkStart w:id="1" w:name="_Ref508204902"/>
      <w:r>
        <w:rPr>
          <w:rFonts w:ascii="Arial" w:hAnsi="Arial" w:cs="Arial"/>
          <w:b/>
          <w:bCs/>
          <w:color w:val="auto"/>
          <w:u w:val="single"/>
        </w:rPr>
        <w:t>ANEXO VI</w:t>
      </w:r>
      <w:r w:rsidR="00691D62" w:rsidRPr="7690E652">
        <w:rPr>
          <w:rFonts w:ascii="Arial" w:hAnsi="Arial" w:cs="Arial"/>
          <w:b/>
          <w:bCs/>
          <w:color w:val="auto"/>
          <w:u w:val="single"/>
        </w:rPr>
        <w:t xml:space="preserve"> – ORÇAMENTO - PLANILHA DE CUSTOS E FORMAÇÃO DE PREÇOS</w:t>
      </w:r>
      <w:bookmarkEnd w:id="0"/>
      <w:bookmarkEnd w:id="1"/>
    </w:p>
    <w:p w14:paraId="60D43EAA" w14:textId="7D61CCAA" w:rsidR="00691D62" w:rsidRDefault="00691D62" w:rsidP="0043783D">
      <w:pPr>
        <w:pStyle w:val="PargrafodaLista"/>
        <w:numPr>
          <w:ilvl w:val="0"/>
          <w:numId w:val="59"/>
        </w:numPr>
        <w:spacing w:before="360"/>
        <w:contextualSpacing w:val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 xml:space="preserve">ITEM 1 </w:t>
      </w:r>
      <w:r w:rsidR="008A6B61">
        <w:rPr>
          <w:rFonts w:cs="Arial"/>
          <w:b/>
          <w:bCs/>
          <w:u w:val="single"/>
        </w:rPr>
        <w:t>(QUADRO RESUMO)</w:t>
      </w:r>
      <w:r w:rsidR="008A6B61">
        <w:rPr>
          <w:rFonts w:cs="Arial"/>
          <w:b/>
          <w:bCs/>
        </w:rPr>
        <w:t xml:space="preserve"> - </w:t>
      </w:r>
      <w:r w:rsidRPr="7690E652">
        <w:rPr>
          <w:rFonts w:cs="Arial"/>
          <w:b/>
          <w:bCs/>
        </w:rPr>
        <w:t xml:space="preserve">PLANILHA DE CUSTOS E FORMAÇÃO DE PREÇOS </w:t>
      </w:r>
      <w:r w:rsidRPr="7690E652">
        <w:rPr>
          <w:rFonts w:cs="Arial"/>
          <w:b/>
          <w:bCs/>
          <w:u w:val="single"/>
        </w:rPr>
        <w:t>REFERENCIAIS</w:t>
      </w:r>
      <w:r w:rsidRPr="7690E652">
        <w:rPr>
          <w:rFonts w:cs="Arial"/>
          <w:b/>
          <w:bCs/>
        </w:rPr>
        <w:t xml:space="preserve"> – MÃO DE OBRA – EQUIPE FIXA</w:t>
      </w:r>
    </w:p>
    <w:p w14:paraId="0FBED26C" w14:textId="110D38FF" w:rsidR="000B74AA" w:rsidRPr="00ED727B" w:rsidRDefault="00C86933" w:rsidP="00255D65">
      <w:pPr>
        <w:pStyle w:val="PargrafodaLista"/>
        <w:numPr>
          <w:ilvl w:val="1"/>
          <w:numId w:val="59"/>
        </w:numPr>
        <w:spacing w:after="120" w:afterAutospacing="0"/>
        <w:ind w:left="703" w:hanging="703"/>
        <w:rPr>
          <w:rFonts w:cs="Arial"/>
          <w:b/>
          <w:bCs/>
        </w:rPr>
      </w:pPr>
      <w:r w:rsidRPr="00C86933">
        <w:t xml:space="preserve">VALORES REFERENCIAIS PARA OS POSTOS DE TRABALHO CONFORME </w:t>
      </w:r>
      <w:r>
        <w:t>– ANEXO III:</w:t>
      </w:r>
    </w:p>
    <w:tbl>
      <w:tblPr>
        <w:tblW w:w="10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8"/>
        <w:gridCol w:w="1940"/>
        <w:gridCol w:w="940"/>
        <w:gridCol w:w="1437"/>
        <w:gridCol w:w="1685"/>
      </w:tblGrid>
      <w:tr w:rsidR="000B74AA" w:rsidRPr="000B74AA" w14:paraId="42BC3632" w14:textId="77777777" w:rsidTr="00255D65">
        <w:trPr>
          <w:trHeight w:hRule="exact" w:val="592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251984" w14:textId="77777777" w:rsidR="000B74AA" w:rsidRPr="000B74AA" w:rsidRDefault="000B74AA" w:rsidP="000B74A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 DE TRABALHO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509F31" w14:textId="77777777" w:rsidR="000B74AA" w:rsidRPr="000B74AA" w:rsidRDefault="000B74AA" w:rsidP="000B74A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CARGA HORÁRIA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F7E428" w14:textId="77777777" w:rsidR="000B74AA" w:rsidRPr="000B74AA" w:rsidRDefault="000B74AA" w:rsidP="000B74A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8A5B3" w14:textId="77777777" w:rsidR="000B74AA" w:rsidRPr="000B74AA" w:rsidRDefault="000B74AA" w:rsidP="000B74A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VALOR MENSAL (R$)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F9B5B1" w14:textId="77777777" w:rsidR="000B74AA" w:rsidRPr="000B74AA" w:rsidRDefault="000B74AA" w:rsidP="000B74A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VALOR TOTAL (R$) </w:t>
            </w:r>
          </w:p>
        </w:tc>
      </w:tr>
      <w:tr w:rsidR="00842269" w:rsidRPr="000B74AA" w14:paraId="1D07F664" w14:textId="77777777" w:rsidTr="00255D65">
        <w:trPr>
          <w:trHeight w:hRule="exact" w:val="407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D0E7" w14:textId="468615A9" w:rsidR="00842269" w:rsidRPr="000B74AA" w:rsidRDefault="00842269" w:rsidP="00842269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Mecânico de Refrigeração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F8FF" w14:textId="2CB6EAF5" w:rsidR="00842269" w:rsidRPr="000B74AA" w:rsidRDefault="00842269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 horas/mês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289F" w14:textId="13BD5C58" w:rsidR="00842269" w:rsidRPr="000B74AA" w:rsidRDefault="00842269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61BC" w14:textId="2E83E373" w:rsidR="00842269" w:rsidRPr="000B74AA" w:rsidRDefault="00842269" w:rsidP="009A5266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7.830,75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3A72" w14:textId="04302EE6" w:rsidR="00842269" w:rsidRPr="00255D65" w:rsidRDefault="009A5266" w:rsidP="008564C4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R$ 7.830,75</w:t>
            </w:r>
          </w:p>
        </w:tc>
      </w:tr>
      <w:tr w:rsidR="00842269" w:rsidRPr="000B74AA" w14:paraId="3EA42133" w14:textId="77777777" w:rsidTr="00255D65">
        <w:trPr>
          <w:trHeight w:hRule="exact" w:val="371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1F09" w14:textId="0EEECA7E" w:rsidR="00842269" w:rsidRPr="000B74AA" w:rsidRDefault="00842269" w:rsidP="00842269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Eletrotécnico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8BC3" w14:textId="521B1886" w:rsidR="00842269" w:rsidRPr="000B74AA" w:rsidRDefault="009B71DC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  <w:r w:rsidR="00842269">
              <w:rPr>
                <w:rFonts w:ascii="Calibri" w:hAnsi="Calibri"/>
                <w:color w:val="000000"/>
                <w:sz w:val="22"/>
                <w:szCs w:val="22"/>
              </w:rPr>
              <w:t xml:space="preserve"> horas/</w:t>
            </w:r>
            <w:r>
              <w:rPr>
                <w:rFonts w:ascii="Calibri" w:hAnsi="Calibri"/>
                <w:sz w:val="22"/>
                <w:szCs w:val="22"/>
              </w:rPr>
              <w:t>mês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9C78" w14:textId="2100B8E2" w:rsidR="00842269" w:rsidRPr="000B74AA" w:rsidRDefault="00842269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7F43" w14:textId="2DAD7710" w:rsidR="00842269" w:rsidRPr="000B74AA" w:rsidRDefault="00842269" w:rsidP="009A5266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6.650,67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F4BE" w14:textId="48322C0E" w:rsidR="00842269" w:rsidRPr="00255D65" w:rsidRDefault="009A5266" w:rsidP="008564C4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R$ 6.650,67</w:t>
            </w:r>
          </w:p>
        </w:tc>
      </w:tr>
      <w:tr w:rsidR="00842269" w:rsidRPr="000B74AA" w14:paraId="724D34FC" w14:textId="77777777" w:rsidTr="00255D65">
        <w:trPr>
          <w:trHeight w:hRule="exact" w:val="336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64E3" w14:textId="668CF386" w:rsidR="00842269" w:rsidRPr="000B74AA" w:rsidRDefault="00842269" w:rsidP="00842269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Oficial de Manutenção Predial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3D9E" w14:textId="3E4E5505" w:rsidR="00842269" w:rsidRPr="000B74AA" w:rsidRDefault="00842269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 horas/mês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B87B" w14:textId="1BFAB424" w:rsidR="00842269" w:rsidRPr="000B74AA" w:rsidRDefault="00842269" w:rsidP="00842269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7AE" w14:textId="682020F8" w:rsidR="00842269" w:rsidRPr="000B74AA" w:rsidRDefault="00842269" w:rsidP="009A5266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6.135,05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559C" w14:textId="276A282F" w:rsidR="00842269" w:rsidRPr="00255D65" w:rsidRDefault="009A5266" w:rsidP="008564C4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R$ 6.135,05</w:t>
            </w:r>
          </w:p>
        </w:tc>
      </w:tr>
      <w:tr w:rsidR="00CC172B" w:rsidRPr="000B74AA" w14:paraId="6FC9EBDC" w14:textId="77777777" w:rsidTr="00255D65">
        <w:trPr>
          <w:trHeight w:hRule="exact" w:val="454"/>
          <w:jc w:val="center"/>
        </w:trPr>
        <w:tc>
          <w:tcPr>
            <w:tcW w:w="8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6F6965E" w14:textId="77777777" w:rsidR="00CC172B" w:rsidRPr="000B74AA" w:rsidRDefault="00CC172B" w:rsidP="00255D65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MENSAL (R$)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F36081" w14:textId="7B03E854" w:rsidR="00CC172B" w:rsidRPr="00255D65" w:rsidRDefault="00842269" w:rsidP="009A5266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20.616,47</w:t>
            </w:r>
            <w:r w:rsidR="00CC172B" w:rsidRPr="00255D6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A6B61" w:rsidRPr="000B74AA" w14:paraId="4288A8C4" w14:textId="77777777" w:rsidTr="00255D65">
        <w:trPr>
          <w:trHeight w:hRule="exact" w:val="454"/>
          <w:jc w:val="center"/>
        </w:trPr>
        <w:tc>
          <w:tcPr>
            <w:tcW w:w="8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</w:tcPr>
          <w:p w14:paraId="5A29031B" w14:textId="3B060538" w:rsidR="008A6B61" w:rsidRPr="000B74AA" w:rsidRDefault="00255D65" w:rsidP="00255D65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BDI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26908EF" w14:textId="28D28643" w:rsidR="008A6B61" w:rsidRPr="00255D65" w:rsidRDefault="00842269" w:rsidP="008564C4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26,33%</w:t>
            </w:r>
          </w:p>
        </w:tc>
      </w:tr>
      <w:tr w:rsidR="008A6B61" w:rsidRPr="000B74AA" w14:paraId="16255C87" w14:textId="77777777" w:rsidTr="00255D65">
        <w:trPr>
          <w:trHeight w:hRule="exact" w:val="454"/>
          <w:jc w:val="center"/>
        </w:trPr>
        <w:tc>
          <w:tcPr>
            <w:tcW w:w="8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</w:tcPr>
          <w:p w14:paraId="59082884" w14:textId="1DBD7985" w:rsidR="008A6B61" w:rsidRPr="000B74AA" w:rsidRDefault="00255D65" w:rsidP="00255D65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 MENSAL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COM BDI </w:t>
            </w: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(R$)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9073FBF" w14:textId="3EA168D3" w:rsidR="008A6B61" w:rsidRPr="00255D65" w:rsidRDefault="00842269" w:rsidP="009A5266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26.044,24</w:t>
            </w:r>
          </w:p>
        </w:tc>
      </w:tr>
      <w:tr w:rsidR="00CC172B" w:rsidRPr="000B74AA" w14:paraId="715D56B3" w14:textId="77777777" w:rsidTr="00255D65">
        <w:trPr>
          <w:trHeight w:hRule="exact" w:val="454"/>
          <w:jc w:val="center"/>
        </w:trPr>
        <w:tc>
          <w:tcPr>
            <w:tcW w:w="8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06A3D33" w14:textId="08EBAB67" w:rsidR="00CC172B" w:rsidRPr="000B74AA" w:rsidRDefault="00CC172B" w:rsidP="00255D65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ANUAL</w:t>
            </w:r>
            <w:r w:rsidR="0025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COM BDI</w:t>
            </w:r>
            <w:r w:rsidRPr="000B74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(R$)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BAA51E" w14:textId="5236EFDE" w:rsidR="00CC172B" w:rsidRPr="00255D65" w:rsidRDefault="00842269" w:rsidP="009A5266">
            <w:pPr>
              <w:spacing w:before="0" w:after="0" w:afterAutospacing="0"/>
              <w:contextualSpacing w:val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R$ </w:t>
            </w:r>
            <w:r w:rsidR="009A5266">
              <w:rPr>
                <w:rFonts w:ascii="Calibri" w:hAnsi="Calibri"/>
                <w:color w:val="000000"/>
                <w:sz w:val="22"/>
                <w:szCs w:val="22"/>
              </w:rPr>
              <w:t>312.530,92</w:t>
            </w:r>
            <w:r w:rsidR="00CC172B" w:rsidRPr="00255D6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C985110" w14:textId="4C8CA146" w:rsidR="000B74AA" w:rsidRDefault="000B74AA" w:rsidP="000B74AA">
      <w:pPr>
        <w:rPr>
          <w:rFonts w:cs="Arial"/>
          <w:b/>
          <w:bCs/>
        </w:rPr>
      </w:pPr>
    </w:p>
    <w:p w14:paraId="16446286" w14:textId="77777777" w:rsidR="009B71DC" w:rsidRDefault="009B71DC" w:rsidP="000B74AA">
      <w:pPr>
        <w:rPr>
          <w:rFonts w:cs="Arial"/>
          <w:b/>
          <w:bCs/>
        </w:rPr>
      </w:pPr>
    </w:p>
    <w:p w14:paraId="58847AA8" w14:textId="77777777" w:rsidR="009B71DC" w:rsidRDefault="009B71DC" w:rsidP="000B74AA">
      <w:pPr>
        <w:rPr>
          <w:rFonts w:cs="Arial"/>
          <w:b/>
          <w:bCs/>
        </w:rPr>
      </w:pPr>
    </w:p>
    <w:p w14:paraId="6D625FE9" w14:textId="77777777" w:rsidR="009B71DC" w:rsidRDefault="009B71DC" w:rsidP="000B74AA">
      <w:pPr>
        <w:rPr>
          <w:rFonts w:cs="Arial"/>
          <w:b/>
          <w:bCs/>
        </w:rPr>
      </w:pPr>
    </w:p>
    <w:p w14:paraId="72066886" w14:textId="77777777" w:rsidR="009B71DC" w:rsidRDefault="009B71DC" w:rsidP="000B74AA">
      <w:pPr>
        <w:rPr>
          <w:rFonts w:cs="Arial"/>
          <w:b/>
          <w:bCs/>
        </w:rPr>
      </w:pPr>
    </w:p>
    <w:p w14:paraId="7AE4D8AF" w14:textId="77777777" w:rsidR="009B71DC" w:rsidRDefault="009B71DC" w:rsidP="000B74AA">
      <w:pPr>
        <w:rPr>
          <w:rFonts w:cs="Arial"/>
          <w:b/>
          <w:bCs/>
        </w:rPr>
      </w:pPr>
    </w:p>
    <w:p w14:paraId="3859A317" w14:textId="77777777" w:rsidR="009B71DC" w:rsidRDefault="009B71DC" w:rsidP="000B74AA">
      <w:pPr>
        <w:rPr>
          <w:rFonts w:cs="Arial"/>
          <w:b/>
          <w:bCs/>
        </w:rPr>
      </w:pPr>
    </w:p>
    <w:p w14:paraId="61D28A63" w14:textId="77777777" w:rsidR="009B71DC" w:rsidRPr="0079327C" w:rsidRDefault="009B71DC" w:rsidP="000B74AA">
      <w:pPr>
        <w:rPr>
          <w:rFonts w:cs="Arial"/>
          <w:b/>
          <w:bCs/>
        </w:rPr>
      </w:pPr>
    </w:p>
    <w:p w14:paraId="6B2DDCE3" w14:textId="1F80D1C0" w:rsidR="00691D62" w:rsidRDefault="00ED49CA" w:rsidP="0043783D">
      <w:pPr>
        <w:pStyle w:val="PargrafodaLista"/>
        <w:numPr>
          <w:ilvl w:val="2"/>
          <w:numId w:val="59"/>
        </w:numPr>
        <w:spacing w:before="360"/>
        <w:contextualSpacing w:val="0"/>
        <w:jc w:val="left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P</w:t>
      </w:r>
      <w:r w:rsidR="00691D62" w:rsidRPr="7690E652">
        <w:rPr>
          <w:rFonts w:cs="Arial"/>
          <w:b/>
          <w:bCs/>
        </w:rPr>
        <w:t>LANILHA HORAS-EXTRAS: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9"/>
        <w:gridCol w:w="929"/>
        <w:gridCol w:w="1126"/>
        <w:gridCol w:w="1241"/>
        <w:gridCol w:w="1126"/>
        <w:gridCol w:w="1306"/>
        <w:gridCol w:w="1302"/>
        <w:gridCol w:w="1711"/>
      </w:tblGrid>
      <w:tr w:rsidR="00DB60E2" w:rsidRPr="00DB60E2" w14:paraId="3862711E" w14:textId="77777777" w:rsidTr="00DB60E2">
        <w:trPr>
          <w:trHeight w:val="285"/>
          <w:jc w:val="center"/>
        </w:trPr>
        <w:tc>
          <w:tcPr>
            <w:tcW w:w="13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5FD2E32F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>ANEXO III - HORAS EXTRAS</w:t>
            </w:r>
          </w:p>
        </w:tc>
      </w:tr>
      <w:tr w:rsidR="00DB60E2" w:rsidRPr="00DB60E2" w14:paraId="465788A8" w14:textId="77777777" w:rsidTr="00DB60E2">
        <w:trPr>
          <w:trHeight w:val="255"/>
          <w:jc w:val="center"/>
        </w:trPr>
        <w:tc>
          <w:tcPr>
            <w:tcW w:w="13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339A6D15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>PLANILHA ESTIMATIVA DE CUSTOS HORAS-EXTRAS - SR/PF/SC</w:t>
            </w:r>
          </w:p>
        </w:tc>
      </w:tr>
      <w:tr w:rsidR="00DB60E2" w:rsidRPr="00DB60E2" w14:paraId="71AA9429" w14:textId="77777777" w:rsidTr="00DB60E2">
        <w:trPr>
          <w:trHeight w:val="255"/>
          <w:jc w:val="center"/>
        </w:trPr>
        <w:tc>
          <w:tcPr>
            <w:tcW w:w="13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bottom"/>
            <w:hideMark/>
          </w:tcPr>
          <w:p w14:paraId="2722808E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>ESTIMATIVA MENSAL</w:t>
            </w:r>
          </w:p>
        </w:tc>
      </w:tr>
      <w:tr w:rsidR="00DB60E2" w:rsidRPr="00DB60E2" w14:paraId="44CE2BAD" w14:textId="77777777" w:rsidTr="008564C4">
        <w:trPr>
          <w:trHeight w:val="1275"/>
          <w:jc w:val="center"/>
        </w:trPr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3802DB29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>5 - Categorias Profissionais e carga horária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14:paraId="609E8DE2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Unidade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3DB5F6B6" w14:textId="0473EF12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Valor Unitário da Hora</w:t>
            </w:r>
            <w:r w:rsidR="00BC0D48">
              <w:rPr>
                <w:rFonts w:cs="Arial"/>
                <w:b/>
                <w:bCs/>
                <w:szCs w:val="20"/>
              </w:rPr>
              <w:t xml:space="preserve"> </w:t>
            </w:r>
            <w:r w:rsidR="00BC0D48" w:rsidRPr="00BC0D48">
              <w:rPr>
                <w:rFonts w:ascii="Calibri" w:hAnsi="Calibri"/>
                <w:b/>
                <w:sz w:val="22"/>
                <w:szCs w:val="22"/>
                <w:vertAlign w:val="superscript"/>
              </w:rPr>
              <w:t>(1)</w:t>
            </w:r>
            <w:r w:rsidRPr="00DB60E2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08C67545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Quantidade de horas estimadas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408D80AE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Valor Mensal Horário Normal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0F8E57EC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Valor Mensal da hora com adicional de 50%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62CFC1DD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Valor Mensal da hora com adicional de 100%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14:paraId="574D1FEA" w14:textId="77777777" w:rsidR="00DB60E2" w:rsidRPr="00DB60E2" w:rsidRDefault="00DB60E2" w:rsidP="00DB60E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szCs w:val="20"/>
              </w:rPr>
            </w:pPr>
            <w:r w:rsidRPr="00DB60E2">
              <w:rPr>
                <w:rFonts w:cs="Arial"/>
                <w:b/>
                <w:bCs/>
                <w:szCs w:val="20"/>
              </w:rPr>
              <w:t xml:space="preserve"> Subtotal (R$) </w:t>
            </w:r>
          </w:p>
        </w:tc>
      </w:tr>
      <w:tr w:rsidR="00BC0D48" w:rsidRPr="00DB60E2" w14:paraId="73EE4A44" w14:textId="77777777" w:rsidTr="008564C4">
        <w:trPr>
          <w:trHeight w:val="300"/>
          <w:jc w:val="center"/>
        </w:trPr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4ABC" w14:textId="55FC174A" w:rsidR="00BC0D48" w:rsidRPr="00DB60E2" w:rsidRDefault="00BC0D48" w:rsidP="00BC0D4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0E2">
              <w:rPr>
                <w:rFonts w:ascii="Calibri" w:hAnsi="Calibri" w:cs="Calibri"/>
                <w:color w:val="000000"/>
                <w:sz w:val="22"/>
                <w:szCs w:val="22"/>
              </w:rPr>
              <w:t>Mecânico de Refrigeração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D3C1" w14:textId="77777777" w:rsidR="00BC0D48" w:rsidRPr="00DB60E2" w:rsidRDefault="00BC0D48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DB60E2">
              <w:rPr>
                <w:rFonts w:cs="Arial"/>
                <w:szCs w:val="20"/>
              </w:rPr>
              <w:t>Mês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7B90" w14:textId="2519EC14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35,59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2518" w14:textId="1B1BC287" w:rsidR="00BC0D48" w:rsidRPr="00DB60E2" w:rsidRDefault="00FD32C2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BC0D48">
              <w:rPr>
                <w:rFonts w:cs="Arial"/>
                <w:szCs w:val="20"/>
              </w:rPr>
              <w:t>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E522" w14:textId="592E9F09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213,60</w:t>
            </w:r>
            <w:r w:rsidR="00BC0D48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13E8" w14:textId="0BAAEBD0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96,10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7ADA" w14:textId="7396919D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64,07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F9A6" w14:textId="712A3537" w:rsidR="00BC0D48" w:rsidRPr="00DB60E2" w:rsidRDefault="00BC0D48" w:rsidP="000A6463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R$ </w:t>
            </w:r>
            <w:r w:rsidR="000A6463">
              <w:rPr>
                <w:rFonts w:cs="Arial"/>
                <w:szCs w:val="20"/>
              </w:rPr>
              <w:t>373,74</w:t>
            </w:r>
          </w:p>
        </w:tc>
      </w:tr>
      <w:tr w:rsidR="00BC0D48" w:rsidRPr="00DB60E2" w14:paraId="10304D5D" w14:textId="77777777" w:rsidTr="008564C4">
        <w:trPr>
          <w:trHeight w:val="300"/>
          <w:jc w:val="center"/>
        </w:trPr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014D" w14:textId="77777777" w:rsidR="00BC0D48" w:rsidRPr="00DB60E2" w:rsidRDefault="00BC0D48" w:rsidP="00BC0D4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0E2">
              <w:rPr>
                <w:rFonts w:ascii="Calibri" w:hAnsi="Calibri" w:cs="Calibri"/>
                <w:color w:val="000000"/>
                <w:sz w:val="22"/>
                <w:szCs w:val="22"/>
              </w:rPr>
              <w:t>Eletrotécnico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9E59" w14:textId="77777777" w:rsidR="00BC0D48" w:rsidRPr="00DB60E2" w:rsidRDefault="00BC0D48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DB60E2">
              <w:rPr>
                <w:rFonts w:cs="Arial"/>
                <w:szCs w:val="20"/>
              </w:rPr>
              <w:t>Mês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78B9" w14:textId="20EFD1E2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30,23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3A7B" w14:textId="61D4A0EE" w:rsidR="00BC0D48" w:rsidRPr="00DB60E2" w:rsidRDefault="00FD32C2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BC0D48">
              <w:rPr>
                <w:rFonts w:cs="Arial"/>
                <w:szCs w:val="20"/>
              </w:rPr>
              <w:t>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6276" w14:textId="1BFA6B28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181,40</w:t>
            </w:r>
            <w:r w:rsidR="00BC0D48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4AA6" w14:textId="2C568576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81,62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667E" w14:textId="7AB5B068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54,51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E5B6" w14:textId="27A89B5F" w:rsidR="00BC0D48" w:rsidRPr="00DB60E2" w:rsidRDefault="00BC0D48" w:rsidP="000A6463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R$ </w:t>
            </w:r>
            <w:r w:rsidR="000A6463">
              <w:rPr>
                <w:rFonts w:cs="Arial"/>
                <w:szCs w:val="20"/>
              </w:rPr>
              <w:t>317,42</w:t>
            </w:r>
          </w:p>
        </w:tc>
      </w:tr>
      <w:tr w:rsidR="00BC0D48" w:rsidRPr="00DB60E2" w14:paraId="2F05A8A3" w14:textId="77777777" w:rsidTr="008564C4">
        <w:trPr>
          <w:trHeight w:val="300"/>
          <w:jc w:val="center"/>
        </w:trPr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EE3" w14:textId="77777777" w:rsidR="00BC0D48" w:rsidRPr="00DB60E2" w:rsidRDefault="00BC0D48" w:rsidP="00BC0D4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0E2">
              <w:rPr>
                <w:rFonts w:ascii="Calibri" w:hAnsi="Calibri" w:cs="Calibri"/>
                <w:color w:val="000000"/>
                <w:sz w:val="22"/>
                <w:szCs w:val="22"/>
              </w:rPr>
              <w:t>Oficial de Manutenção Predial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237C" w14:textId="77777777" w:rsidR="00BC0D48" w:rsidRPr="00DB60E2" w:rsidRDefault="00BC0D48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 w:rsidRPr="00DB60E2">
              <w:rPr>
                <w:rFonts w:cs="Arial"/>
                <w:szCs w:val="20"/>
              </w:rPr>
              <w:t>Mês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2EA6" w14:textId="3DC13EB7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27,89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9802" w14:textId="5C86CB6F" w:rsidR="00BC0D48" w:rsidRPr="00DB60E2" w:rsidRDefault="00FD32C2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BC0D48">
              <w:rPr>
                <w:rFonts w:cs="Arial"/>
                <w:szCs w:val="20"/>
              </w:rPr>
              <w:t>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4862" w14:textId="0051CD5B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167,30</w:t>
            </w:r>
            <w:r w:rsidR="00BC0D48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D8A1" w14:textId="63C07DC6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75,29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6A3D" w14:textId="7D80AF58" w:rsidR="00BC0D48" w:rsidRPr="00DB60E2" w:rsidRDefault="000A6463" w:rsidP="00BC0D48">
            <w:pPr>
              <w:spacing w:before="0" w:after="0" w:afterAutospacing="0"/>
              <w:contextualSpacing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50,20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6028" w14:textId="39B01A45" w:rsidR="00BC0D48" w:rsidRPr="00DB60E2" w:rsidRDefault="00BC0D48" w:rsidP="000A6463">
            <w:pPr>
              <w:spacing w:before="0" w:after="0" w:afterAutospacing="0"/>
              <w:contextualSpacing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R$ </w:t>
            </w:r>
            <w:r w:rsidR="000A6463">
              <w:rPr>
                <w:rFonts w:cs="Arial"/>
                <w:szCs w:val="20"/>
              </w:rPr>
              <w:t>292,81</w:t>
            </w:r>
          </w:p>
        </w:tc>
      </w:tr>
      <w:tr w:rsidR="004C0072" w:rsidRPr="00DB60E2" w14:paraId="6F0742DF" w14:textId="77777777" w:rsidTr="008564C4">
        <w:trPr>
          <w:trHeight w:val="319"/>
          <w:jc w:val="center"/>
        </w:trPr>
        <w:tc>
          <w:tcPr>
            <w:tcW w:w="11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07234159" w14:textId="77777777" w:rsidR="004C0072" w:rsidRPr="00DB60E2" w:rsidRDefault="004C0072" w:rsidP="004C0072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DB60E2">
              <w:rPr>
                <w:rFonts w:cs="Arial"/>
                <w:b/>
                <w:bCs/>
                <w:sz w:val="22"/>
                <w:szCs w:val="22"/>
              </w:rPr>
              <w:t>VALOR MENSAL ESTIMADO DE HORAS EXTRAS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A6A6A6"/>
            <w:noWrap/>
            <w:vAlign w:val="bottom"/>
            <w:hideMark/>
          </w:tcPr>
          <w:p w14:paraId="6E8E956C" w14:textId="145B5C2F" w:rsidR="004C0072" w:rsidRPr="00DB60E2" w:rsidRDefault="004C0072" w:rsidP="000A6463">
            <w:pPr>
              <w:spacing w:before="0" w:after="0" w:afterAutospacing="0"/>
              <w:contextualSpacing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R$      </w:t>
            </w:r>
            <w:r w:rsidR="000A6463">
              <w:rPr>
                <w:rFonts w:cs="Arial"/>
                <w:sz w:val="22"/>
                <w:szCs w:val="22"/>
              </w:rPr>
              <w:t>983,97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4C0072" w:rsidRPr="00DB60E2" w14:paraId="4C144CBD" w14:textId="77777777" w:rsidTr="008564C4">
        <w:trPr>
          <w:trHeight w:val="319"/>
          <w:jc w:val="center"/>
        </w:trPr>
        <w:tc>
          <w:tcPr>
            <w:tcW w:w="11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049D61EC" w14:textId="77777777" w:rsidR="004C0072" w:rsidRPr="00DB60E2" w:rsidRDefault="004C0072" w:rsidP="004C0072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DB60E2">
              <w:rPr>
                <w:rFonts w:cs="Arial"/>
                <w:b/>
                <w:bCs/>
                <w:sz w:val="22"/>
                <w:szCs w:val="22"/>
              </w:rPr>
              <w:t>BDI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A6A6A6"/>
            <w:noWrap/>
            <w:vAlign w:val="bottom"/>
            <w:hideMark/>
          </w:tcPr>
          <w:p w14:paraId="24C2466B" w14:textId="29DCAAD8" w:rsidR="004C0072" w:rsidRPr="00DB60E2" w:rsidRDefault="004C0072" w:rsidP="008564C4">
            <w:pPr>
              <w:spacing w:before="0" w:after="0" w:afterAutospacing="0"/>
              <w:contextualSpacing w:val="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26,33%</w:t>
            </w:r>
          </w:p>
        </w:tc>
      </w:tr>
      <w:tr w:rsidR="004C0072" w:rsidRPr="00DB60E2" w14:paraId="10D66469" w14:textId="77777777" w:rsidTr="008564C4">
        <w:trPr>
          <w:trHeight w:val="319"/>
          <w:jc w:val="center"/>
        </w:trPr>
        <w:tc>
          <w:tcPr>
            <w:tcW w:w="11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41D0CEA5" w14:textId="77777777" w:rsidR="004C0072" w:rsidRPr="00DB60E2" w:rsidRDefault="004C0072" w:rsidP="004C0072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DB60E2">
              <w:rPr>
                <w:rFonts w:cs="Arial"/>
                <w:b/>
                <w:bCs/>
                <w:sz w:val="22"/>
                <w:szCs w:val="22"/>
              </w:rPr>
              <w:t>VALOR MENSAL ESTIMADO DE HORAS EXTRAS COM BDI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945D92" w14:textId="765684C8" w:rsidR="004C0072" w:rsidRPr="00DB60E2" w:rsidRDefault="008564C4" w:rsidP="000A6463">
            <w:pPr>
              <w:spacing w:before="0" w:after="0" w:afterAutospacing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R$      </w:t>
            </w:r>
            <w:r w:rsidR="000A6463">
              <w:rPr>
                <w:rFonts w:cs="Arial"/>
                <w:sz w:val="22"/>
                <w:szCs w:val="22"/>
              </w:rPr>
              <w:t>1.243,02</w:t>
            </w:r>
          </w:p>
        </w:tc>
      </w:tr>
      <w:tr w:rsidR="004C0072" w:rsidRPr="00DB60E2" w14:paraId="1A177A22" w14:textId="77777777" w:rsidTr="008564C4">
        <w:trPr>
          <w:trHeight w:val="319"/>
          <w:jc w:val="center"/>
        </w:trPr>
        <w:tc>
          <w:tcPr>
            <w:tcW w:w="11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6A6A6"/>
            <w:vAlign w:val="bottom"/>
            <w:hideMark/>
          </w:tcPr>
          <w:p w14:paraId="0BD6D6BC" w14:textId="77777777" w:rsidR="004C0072" w:rsidRPr="00DB60E2" w:rsidRDefault="004C0072" w:rsidP="004C0072">
            <w:pPr>
              <w:spacing w:before="0" w:after="0" w:afterAutospacing="0"/>
              <w:contextualSpacing w:val="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DB60E2">
              <w:rPr>
                <w:rFonts w:cs="Arial"/>
                <w:b/>
                <w:bCs/>
                <w:sz w:val="22"/>
                <w:szCs w:val="22"/>
              </w:rPr>
              <w:t>VALOR ANUAL ESTIMADO DE HORAS EXTRAS COM BDI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F89275" w14:textId="171D9C07" w:rsidR="004C0072" w:rsidRPr="00DB60E2" w:rsidRDefault="004C0072" w:rsidP="000A6463">
            <w:pPr>
              <w:spacing w:before="0" w:after="0" w:afterAutospacing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R$   </w:t>
            </w:r>
            <w:r w:rsidR="000A6463">
              <w:rPr>
                <w:rFonts w:cs="Arial"/>
                <w:sz w:val="22"/>
                <w:szCs w:val="22"/>
              </w:rPr>
              <w:t>14.916,25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14:paraId="65F7687F" w14:textId="76A3E910" w:rsidR="000A6463" w:rsidRPr="000A6463" w:rsidRDefault="00BC0D48" w:rsidP="000A6463">
      <w:pPr>
        <w:pStyle w:val="PargrafodaLista"/>
        <w:numPr>
          <w:ilvl w:val="0"/>
          <w:numId w:val="126"/>
        </w:numPr>
        <w:spacing w:before="240"/>
        <w:contextualSpacing w:val="0"/>
        <w:jc w:val="left"/>
        <w:rPr>
          <w:rFonts w:cs="Arial"/>
          <w:bCs/>
        </w:rPr>
      </w:pPr>
      <w:r w:rsidRPr="000A6463">
        <w:rPr>
          <w:rFonts w:cs="Arial"/>
          <w:bCs/>
        </w:rPr>
        <w:t>Valor correspondente ao total mensal estimado do posto (sem BDI), dividido pelo número total de horas mensais trabalhadas naquele posto.</w:t>
      </w:r>
    </w:p>
    <w:p w14:paraId="2BFB7B35" w14:textId="77777777" w:rsidR="00ED49CA" w:rsidRDefault="00ED49CA" w:rsidP="00DB60E2">
      <w:pPr>
        <w:spacing w:before="360"/>
        <w:contextualSpacing w:val="0"/>
        <w:jc w:val="left"/>
        <w:rPr>
          <w:rFonts w:cs="Arial"/>
          <w:b/>
          <w:bCs/>
        </w:rPr>
      </w:pPr>
    </w:p>
    <w:p w14:paraId="7DE96107" w14:textId="77777777" w:rsidR="00FC2BDD" w:rsidRDefault="00FC2BDD" w:rsidP="00DB60E2">
      <w:pPr>
        <w:spacing w:before="360"/>
        <w:contextualSpacing w:val="0"/>
        <w:jc w:val="left"/>
        <w:rPr>
          <w:rFonts w:cs="Arial"/>
          <w:b/>
          <w:bCs/>
        </w:rPr>
      </w:pPr>
    </w:p>
    <w:p w14:paraId="7AED5629" w14:textId="77777777" w:rsidR="00F54C04" w:rsidRDefault="00F54C04" w:rsidP="00DB60E2">
      <w:pPr>
        <w:spacing w:before="360"/>
        <w:contextualSpacing w:val="0"/>
        <w:jc w:val="left"/>
        <w:rPr>
          <w:rFonts w:cs="Arial"/>
          <w:b/>
          <w:bCs/>
        </w:rPr>
      </w:pPr>
    </w:p>
    <w:p w14:paraId="5B3895B8" w14:textId="2DD85929" w:rsidR="00EE7E29" w:rsidRPr="00B879B5" w:rsidRDefault="00F54C04" w:rsidP="0047215A">
      <w:pPr>
        <w:pStyle w:val="PargrafodaLista"/>
        <w:numPr>
          <w:ilvl w:val="0"/>
          <w:numId w:val="59"/>
        </w:numPr>
        <w:spacing w:before="360"/>
        <w:contextualSpacing w:val="0"/>
        <w:jc w:val="left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ITEM 2</w:t>
      </w:r>
      <w:r w:rsidR="00691D62" w:rsidRPr="00B879B5">
        <w:rPr>
          <w:rFonts w:cs="Arial"/>
          <w:b/>
          <w:bCs/>
        </w:rPr>
        <w:t xml:space="preserve"> </w:t>
      </w:r>
      <w:r w:rsidR="00B879B5" w:rsidRPr="00B879B5">
        <w:rPr>
          <w:rFonts w:cs="Arial"/>
          <w:b/>
          <w:bCs/>
          <w:u w:val="single"/>
        </w:rPr>
        <w:t xml:space="preserve">(QUADRO RESUMO) </w:t>
      </w:r>
      <w:r w:rsidR="00691D62" w:rsidRPr="00B879B5">
        <w:rPr>
          <w:rFonts w:cs="Arial"/>
          <w:b/>
          <w:bCs/>
        </w:rPr>
        <w:t xml:space="preserve">PLANILHA DE CUSTOS E FORMAÇÃO DE PREÇOS </w:t>
      </w:r>
      <w:r w:rsidR="00691D62" w:rsidRPr="00B879B5">
        <w:rPr>
          <w:rFonts w:cs="Arial"/>
          <w:b/>
          <w:bCs/>
          <w:u w:val="single"/>
        </w:rPr>
        <w:t>REFERENCIAIS</w:t>
      </w:r>
      <w:r w:rsidR="00691D62" w:rsidRPr="00B879B5">
        <w:rPr>
          <w:rFonts w:cs="Arial"/>
          <w:b/>
          <w:bCs/>
        </w:rPr>
        <w:t xml:space="preserve"> – PEÇAS E MATERIAIS – SOB DEMANDA</w:t>
      </w:r>
    </w:p>
    <w:tbl>
      <w:tblPr>
        <w:tblW w:w="13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"/>
        <w:gridCol w:w="6449"/>
        <w:gridCol w:w="757"/>
        <w:gridCol w:w="661"/>
        <w:gridCol w:w="992"/>
        <w:gridCol w:w="992"/>
        <w:gridCol w:w="984"/>
        <w:gridCol w:w="1284"/>
        <w:gridCol w:w="57"/>
      </w:tblGrid>
      <w:tr w:rsidR="002B0167" w:rsidRPr="002B0167" w14:paraId="66620F51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21B28BC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Cs w:val="20"/>
              </w:rPr>
              <w:t>Item 1   ELÉTRICA</w:t>
            </w:r>
          </w:p>
        </w:tc>
        <w:tc>
          <w:tcPr>
            <w:tcW w:w="6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6F67A5B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75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58C0C88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6D9CA3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1C2FA4C2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Preço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SINAPI  (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6AD054DB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Cotação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Mercado  (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R$) 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5554401B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C2C310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Custo Anual (R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$)  </w:t>
            </w:r>
            <w:proofErr w:type="gramEnd"/>
          </w:p>
        </w:tc>
      </w:tr>
      <w:tr w:rsidR="002B0167" w:rsidRPr="002B0167" w14:paraId="1D8826DC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2899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9546A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C4B54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6C717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49ACEF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7C2A56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70F319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2AAEF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69B8" w:rsidRPr="002B0167" w14:paraId="73EC1D9F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77E9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66C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= 150MM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7B66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DE89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0816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0,14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248F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68DDD" w14:textId="731A14E6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D3878" w14:textId="13A32F6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1,40 </w:t>
            </w:r>
          </w:p>
        </w:tc>
      </w:tr>
      <w:tr w:rsidR="00DA69B8" w:rsidRPr="002B0167" w14:paraId="7E55907C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9484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6E52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= 200MM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29BD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1F65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4B3B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0,18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F1ED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FE4A5" w14:textId="168B8C46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3580C" w14:textId="1180B3C4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1,80 </w:t>
            </w:r>
          </w:p>
        </w:tc>
      </w:tr>
      <w:tr w:rsidR="00DA69B8" w:rsidRPr="002B0167" w14:paraId="294F4D35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4D3D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0B7F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Abraçadeira tipo D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FB55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D70D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F1A4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0,52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03A1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22B0D" w14:textId="0A23704D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A5442" w14:textId="39A89B88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5,20 </w:t>
            </w:r>
          </w:p>
        </w:tc>
      </w:tr>
      <w:tr w:rsidR="00DA69B8" w:rsidRPr="002B0167" w14:paraId="6D21F7FD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1ACF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665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Abraçadeira tipo U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76B8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39138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4016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194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0,22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15D2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EBEDD" w14:textId="46D8A5CC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CF222" w14:textId="1670A2B9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1,10 </w:t>
            </w:r>
          </w:p>
        </w:tc>
      </w:tr>
      <w:tr w:rsidR="00DA69B8" w:rsidRPr="002B0167" w14:paraId="0991BD80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385A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D19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Automático de boia superior/inferior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BF6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7588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7F1E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7BF9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40,28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E2F8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1BA1D" w14:textId="1E3218BE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DB83B" w14:textId="32C5E4D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40,28 </w:t>
            </w:r>
          </w:p>
        </w:tc>
      </w:tr>
      <w:tr w:rsidR="00DA69B8" w:rsidRPr="002B0167" w14:paraId="55A1A337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F99F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250A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c/ parafuso aço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BF74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11950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AEB0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79C9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7BB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AD98D" w14:textId="3BE7735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8D289" w14:textId="5D340391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4,00 </w:t>
            </w:r>
          </w:p>
        </w:tc>
      </w:tr>
      <w:tr w:rsidR="00DA69B8" w:rsidRPr="002B0167" w14:paraId="0AC4CB80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F5FD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229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S-8 c/ parafuso aço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4,8 X 50mm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85EF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7583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EF3B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91EE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0,41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3792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CBDE4" w14:textId="69653C3E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DA80E" w14:textId="02FFEF81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6,15 </w:t>
            </w:r>
          </w:p>
        </w:tc>
      </w:tr>
      <w:tr w:rsidR="00DA69B8" w:rsidRPr="002B0167" w14:paraId="79BBF976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F99A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5B52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10,0MM2 (1 condutor)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3F9E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5FC9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8DEA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4,94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1F79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55186" w14:textId="577D5CD4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55574" w14:textId="7E9489AE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49,40 </w:t>
            </w:r>
          </w:p>
        </w:tc>
      </w:tr>
      <w:tr w:rsidR="00DA69B8" w:rsidRPr="002B0167" w14:paraId="493DE9E4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E182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8CC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2,5MM2 (1 condutor)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2646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22FB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D3BB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1,57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9038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9D573" w14:textId="08862504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E4A1D" w14:textId="3ED43AEB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15,70 </w:t>
            </w:r>
          </w:p>
        </w:tc>
      </w:tr>
      <w:tr w:rsidR="00DA69B8" w:rsidRPr="002B0167" w14:paraId="63504CAE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2A1D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E43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4,0MM2 (1 condutor)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8FE8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88ED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D38E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2,25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DE67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0360F" w14:textId="64A7A144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69F75" w14:textId="48AA17D2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22,50 </w:t>
            </w:r>
          </w:p>
        </w:tc>
      </w:tr>
      <w:tr w:rsidR="00DA69B8" w:rsidRPr="002B0167" w14:paraId="00FA062F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A8EB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FF9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6,0MM2 (1 condutor)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330C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2E04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25D5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3,08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43EE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F0640" w14:textId="577CE10E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FC4B5" w14:textId="6D62BE59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30,80 </w:t>
            </w:r>
          </w:p>
        </w:tc>
      </w:tr>
      <w:tr w:rsidR="00DA69B8" w:rsidRPr="002B0167" w14:paraId="0A907FBD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BF5E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5FEB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flexivel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de 10mm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A206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34626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A67D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D603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20,78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10D0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8083" w14:textId="65DF558D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F9A2" w14:textId="4D95B169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207,80 </w:t>
            </w:r>
          </w:p>
        </w:tc>
      </w:tr>
      <w:tr w:rsidR="00DA69B8" w:rsidRPr="002B0167" w14:paraId="44AECD02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13ED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58FE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CHUVEIRO COMUM EM PLASTICO BRANCO, COM CANO, 3 TEMPERATURAS, 5500 W (110/220 V)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7DA4A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1368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23C1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67F24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6895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00954" w14:textId="2F5515D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2A7DF" w14:textId="2AD5A72F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74B075D0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BAC0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79E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"C" em liga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A8C9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2559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FAE8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85E8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8,25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FD5F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F611" w14:textId="5CBFD08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CDBFE" w14:textId="5FD06348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41,25 </w:t>
            </w:r>
          </w:p>
        </w:tc>
      </w:tr>
      <w:tr w:rsidR="00DA69B8" w:rsidRPr="002B0167" w14:paraId="5B89E4C3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4A4E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DA9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"E" em liga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D37F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2565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9A9E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8816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6,68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8140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4DCFB" w14:textId="65767CE5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68DF" w14:textId="23EF368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66,80 </w:t>
            </w:r>
          </w:p>
        </w:tc>
      </w:tr>
      <w:tr w:rsidR="00DA69B8" w:rsidRPr="002B0167" w14:paraId="22B098B9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9FE0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44A8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"LR" em liga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C2F6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2593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26C4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01FE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6,90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3D6E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81F6D" w14:textId="77CC7CF2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A8BC3" w14:textId="585912EF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34,50 </w:t>
            </w:r>
          </w:p>
        </w:tc>
      </w:tr>
      <w:tr w:rsidR="00DA69B8" w:rsidRPr="002B0167" w14:paraId="5C09714B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FC5C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261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Conector tipo parafuso fendido (SPLIT-BOLT) 16mm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5E0F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1539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3A4A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01AA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3,96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BEBF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80E1E" w14:textId="47CCBB7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24EE5" w14:textId="6A5F046E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79,20 </w:t>
            </w:r>
          </w:p>
        </w:tc>
      </w:tr>
      <w:tr w:rsidR="00DA69B8" w:rsidRPr="002B0167" w14:paraId="6D7E19E6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C3CB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2E71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Curva 135 graus aço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galv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eletrolítico 3/4" p/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364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2623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3129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DD0F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6,83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5D1C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E3895" w14:textId="7A329EC6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D6BD1" w14:textId="006A8085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68,30 </w:t>
            </w:r>
          </w:p>
        </w:tc>
      </w:tr>
      <w:tr w:rsidR="00DA69B8" w:rsidRPr="002B0167" w14:paraId="768FCF5B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478D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1.19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22A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ferro galvanizado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9242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21128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C9F5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9CF2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11,06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C0ED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30C82" w14:textId="3F1093B0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3E61E" w14:textId="36CEFE83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727F5C7A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2DAA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C328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15mm (3/8")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B65C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21137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C12A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4739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11,32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29F4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433B7" w14:textId="20E490EA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0C8AC" w14:textId="18DA36BC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7DAD4D61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BA70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3E1B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25mm (3/4")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6A3A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0779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7BF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12,27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5292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81A54" w14:textId="70307388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6D099" w14:textId="110F0C45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0C55DCDD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E6D3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17F5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 3/4"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E559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2674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7464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0986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2,37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40D4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F00F0" w14:textId="52A0148E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3D958" w14:textId="03A5E3B6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503C3318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6C03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8F3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Fio cobre isolado paralelo 2 X 1,5mm²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9285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11890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E9F4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032D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1,37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4A3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E65DE" w14:textId="19EE2EF9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6C479" w14:textId="6EFC7509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27,40 </w:t>
            </w:r>
          </w:p>
        </w:tc>
      </w:tr>
      <w:tr w:rsidR="00DA69B8" w:rsidRPr="002B0167" w14:paraId="1E60D785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0F11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DE33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Fita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isiolante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adesiva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19mm X 20m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3538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20111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76C7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984D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12,25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959E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B0F84" w14:textId="61D6891E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F2D12" w14:textId="7438927C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147,00 </w:t>
            </w:r>
          </w:p>
        </w:tc>
      </w:tr>
      <w:tr w:rsidR="00DA69B8" w:rsidRPr="002B0167" w14:paraId="1EB42917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8C3D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1.25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DBD4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isolante auto fusão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288F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DF6A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B321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1,67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E622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7F697" w14:textId="1888E480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BCDD5" w14:textId="20A2ED81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5,01 </w:t>
            </w:r>
          </w:p>
        </w:tc>
      </w:tr>
      <w:tr w:rsidR="00DA69B8" w:rsidRPr="002B0167" w14:paraId="0E1574EF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9207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019A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Interruptor paralelo 10A, 250V (módulo)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5D98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38113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66FD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E376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7,69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F6E6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A2AED" w14:textId="74A66332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D759A" w14:textId="43FBEB5A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23,07 </w:t>
            </w:r>
          </w:p>
        </w:tc>
      </w:tr>
      <w:tr w:rsidR="00DA69B8" w:rsidRPr="002B0167" w14:paraId="5F2743CD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39C1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1.27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D8B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(conjunto)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1E2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38073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B9C0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E8F6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20,03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0B68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7AE97" w14:textId="0CDB504D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1A443" w14:textId="3F0DDD02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60,09 </w:t>
            </w:r>
          </w:p>
        </w:tc>
      </w:tr>
      <w:tr w:rsidR="00DA69B8" w:rsidRPr="002B0167" w14:paraId="01C430DE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108C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1.28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ABD6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(módulo)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186C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38112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BEDB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B372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5,91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FE3C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238DC" w14:textId="047075A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C3B84" w14:textId="5EAB30A3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17,73 </w:t>
            </w:r>
          </w:p>
        </w:tc>
      </w:tr>
      <w:tr w:rsidR="00DA69B8" w:rsidRPr="002B0167" w14:paraId="136A096F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3561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59A47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LAMPADA LED 6 W BIVOLT BRANCA, FORMATO TRADICIONAL (BASE E27)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07555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38193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23BA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76D7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FCC2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586836" w14:textId="0B49543B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2AA3E" w14:textId="4F32BC88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134,40 </w:t>
            </w:r>
          </w:p>
        </w:tc>
      </w:tr>
      <w:tr w:rsidR="00DA69B8" w:rsidRPr="002B0167" w14:paraId="1088BC61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8930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2C899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LAMPADA LED TIPO DICROICA BIVOLT, LUZ BRANCA, 5 W (BASE GU10)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A76C3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39388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D48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5BACB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CA28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F3A633" w14:textId="4F46CE22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BE339" w14:textId="5089391A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02246245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F915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7374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LAMPADA LED TUBULAR BIVOLT 18/20 W, BASE G13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090F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39387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6E67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454C8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53,72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5F8A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163E2" w14:textId="0039F099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18B92" w14:textId="44DBDAE4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04FAEECE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A98D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6CE5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sz w:val="22"/>
                <w:szCs w:val="22"/>
              </w:rPr>
              <w:t>Luminaria</w:t>
            </w:r>
            <w:proofErr w:type="spellEnd"/>
            <w:r w:rsidRPr="002B0167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2B0167">
              <w:rPr>
                <w:rFonts w:ascii="Calibri" w:hAnsi="Calibri" w:cs="Calibri"/>
                <w:sz w:val="22"/>
                <w:szCs w:val="22"/>
              </w:rPr>
              <w:t>emergencia</w:t>
            </w:r>
            <w:proofErr w:type="spellEnd"/>
            <w:r w:rsidRPr="002B0167">
              <w:rPr>
                <w:rFonts w:ascii="Calibri" w:hAnsi="Calibri" w:cs="Calibri"/>
                <w:sz w:val="22"/>
                <w:szCs w:val="22"/>
              </w:rPr>
              <w:t xml:space="preserve">, 2W, autonomia de 6 horas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6ED1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38774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1A2F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56500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9C68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523802" w14:textId="7A88C52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B6E14" w14:textId="42B2337C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052839D5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7F9C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260FD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 xml:space="preserve">Refletor redondo em </w:t>
            </w:r>
            <w:proofErr w:type="spellStart"/>
            <w:r w:rsidRPr="002B0167">
              <w:rPr>
                <w:rFonts w:ascii="Calibri" w:hAnsi="Calibri" w:cs="Calibri"/>
                <w:sz w:val="22"/>
                <w:szCs w:val="22"/>
              </w:rPr>
              <w:t>aluminio</w:t>
            </w:r>
            <w:proofErr w:type="spellEnd"/>
            <w:r w:rsidRPr="002B0167">
              <w:rPr>
                <w:rFonts w:ascii="Calibri" w:hAnsi="Calibri" w:cs="Calibri"/>
                <w:sz w:val="22"/>
                <w:szCs w:val="22"/>
              </w:rPr>
              <w:t>, E-27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9E4E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13390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F1DD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F8126C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65,22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7B33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D33A19" w14:textId="545A1C4C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880F6" w14:textId="30523EDE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0E9CB633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F596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580A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Solda estanho/cobre para conexões de cobre, fio 2,5m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5AEB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12732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D25E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322C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149,38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AC1D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B411" w14:textId="39A80F62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A9FAF" w14:textId="104AF174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DA69B8" w:rsidRPr="002B0167" w14:paraId="54DE8202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669C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4B1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chave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F847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14543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A4091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BEB5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7,15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1562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4052C" w14:textId="5CD437F6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71005" w14:textId="78570C9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71,50 </w:t>
            </w:r>
          </w:p>
        </w:tc>
      </w:tr>
      <w:tr w:rsidR="00DA69B8" w:rsidRPr="002B0167" w14:paraId="59DFC286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E59A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F83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rabicho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A5DE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13329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2538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AE9E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4,20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C6C4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1E6F0" w14:textId="75DE7166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53931" w14:textId="3A809CB9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67,20 </w:t>
            </w:r>
          </w:p>
        </w:tc>
      </w:tr>
      <w:tr w:rsidR="00DA69B8" w:rsidRPr="002B0167" w14:paraId="60AD15C2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6719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0585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Suporte 4x2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pial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plus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9DB2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38099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8F69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95BD3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4540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7F74B" w14:textId="436B908D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6C9EB" w14:textId="49C0FE3E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6,50 </w:t>
            </w:r>
          </w:p>
        </w:tc>
      </w:tr>
      <w:tr w:rsidR="00DA69B8" w:rsidRPr="002B0167" w14:paraId="71DE828C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8A81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1.38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45FE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Tampa cega em PVC 4x2"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F98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7543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0FE7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E057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3,94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3E2D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3538A" w14:textId="240966C0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9666" w14:textId="779A846D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19,70 </w:t>
            </w:r>
          </w:p>
        </w:tc>
      </w:tr>
      <w:tr w:rsidR="00DA69B8" w:rsidRPr="002B0167" w14:paraId="66F93AE9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3173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F6C08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Tampa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em PVC com 1 a 3 postos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interruprtor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045D4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39346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38C7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1734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2,43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0126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FE32D" w14:textId="48ACBE68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AE752" w14:textId="080AD8BB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12,15 </w:t>
            </w:r>
          </w:p>
        </w:tc>
      </w:tr>
      <w:tr w:rsidR="00DA69B8" w:rsidRPr="002B0167" w14:paraId="10CC252D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5DBE2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11B6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Tomada 2P+T 10A, 250V (apenas módulo)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5485E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38101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5F19F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58CD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6,72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26F09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A9FCE" w14:textId="7C0EF532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1A5A3" w14:textId="3950515D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40,32 </w:t>
            </w:r>
          </w:p>
        </w:tc>
      </w:tr>
      <w:tr w:rsidR="00DA69B8" w:rsidRPr="002B0167" w14:paraId="3A7CF7FC" w14:textId="77777777" w:rsidTr="00BE1780">
        <w:trPr>
          <w:gridAfter w:val="1"/>
          <w:wAfter w:w="57" w:type="dxa"/>
          <w:trHeight w:val="300"/>
          <w:jc w:val="center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AE35A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6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0A96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Tomada embutir 2P + T 10A/250V c/placa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050C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7528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7CA2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2BDD7" w14:textId="77777777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6,72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9B720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30E2F" w14:textId="25EEE831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3E674" w14:textId="2E33AD14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40,32 </w:t>
            </w:r>
          </w:p>
        </w:tc>
      </w:tr>
      <w:tr w:rsidR="00DA69B8" w:rsidRPr="002B0167" w14:paraId="436A0E75" w14:textId="77777777" w:rsidTr="00BE1780">
        <w:trPr>
          <w:trHeight w:val="300"/>
          <w:jc w:val="center"/>
        </w:trPr>
        <w:tc>
          <w:tcPr>
            <w:tcW w:w="107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7426486" w14:textId="77777777" w:rsidR="00DA69B8" w:rsidRPr="002B0167" w:rsidRDefault="00DA69B8" w:rsidP="00DA69B8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SUB-TOTAL ELÉTRICA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9174AAF" w14:textId="77777777" w:rsidR="00DA69B8" w:rsidRPr="002B0167" w:rsidRDefault="00DA69B8" w:rsidP="00DA69B8">
            <w:pPr>
              <w:spacing w:before="0" w:after="0" w:afterAutospacing="0"/>
              <w:ind w:left="-286" w:firstLine="286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3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D990BE5" w14:textId="6E3443A6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1.348,57 </w:t>
            </w:r>
          </w:p>
        </w:tc>
      </w:tr>
      <w:tr w:rsidR="00DA69B8" w:rsidRPr="002B0167" w14:paraId="5EB43F70" w14:textId="77777777" w:rsidTr="00BE1780">
        <w:trPr>
          <w:trHeight w:val="300"/>
          <w:jc w:val="center"/>
        </w:trPr>
        <w:tc>
          <w:tcPr>
            <w:tcW w:w="1076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9762B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B0167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3F73D65" w14:textId="77777777" w:rsidR="00DA69B8" w:rsidRPr="002B0167" w:rsidRDefault="00DA69B8" w:rsidP="00DA69B8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EFB0323" w14:textId="30BF06AE" w:rsidR="00DA69B8" w:rsidRPr="002B0167" w:rsidRDefault="00DA69B8" w:rsidP="00DA69B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112,38 </w:t>
            </w:r>
          </w:p>
        </w:tc>
      </w:tr>
    </w:tbl>
    <w:p w14:paraId="4BB25793" w14:textId="48704A9D" w:rsidR="002B0167" w:rsidRDefault="002B0167" w:rsidP="00EE7E29">
      <w:pPr>
        <w:spacing w:before="360"/>
        <w:contextualSpacing w:val="0"/>
        <w:jc w:val="left"/>
        <w:rPr>
          <w:rFonts w:cs="Arial"/>
          <w:b/>
          <w:bCs/>
        </w:rPr>
      </w:pPr>
    </w:p>
    <w:tbl>
      <w:tblPr>
        <w:tblW w:w="13041" w:type="dxa"/>
        <w:tblInd w:w="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6426"/>
        <w:gridCol w:w="757"/>
        <w:gridCol w:w="660"/>
        <w:gridCol w:w="992"/>
        <w:gridCol w:w="993"/>
        <w:gridCol w:w="984"/>
        <w:gridCol w:w="44"/>
        <w:gridCol w:w="1240"/>
      </w:tblGrid>
      <w:tr w:rsidR="002B0167" w:rsidRPr="002B0167" w14:paraId="353F0FEB" w14:textId="77777777" w:rsidTr="00BE1780">
        <w:trPr>
          <w:trHeight w:val="300"/>
        </w:trPr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EDC3EF6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 2 HIDRÁU-LICA</w:t>
            </w:r>
          </w:p>
        </w:tc>
        <w:tc>
          <w:tcPr>
            <w:tcW w:w="6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268599B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8425B10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4AC40C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F3E6644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Preço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SINAPI  R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7E61339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Cotação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Mercado  R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 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07C475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ACA12C5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Custo Anual (R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$)  </w:t>
            </w:r>
            <w:proofErr w:type="gramEnd"/>
          </w:p>
        </w:tc>
      </w:tr>
      <w:tr w:rsidR="002B0167" w:rsidRPr="002B0167" w14:paraId="5D917E9D" w14:textId="77777777" w:rsidTr="00BE1780">
        <w:trPr>
          <w:trHeight w:val="300"/>
        </w:trPr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528A0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71334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F87CB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67078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A59791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B465B4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E5D91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485FD6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118A" w:rsidRPr="002B0167" w14:paraId="270A9EF8" w14:textId="77777777" w:rsidTr="00BE1780">
        <w:trPr>
          <w:trHeight w:val="300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403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6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C5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Adesivo plástico para PVC bisnaga (150g)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941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E28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86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14,68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C8C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D8854" w14:textId="0FDAE08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3CDCB" w14:textId="5F2CBA0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176,16 </w:t>
            </w:r>
          </w:p>
        </w:tc>
      </w:tr>
      <w:tr w:rsidR="000F118A" w:rsidRPr="002B0167" w14:paraId="0A25636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48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60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ANEL BORRACHA, DN 150 MM, PARA TUBO SERIE REFORCADA ESGOTO PREDIAL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EEF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3B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43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7,43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C3B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0C28" w14:textId="1560199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6213" w14:textId="3E57720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44,58 </w:t>
            </w:r>
          </w:p>
        </w:tc>
      </w:tr>
      <w:tr w:rsidR="000F118A" w:rsidRPr="002B0167" w14:paraId="7C4EB153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FFA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FF0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Anel de borracha 40mm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8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794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76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0,96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95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30C7" w14:textId="7B83B31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E73C" w14:textId="09FC5B9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1,92 </w:t>
            </w:r>
          </w:p>
        </w:tc>
      </w:tr>
      <w:tr w:rsidR="000F118A" w:rsidRPr="002B0167" w14:paraId="799A546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B6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29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Anel de borracha 50mm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E1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BE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14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A7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D304" w14:textId="19026EF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03411" w14:textId="7412771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2,00 </w:t>
            </w:r>
          </w:p>
        </w:tc>
      </w:tr>
      <w:tr w:rsidR="000F118A" w:rsidRPr="002B0167" w14:paraId="02FA8BA3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DB2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1C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APARELHO SINALIZADOR LUMINOSO COM LED, PARA SAIDA GARAGEM, COM 2 LENTES EM POLICARBONATO, BIVOLT (INCLUI SUPORTE DE FIXACAO)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39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4814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B2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0EE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115,32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AF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A2F4" w14:textId="5377EEC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036FF" w14:textId="62D2352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CA0B40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AC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458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Areia lavada fina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5CB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1C0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94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70,00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24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99B9" w14:textId="7D27DE6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43276" w14:textId="6B8BEAE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5C12FEB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59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F0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AREIA MEDIA - POSTO JAZIDA/FORNECEDOR (RETIRADO NA JAZIDA, SEM TRANSPORTE)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C4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0B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70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57,50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5E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B13C" w14:textId="6E57EB4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F4B86" w14:textId="3BB9EB5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44E418E4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14D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B7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ARGAMASSA COLANTE TIPO ACIII 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C0DC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37596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C70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6B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494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B96E" w14:textId="241A9AE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170DF" w14:textId="02FEC54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20,04 </w:t>
            </w:r>
          </w:p>
        </w:tc>
      </w:tr>
      <w:tr w:rsidR="000F118A" w:rsidRPr="002B0167" w14:paraId="7F83AF4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C2A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B3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Argamassa ou cimento colante em pó para fixação de peças cerâmicas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05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52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44C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0,37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7BF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50AD3" w14:textId="420CF60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D14CB" w14:textId="02DB7FB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9,25 </w:t>
            </w:r>
          </w:p>
        </w:tc>
      </w:tr>
      <w:tr w:rsidR="000F118A" w:rsidRPr="002B0167" w14:paraId="76BB6EA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F04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20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ARGAMASSA PISO SOBRE PISO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653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34355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10E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5BA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92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1F9D" w14:textId="1B4A7D2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2BD0D" w14:textId="607A0D6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6,12 </w:t>
            </w:r>
          </w:p>
        </w:tc>
      </w:tr>
      <w:tr w:rsidR="000F118A" w:rsidRPr="002B0167" w14:paraId="600C83FC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72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1D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ASSENTO SANITARIO DE PLASTICO, TIPO CONVENCIONAL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7F4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A7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205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23D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A32E" w14:textId="47CE3E4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AFEC4" w14:textId="4ADB0F2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F0A9C6C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522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B8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BACIA SANITARIA (VASO) CONVENCIONAL DE LOUCA BRANCA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FC3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FA0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E60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98,90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EA8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933C" w14:textId="7F68A5A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E3100" w14:textId="61BA555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37961A8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C9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C7F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Chave de engate rápido p/ conexões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Stortz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para conexões de 1. 1/2" e 2. 1/2"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C9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7ED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4A4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8,28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852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94A4" w14:textId="6B3AA47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613E6" w14:textId="57F541D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24,84 </w:t>
            </w:r>
          </w:p>
        </w:tc>
      </w:tr>
      <w:tr w:rsidR="000F118A" w:rsidRPr="002B0167" w14:paraId="5577244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5F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5A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CIMENTO PORTLAND POZOLANICO CP IV- 32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3CA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1382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4F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50KG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0E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22,88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1C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7460" w14:textId="34AFA86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C4A9D" w14:textId="232519C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274,56 </w:t>
            </w:r>
          </w:p>
        </w:tc>
      </w:tr>
      <w:tr w:rsidR="000F118A" w:rsidRPr="002B0167" w14:paraId="76994BC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91D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B6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Cola Plástica Adesiva para Mármore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83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4823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12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C2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31,92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24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5D0C" w14:textId="02DE012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C6DB4" w14:textId="20F2E78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95,76 </w:t>
            </w:r>
          </w:p>
        </w:tc>
      </w:tr>
      <w:tr w:rsidR="000F118A" w:rsidRPr="002B0167" w14:paraId="4473DFB6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3D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FB9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Cuba inox de embutir com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valvula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 3 1/2", de 56 X 33 X 12*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A8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1747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6AD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0B3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117,66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AEB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E1D1" w14:textId="41F010A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6F222" w14:textId="6B2F2DC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352,98 </w:t>
            </w:r>
          </w:p>
        </w:tc>
      </w:tr>
      <w:tr w:rsidR="000F118A" w:rsidRPr="002B0167" w14:paraId="7EA37B1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2F6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2.17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90D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DIVISORIA (N2) PAINEL/VIDRO - PAINEL VERMICULITA E=35MM - PERFIS SIMPLES ALUMINIO ANOD NATURAL - COLOCADA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8A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540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12F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226,28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A0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1BCF" w14:textId="74571DE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8C7BD" w14:textId="7F83023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5.657,00 </w:t>
            </w:r>
          </w:p>
        </w:tc>
      </w:tr>
      <w:tr w:rsidR="000F118A" w:rsidRPr="002B0167" w14:paraId="12FFC8BC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34F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BB4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DIVISORIA EM MARMORE, COM DUAS FACES POLIDAS, BRANCO COMUM, E</w:t>
            </w: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3,0*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5A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10629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93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C26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457,29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69E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66D1B" w14:textId="7AD7F95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46267" w14:textId="56D5846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1.371,87 </w:t>
            </w:r>
          </w:p>
        </w:tc>
      </w:tr>
      <w:tr w:rsidR="000F118A" w:rsidRPr="002B0167" w14:paraId="3DBB2A8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9A6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2.19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486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ENGATE/RABICHO FLEXIVEL PLASTICO (PVC OU ABS) BRANCO 1/2 " X 40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54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11681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74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FB64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32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FBC31" w14:textId="4E69277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37FD0" w14:textId="6A87D3C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49,56 </w:t>
            </w:r>
          </w:p>
        </w:tc>
      </w:tr>
      <w:tr w:rsidR="000F118A" w:rsidRPr="002B0167" w14:paraId="4C149E93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45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E5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FECHADURA DE EMBUTIR PARA PORTA INTERNA, TIPO GORGES (CHAVE GRANDE), MAQUINA 55 MM, MACANETAS ALAVANCA E ROSETAS REDONDAS EM METAL CROMADO - NIVEL SEGURANCA MEDIO - COMPLETA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434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3093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4A1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cj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51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56,64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AE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F085" w14:textId="4B15977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DEB32" w14:textId="78627D4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226,56 </w:t>
            </w:r>
          </w:p>
        </w:tc>
      </w:tr>
      <w:tr w:rsidR="000F118A" w:rsidRPr="002B0167" w14:paraId="4CDEB4C1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5D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21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veda rosca 18x50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4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3148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DB6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A9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6,63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D8C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EB0A" w14:textId="0977E87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A0A6" w14:textId="049E495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79,56 </w:t>
            </w:r>
          </w:p>
        </w:tc>
      </w:tr>
      <w:tr w:rsidR="000F118A" w:rsidRPr="002B0167" w14:paraId="5EA88FB7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2F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BD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FORRO DE FIBRA MINERAL EM PLACAS DE 1200 X 600 MM, E = 13 MM, BORDA RETA, COM PINTURA ANTIMOFO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11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39512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7CC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AA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69,18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D8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4CAF" w14:textId="3140866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0AA79" w14:textId="6827C89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830,16 </w:t>
            </w:r>
          </w:p>
        </w:tc>
      </w:tr>
      <w:tr w:rsidR="000F118A" w:rsidRPr="002B0167" w14:paraId="5EEFF472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3C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CB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Fundo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antocorrosivo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metais ferrosos (Zarcão)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A3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22,62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F2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BF6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19,03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B22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476E" w14:textId="193E960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340E" w14:textId="53BF9CB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38,06 </w:t>
            </w:r>
          </w:p>
        </w:tc>
      </w:tr>
      <w:tr w:rsidR="000F118A" w:rsidRPr="002B0167" w14:paraId="6C6B9781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A0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1EC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Gesso em pó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70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3315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E8C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CA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0,55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952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D5B5" w14:textId="1FDE801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740BE" w14:textId="42951CA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5,50 </w:t>
            </w:r>
          </w:p>
        </w:tc>
      </w:tr>
      <w:tr w:rsidR="000F118A" w:rsidRPr="002B0167" w14:paraId="1ACDCB33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1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AA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Graute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cimenticio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uso geral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2E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28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B5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1,37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33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7556" w14:textId="2D0E562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5B27" w14:textId="4F8324C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13,70 </w:t>
            </w:r>
          </w:p>
        </w:tc>
      </w:tr>
      <w:tr w:rsidR="000F118A" w:rsidRPr="002B0167" w14:paraId="68CFCD32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29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D2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LAVATORIO/CUBA DE EMBUTIR OVAL LOUCA COR SEM LADRAO *50 X 35*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C2C3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20270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198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A7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69,08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96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7E30" w14:textId="7A6F343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9CB0F" w14:textId="7730096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69,08 </w:t>
            </w:r>
          </w:p>
        </w:tc>
      </w:tr>
      <w:tr w:rsidR="000F118A" w:rsidRPr="002B0167" w14:paraId="73EBF43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F3B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9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Mangueira de incêndio, tipo 2, diâmetro 1. 1/2 ", comprimento: 15,00 m (revestimento: poliéster e borracha)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E70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37527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26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DB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250,13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30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C8EF" w14:textId="105AACF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40D4" w14:textId="11ADD33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500,26 </w:t>
            </w:r>
          </w:p>
        </w:tc>
      </w:tr>
      <w:tr w:rsidR="000F118A" w:rsidRPr="002B0167" w14:paraId="0CAB355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84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2.28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18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Massa corrida PVA para paredes internas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D7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4048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8A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E65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4,43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5E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3A40" w14:textId="4A97DF9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A98F7" w14:textId="5BD47CE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22,15 </w:t>
            </w:r>
          </w:p>
        </w:tc>
      </w:tr>
      <w:tr w:rsidR="000F118A" w:rsidRPr="002B0167" w14:paraId="0EF06C8B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1C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2.29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880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MICTORIO SIFONADO LOUCA BRANCA SEM COMPLEMENTOS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F7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10432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AD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CC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224,83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47F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07CE" w14:textId="6A0AAB5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B3658" w14:textId="69CC987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444007B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8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FD6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MOLA AEREA FECHA PORTA, PARA PORTAS COM LARGURA ATE 110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4A65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11561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31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7A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135,66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BC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A08E" w14:textId="2786B01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251FC" w14:textId="25E965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135,66 </w:t>
            </w:r>
          </w:p>
        </w:tc>
      </w:tr>
      <w:tr w:rsidR="000F118A" w:rsidRPr="002B0167" w14:paraId="4E139579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CE4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E7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2,5mm, comprimento 12mm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803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553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DE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0,08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56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8D0F" w14:textId="6E968B8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3E10" w14:textId="0AF1EE6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0,80 </w:t>
            </w:r>
          </w:p>
        </w:tc>
      </w:tr>
      <w:tr w:rsidR="000F118A" w:rsidRPr="002B0167" w14:paraId="51A64894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1C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1B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3,2mm, comprimento 16mm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E9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4333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34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36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0,14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ED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34A4" w14:textId="5543140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150D2" w14:textId="3C81FB8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1,40 </w:t>
            </w:r>
          </w:p>
        </w:tc>
      </w:tr>
      <w:tr w:rsidR="000F118A" w:rsidRPr="002B0167" w14:paraId="49452769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29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E91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4,8mm, comprimento 65mm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191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4358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D1D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EA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1,09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38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E61E" w14:textId="724A2D4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DDA86" w14:textId="1F11844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5,45 </w:t>
            </w:r>
          </w:p>
        </w:tc>
      </w:tr>
      <w:tr w:rsidR="000F118A" w:rsidRPr="002B0167" w14:paraId="4803B9B6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D4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54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latao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cromado para fixar peça sanitária tamanho S-10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98E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11955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A4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316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2,40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A3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BF7B" w14:textId="4512F91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0B244" w14:textId="62E80B7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24,00 </w:t>
            </w:r>
          </w:p>
        </w:tc>
      </w:tr>
      <w:tr w:rsidR="000F118A" w:rsidRPr="002B0167" w14:paraId="529A013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613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77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Pasta lubrificante pote (400g)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F8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20078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ADA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363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16,93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64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7D81" w14:textId="37D0E5E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87F9" w14:textId="5CA2B5E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16,93 </w:t>
            </w:r>
          </w:p>
        </w:tc>
      </w:tr>
      <w:tr w:rsidR="000F118A" w:rsidRPr="002B0167" w14:paraId="44094FB4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B0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1E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 xml:space="preserve">PASTILHA CERAMICA/PORCELANA, REVEST INT/EXT </w:t>
            </w: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E  PISCINA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, CORES QUENTES *5 X 5*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61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36882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909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10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92,05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E7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9EE2" w14:textId="65355B1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4FDCB" w14:textId="036AF29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552,30 </w:t>
            </w:r>
          </w:p>
        </w:tc>
      </w:tr>
      <w:tr w:rsidR="000F118A" w:rsidRPr="002B0167" w14:paraId="67E07ED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891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92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PEDRA QUARTZITO OU CALCARIO LAMINADO, SERRADA, TIPO CARIRI, ITACOLOMI, LAGOA SANTA, LUMINARIA, PIRENOPOLIS, SAO TOME OU OUTRAS SIMILARES DA REGIAO, *20 X *40 CM, E</w:t>
            </w: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1,5 A *2,5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380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A7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99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170,54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C1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A844" w14:textId="3EDC234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1F77F" w14:textId="6EE3E5C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852,70 </w:t>
            </w:r>
          </w:p>
        </w:tc>
      </w:tr>
      <w:tr w:rsidR="000F118A" w:rsidRPr="002B0167" w14:paraId="075CBD87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68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171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PISO EM PORCELANATO RETIFICADO EXTRA, FORMATO MENOR OU IGUAL A 2025 CM2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AAF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21108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DA7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BD0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52,98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BE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0A8E6" w14:textId="6493F68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C72CB" w14:textId="1BFE106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529,80 </w:t>
            </w:r>
          </w:p>
        </w:tc>
      </w:tr>
      <w:tr w:rsidR="000F118A" w:rsidRPr="002B0167" w14:paraId="7E45B157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871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2.39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17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 xml:space="preserve">PLACA DE GESSO PARA FORRO, </w:t>
            </w: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DE  *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60 X 60* CM E ESPESSURA DE 12 MM (30 MM NAS BORDAS) SEM COLOCACAO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1F3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4812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7C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47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AA9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8268" w14:textId="2804368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0B828" w14:textId="345C6B7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75,60 </w:t>
            </w:r>
          </w:p>
        </w:tc>
      </w:tr>
      <w:tr w:rsidR="000F118A" w:rsidRPr="002B0167" w14:paraId="67386FF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5C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8B1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água pressurizada - 70 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D7F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DF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76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DE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196,40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A183" w14:textId="3E4B729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3F26F" w14:textId="7B3918B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7EC57642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B9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F5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Recarga e teste de extintor de incêndio com carga de gás carbônico - 10kg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314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D26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7E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E0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107,50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9520D" w14:textId="623A6A7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DC399" w14:textId="7F84391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092795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AC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F66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gás carbônico - 4kg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86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DEB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E39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AC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63,40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A273" w14:textId="442A42E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1C655" w14:textId="0A53B76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09CA21E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6C2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B9F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pó químico seco PQS - 4kg (BC)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F4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D0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39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46A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30,00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75F2" w14:textId="790E857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DC4F7" w14:textId="16D17D5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133AC584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839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E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esfera, PVC, com volante, soldável, 50mm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59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11677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1B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42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17,83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3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818E" w14:textId="45DB85E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91580" w14:textId="1A17A18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17,83 </w:t>
            </w:r>
          </w:p>
        </w:tc>
      </w:tr>
      <w:tr w:rsidR="000F118A" w:rsidRPr="002B0167" w14:paraId="507CE4B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0F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23F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B86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32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BA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35,09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BE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A5C8" w14:textId="796DC8D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0DD0D" w14:textId="30810D0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35,09 </w:t>
            </w:r>
          </w:p>
        </w:tc>
      </w:tr>
      <w:tr w:rsidR="000F118A" w:rsidRPr="002B0167" w14:paraId="3A27322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DB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25B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1.1/2"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AF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9E0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13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60,38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DF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453F" w14:textId="354E621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53ECF" w14:textId="327A7A5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60,38 </w:t>
            </w:r>
          </w:p>
        </w:tc>
      </w:tr>
      <w:tr w:rsidR="000F118A" w:rsidRPr="002B0167" w14:paraId="7253AF0E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512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E04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47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C4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A8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84,10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79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BFBF" w14:textId="65B4400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EEE94" w14:textId="5073D7C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84,10 </w:t>
            </w:r>
          </w:p>
        </w:tc>
      </w:tr>
      <w:tr w:rsidR="000F118A" w:rsidRPr="002B0167" w14:paraId="74BDD7B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9FB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7A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2.1/2"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D73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30E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7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174,43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BC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12481" w14:textId="5A6CBA6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24A6B" w14:textId="5C51FBE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174,43 </w:t>
            </w:r>
          </w:p>
        </w:tc>
      </w:tr>
      <w:tr w:rsidR="000F118A" w:rsidRPr="002B0167" w14:paraId="71FA525F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AF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2.49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6E0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D6A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D1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1B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211,17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C54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0CCD" w14:textId="7016BB6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F0B89" w14:textId="1CF7AE0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211,17 </w:t>
            </w:r>
          </w:p>
        </w:tc>
      </w:tr>
      <w:tr w:rsidR="000F118A" w:rsidRPr="002B0167" w14:paraId="32302D9B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EA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FC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3/4" - bruto latão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782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1A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0C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22,23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6D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92B0" w14:textId="0EE032A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813E6" w14:textId="28E30D4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22,23 </w:t>
            </w:r>
          </w:p>
        </w:tc>
      </w:tr>
      <w:tr w:rsidR="000F118A" w:rsidRPr="002B0167" w14:paraId="47414BC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5E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D4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1/2" c/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20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B6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1DD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49,49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D4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6B15" w14:textId="7ADDFFA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EBDBA" w14:textId="5F2A664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49,49 </w:t>
            </w:r>
          </w:p>
        </w:tc>
      </w:tr>
      <w:tr w:rsidR="000F118A" w:rsidRPr="002B0167" w14:paraId="5C6BB35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0EE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6B5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3/4" c/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92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D4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FE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51,15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F98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B2B0" w14:textId="2D2D59F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FE833" w14:textId="2FBC39B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51,15 </w:t>
            </w:r>
          </w:p>
        </w:tc>
      </w:tr>
      <w:tr w:rsidR="000F118A" w:rsidRPr="002B0167" w14:paraId="799BF73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B6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A2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p/ válvula globo angular 45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º  para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hidrante (diâmetro da seção: 2 1/2 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F7E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10904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63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3F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87,00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001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4C8A" w14:textId="6786F24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02519" w14:textId="7E45B5B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87,00 </w:t>
            </w:r>
          </w:p>
        </w:tc>
      </w:tr>
      <w:tr w:rsidR="000F118A" w:rsidRPr="002B0167" w14:paraId="15C65E5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D4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2.54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2A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contra sede hidra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7A9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E9F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87C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69E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15,00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CA5B" w14:textId="4CAE58C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5FB4C" w14:textId="12D376B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45,00 </w:t>
            </w:r>
          </w:p>
        </w:tc>
      </w:tr>
      <w:tr w:rsidR="000F118A" w:rsidRPr="002B0167" w14:paraId="638D77CE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E1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D6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de válvula p/ torneira,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decamatic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semelhante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4B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D4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16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42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45,00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4989" w14:textId="580C90A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4EB8D" w14:textId="76CD06A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135,00 </w:t>
            </w:r>
          </w:p>
        </w:tc>
      </w:tr>
      <w:tr w:rsidR="000F118A" w:rsidRPr="002B0167" w14:paraId="4E28E73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162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4A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Reparo para válvula de descarga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DE6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3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D7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D1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34,12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AB31" w14:textId="207F955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E4639" w14:textId="1CE5620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170,60 </w:t>
            </w:r>
          </w:p>
        </w:tc>
      </w:tr>
      <w:tr w:rsidR="000F118A" w:rsidRPr="002B0167" w14:paraId="5F0CB652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72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629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sede hidra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30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B8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D2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828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12,00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15AA" w14:textId="4198EC0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0EAB" w14:textId="23A9625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60,00 </w:t>
            </w:r>
          </w:p>
        </w:tc>
      </w:tr>
      <w:tr w:rsidR="000F118A" w:rsidRPr="002B0167" w14:paraId="4366EFB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FE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DA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Rolo de lã de carneiro - 15 cm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0D1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DDA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99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706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7,00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EA61" w14:textId="6627AD0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64A8E" w14:textId="1787069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35,00 </w:t>
            </w:r>
          </w:p>
        </w:tc>
      </w:tr>
      <w:tr w:rsidR="000F118A" w:rsidRPr="002B0167" w14:paraId="6713A7D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40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2.59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ED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Sifão universal com copo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0F6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20262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B3A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70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8,88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854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7192" w14:textId="5665F93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CCF26" w14:textId="1500C51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106,56 </w:t>
            </w:r>
          </w:p>
        </w:tc>
      </w:tr>
      <w:tr w:rsidR="000F118A" w:rsidRPr="002B0167" w14:paraId="0F29A314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B8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4EA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Silicone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acetico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uso geral incolor 280g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9F4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39961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761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96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9,66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D7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1A90" w14:textId="794D52C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9AC73" w14:textId="3E70F64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96,60 </w:t>
            </w:r>
          </w:p>
        </w:tc>
      </w:tr>
      <w:tr w:rsidR="000F118A" w:rsidRPr="002B0167" w14:paraId="0D37709A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D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E8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TELHA GALVALUME COM ISOLAMENTO TERMOACUSTICO EM ESPUMA RIGIDA DE POLIURETANO (PU) INJETADO, E = 30 MM, DENSIDADE 35 KG/M3, COM DUAS FACES TRAPEZOIDAIS (NAO INCLUI ACESSORIOS DE FIXACAO) (COLETADO CAIXA)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82E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42172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C7A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B1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84,29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84A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4473" w14:textId="042966D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7CFAF" w14:textId="2B6C6EB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711521AF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79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B8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TINTA A OLEO BRILHANTE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A19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7287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B66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sz w:val="22"/>
                <w:szCs w:val="22"/>
              </w:rPr>
              <w:t>gl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D03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69,31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25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6761E" w14:textId="20B4F7D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E371C" w14:textId="443B18D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831,72 </w:t>
            </w:r>
          </w:p>
        </w:tc>
      </w:tr>
      <w:tr w:rsidR="000F118A" w:rsidRPr="002B0167" w14:paraId="165613C1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21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867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TINTA ACRILICA PREMIUM, COR BRANCO FOSCO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FE9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7356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90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51F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17,29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ED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15FA" w14:textId="7027376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F15D9" w14:textId="5322B2F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345,80 </w:t>
            </w:r>
          </w:p>
        </w:tc>
      </w:tr>
      <w:tr w:rsidR="000F118A" w:rsidRPr="002B0167" w14:paraId="10550416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8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01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TINTA ESMALTE SINTETICO PREMIUM FOSCO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FA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7288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C5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8D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24,68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36A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0101" w14:textId="6BAB766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34B85" w14:textId="48FDBC4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493,60 </w:t>
            </w:r>
          </w:p>
        </w:tc>
      </w:tr>
      <w:tr w:rsidR="000F118A" w:rsidRPr="002B0167" w14:paraId="7A66D3B6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808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BDC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TORNEIRA CROMADA DE MESA PARA LAVATORIO TEMPORIZADA PRESSAO BICA BAIXA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CC71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36796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C0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3DD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174,59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74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69D7" w14:textId="630A2A3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536DE" w14:textId="36A292B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A7B3117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F0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2.66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0E1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descarga de 1.1/2" com registro e acabamento em metal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B0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482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45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158,64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0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9CD2" w14:textId="4CFD466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40C5D" w14:textId="6694151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475,92 </w:t>
            </w:r>
          </w:p>
        </w:tc>
      </w:tr>
      <w:tr w:rsidR="000F118A" w:rsidRPr="002B0167" w14:paraId="6ED6C868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09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2.67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80C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VALVULA DE DESCARGA EM METAL CROMADO PARA MICTORIO COM ACIONAMENTO POR PRESSAO E FECHAMENTO AUTOMATICO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E6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21112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1D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46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136,55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8C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FCC5" w14:textId="0119BA4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1C532" w14:textId="05C26A2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409,65 </w:t>
            </w:r>
          </w:p>
        </w:tc>
      </w:tr>
      <w:tr w:rsidR="000F118A" w:rsidRPr="002B0167" w14:paraId="36F382C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35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2.68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4D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VALVULA DE DESCARGA METALICA, BASE 1 1/4 " E ACABAMENTO METALICO CROMADO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228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11781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3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1DD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B0167">
              <w:rPr>
                <w:rFonts w:ascii="Calibri" w:hAnsi="Calibri" w:cs="Calibri"/>
                <w:sz w:val="22"/>
                <w:szCs w:val="22"/>
              </w:rPr>
              <w:t>128,51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65E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E326" w14:textId="41072F7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A044C" w14:textId="76A7779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385,53 </w:t>
            </w:r>
          </w:p>
        </w:tc>
      </w:tr>
      <w:tr w:rsidR="000F118A" w:rsidRPr="002B0167" w14:paraId="41C2A5A6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8B0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2.69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15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 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5C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3B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DD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153,47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2C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A65C0" w14:textId="5DEC24B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E29B3" w14:textId="04D5F47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153,47 </w:t>
            </w:r>
          </w:p>
        </w:tc>
      </w:tr>
      <w:tr w:rsidR="000F118A" w:rsidRPr="002B0167" w14:paraId="3B30BCD3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A1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2.70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0D3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2. 1/2 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A45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20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E9B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219,46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4ED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887E" w14:textId="60B74E4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22E8D" w14:textId="54C0A33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219,46 </w:t>
            </w:r>
          </w:p>
        </w:tc>
      </w:tr>
      <w:tr w:rsidR="000F118A" w:rsidRPr="002B0167" w14:paraId="7382B020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D02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2.71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534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3")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60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61B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A9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303,12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2B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B0A5" w14:textId="5454CAD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8DBF" w14:textId="3EABBCB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303,12 </w:t>
            </w:r>
          </w:p>
        </w:tc>
      </w:tr>
      <w:tr w:rsidR="000F118A" w:rsidRPr="002B0167" w14:paraId="227786A1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B05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2.72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B9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2.1/2")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00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4B5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45C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136,15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4A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D926" w14:textId="597BC9F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D7612" w14:textId="63E20C6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136,15 </w:t>
            </w:r>
          </w:p>
        </w:tc>
      </w:tr>
      <w:tr w:rsidR="000F118A" w:rsidRPr="002B0167" w14:paraId="2C31FD4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8C2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2.73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A0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3")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33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590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34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185,93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35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7E5F" w14:textId="6DA402F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DED35" w14:textId="7D083DA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185,93 </w:t>
            </w:r>
          </w:p>
        </w:tc>
      </w:tr>
      <w:tr w:rsidR="000F118A" w:rsidRPr="002B0167" w14:paraId="41CD19CD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13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36D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em metal cromado tipo americana 3.1/2" x 1.1/2" p/ pia cozinha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1E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6157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2A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67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57,71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456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01B1" w14:textId="732697B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4C096" w14:textId="1907B9B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288,55 </w:t>
            </w:r>
          </w:p>
        </w:tc>
      </w:tr>
      <w:tr w:rsidR="000F118A" w:rsidRPr="002B0167" w14:paraId="52DDD965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A9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2.75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76A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c/ caixa acoplada louça branca - padrão popular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E8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44C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1B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263,70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80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F160" w14:textId="4CD945A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9BCD4" w14:textId="3810D54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4387EED7" w14:textId="77777777" w:rsidTr="00BE1780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E35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41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louça branca - padrão popular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EAA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10420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238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50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98,90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03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A349" w14:textId="267816E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A1943" w14:textId="29BC423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71A42654" w14:textId="77777777" w:rsidTr="00BE1780">
        <w:trPr>
          <w:trHeight w:val="300"/>
        </w:trPr>
        <w:tc>
          <w:tcPr>
            <w:tcW w:w="1077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0E27D3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SUB-TOTAL HIDRÁULICA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BEB13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447CD85" w14:textId="5558116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17.736,84 </w:t>
            </w:r>
          </w:p>
        </w:tc>
      </w:tr>
      <w:tr w:rsidR="000F118A" w:rsidRPr="002B0167" w14:paraId="31B76A42" w14:textId="77777777" w:rsidTr="00BE1780">
        <w:trPr>
          <w:trHeight w:val="300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5B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246286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88998CA" w14:textId="01582FD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1.478,07 </w:t>
            </w:r>
          </w:p>
        </w:tc>
      </w:tr>
    </w:tbl>
    <w:p w14:paraId="16EB358A" w14:textId="446AFA99" w:rsidR="002B0167" w:rsidRDefault="002B0167" w:rsidP="00EE7E29">
      <w:pPr>
        <w:spacing w:before="360"/>
        <w:contextualSpacing w:val="0"/>
        <w:jc w:val="left"/>
        <w:rPr>
          <w:rFonts w:cs="Arial"/>
          <w:b/>
          <w:bCs/>
        </w:rPr>
      </w:pPr>
    </w:p>
    <w:tbl>
      <w:tblPr>
        <w:tblW w:w="13085" w:type="dxa"/>
        <w:tblInd w:w="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6410"/>
        <w:gridCol w:w="806"/>
        <w:gridCol w:w="648"/>
        <w:gridCol w:w="955"/>
        <w:gridCol w:w="976"/>
        <w:gridCol w:w="36"/>
        <w:gridCol w:w="948"/>
        <w:gridCol w:w="36"/>
        <w:gridCol w:w="1265"/>
        <w:gridCol w:w="44"/>
      </w:tblGrid>
      <w:tr w:rsidR="002B0167" w:rsidRPr="002B0167" w14:paraId="2E871B5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DABF5E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 3 MECÂNICA</w:t>
            </w:r>
          </w:p>
        </w:tc>
        <w:tc>
          <w:tcPr>
            <w:tcW w:w="6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6905663F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F307C18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Código</w:t>
            </w:r>
          </w:p>
        </w:tc>
        <w:tc>
          <w:tcPr>
            <w:tcW w:w="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2156C33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1AE4C54F" w14:textId="7EA01C66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Preço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SINAPI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557226F0" w14:textId="2C334FB0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Cotação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Mercado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174CAAB8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33E0D0A" w14:textId="76E755CC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Custo Anual (R$)</w:t>
            </w:r>
          </w:p>
        </w:tc>
      </w:tr>
      <w:tr w:rsidR="002B0167" w:rsidRPr="002B0167" w14:paraId="4FAD378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02FAE72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04411D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E6D81C8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A18A83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EFA995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ED9FB31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B867D6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18613AA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118A" w:rsidRPr="002B0167" w14:paraId="3A9E09E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F6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6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8E7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</w:t>
            </w:r>
            <w:proofErr w:type="spellEnd"/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104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367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D9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4AD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366,00</w:t>
            </w:r>
          </w:p>
        </w:tc>
        <w:tc>
          <w:tcPr>
            <w:tcW w:w="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811D" w14:textId="0D0B119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DE8F0" w14:textId="283A9A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366,00 </w:t>
            </w:r>
          </w:p>
        </w:tc>
      </w:tr>
      <w:tr w:rsidR="000F118A" w:rsidRPr="002B0167" w14:paraId="484A5D1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4D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D07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7.500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E7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9DE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796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8A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211,61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F183" w14:textId="4271066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816AB" w14:textId="2249A89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211,61 </w:t>
            </w:r>
          </w:p>
        </w:tc>
      </w:tr>
      <w:tr w:rsidR="000F118A" w:rsidRPr="002B0167" w14:paraId="2B1AECC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F8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DC4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4A9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331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D85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27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397,92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6F57" w14:textId="550876D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D4489" w14:textId="159F72C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397,92 </w:t>
            </w:r>
          </w:p>
        </w:tc>
      </w:tr>
      <w:tr w:rsidR="000F118A" w:rsidRPr="002B0167" w14:paraId="6433E17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39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41F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C9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36F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16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900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292,80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C7E5" w14:textId="0551114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641F" w14:textId="3DE6353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292,80 </w:t>
            </w:r>
          </w:p>
        </w:tc>
      </w:tr>
      <w:tr w:rsidR="000F118A" w:rsidRPr="002B0167" w14:paraId="56041C1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455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92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3BE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F40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61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903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487,34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4623" w14:textId="296BACA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5566" w14:textId="5A2DA4C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487,34 </w:t>
            </w:r>
          </w:p>
        </w:tc>
      </w:tr>
      <w:tr w:rsidR="000F118A" w:rsidRPr="002B0167" w14:paraId="624E313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B0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475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18.000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68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5B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26C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EB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523,53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85A" w14:textId="3BD6284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D6025" w14:textId="754F5C0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523,53 </w:t>
            </w:r>
          </w:p>
        </w:tc>
      </w:tr>
      <w:tr w:rsidR="000F118A" w:rsidRPr="002B0167" w14:paraId="62DF040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4F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3FB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22.000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DF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3F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37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CE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523,53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7E41" w14:textId="397ACE6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A5941" w14:textId="27A3425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523,53 </w:t>
            </w:r>
          </w:p>
        </w:tc>
      </w:tr>
      <w:tr w:rsidR="000F118A" w:rsidRPr="002B0167" w14:paraId="44CD433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671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238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36.000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29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06A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5FE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D03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1254,22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25B2" w14:textId="4B63761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21BB1" w14:textId="79F54B2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1.254,22 </w:t>
            </w:r>
          </w:p>
        </w:tc>
      </w:tr>
      <w:tr w:rsidR="000F118A" w:rsidRPr="002B0167" w14:paraId="224EAE7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A7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DEB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48.000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7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0E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EB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4F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1294,12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EEE8" w14:textId="794B407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008CE" w14:textId="018F011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521378B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C6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899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2mF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2C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E2D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D7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65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29,09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0872" w14:textId="6BA522C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9F407" w14:textId="2B77A45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145,45 </w:t>
            </w:r>
          </w:p>
        </w:tc>
      </w:tr>
      <w:tr w:rsidR="000F118A" w:rsidRPr="002B0167" w14:paraId="5AE8965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41C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EFA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3mF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8FA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2BA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5B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075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29,09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5B98" w14:textId="15A3CE0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5A3C6" w14:textId="7602B9C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145,45 </w:t>
            </w:r>
          </w:p>
        </w:tc>
      </w:tr>
      <w:tr w:rsidR="000F118A" w:rsidRPr="002B0167" w14:paraId="7399B8F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059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02A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1B6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1A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506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78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29,09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EF04" w14:textId="264AD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43609" w14:textId="3AECA5E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145,45 </w:t>
            </w:r>
          </w:p>
        </w:tc>
      </w:tr>
      <w:tr w:rsidR="000F118A" w:rsidRPr="002B0167" w14:paraId="62339E9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5A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371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20mF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4FE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45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5DF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D2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41,02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4ED4" w14:textId="11F47C4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01F0B" w14:textId="06B2379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82,04 </w:t>
            </w:r>
          </w:p>
        </w:tc>
      </w:tr>
      <w:tr w:rsidR="000F118A" w:rsidRPr="002B0167" w14:paraId="3598016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1C0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51D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25mF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97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2A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68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F4A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41,02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FB6B" w14:textId="19F6B09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D13A9" w14:textId="120B4F3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82,04 </w:t>
            </w:r>
          </w:p>
        </w:tc>
      </w:tr>
      <w:tr w:rsidR="000F118A" w:rsidRPr="002B0167" w14:paraId="64765AA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93E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E96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30mF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DDE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CE1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270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5B5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41,02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CEA1" w14:textId="66EC6E2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8CEE7" w14:textId="022DC43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82,04 </w:t>
            </w:r>
          </w:p>
        </w:tc>
      </w:tr>
      <w:tr w:rsidR="000F118A" w:rsidRPr="002B0167" w14:paraId="74E14AF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46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F96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35mF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334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8B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5D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5A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59,57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5AD5" w14:textId="759F8AC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69FE8" w14:textId="79651AB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119,14 </w:t>
            </w:r>
          </w:p>
        </w:tc>
      </w:tr>
      <w:tr w:rsidR="000F118A" w:rsidRPr="002B0167" w14:paraId="6F07523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DA3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41B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40mF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5CE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F7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5F1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31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97,71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78C6" w14:textId="2D080BD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4135A" w14:textId="0DDE5B2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195,42 </w:t>
            </w:r>
          </w:p>
        </w:tc>
      </w:tr>
      <w:tr w:rsidR="000F118A" w:rsidRPr="002B0167" w14:paraId="3CEB85A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DEC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2C6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Capacitor 45mF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AEF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B0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4B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33F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97,71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753B" w14:textId="104038D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65019" w14:textId="0280212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195,42 </w:t>
            </w:r>
          </w:p>
        </w:tc>
      </w:tr>
      <w:tr w:rsidR="000F118A" w:rsidRPr="002B0167" w14:paraId="5F3D9BD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54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97A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58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EC9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8E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BE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B5FC" w14:textId="49CC4D5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85626" w14:textId="0A54F39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34,95 </w:t>
            </w:r>
          </w:p>
        </w:tc>
      </w:tr>
      <w:tr w:rsidR="000F118A" w:rsidRPr="002B0167" w14:paraId="6F8E0BF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3F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F53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BXS58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A7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4A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1E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B1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29,05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CACB" w14:textId="38F331F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4C09C" w14:textId="0A5BD65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87,15 </w:t>
            </w:r>
          </w:p>
        </w:tc>
      </w:tr>
      <w:tr w:rsidR="000F118A" w:rsidRPr="002B0167" w14:paraId="322D4D5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07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555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574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F78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49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AA6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18,90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CD25" w14:textId="47B9ED5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0BFDC" w14:textId="4173DCF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56,70 </w:t>
            </w:r>
          </w:p>
        </w:tc>
      </w:tr>
      <w:tr w:rsidR="000F118A" w:rsidRPr="002B0167" w14:paraId="5120C19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C42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7CF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C7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182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92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14D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7,91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FD56" w14:textId="7B7926C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E95AD" w14:textId="684D5A7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23,73 </w:t>
            </w:r>
          </w:p>
        </w:tc>
      </w:tr>
      <w:tr w:rsidR="000F118A" w:rsidRPr="002B0167" w14:paraId="103AF44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DE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459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1B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C5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585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AA2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5,04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3147" w14:textId="1FE2AE5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73BBA" w14:textId="212C858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15,12 </w:t>
            </w:r>
          </w:p>
        </w:tc>
      </w:tr>
      <w:tr w:rsidR="000F118A" w:rsidRPr="002B0167" w14:paraId="29AE7D1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6F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E86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00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02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935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DEF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C28A" w14:textId="31B3160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032C" w14:textId="362F1C9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34,95 </w:t>
            </w:r>
          </w:p>
        </w:tc>
      </w:tr>
      <w:tr w:rsidR="000F118A" w:rsidRPr="002B0167" w14:paraId="6E7F47F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8C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3.25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D0B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8F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D3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6BE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667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17,35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C6FD" w14:textId="7AF3A31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3C23C" w14:textId="3BD0923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52,05 </w:t>
            </w:r>
          </w:p>
        </w:tc>
      </w:tr>
      <w:tr w:rsidR="000F118A" w:rsidRPr="002B0167" w14:paraId="01E93D4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DC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A10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AXS29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A1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6D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D6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74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28,14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0C59" w14:textId="6317076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B6BF5" w14:textId="26BBC6F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84,42 </w:t>
            </w:r>
          </w:p>
        </w:tc>
      </w:tr>
      <w:tr w:rsidR="000F118A" w:rsidRPr="002B0167" w14:paraId="08353BD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3A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A14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BXS29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C9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00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1C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4A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2CAF" w14:textId="45B697A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6F0EC" w14:textId="3043A40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90,00 </w:t>
            </w:r>
          </w:p>
        </w:tc>
      </w:tr>
      <w:tr w:rsidR="000F118A" w:rsidRPr="002B0167" w14:paraId="54246D8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8F9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E48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AE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1C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C9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597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7AA7" w14:textId="58A304C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2565" w14:textId="646A849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75,00 </w:t>
            </w:r>
          </w:p>
        </w:tc>
      </w:tr>
      <w:tr w:rsidR="000F118A" w:rsidRPr="002B0167" w14:paraId="760EF9F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CC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3.29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F4A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9F4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72B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3B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3A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6,78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21A4" w14:textId="4B57DEA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946D4" w14:textId="1B2343B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20,34 </w:t>
            </w:r>
          </w:p>
        </w:tc>
      </w:tr>
      <w:tr w:rsidR="000F118A" w:rsidRPr="002B0167" w14:paraId="18E9DBE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9F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178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BXS28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60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BD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33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956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14,58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7DB5" w14:textId="6343420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36FEE" w14:textId="786467B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43,74 </w:t>
            </w:r>
          </w:p>
        </w:tc>
      </w:tr>
      <w:tr w:rsidR="000F118A" w:rsidRPr="002B0167" w14:paraId="62F7294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CEC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ACA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BXS38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B4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#N/D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612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A47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D2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19,75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1E3B" w14:textId="5AC05FA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CBCE2" w14:textId="614D5C6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59,25 </w:t>
            </w:r>
          </w:p>
        </w:tc>
      </w:tr>
      <w:tr w:rsidR="000F118A" w:rsidRPr="002B0167" w14:paraId="35C11E1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85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8FA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Y de 1.1/2"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9C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73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BE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07B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173,08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42E1" w14:textId="751512E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79E50" w14:textId="00CD8A1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51EDF21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D0B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E82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Y de 1.1/4"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20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3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90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2B5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78,55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D5F5" w14:textId="3D63DD6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F0ACB" w14:textId="71C5C4B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314,20 </w:t>
            </w:r>
          </w:p>
        </w:tc>
      </w:tr>
      <w:tr w:rsidR="000F118A" w:rsidRPr="002B0167" w14:paraId="0EE5F20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A5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0857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Y de 1" metal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CDE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81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19C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B2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54,66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803E" w14:textId="7B9F5AA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B8E4" w14:textId="257BAE1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218,64 </w:t>
            </w:r>
          </w:p>
        </w:tc>
      </w:tr>
      <w:tr w:rsidR="000F118A" w:rsidRPr="002B0167" w14:paraId="2058EC7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98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F0F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A-27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6C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07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2F8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AD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DFCB" w14:textId="049E810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D5F96" w14:textId="6C59D7E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11,40 </w:t>
            </w:r>
          </w:p>
        </w:tc>
      </w:tr>
      <w:tr w:rsidR="000F118A" w:rsidRPr="002B0167" w14:paraId="6D81069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45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04C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317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8C2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6E6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AAF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12,54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F895" w14:textId="789903B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85C13" w14:textId="667657F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12,54 </w:t>
            </w:r>
          </w:p>
        </w:tc>
      </w:tr>
      <w:tr w:rsidR="000F118A" w:rsidRPr="002B0167" w14:paraId="6B3ECDE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9A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C54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64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F50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CB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96E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13,68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3DA4" w14:textId="172030A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0AF38" w14:textId="75EF28C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95,76 </w:t>
            </w:r>
          </w:p>
        </w:tc>
      </w:tr>
      <w:tr w:rsidR="000F118A" w:rsidRPr="002B0167" w14:paraId="1AAE854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4F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3.38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4AB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A-88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005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CEC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01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21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22,80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44F0" w14:textId="2F9C67E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98ACC" w14:textId="68AB63A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22,80 </w:t>
            </w:r>
          </w:p>
        </w:tc>
      </w:tr>
      <w:tr w:rsidR="000F118A" w:rsidRPr="002B0167" w14:paraId="44BA452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03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3.39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6C5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81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60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81D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43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32,22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7442" w14:textId="11F9C5B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9F1B3" w14:textId="686AA10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64,44 </w:t>
            </w:r>
          </w:p>
        </w:tc>
      </w:tr>
      <w:tr w:rsidR="000F118A" w:rsidRPr="002B0167" w14:paraId="471801D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D7C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57A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B-41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1B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E7A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066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66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32,22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6E02" w14:textId="5007591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60484" w14:textId="3452290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96,66 </w:t>
            </w:r>
          </w:p>
        </w:tc>
      </w:tr>
      <w:tr w:rsidR="000F118A" w:rsidRPr="002B0167" w14:paraId="657CCA7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40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815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B-42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EA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DE2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1AB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C02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32,22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C5E3" w14:textId="3BC98C7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63DC7" w14:textId="6185FFF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161,10 </w:t>
            </w:r>
          </w:p>
        </w:tc>
      </w:tr>
      <w:tr w:rsidR="000F118A" w:rsidRPr="002B0167" w14:paraId="090A3B2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1D6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421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B-49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8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66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8AA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32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37,62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F35B" w14:textId="34E22AC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8B44F" w14:textId="1D7127E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37,62 </w:t>
            </w:r>
          </w:p>
        </w:tc>
      </w:tr>
      <w:tr w:rsidR="000F118A" w:rsidRPr="002B0167" w14:paraId="6B90707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215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54A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B-52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9E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7CC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98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3F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39,90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D270" w14:textId="6E4F418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1C2F2" w14:textId="7B7F129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79,80 </w:t>
            </w:r>
          </w:p>
        </w:tc>
      </w:tr>
      <w:tr w:rsidR="000F118A" w:rsidRPr="002B0167" w14:paraId="0D16D6A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C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71D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B-53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8F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D8B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DC1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07E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39,90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C159" w14:textId="5A78ECC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12F0D" w14:textId="3E93446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79,80 </w:t>
            </w:r>
          </w:p>
        </w:tc>
      </w:tr>
      <w:tr w:rsidR="000F118A" w:rsidRPr="002B0167" w14:paraId="0A72855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6F6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A43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B-54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CD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D4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D9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C73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39,90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01CB" w14:textId="4B9DC22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C6B70" w14:textId="5DA5D33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79,80 </w:t>
            </w:r>
          </w:p>
        </w:tc>
      </w:tr>
      <w:tr w:rsidR="000F118A" w:rsidRPr="002B0167" w14:paraId="2EC677D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831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034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35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46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57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A64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39,90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98E" w14:textId="1433DFA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8EA04" w14:textId="0F8B472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79,80 </w:t>
            </w:r>
          </w:p>
        </w:tc>
      </w:tr>
      <w:tr w:rsidR="000F118A" w:rsidRPr="002B0167" w14:paraId="59F521F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4B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140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B-66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C4F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D8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825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D1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59,05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52D5" w14:textId="61672AF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7A5EB" w14:textId="58C0275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354,30 </w:t>
            </w:r>
          </w:p>
        </w:tc>
      </w:tr>
      <w:tr w:rsidR="000F118A" w:rsidRPr="002B0167" w14:paraId="3EED229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6C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88E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Correia B-67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4C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8B3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795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610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59,50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6D3B" w14:textId="1F3D9B9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152AA" w14:textId="62480B1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178,50 </w:t>
            </w:r>
          </w:p>
        </w:tc>
      </w:tr>
      <w:tr w:rsidR="000F118A" w:rsidRPr="002B0167" w14:paraId="209E747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DF9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3.49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75A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552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655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3A6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869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19,95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F3AD" w14:textId="73356FE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B07FE" w14:textId="4C47C40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199,50 </w:t>
            </w:r>
          </w:p>
        </w:tc>
      </w:tr>
      <w:tr w:rsidR="000F118A" w:rsidRPr="002B0167" w14:paraId="09B1CE7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CC5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30A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JOELHO PVC, ROSCAVEL, 90 GRAUS, 1", PARA AGUA FRIA PREDIAL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5B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04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32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3,26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B0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F7AF" w14:textId="12323CA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4A6DB" w14:textId="5AB7DA2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13,04 </w:t>
            </w:r>
          </w:p>
        </w:tc>
      </w:tr>
      <w:tr w:rsidR="000F118A" w:rsidRPr="002B0167" w14:paraId="5A56ABF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88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3.51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33C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JOELHO 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PVC,  SOLDAVEL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 ROSCA, 90 GRAUS, 25 MM X 3/4", PARA AGUA FRIA PREDIAL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E42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83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C6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2,10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5D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8F6E" w14:textId="3305A93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55EE8" w14:textId="3B2D540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8,40 </w:t>
            </w:r>
          </w:p>
        </w:tc>
      </w:tr>
      <w:tr w:rsidR="000F118A" w:rsidRPr="002B0167" w14:paraId="200C4EB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14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3B6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LUVA DE FERRO GALVANIZADO, COM ROSCA BSP,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66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003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21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4,27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AD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3B6" w14:textId="1138DBB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43905" w14:textId="711C94D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17,08 </w:t>
            </w:r>
          </w:p>
        </w:tc>
      </w:tr>
      <w:tr w:rsidR="000F118A" w:rsidRPr="002B0167" w14:paraId="4497D5D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34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C0A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55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F5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494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60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7663" w14:textId="6578A5C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9931" w14:textId="49F567C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38,08 </w:t>
            </w:r>
          </w:p>
        </w:tc>
      </w:tr>
      <w:tr w:rsidR="000F118A" w:rsidRPr="002B0167" w14:paraId="44CF278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D90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8F7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BSP, DE 2" X 1"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D5F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E7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58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27,55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0DB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141E" w14:textId="0D6248E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DB46A" w14:textId="67F9179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27,55 </w:t>
            </w:r>
          </w:p>
        </w:tc>
      </w:tr>
      <w:tr w:rsidR="000F118A" w:rsidRPr="002B0167" w14:paraId="5D09FDD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BB9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5D4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78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49C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65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CB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A295" w14:textId="46C6D43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3E80C" w14:textId="04122B2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38,08 </w:t>
            </w:r>
          </w:p>
        </w:tc>
      </w:tr>
      <w:tr w:rsidR="000F118A" w:rsidRPr="002B0167" w14:paraId="4DAF1DD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B1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AD1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REGISTRO GAVETA BRUTO EM LATAO FORJADO, BITOLA 3/4 " (REF 1509)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34F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1F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6D8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26,05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056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F1B9" w14:textId="49EFA8D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80D9D" w14:textId="7AEDDCC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78,15 </w:t>
            </w:r>
          </w:p>
        </w:tc>
      </w:tr>
      <w:tr w:rsidR="000F118A" w:rsidRPr="002B0167" w14:paraId="651F2C1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D13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29F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57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252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43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3,99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7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39B5" w14:textId="00203EB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A9DA9" w14:textId="2FEFB43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15,96 </w:t>
            </w:r>
          </w:p>
        </w:tc>
      </w:tr>
      <w:tr w:rsidR="000F118A" w:rsidRPr="002B0167" w14:paraId="0EA5CAD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5E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96B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3/4"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DF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E6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61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1F6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763A" w14:textId="1AAE848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277AC" w14:textId="00ECFEA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22,08 </w:t>
            </w:r>
          </w:p>
        </w:tc>
      </w:tr>
      <w:tr w:rsidR="000F118A" w:rsidRPr="002B0167" w14:paraId="6AD99C0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6D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3.59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81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6F9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AD4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756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C1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ECE0" w14:textId="633680F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A13E2" w14:textId="0BB7C25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45,30 </w:t>
            </w:r>
          </w:p>
        </w:tc>
      </w:tr>
      <w:tr w:rsidR="000F118A" w:rsidRPr="002B0167" w14:paraId="176E8EB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3A4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236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VALVULA DE RETENCAO VERTICAL, DE BRONZE (PN-16), 1 1/2", 200 PSI, EXTREMIDADES COM ROSCA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464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A2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34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60,55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EF2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8115" w14:textId="7E641F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9D007" w14:textId="4ECD8A5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60,55 </w:t>
            </w:r>
          </w:p>
        </w:tc>
      </w:tr>
      <w:tr w:rsidR="000F118A" w:rsidRPr="002B0167" w14:paraId="49A5BCD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953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484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Gás R22 - 13,6kg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ED6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CD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76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2A0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579,95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A99B" w14:textId="55BE883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D6418" w14:textId="0335C70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1.159,90 </w:t>
            </w:r>
          </w:p>
        </w:tc>
      </w:tr>
      <w:tr w:rsidR="000F118A" w:rsidRPr="002B0167" w14:paraId="70D8352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7E6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405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Gás R134a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1A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74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1B6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A21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478,88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5999" w14:textId="32B51FA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3051E" w14:textId="4E4FA1B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957,76 </w:t>
            </w:r>
          </w:p>
        </w:tc>
      </w:tr>
      <w:tr w:rsidR="000F118A" w:rsidRPr="002B0167" w14:paraId="1D3919F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F5A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BAC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Gás R141-B - 13,6kg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12D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20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F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71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579,22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1F1D" w14:textId="659E5B6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E4DBD" w14:textId="4774090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1.158,44 </w:t>
            </w:r>
          </w:p>
        </w:tc>
      </w:tr>
      <w:tr w:rsidR="000F118A" w:rsidRPr="002B0167" w14:paraId="157DCA8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C5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3.64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CB37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ACETILENO (RECARGA PARA CILINDRO DE CONJUNTO OXICORTE GRANDE)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B7D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DD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C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51,30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F9E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0482" w14:textId="032D42A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D727" w14:textId="2D62775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307,80 </w:t>
            </w:r>
          </w:p>
        </w:tc>
      </w:tr>
      <w:tr w:rsidR="000F118A" w:rsidRPr="002B0167" w14:paraId="418542F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BBA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570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OXIGENIO, RECARGA PARA CILINDRO DE CONJUNTO OXICORTE GRANDE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75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B82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97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E8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521C" w14:textId="4A55A72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AC35A" w14:textId="77E3853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134,88 </w:t>
            </w:r>
          </w:p>
        </w:tc>
      </w:tr>
      <w:tr w:rsidR="000F118A" w:rsidRPr="002B0167" w14:paraId="41028B8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CD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9F0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Nitrogênio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2B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65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2F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23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729,72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30D3" w14:textId="76317AF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1F1B5" w14:textId="58028E5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729,72 </w:t>
            </w:r>
          </w:p>
        </w:tc>
      </w:tr>
      <w:tr w:rsidR="000F118A" w:rsidRPr="002B0167" w14:paraId="4417DBA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FE5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BF0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Gás R410A - 11,34kg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49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DF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6FA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172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568,32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1EB0" w14:textId="652A0B9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938E0" w14:textId="7CF7451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568,32 </w:t>
            </w:r>
          </w:p>
        </w:tc>
      </w:tr>
      <w:tr w:rsidR="000F118A" w:rsidRPr="002B0167" w14:paraId="1FE7DA3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FC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264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MANOMETRO COM CAIXA EM ACO PINTADO, ESCALA *10* KGF/CM2 (*10* BAR), DIAMETRO NOMINAL DE 100 MM, CONEXAO DE 1/2"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8FA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62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FDA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164,99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27C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6F35" w14:textId="2B48C1A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F1866" w14:textId="416A2A5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329,98 </w:t>
            </w:r>
          </w:p>
        </w:tc>
      </w:tr>
      <w:tr w:rsidR="000F118A" w:rsidRPr="002B0167" w14:paraId="21C92F4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760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3.69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C2A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Termômetro Capela Reto Conexão 1/2 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BSP  Escala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-10 A 50GR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98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94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4C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21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165,32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1497" w14:textId="6ADA2AB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FA5D2" w14:textId="59BA749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661,28 </w:t>
            </w:r>
          </w:p>
        </w:tc>
      </w:tr>
      <w:tr w:rsidR="000F118A" w:rsidRPr="002B0167" w14:paraId="249BD60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5CE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01C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3/8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4D8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72D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145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17,49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7D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DD7D" w14:textId="717DD41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0FF38" w14:textId="63A3697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279,84 </w:t>
            </w:r>
          </w:p>
        </w:tc>
      </w:tr>
      <w:tr w:rsidR="000F118A" w:rsidRPr="002B0167" w14:paraId="44462DC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4D0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6C1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1/2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AB4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B5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007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23,72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5ED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81B8" w14:textId="2036E84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84B1B" w14:textId="58BFCAA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99,62 </w:t>
            </w:r>
          </w:p>
        </w:tc>
      </w:tr>
      <w:tr w:rsidR="000F118A" w:rsidRPr="002B0167" w14:paraId="46823BB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763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57D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1/4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DB9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A7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AD4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0F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D1A4" w14:textId="7430339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F6429" w14:textId="22AC9C6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181,76 </w:t>
            </w:r>
          </w:p>
        </w:tc>
      </w:tr>
      <w:tr w:rsidR="000F118A" w:rsidRPr="002B0167" w14:paraId="3E02E7A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4FA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5D8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3/4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57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812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4FC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35,69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24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9833" w14:textId="435344F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D903B" w14:textId="65A20C7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463,97 </w:t>
            </w:r>
          </w:p>
        </w:tc>
      </w:tr>
      <w:tr w:rsidR="000F118A" w:rsidRPr="002B0167" w14:paraId="6F36595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98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C43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5/8 ", E = 0,79 MM, PARA AR-CONDICIONADO/ INSTALACOES GAS RESIDENCIAIS E COMERCIAIS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CC9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CA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28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29,51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534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DE72" w14:textId="0BB0544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CA297" w14:textId="13C6669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472,16 </w:t>
            </w:r>
          </w:p>
        </w:tc>
      </w:tr>
      <w:tr w:rsidR="000F118A" w:rsidRPr="002B0167" w14:paraId="68F8004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3A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1BD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5/8",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F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3A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49F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773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6,11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063C" w14:textId="372340E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FFC1F" w14:textId="3F8B57A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611,00 </w:t>
            </w:r>
          </w:p>
        </w:tc>
      </w:tr>
      <w:tr w:rsidR="000F118A" w:rsidRPr="002B0167" w14:paraId="21CE2BF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C8B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E60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3/8",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A5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AF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B18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27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6,95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D79C" w14:textId="52FECC8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06CE4" w14:textId="6172081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695,00 </w:t>
            </w:r>
          </w:p>
        </w:tc>
      </w:tr>
      <w:tr w:rsidR="000F118A" w:rsidRPr="002B0167" w14:paraId="115FB98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55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3.77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685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ARRUELA EM ALUMINIO, COM ROSCA, DE 1/2", PARA ELETRODUTO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9F0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95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AF0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6E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C008" w14:textId="069E297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5B2F8" w14:textId="356B208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0,34 </w:t>
            </w:r>
          </w:p>
        </w:tc>
      </w:tr>
      <w:tr w:rsidR="000F118A" w:rsidRPr="002B0167" w14:paraId="0875390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07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6D5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Arruela lisa Ø 1/4”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BC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7E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B08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126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4,53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4645" w14:textId="589947F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4C1A2" w14:textId="088C139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4,53 </w:t>
            </w:r>
          </w:p>
        </w:tc>
      </w:tr>
      <w:tr w:rsidR="000F118A" w:rsidRPr="002B0167" w14:paraId="17BEDDF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48F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3.79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04A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Arruela lisa Ø 3/8”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4B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BA5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D9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34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6496" w14:textId="70F046C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9917B" w14:textId="1FF85C5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7,75 </w:t>
            </w:r>
          </w:p>
        </w:tc>
      </w:tr>
      <w:tr w:rsidR="000F118A" w:rsidRPr="002B0167" w14:paraId="6B97F4D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4FF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5F6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Arruela lisa Ø 5/16”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578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813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A4F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6DF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5,67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9FD4" w14:textId="10F6C15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F435C" w14:textId="3597A03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5,67 </w:t>
            </w:r>
          </w:p>
        </w:tc>
      </w:tr>
      <w:tr w:rsidR="000F118A" w:rsidRPr="002B0167" w14:paraId="3D766D9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C2D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F68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Barra roscada Ø 1/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2”com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metro - galvanizada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D67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53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67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7,69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189A" w14:textId="05EE496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29EE5" w14:textId="140F46A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115,35 </w:t>
            </w:r>
          </w:p>
        </w:tc>
      </w:tr>
      <w:tr w:rsidR="000F118A" w:rsidRPr="002B0167" w14:paraId="2C9CC77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0EC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ADD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Rebite de Repuxo 3,2 x 6,0mm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20D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00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7A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68B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3,87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DE36" w14:textId="367842D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6C47E" w14:textId="1E0A2A2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3,87 </w:t>
            </w:r>
          </w:p>
        </w:tc>
      </w:tr>
      <w:tr w:rsidR="000F118A" w:rsidRPr="002B0167" w14:paraId="074F6D8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71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E2C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Rebite de Repuxo 4,8 x 12,7mm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A4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2B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FF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ABC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9,34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3981" w14:textId="7D08262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DCA87" w14:textId="25323B6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9,34 </w:t>
            </w:r>
          </w:p>
        </w:tc>
      </w:tr>
      <w:tr w:rsidR="000F118A" w:rsidRPr="002B0167" w14:paraId="243646E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3DF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09F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Rebite de Repuxo 4,0 x 16,0mm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F4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22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67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8D4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4,78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57CE" w14:textId="4F8F6AA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94058" w14:textId="0F595B2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4,78 </w:t>
            </w:r>
          </w:p>
        </w:tc>
      </w:tr>
      <w:tr w:rsidR="000F118A" w:rsidRPr="002B0167" w14:paraId="1CA8F3F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40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31A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CANTONEIRA FERRO GALVANIZADO DE ABAS IGUAIS, 1 1/2" X 1/4" (L X E), 3,40 KG/M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2CB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0A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1C4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27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C489" w14:textId="3B82B10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B953D" w14:textId="5C8C344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498,60 </w:t>
            </w:r>
          </w:p>
        </w:tc>
      </w:tr>
      <w:tr w:rsidR="000F118A" w:rsidRPr="002B0167" w14:paraId="4545FEC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1E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76A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1/4” x 1.3/4”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02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B7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A3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369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FE8C" w14:textId="7D435D3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40378" w14:textId="100B392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6,20 </w:t>
            </w:r>
          </w:p>
        </w:tc>
      </w:tr>
      <w:tr w:rsidR="000F118A" w:rsidRPr="002B0167" w14:paraId="526AA25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70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7A3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5/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16”x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53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1B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43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9E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1,02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A1DF" w14:textId="1DA7863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1E211" w14:textId="25E0F16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10,20 </w:t>
            </w:r>
          </w:p>
        </w:tc>
      </w:tr>
      <w:tr w:rsidR="000F118A" w:rsidRPr="002B0167" w14:paraId="4EE8CE0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6F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55D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1/2" x 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C27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0D2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F3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D2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2,07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08AB" w14:textId="631481B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F7357" w14:textId="27E69CB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20,70 </w:t>
            </w:r>
          </w:p>
        </w:tc>
      </w:tr>
      <w:tr w:rsidR="000F118A" w:rsidRPr="002B0167" w14:paraId="7B6E438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0B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3.89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C43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1/4" x 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43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907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4B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5C8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0,49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B1B0" w14:textId="70C4B2A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3A1AD" w14:textId="0EAD270B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4,90 </w:t>
            </w:r>
          </w:p>
        </w:tc>
      </w:tr>
      <w:tr w:rsidR="000F118A" w:rsidRPr="002B0167" w14:paraId="3E6F451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C8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3.90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CE4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3/8" x 1.1/4"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6D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B2A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592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242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C7FF" w14:textId="04D40CE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882D0" w14:textId="7CEB81A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4,10 </w:t>
            </w:r>
          </w:p>
        </w:tc>
      </w:tr>
      <w:tr w:rsidR="000F118A" w:rsidRPr="002B0167" w14:paraId="1303261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9A4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CF7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C0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72D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284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F50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8003" w14:textId="45CFBE0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3C4D6" w14:textId="5714642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0,09 </w:t>
            </w:r>
          </w:p>
        </w:tc>
      </w:tr>
      <w:tr w:rsidR="000F118A" w:rsidRPr="002B0167" w14:paraId="393EB5C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7D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565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Porca sextavada Ø 1/4”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832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3B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5A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7B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4,41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83F1" w14:textId="28971B3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6718B" w14:textId="19EBE10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4,41 </w:t>
            </w:r>
          </w:p>
        </w:tc>
      </w:tr>
      <w:tr w:rsidR="000F118A" w:rsidRPr="002B0167" w14:paraId="3D44B0D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ED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857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Porca sextavada Ø 3/8”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E54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98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349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88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9,47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830B" w14:textId="7986B6C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08AD" w14:textId="6C61D4A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9,47 </w:t>
            </w:r>
          </w:p>
        </w:tc>
      </w:tr>
      <w:tr w:rsidR="000F118A" w:rsidRPr="002B0167" w14:paraId="25D64A6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C3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A3E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com parafuso aço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3AE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22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823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DB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689E" w14:textId="2A33522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72940" w14:textId="18C3CAD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11,00 </w:t>
            </w:r>
          </w:p>
        </w:tc>
      </w:tr>
      <w:tr w:rsidR="000F118A" w:rsidRPr="002B0167" w14:paraId="74306BB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163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98F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Manta de borracha 3,2mm X 1m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02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9A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C6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086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50,73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F64B" w14:textId="3C53CB4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D486D" w14:textId="3C9DAE3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507,30 </w:t>
            </w:r>
          </w:p>
        </w:tc>
      </w:tr>
      <w:tr w:rsidR="000F118A" w:rsidRPr="002B0167" w14:paraId="1D7AE8B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32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BBF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Manta filtrante Poliéster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0B6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D3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C6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A2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10,26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A9FF" w14:textId="4D79235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46D89" w14:textId="45432C8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307,80 </w:t>
            </w:r>
          </w:p>
        </w:tc>
      </w:tr>
      <w:tr w:rsidR="000F118A" w:rsidRPr="002B0167" w14:paraId="13776D3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034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A17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203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9A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10C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DC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19,61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6F94" w14:textId="3418670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776DB" w14:textId="6D730B1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98,05 </w:t>
            </w:r>
          </w:p>
        </w:tc>
      </w:tr>
      <w:tr w:rsidR="000F118A" w:rsidRPr="002B0167" w14:paraId="2E27D8E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105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409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0A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206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17B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648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3B41" w14:textId="0F44D82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BE689" w14:textId="06C1F8F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313,40 </w:t>
            </w:r>
          </w:p>
        </w:tc>
      </w:tr>
      <w:tr w:rsidR="000F118A" w:rsidRPr="002B0167" w14:paraId="396FEFC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0C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3.99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857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PARAFUSO ZINCADO, SEXTAVADO, COM ROSCA INTEIRA, DIAMETRO 5/8", COMPRIMENTO 2 1/4"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DC3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C8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27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2,54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BFA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4D80" w14:textId="5F1DD8B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18CC" w14:textId="695A54B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38,10 </w:t>
            </w:r>
          </w:p>
        </w:tc>
      </w:tr>
      <w:tr w:rsidR="000F118A" w:rsidRPr="002B0167" w14:paraId="3A87E1B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4CF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60C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Parafuso sextavado rosca parcial 5/16" x 3"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32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E0C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D83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3F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8757" w14:textId="1135088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3EBBE" w14:textId="2282768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12,40 </w:t>
            </w:r>
          </w:p>
        </w:tc>
      </w:tr>
      <w:tr w:rsidR="000F118A" w:rsidRPr="002B0167" w14:paraId="372D2EE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0A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6C4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624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A4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9A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1F6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F9A7" w14:textId="2E33BE5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354E9" w14:textId="08FACDA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1,80 </w:t>
            </w:r>
          </w:p>
        </w:tc>
      </w:tr>
      <w:tr w:rsidR="000F118A" w:rsidRPr="002B0167" w14:paraId="655EFA0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5A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F58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SOLVENTE DILUENTE A BASE DE AGUARRAS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B0E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7F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00D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13,22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A7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C073" w14:textId="11F2D8E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EBA6" w14:textId="2976744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158,64 </w:t>
            </w:r>
          </w:p>
        </w:tc>
      </w:tr>
      <w:tr w:rsidR="000F118A" w:rsidRPr="002B0167" w14:paraId="30821A7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87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3.103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F34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9D2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96C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rl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F2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0CC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19,95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555A" w14:textId="1627126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54699" w14:textId="5EB52C3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299,25 </w:t>
            </w:r>
          </w:p>
        </w:tc>
      </w:tr>
      <w:tr w:rsidR="000F118A" w:rsidRPr="002B0167" w14:paraId="2F9AB68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70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5207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TE DE FERRO GALVANIZADO, DE 2"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DDB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830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A3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46,86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A80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20D6" w14:textId="627CBE4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6A668" w14:textId="75233FC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46,86 </w:t>
            </w:r>
          </w:p>
        </w:tc>
      </w:tr>
      <w:tr w:rsidR="000F118A" w:rsidRPr="002B0167" w14:paraId="1F54461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3AB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861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FRASCO COM 175 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64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2A7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71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16,73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6E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A0E7" w14:textId="746BA5E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DA65F" w14:textId="0B40F1E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50,19 </w:t>
            </w:r>
          </w:p>
        </w:tc>
      </w:tr>
      <w:tr w:rsidR="000F118A" w:rsidRPr="002B0167" w14:paraId="177FB49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56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ADB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ELETRODO REVESTIDO AWS - E6013, DIAMETRO IGUAL A 2,50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EF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70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C8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26,77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06D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213A" w14:textId="19C0A8E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F6DAE" w14:textId="5629C6F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133,85 </w:t>
            </w:r>
          </w:p>
        </w:tc>
      </w:tr>
      <w:tr w:rsidR="000F118A" w:rsidRPr="002B0167" w14:paraId="0C78844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82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442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Estopa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8F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6A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E7F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13,67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CF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A8B8" w14:textId="7FAB4CE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77B0E" w14:textId="4BE3C74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109,36 </w:t>
            </w:r>
          </w:p>
        </w:tc>
      </w:tr>
      <w:tr w:rsidR="000F118A" w:rsidRPr="002B0167" w14:paraId="578CAD7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85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DC4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7CE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B61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6A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31,80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2B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324D" w14:textId="57F2B82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C92E8" w14:textId="5C86A8A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381,60 </w:t>
            </w:r>
          </w:p>
        </w:tc>
      </w:tr>
      <w:tr w:rsidR="000F118A" w:rsidRPr="002B0167" w14:paraId="1B29899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95C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3.109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CE7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Detergente limpa metal tipo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Thilex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Solupan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Metasil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similar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FA9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C4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EC0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EE3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10,58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7E7D" w14:textId="7BCB389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56392" w14:textId="41B6DE4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634,80 </w:t>
            </w:r>
          </w:p>
        </w:tc>
      </w:tr>
      <w:tr w:rsidR="000F118A" w:rsidRPr="002B0167" w14:paraId="0109881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B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CA5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COLA A BASE DE RESINA SINTETICA PARA CHAPA DE LAMINADO MELAMINICO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EF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71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42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23,28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641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CB3D" w14:textId="0454F51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7A2B4" w14:textId="277DC6AA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23,28 </w:t>
            </w:r>
          </w:p>
        </w:tc>
      </w:tr>
      <w:tr w:rsidR="000F118A" w:rsidRPr="002B0167" w14:paraId="05069E5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2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F56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SOLDA EM VARETA FOSCOPER, D = *2,5* 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MM  X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COMPRIMENTO 500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5C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FE0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504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147,61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85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45D9" w14:textId="3CCF591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E3F7E" w14:textId="1B362E6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738,05 </w:t>
            </w:r>
          </w:p>
        </w:tc>
      </w:tr>
      <w:tr w:rsidR="000F118A" w:rsidRPr="002B0167" w14:paraId="2ADD375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3F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579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Vaselina Sólida 3kg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BBD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9A6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0C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14F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5,30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EFAC" w14:textId="2950A36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D45D7" w14:textId="212F744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5,30 </w:t>
            </w:r>
          </w:p>
        </w:tc>
      </w:tr>
      <w:tr w:rsidR="000F118A" w:rsidRPr="002B0167" w14:paraId="32A43BF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C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090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B6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58D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F4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7EC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3480" w14:textId="3E42594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FC48E" w14:textId="2D4030A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90,60 </w:t>
            </w:r>
          </w:p>
        </w:tc>
      </w:tr>
      <w:tr w:rsidR="000F118A" w:rsidRPr="002B0167" w14:paraId="5D98314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B4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75A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ISOLANTE ADESIVA ANTICHAMA, USO ATE 750 V, EM ROLO DE 19 MM X 20 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89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DE3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3AB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13,96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BB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287E" w14:textId="3A3BAE4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C42B6" w14:textId="20FF117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335,04 </w:t>
            </w:r>
          </w:p>
        </w:tc>
      </w:tr>
      <w:tr w:rsidR="000F118A" w:rsidRPr="002B0167" w14:paraId="330B2AE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959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32F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FITA ISOLANTE DE BORRACHA AUTOFUSAO, USO ATE 69 KV (ALTA TENSAO)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683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56E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DF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970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8866" w14:textId="1078752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A90A1" w14:textId="4DBFEEA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19,00 </w:t>
            </w:r>
          </w:p>
        </w:tc>
      </w:tr>
      <w:tr w:rsidR="000F118A" w:rsidRPr="002B0167" w14:paraId="4D0D0B4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E06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3.116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B3A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BISNAGA COM 75 GR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829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46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21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2FE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D1B0" w14:textId="45DB0EE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20595" w14:textId="649D9BD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2,92 </w:t>
            </w:r>
          </w:p>
        </w:tc>
      </w:tr>
      <w:tr w:rsidR="000F118A" w:rsidRPr="002B0167" w14:paraId="645111C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AC8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ABA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57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37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FD4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87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6723" w14:textId="2B667409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3953D" w14:textId="4C25F2C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188,04 </w:t>
            </w:r>
          </w:p>
        </w:tc>
      </w:tr>
      <w:tr w:rsidR="000F118A" w:rsidRPr="002B0167" w14:paraId="4BF30BA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2B7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171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SOLUCAO LIMPADORA PARA PVC, FRASCO COM 1000 CM3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B2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8CC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A8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45,79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D40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1FB3" w14:textId="10DE8FE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0119" w14:textId="61CEEA5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549,48 </w:t>
            </w:r>
          </w:p>
        </w:tc>
      </w:tr>
      <w:tr w:rsidR="000F118A" w:rsidRPr="002B0167" w14:paraId="4B43109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AF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3.119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B35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AD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519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92B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31,80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BBF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D19E" w14:textId="67C0F08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E8C24" w14:textId="70827C2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127,20 </w:t>
            </w:r>
          </w:p>
        </w:tc>
      </w:tr>
      <w:tr w:rsidR="000F118A" w:rsidRPr="002B0167" w14:paraId="1CC0878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CC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197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Lâmina para Serra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1E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BC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63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03E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22,33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B04B" w14:textId="4CF1539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41A45" w14:textId="5E35903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267,96 </w:t>
            </w:r>
          </w:p>
        </w:tc>
      </w:tr>
      <w:tr w:rsidR="000F118A" w:rsidRPr="002B0167" w14:paraId="16E3595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3F2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C2E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38x38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501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94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A0C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E2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110,02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E5B5" w14:textId="338A8F8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A2B7F" w14:textId="54A4CDF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220,04 </w:t>
            </w:r>
          </w:p>
        </w:tc>
      </w:tr>
      <w:tr w:rsidR="000F118A" w:rsidRPr="002B0167" w14:paraId="39B77D8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2CE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930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40x40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553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269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C9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27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117,49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9007" w14:textId="7E93F71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924DA" w14:textId="4132191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234,98 </w:t>
            </w:r>
          </w:p>
        </w:tc>
      </w:tr>
      <w:tr w:rsidR="000F118A" w:rsidRPr="002B0167" w14:paraId="7E461F1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CF6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9787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129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670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027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5C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19,61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4F75" w14:textId="5981441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029F3" w14:textId="6FB51FD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19,61 </w:t>
            </w:r>
          </w:p>
        </w:tc>
      </w:tr>
      <w:tr w:rsidR="000F118A" w:rsidRPr="002B0167" w14:paraId="70CD9AA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06E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8E1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SENSOR TEMPERATURA 30RB 10M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E0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36B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08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D7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798,14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4B3E" w14:textId="2C254FE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C8741" w14:textId="10560CB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798,14 </w:t>
            </w:r>
          </w:p>
        </w:tc>
      </w:tr>
      <w:tr w:rsidR="000F118A" w:rsidRPr="002B0167" w14:paraId="05CBCFC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1B4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B97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PLACA ELETRÔNICA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328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F0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FC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C4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2223,39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92BB" w14:textId="261B916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FF4B6" w14:textId="1E4F17D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942943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8B5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83D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PLACA ELETRÔNICA EXV RECARREGÁVEL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61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193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6D6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167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1368,24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5582" w14:textId="094BF67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A3A7D" w14:textId="0A9798F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DB7DE5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F4C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0DE6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PLACA CPM MODULO DE PROTECAO COMPRESSOR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EC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CA1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D2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6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1824,32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EA8F" w14:textId="2DB5F94A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E35EF" w14:textId="01505CF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1ADBA93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017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3.128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76C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CONECTOR TRANSDUTOR DE PRESSAO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E1D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71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CC3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F6A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342,06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A7E" w14:textId="029F8C4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2BFF9" w14:textId="67973A6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342,06 </w:t>
            </w:r>
          </w:p>
        </w:tc>
      </w:tr>
      <w:tr w:rsidR="000F118A" w:rsidRPr="002B0167" w14:paraId="5732479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9E0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3.129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E2C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CABO/CONECTOR DO SENSOR NACIONAL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39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CA1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E44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2EC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342,06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BB92" w14:textId="48263C3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08384" w14:textId="317AC70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342,06 </w:t>
            </w:r>
          </w:p>
        </w:tc>
      </w:tr>
      <w:tr w:rsidR="000F118A" w:rsidRPr="002B0167" w14:paraId="3E83F40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5FC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086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  9.3BAR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05F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33A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030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055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798,14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1C91" w14:textId="2011F0C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8B13B" w14:textId="70176F2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798,14 </w:t>
            </w:r>
          </w:p>
        </w:tc>
      </w:tr>
      <w:tr w:rsidR="000F118A" w:rsidRPr="002B0167" w14:paraId="62D2E2A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C6D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34D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A  21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BAR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F73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CE5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D5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51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798,14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68E2" w14:textId="33808F6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89B83" w14:textId="18A3C27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798,14 </w:t>
            </w:r>
          </w:p>
        </w:tc>
      </w:tr>
      <w:tr w:rsidR="000F118A" w:rsidRPr="002B0167" w14:paraId="0983458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260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0DAA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SECADOR SMICRONS CHILLER 30XA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250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31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3E5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24B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1767,31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68E8" w14:textId="5132641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C2E25" w14:textId="0BF49C0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1.767,31 </w:t>
            </w:r>
          </w:p>
        </w:tc>
      </w:tr>
      <w:tr w:rsidR="000F118A" w:rsidRPr="002B0167" w14:paraId="15EB05A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AD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F6B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PRESSOSTATO DIFERENCIAL AGUA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D36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980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E41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0BE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3420,60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F2E3" w14:textId="58A4238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3A5C3" w14:textId="47005F5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346FF527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B88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A7A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CHAVE DE FLUXO DE AGUA ELET.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63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1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5A8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98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1824,32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940D" w14:textId="06E5C16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67E82" w14:textId="580277C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1.824,32 </w:t>
            </w:r>
          </w:p>
        </w:tc>
      </w:tr>
      <w:tr w:rsidR="000F118A" w:rsidRPr="002B0167" w14:paraId="37F67B6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AE4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0D8C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SINOTICO TOUCH SCREEN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845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8DD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41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AEC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4788,84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D9B6" w14:textId="729FDBE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CEC6A" w14:textId="13ED777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1F1EB25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9A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B54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VALVULA NIVEL DE ÓLEO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F5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DC9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52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492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4788,84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85C1" w14:textId="5F3B3B2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A31A1" w14:textId="2543E50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CC8A3B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D76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4071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BOBINA DA SOLENOIDE 24V - COMPR. 06T/06N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07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26D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69D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E46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456,08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2832" w14:textId="460EF02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3EBC5" w14:textId="56FC2A0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456,08 </w:t>
            </w:r>
          </w:p>
        </w:tc>
      </w:tr>
      <w:tr w:rsidR="000F118A" w:rsidRPr="002B0167" w14:paraId="0A9954B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1B7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937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PRESSOSTATO DE ALTA 30XW STD - 203 PSIG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AB7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1A3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09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E9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228,04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2B0D" w14:textId="4BAA108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78796" w14:textId="34480A2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228,04 </w:t>
            </w:r>
          </w:p>
        </w:tc>
      </w:tr>
      <w:tr w:rsidR="000F118A" w:rsidRPr="002B0167" w14:paraId="7FFA33F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E3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3.139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6B2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G3/G4 504 X 665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03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DFB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9C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49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7,58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4BBB" w14:textId="7367ACF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927D6" w14:textId="65C4E7D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227,40 </w:t>
            </w:r>
          </w:p>
        </w:tc>
      </w:tr>
      <w:tr w:rsidR="000F118A" w:rsidRPr="002B0167" w14:paraId="3C7B47A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F11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6E2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G3/G4 529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A3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4DC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5CA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38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6,32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524D" w14:textId="35E7CBAB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71131" w14:textId="13AC2D53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1.605,28 </w:t>
            </w:r>
          </w:p>
        </w:tc>
      </w:tr>
      <w:tr w:rsidR="000F118A" w:rsidRPr="002B0167" w14:paraId="4E69062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12F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F334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G3/G4 462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06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486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A66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80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5,24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7DAA" w14:textId="4FA4CC6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8ED01" w14:textId="7614FC7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440,16 </w:t>
            </w:r>
          </w:p>
        </w:tc>
      </w:tr>
      <w:tr w:rsidR="000F118A" w:rsidRPr="002B0167" w14:paraId="5A8DA25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92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3.142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AA79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G3/G4 572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61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1E6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17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17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6,41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B834" w14:textId="17A9E0D0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F7D7A" w14:textId="1B189CF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384,60 </w:t>
            </w:r>
          </w:p>
        </w:tc>
      </w:tr>
      <w:tr w:rsidR="000F118A" w:rsidRPr="002B0167" w14:paraId="32AC6E99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AD9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E54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G3/G4 472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CA0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5F3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A80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EF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5,30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F802" w14:textId="3F60291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C40BE" w14:textId="25B076B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530,00 </w:t>
            </w:r>
          </w:p>
        </w:tc>
      </w:tr>
      <w:tr w:rsidR="000F118A" w:rsidRPr="002B0167" w14:paraId="4245AC7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B88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D24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G3/G4 439 X 655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1FC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F1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B8E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A51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7,12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7DC1" w14:textId="777F704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02344" w14:textId="72C1F57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170,88 </w:t>
            </w:r>
          </w:p>
        </w:tc>
      </w:tr>
      <w:tr w:rsidR="000F118A" w:rsidRPr="002B0167" w14:paraId="4D742EF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078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E6B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FILTRO G3/G4 531 X 477 X 25 MM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925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D7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5D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5D4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6,38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739E" w14:textId="7DDFBC4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5F05" w14:textId="169AA3C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765,60 </w:t>
            </w:r>
          </w:p>
        </w:tc>
      </w:tr>
      <w:tr w:rsidR="000F118A" w:rsidRPr="002B0167" w14:paraId="3A9FB6D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8B2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21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7C6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71C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0B9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CA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789,15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07CB" w14:textId="54B90E1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7D3A8" w14:textId="6B3B96C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789,15 </w:t>
            </w:r>
          </w:p>
        </w:tc>
      </w:tr>
      <w:tr w:rsidR="000F118A" w:rsidRPr="002B0167" w14:paraId="0ED8B19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63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6B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1.1/4”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DB2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3F3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E49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888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821,04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F07F" w14:textId="7393CE1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143A" w14:textId="5DB4E7E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821,04 </w:t>
            </w:r>
          </w:p>
        </w:tc>
      </w:tr>
      <w:tr w:rsidR="000F118A" w:rsidRPr="002B0167" w14:paraId="57E6466E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A4E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4B92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1.1/2”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CE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08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6E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109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1248,80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F097" w14:textId="735B42C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78216" w14:textId="03B6F5A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1.248,80 </w:t>
            </w:r>
          </w:p>
        </w:tc>
      </w:tr>
      <w:tr w:rsidR="000F118A" w:rsidRPr="002B0167" w14:paraId="515BB26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CBE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3.149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D32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2” Proporcional 24v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4E0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0C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7F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FFA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1603,96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C7F2" w14:textId="61C391B6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173FD" w14:textId="4625C90E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A0ADED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55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0DC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MB-1552, rotativa, diâmetro de 1.1/4" Ref.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AC9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DFB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8A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109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449,87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73AF" w14:textId="1A4911D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6B999" w14:textId="0D8F1BB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899,74 </w:t>
            </w:r>
          </w:p>
        </w:tc>
      </w:tr>
      <w:tr w:rsidR="000F118A" w:rsidRPr="002B0167" w14:paraId="2541788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1FF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16D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MB-1602, rotativa, diâmetro de 1.1/2" Ref.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C99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883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98D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5BA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477,44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B5D8" w14:textId="40280C6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4E993" w14:textId="27DD9FF9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954,88 </w:t>
            </w:r>
          </w:p>
        </w:tc>
      </w:tr>
      <w:tr w:rsidR="000F118A" w:rsidRPr="002B0167" w14:paraId="5E7E0CC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C1D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079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1.1/4" P2125S-222+NRX24-EP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F5B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E4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FE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0F3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3765,00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2092" w14:textId="78E1661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66358" w14:textId="33EB5898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46A46DE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C22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30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1/2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2050S-050+LRX24-EP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18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DBB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9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652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2031,00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3314" w14:textId="69BB47B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8E43" w14:textId="61197C2C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0348066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9D9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9AE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1.1/2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2150S-313+NRX24-EP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2D3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97B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D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1D4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4044,00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07AF" w14:textId="6870B83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984CA" w14:textId="1666BCA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C786CC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B9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3.155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FE5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</w:t>
            </w:r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2100S-131+LRX24-EP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A81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6B6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31F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C6B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2142,00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4415" w14:textId="28DD4D6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3CA65" w14:textId="048248C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77FEFF6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808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C4E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3/4" P2075S-075+LRX24-EP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DAC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0BD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01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60D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2069,00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3DF4" w14:textId="361026D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B858C" w14:textId="3D6B52E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4C2610F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37C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EF5C" w14:textId="77777777" w:rsidR="000F118A" w:rsidRPr="00BD2BB3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1.1/4" EV125S-285+NRX24-EV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985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9F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D27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42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4451,00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39B1" w14:textId="098335D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33E33" w14:textId="320D2C04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5A75468A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461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DE50" w14:textId="77777777" w:rsidR="000F118A" w:rsidRPr="00BD2BB3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1/2"  EV050S-055+LRX24-EV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63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E74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5A3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F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3065,00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BD70" w14:textId="48FA153E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44E85" w14:textId="56FFB3E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56F1E0C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10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3.159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7517" w14:textId="77777777" w:rsidR="000F118A" w:rsidRPr="00BD2BB3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1.1/2"  EV150S-396+NRX24-EV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3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19A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CD5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933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4779,00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948C" w14:textId="5BA3AE45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3AA75" w14:textId="0087A60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57014C11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A08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4F27" w14:textId="77777777" w:rsidR="000F118A" w:rsidRPr="00BD2BB3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1"  EV100S-182+LRX24-EV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605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976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B03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582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3167,00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4A53" w14:textId="61EC7AE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4258D" w14:textId="7121175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00C5107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0A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AD21" w14:textId="77777777" w:rsidR="000F118A" w:rsidRPr="00BD2BB3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Energy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Valveo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3/4"EV075S-103+LRX24-EV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89A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B9A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551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3A1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3167,00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1298" w14:textId="261347E2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F1853" w14:textId="7EED824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C2EA143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05F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783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Termostato Proporcional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Lig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/Des 3v Digital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38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BB8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941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2DD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303,46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B2D9" w14:textId="4E45E8E3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8F57D" w14:textId="19EAC84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606,92 </w:t>
            </w:r>
          </w:p>
        </w:tc>
      </w:tr>
      <w:tr w:rsidR="000F118A" w:rsidRPr="002B0167" w14:paraId="7119C8BB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73E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9320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duto com haste curva tipo II - com caixa - DWYER TE-DFG-B044-00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18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E1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C9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E29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100,52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CF42" w14:textId="2B617708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9F71C" w14:textId="51E90202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100,52 </w:t>
            </w:r>
          </w:p>
        </w:tc>
      </w:tr>
      <w:tr w:rsidR="000F118A" w:rsidRPr="002B0167" w14:paraId="340E550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ACCB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88CB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imersão com haste curva tipo II s/ poço - DWYER TE-IBG-B0444-14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8B3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C08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B9D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027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107,65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39CB" w14:textId="3692710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3DAD2" w14:textId="21665EE0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107,65 </w:t>
            </w:r>
          </w:p>
        </w:tc>
      </w:tr>
      <w:tr w:rsidR="000F118A" w:rsidRPr="002B0167" w14:paraId="3BC609C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A90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7A8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Chave de fluxo - eletromecânica - tipo palheta extensível - Modelo AT2011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88B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498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1F6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9E51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120,35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27C" w14:textId="4C018F0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1657" w14:textId="743D8CE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120,35 </w:t>
            </w:r>
          </w:p>
        </w:tc>
      </w:tr>
      <w:tr w:rsidR="000F118A" w:rsidRPr="002B0167" w14:paraId="7747B6E8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1E9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3.166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226F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A9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277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D69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C26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546,05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028C" w14:textId="111F6C0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25947" w14:textId="33360F0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546,05 </w:t>
            </w:r>
          </w:p>
        </w:tc>
      </w:tr>
      <w:tr w:rsidR="000F118A" w:rsidRPr="002B0167" w14:paraId="66D55BB0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D260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3.167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7C85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FDB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2C94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F95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54B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1470,07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258E" w14:textId="2C18E62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E79D9" w14:textId="4DA7D78F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1.470,07 </w:t>
            </w:r>
          </w:p>
        </w:tc>
      </w:tr>
      <w:tr w:rsidR="000F118A" w:rsidRPr="002B0167" w14:paraId="789F096F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5152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3.168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7D3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C3A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D6A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921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AE7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3714,29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57D" w14:textId="5B5D920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E6755" w14:textId="2E7F2A36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10C6FDD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D43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3.169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5928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28F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CECF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E7E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DAA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2914,71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AF3B" w14:textId="450F7B8F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82241" w14:textId="788FBB8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699234F6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0B7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3.170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04E9" w14:textId="77777777" w:rsidR="000F118A" w:rsidRPr="00BD2BB3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45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EA4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CCF5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B62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2005,13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1C1B" w14:textId="20A5337C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D04E8" w14:textId="41DD1E9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56D41D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A4C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3.171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015E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7C7D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C5A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E71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6EF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546,05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A464" w14:textId="05FFB311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79147" w14:textId="3A36E5E5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546,05 </w:t>
            </w:r>
          </w:p>
        </w:tc>
      </w:tr>
      <w:tr w:rsidR="000F118A" w:rsidRPr="002B0167" w14:paraId="10BD0184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726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3.172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DA2D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BFB3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F73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D3DE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D239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22989,72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C819" w14:textId="13E2A364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8366F" w14:textId="1CAB3C71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0F118A" w:rsidRPr="002B0167" w14:paraId="25D142ED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D97A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3.173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03D3" w14:textId="77777777" w:rsidR="000F118A" w:rsidRPr="002B0167" w:rsidRDefault="000F118A" w:rsidP="000F118A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7BB6" w14:textId="77777777" w:rsidR="000F118A" w:rsidRPr="002B0167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C897" w14:textId="77777777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09AC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C388" w14:textId="77777777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3714,29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0D26" w14:textId="0E41709D" w:rsidR="000F118A" w:rsidRPr="002B0167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2555A" w14:textId="68B1785D" w:rsidR="000F118A" w:rsidRPr="002B0167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2B0167" w:rsidRPr="002B0167" w14:paraId="336432D5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40C8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3.174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2BD3" w14:textId="77777777" w:rsidR="002B0167" w:rsidRPr="002B0167" w:rsidRDefault="002B0167" w:rsidP="002B0167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F819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A4A2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B49F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DC19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2914,71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AEF5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BADB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2B0167" w:rsidRPr="002B0167" w14:paraId="70574072" w14:textId="77777777" w:rsidTr="000F118A">
        <w:trPr>
          <w:gridAfter w:val="1"/>
          <w:wAfter w:w="44" w:type="dxa"/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F5F7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3.175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BD60" w14:textId="77777777" w:rsidR="002B0167" w:rsidRPr="00BD2BB3" w:rsidRDefault="002B0167" w:rsidP="002B0167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F201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D9F2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DAA0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116F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>2005,13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729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EE015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-   </w:t>
            </w:r>
          </w:p>
        </w:tc>
      </w:tr>
      <w:tr w:rsidR="002B0167" w:rsidRPr="002B0167" w14:paraId="31F63CE7" w14:textId="77777777" w:rsidTr="000F118A">
        <w:trPr>
          <w:trHeight w:val="300"/>
        </w:trPr>
        <w:tc>
          <w:tcPr>
            <w:tcW w:w="1079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5E5045CE" w14:textId="77777777" w:rsidR="002B0167" w:rsidRPr="002B0167" w:rsidRDefault="002B0167" w:rsidP="002B0167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SUB-TOTAL MECÂNICA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892DB5C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4F62500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43.514,79 </w:t>
            </w:r>
          </w:p>
        </w:tc>
      </w:tr>
      <w:tr w:rsidR="002B0167" w:rsidRPr="002B0167" w14:paraId="20076E98" w14:textId="77777777" w:rsidTr="000F118A">
        <w:trPr>
          <w:trHeight w:val="300"/>
        </w:trPr>
        <w:tc>
          <w:tcPr>
            <w:tcW w:w="10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43D5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FB61B05" w14:textId="77777777" w:rsidR="002B0167" w:rsidRPr="002B0167" w:rsidRDefault="002B0167" w:rsidP="002B0167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8376416" w14:textId="77777777" w:rsidR="002B0167" w:rsidRPr="002B0167" w:rsidRDefault="002B0167" w:rsidP="002B0167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B01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3.626,23 </w:t>
            </w:r>
          </w:p>
        </w:tc>
      </w:tr>
    </w:tbl>
    <w:p w14:paraId="477E7E8A" w14:textId="5AAB811E" w:rsidR="00844E48" w:rsidRDefault="00844E48" w:rsidP="008371F8">
      <w:pPr>
        <w:spacing w:before="0" w:after="0" w:afterAutospacing="0"/>
        <w:contextualSpacing w:val="0"/>
        <w:jc w:val="left"/>
        <w:rPr>
          <w:rFonts w:cs="Arial"/>
          <w:b/>
          <w:bCs/>
        </w:rPr>
      </w:pPr>
    </w:p>
    <w:tbl>
      <w:tblPr>
        <w:tblW w:w="9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986"/>
        <w:gridCol w:w="2080"/>
      </w:tblGrid>
      <w:tr w:rsidR="000F118A" w:rsidRPr="00844E48" w14:paraId="161D841D" w14:textId="77777777" w:rsidTr="00BB3027">
        <w:trPr>
          <w:trHeight w:val="300"/>
          <w:jc w:val="center"/>
        </w:trPr>
        <w:tc>
          <w:tcPr>
            <w:tcW w:w="7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7CBFEF81" w14:textId="77777777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VALOR GLOBAL ESTIMADO PARA PEÇAS E MATERIAS – (R$) </w:t>
            </w:r>
          </w:p>
        </w:tc>
        <w:tc>
          <w:tcPr>
            <w:tcW w:w="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A54116F" w14:textId="77777777" w:rsidR="000F118A" w:rsidRPr="00844E48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ANUAL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362DCCFB" w14:textId="728E0F1B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F118A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62.600,20 </w:t>
            </w:r>
          </w:p>
        </w:tc>
      </w:tr>
      <w:tr w:rsidR="000F118A" w:rsidRPr="00844E48" w14:paraId="6159562A" w14:textId="77777777" w:rsidTr="00BB3027">
        <w:trPr>
          <w:trHeight w:val="300"/>
          <w:jc w:val="center"/>
        </w:trPr>
        <w:tc>
          <w:tcPr>
            <w:tcW w:w="7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621897" w14:textId="77777777" w:rsidR="000F118A" w:rsidRPr="00844E48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</w:tc>
        <w:tc>
          <w:tcPr>
            <w:tcW w:w="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F561A58" w14:textId="77777777" w:rsidR="000F118A" w:rsidRPr="00844E48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MENSAL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hideMark/>
          </w:tcPr>
          <w:p w14:paraId="453D725E" w14:textId="7956226C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F118A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5.216,68 </w:t>
            </w:r>
          </w:p>
        </w:tc>
      </w:tr>
      <w:tr w:rsidR="00844E48" w:rsidRPr="00844E48" w14:paraId="6A8CAB33" w14:textId="77777777" w:rsidTr="00BB3027">
        <w:trPr>
          <w:trHeight w:val="300"/>
          <w:jc w:val="center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3B4B772E" w14:textId="77777777" w:rsidR="00844E48" w:rsidRPr="00844E48" w:rsidRDefault="00844E48" w:rsidP="00844E4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BDI DIFERENCIADO</w:t>
            </w:r>
          </w:p>
        </w:tc>
        <w:tc>
          <w:tcPr>
            <w:tcW w:w="22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5927E518" w14:textId="77777777" w:rsidR="00844E48" w:rsidRPr="00844E48" w:rsidRDefault="00844E48" w:rsidP="008371F8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15,01%</w:t>
            </w:r>
          </w:p>
        </w:tc>
      </w:tr>
      <w:tr w:rsidR="000F118A" w:rsidRPr="00844E48" w14:paraId="786A2F14" w14:textId="77777777" w:rsidTr="00BB3027">
        <w:trPr>
          <w:trHeight w:val="300"/>
          <w:jc w:val="center"/>
        </w:trPr>
        <w:tc>
          <w:tcPr>
            <w:tcW w:w="7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3190A96E" w14:textId="7A3809BC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VALOR GLOBAL ESTIMADO PARA PEÇAS E MATERIAS</w:t>
            </w:r>
            <w:r w:rsidR="008371F8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– COM BDI</w:t>
            </w: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– (R$) </w:t>
            </w:r>
          </w:p>
        </w:tc>
        <w:tc>
          <w:tcPr>
            <w:tcW w:w="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5C0BC00" w14:textId="77777777" w:rsidR="000F118A" w:rsidRPr="00844E48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ANUAL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DF91A14" w14:textId="2E540B7C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F118A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               71.998,62 </w:t>
            </w:r>
          </w:p>
        </w:tc>
      </w:tr>
      <w:tr w:rsidR="000F118A" w:rsidRPr="00844E48" w14:paraId="7D38D8BC" w14:textId="77777777" w:rsidTr="00BB3027">
        <w:trPr>
          <w:trHeight w:val="300"/>
          <w:jc w:val="center"/>
        </w:trPr>
        <w:tc>
          <w:tcPr>
            <w:tcW w:w="7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9D0CDA" w14:textId="77777777" w:rsidR="000F118A" w:rsidRPr="00844E48" w:rsidRDefault="000F118A" w:rsidP="000F118A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002C0F7" w14:textId="77777777" w:rsidR="000F118A" w:rsidRPr="00844E48" w:rsidRDefault="000F118A" w:rsidP="000F118A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44E48">
              <w:rPr>
                <w:rFonts w:ascii="Calibri" w:hAnsi="Calibri" w:cs="Calibri"/>
                <w:b/>
                <w:bCs/>
                <w:color w:val="000000"/>
                <w:sz w:val="24"/>
              </w:rPr>
              <w:t>MENSAL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4B19F4C" w14:textId="419368EE" w:rsidR="000F118A" w:rsidRPr="00844E48" w:rsidRDefault="000F118A" w:rsidP="000F118A">
            <w:pPr>
              <w:spacing w:before="0" w:after="0" w:afterAutospacing="0"/>
              <w:contextualSpacing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F118A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                  5.999,88 </w:t>
            </w:r>
          </w:p>
        </w:tc>
      </w:tr>
    </w:tbl>
    <w:p w14:paraId="30CE6C0C" w14:textId="77777777" w:rsidR="00D97A49" w:rsidRPr="00D97A49" w:rsidRDefault="00D97A49" w:rsidP="00D97A49">
      <w:pPr>
        <w:rPr>
          <w:b/>
        </w:rPr>
      </w:pPr>
      <w:r w:rsidRPr="00D97A49">
        <w:rPr>
          <w:b/>
        </w:rPr>
        <w:lastRenderedPageBreak/>
        <w:t xml:space="preserve">Observações: </w:t>
      </w:r>
    </w:p>
    <w:p w14:paraId="7A13E3EB" w14:textId="77777777" w:rsidR="00D97A49" w:rsidRPr="00D97A49" w:rsidRDefault="00D97A49" w:rsidP="00D97A49">
      <w:pPr>
        <w:pStyle w:val="PargrafodaLista"/>
        <w:numPr>
          <w:ilvl w:val="0"/>
          <w:numId w:val="62"/>
        </w:numPr>
        <w:rPr>
          <w:rFonts w:ascii="Calibri" w:hAnsi="Calibri" w:cs="Calibri"/>
          <w:sz w:val="22"/>
          <w:szCs w:val="22"/>
        </w:rPr>
      </w:pPr>
      <w:r w:rsidRPr="00D97A49">
        <w:t>A quantidade de peças/materiais anual para cada item foi estimada baseado no histórico de utilização nos contratos similares da SR/PF/SC e de outras unidades da Polícia Federal;</w:t>
      </w:r>
    </w:p>
    <w:p w14:paraId="681BAD39" w14:textId="77777777" w:rsidR="00D97A49" w:rsidRPr="002538E0" w:rsidRDefault="00D97A49" w:rsidP="00F706E4">
      <w:pPr>
        <w:pStyle w:val="PargrafodaLista"/>
        <w:numPr>
          <w:ilvl w:val="0"/>
          <w:numId w:val="62"/>
        </w:numPr>
        <w:spacing w:after="0" w:afterAutospacing="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D97A49">
        <w:t>Alguns itens apresentam quantitativo “zero” pois não existe previsão de utilização ordinária, porém caso seja necessário a utilização extraordinária, já estarão orçados e cotados pela CONTRATADA.</w:t>
      </w:r>
    </w:p>
    <w:p w14:paraId="56A1858B" w14:textId="155C6744" w:rsidR="002538E0" w:rsidRPr="00D97A49" w:rsidRDefault="002538E0" w:rsidP="00D26945">
      <w:pPr>
        <w:pStyle w:val="PargrafodaLista"/>
        <w:numPr>
          <w:ilvl w:val="0"/>
          <w:numId w:val="62"/>
        </w:numPr>
        <w:spacing w:after="360" w:afterAutospacing="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2538E0">
        <w:rPr>
          <w:rFonts w:ascii="Calibri" w:hAnsi="Calibri" w:cs="Calibri"/>
          <w:b/>
          <w:sz w:val="22"/>
          <w:szCs w:val="22"/>
        </w:rPr>
        <w:t xml:space="preserve">Só serão aceitas propostas de licitantes cujos preços unitários ofertados </w:t>
      </w:r>
      <w:r w:rsidR="007E4AD6">
        <w:rPr>
          <w:rFonts w:ascii="Calibri" w:hAnsi="Calibri" w:cs="Calibri"/>
          <w:b/>
          <w:sz w:val="22"/>
          <w:szCs w:val="22"/>
        </w:rPr>
        <w:t>(</w:t>
      </w:r>
      <w:r w:rsidRPr="002538E0">
        <w:rPr>
          <w:rFonts w:ascii="Calibri" w:hAnsi="Calibri" w:cs="Calibri"/>
          <w:b/>
          <w:sz w:val="22"/>
          <w:szCs w:val="22"/>
        </w:rPr>
        <w:t>para cada um dos itens</w:t>
      </w:r>
      <w:r w:rsidR="00F706E4">
        <w:rPr>
          <w:rFonts w:ascii="Calibri" w:hAnsi="Calibri" w:cs="Calibri"/>
          <w:b/>
          <w:sz w:val="22"/>
          <w:szCs w:val="22"/>
        </w:rPr>
        <w:t xml:space="preserve"> de peças/insumos</w:t>
      </w:r>
      <w:r w:rsidR="007E4AD6">
        <w:rPr>
          <w:rFonts w:ascii="Calibri" w:hAnsi="Calibri" w:cs="Calibri"/>
          <w:b/>
          <w:sz w:val="22"/>
          <w:szCs w:val="22"/>
        </w:rPr>
        <w:t>)</w:t>
      </w:r>
      <w:r w:rsidRPr="002538E0">
        <w:rPr>
          <w:rFonts w:ascii="Calibri" w:hAnsi="Calibri" w:cs="Calibri"/>
          <w:b/>
          <w:sz w:val="22"/>
          <w:szCs w:val="22"/>
        </w:rPr>
        <w:t xml:space="preserve"> não exceda</w:t>
      </w:r>
      <w:r w:rsidR="00F706E4">
        <w:rPr>
          <w:rFonts w:ascii="Calibri" w:hAnsi="Calibri" w:cs="Calibri"/>
          <w:b/>
          <w:sz w:val="22"/>
          <w:szCs w:val="22"/>
        </w:rPr>
        <w:t>m</w:t>
      </w:r>
      <w:r w:rsidRPr="002538E0">
        <w:rPr>
          <w:rFonts w:ascii="Calibri" w:hAnsi="Calibri" w:cs="Calibri"/>
          <w:b/>
          <w:sz w:val="22"/>
          <w:szCs w:val="22"/>
        </w:rPr>
        <w:t xml:space="preserve"> </w:t>
      </w:r>
      <w:r w:rsidRPr="002538E0">
        <w:rPr>
          <w:rFonts w:ascii="Calibri" w:hAnsi="Calibri" w:cs="Calibri"/>
          <w:b/>
          <w:sz w:val="22"/>
          <w:szCs w:val="22"/>
          <w:u w:val="single"/>
        </w:rPr>
        <w:t>15% (quinze por cento)</w:t>
      </w:r>
      <w:r w:rsidRPr="002538E0">
        <w:rPr>
          <w:rFonts w:ascii="Calibri" w:hAnsi="Calibri" w:cs="Calibri"/>
          <w:b/>
          <w:sz w:val="22"/>
          <w:szCs w:val="22"/>
        </w:rPr>
        <w:t xml:space="preserve"> do</w:t>
      </w:r>
      <w:r w:rsidR="00F706E4">
        <w:rPr>
          <w:rFonts w:ascii="Calibri" w:hAnsi="Calibri" w:cs="Calibri"/>
          <w:b/>
          <w:sz w:val="22"/>
          <w:szCs w:val="22"/>
        </w:rPr>
        <w:t>s</w:t>
      </w:r>
      <w:r w:rsidRPr="002538E0">
        <w:rPr>
          <w:rFonts w:ascii="Calibri" w:hAnsi="Calibri" w:cs="Calibri"/>
          <w:b/>
          <w:sz w:val="22"/>
          <w:szCs w:val="22"/>
        </w:rPr>
        <w:t xml:space="preserve"> correspondente</w:t>
      </w:r>
      <w:r w:rsidR="00F706E4">
        <w:rPr>
          <w:rFonts w:ascii="Calibri" w:hAnsi="Calibri" w:cs="Calibri"/>
          <w:b/>
          <w:sz w:val="22"/>
          <w:szCs w:val="22"/>
        </w:rPr>
        <w:t>s</w:t>
      </w:r>
      <w:r w:rsidRPr="002538E0">
        <w:rPr>
          <w:rFonts w:ascii="Calibri" w:hAnsi="Calibri" w:cs="Calibri"/>
          <w:b/>
          <w:sz w:val="22"/>
          <w:szCs w:val="22"/>
        </w:rPr>
        <w:t xml:space="preserve"> preço</w:t>
      </w:r>
      <w:r w:rsidR="00F706E4">
        <w:rPr>
          <w:rFonts w:ascii="Calibri" w:hAnsi="Calibri" w:cs="Calibri"/>
          <w:b/>
          <w:sz w:val="22"/>
          <w:szCs w:val="22"/>
        </w:rPr>
        <w:t>s</w:t>
      </w:r>
      <w:r w:rsidRPr="002538E0">
        <w:rPr>
          <w:rFonts w:ascii="Calibri" w:hAnsi="Calibri" w:cs="Calibri"/>
          <w:b/>
          <w:sz w:val="22"/>
          <w:szCs w:val="22"/>
        </w:rPr>
        <w:t xml:space="preserve"> unitário</w:t>
      </w:r>
      <w:r w:rsidR="00F706E4">
        <w:rPr>
          <w:rFonts w:ascii="Calibri" w:hAnsi="Calibri" w:cs="Calibri"/>
          <w:b/>
          <w:sz w:val="22"/>
          <w:szCs w:val="22"/>
        </w:rPr>
        <w:t>s</w:t>
      </w:r>
      <w:r w:rsidRPr="002538E0">
        <w:rPr>
          <w:rFonts w:ascii="Calibri" w:hAnsi="Calibri" w:cs="Calibri"/>
          <w:b/>
          <w:sz w:val="22"/>
          <w:szCs w:val="22"/>
        </w:rPr>
        <w:t xml:space="preserve"> de referência</w:t>
      </w:r>
      <w:r>
        <w:rPr>
          <w:rFonts w:ascii="Calibri" w:hAnsi="Calibri" w:cs="Calibri"/>
          <w:sz w:val="22"/>
          <w:szCs w:val="22"/>
        </w:rPr>
        <w:t>.</w:t>
      </w:r>
      <w:bookmarkStart w:id="2" w:name="_GoBack"/>
      <w:bookmarkEnd w:id="2"/>
    </w:p>
    <w:p w14:paraId="08D01BEC" w14:textId="5E800B1B" w:rsidR="009F4AC4" w:rsidRPr="00AD06B2" w:rsidRDefault="00F54C04" w:rsidP="0047215A">
      <w:pPr>
        <w:pStyle w:val="PargrafodaLista"/>
        <w:numPr>
          <w:ilvl w:val="0"/>
          <w:numId w:val="59"/>
        </w:numPr>
        <w:spacing w:before="360"/>
        <w:contextualSpacing w:val="0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QUADRO RESUMO (ITENS 1 e 2</w:t>
      </w:r>
      <w:r w:rsidR="00691D62" w:rsidRPr="00AD06B2">
        <w:rPr>
          <w:rFonts w:cs="Arial"/>
          <w:b/>
          <w:bCs/>
        </w:rPr>
        <w:t>) – CONFORME TERMO DE REFERÊNCIA E SEUS ANEXOS:</w:t>
      </w:r>
    </w:p>
    <w:tbl>
      <w:tblPr>
        <w:tblW w:w="138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6408"/>
        <w:gridCol w:w="2126"/>
        <w:gridCol w:w="2126"/>
        <w:gridCol w:w="2552"/>
      </w:tblGrid>
      <w:tr w:rsidR="00AD06B2" w:rsidRPr="009F4AC4" w14:paraId="303A398B" w14:textId="49D878FF" w:rsidTr="00AD06B2">
        <w:trPr>
          <w:trHeight w:val="1631"/>
          <w:jc w:val="center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7304850" w14:textId="77777777" w:rsidR="00AD06B2" w:rsidRPr="009F4AC4" w:rsidRDefault="00AD06B2" w:rsidP="00AD06B2">
            <w:pPr>
              <w:spacing w:before="0" w:after="0" w:afterAutospacing="0"/>
              <w:contextualSpacing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F4AC4">
              <w:rPr>
                <w:rFonts w:cs="Arial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6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2531AC6" w14:textId="77777777" w:rsidR="00AD06B2" w:rsidRPr="009F4AC4" w:rsidRDefault="00AD06B2" w:rsidP="00AD06B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DESCRIÇÃO/</w:t>
            </w:r>
            <w:r w:rsidRPr="009F4A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ESPECIFICAÇÃO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37057C" w14:textId="77777777" w:rsidR="00AD06B2" w:rsidRPr="009F4AC4" w:rsidRDefault="00AD06B2" w:rsidP="00AD06B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MENSAL C/BDI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EDA1A93" w14:textId="77777777" w:rsidR="00AD06B2" w:rsidRPr="009F4AC4" w:rsidRDefault="00AD06B2" w:rsidP="00AD06B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ANUAL C/BDI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10A69D64" w14:textId="48D92BEE" w:rsidR="00AD06B2" w:rsidRPr="009F4AC4" w:rsidRDefault="00AD06B2" w:rsidP="00AD06B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D06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MÁXIMO GLOBAL C/BDI (20 MESES)</w:t>
            </w:r>
          </w:p>
        </w:tc>
      </w:tr>
      <w:tr w:rsidR="004D2405" w:rsidRPr="009F4AC4" w14:paraId="4137DF87" w14:textId="097D77FA" w:rsidTr="00AD06B2">
        <w:trPr>
          <w:trHeight w:val="143"/>
          <w:jc w:val="center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01467" w14:textId="77777777" w:rsidR="004D2405" w:rsidRPr="009F4AC4" w:rsidRDefault="004D2405" w:rsidP="004D2405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6B52BD" w14:textId="77777777" w:rsidR="004D2405" w:rsidRPr="009F4AC4" w:rsidRDefault="004D2405" w:rsidP="004D2405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color w:val="000000"/>
                <w:sz w:val="22"/>
                <w:szCs w:val="22"/>
              </w:rPr>
              <w:t>Equipe Fixa (serviços contínuos, incluindo horas extras) – ANEXO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1F3A7" w14:textId="62D60FA9" w:rsidR="004D2405" w:rsidRPr="009F4AC4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</w:t>
            </w:r>
            <w:r w:rsidR="00D8674B">
              <w:rPr>
                <w:rFonts w:ascii="Calibri" w:hAnsi="Calibri"/>
                <w:color w:val="000000"/>
                <w:sz w:val="22"/>
                <w:szCs w:val="22"/>
              </w:rPr>
              <w:t>27.287,26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D2317" w14:textId="4A6254B1" w:rsidR="004D2405" w:rsidRPr="009F4AC4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</w:t>
            </w:r>
            <w:r w:rsidR="00D8674B">
              <w:rPr>
                <w:rFonts w:ascii="Calibri" w:hAnsi="Calibri"/>
                <w:color w:val="000000"/>
                <w:sz w:val="22"/>
                <w:szCs w:val="22"/>
              </w:rPr>
              <w:t>327.447,17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706DB1" w14:textId="7DF4726F" w:rsidR="004D2405" w:rsidRPr="009F4AC4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                </w:t>
            </w:r>
            <w:r w:rsidR="00D8674B">
              <w:rPr>
                <w:rFonts w:ascii="Calibri" w:hAnsi="Calibri"/>
                <w:color w:val="000000"/>
                <w:sz w:val="22"/>
                <w:szCs w:val="22"/>
              </w:rPr>
              <w:t>545.745,28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4D2405" w:rsidRPr="009F4AC4" w14:paraId="07DB916D" w14:textId="0789ACCC" w:rsidTr="00AD06B2">
        <w:trPr>
          <w:trHeight w:val="143"/>
          <w:jc w:val="center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8AE9C" w14:textId="6660D2C3" w:rsidR="004D2405" w:rsidRPr="009F4AC4" w:rsidRDefault="00F54C04" w:rsidP="004D2405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571D" w14:textId="77777777" w:rsidR="004D2405" w:rsidRPr="004D2405" w:rsidRDefault="004D2405" w:rsidP="004D2405">
            <w:pPr>
              <w:spacing w:before="0" w:after="0" w:afterAutospacing="0"/>
              <w:contextualSpacing w:val="0"/>
              <w:rPr>
                <w:rFonts w:cs="Arial"/>
                <w:bCs/>
                <w:color w:val="000000"/>
                <w:szCs w:val="20"/>
              </w:rPr>
            </w:pPr>
            <w:r w:rsidRPr="004D2405">
              <w:rPr>
                <w:rFonts w:cs="Arial"/>
                <w:bCs/>
                <w:color w:val="000000"/>
                <w:szCs w:val="20"/>
              </w:rPr>
              <w:t>Peças e Materiais - ANEXO V – PEÇAS E MATERIAIS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DAF1B" w14:textId="669BE126" w:rsidR="004D2405" w:rsidRPr="009F4AC4" w:rsidRDefault="004D2405" w:rsidP="004D2405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   5.999,88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361CB" w14:textId="3AD2FC43" w:rsidR="004D2405" w:rsidRPr="009F4AC4" w:rsidRDefault="004D2405" w:rsidP="004D2405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 71.998,62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B6CF12" w14:textId="5001A59B" w:rsidR="004D2405" w:rsidRPr="009F4AC4" w:rsidRDefault="004D2405" w:rsidP="004D2405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                119.997,70 </w:t>
            </w:r>
          </w:p>
        </w:tc>
      </w:tr>
      <w:tr w:rsidR="004D2405" w:rsidRPr="009F4AC4" w14:paraId="08C84E0E" w14:textId="6C469807" w:rsidTr="004D2405">
        <w:trPr>
          <w:trHeight w:val="150"/>
          <w:jc w:val="center"/>
        </w:trPr>
        <w:tc>
          <w:tcPr>
            <w:tcW w:w="70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57477A" w14:textId="77777777" w:rsidR="004D2405" w:rsidRPr="009F4AC4" w:rsidRDefault="004D2405" w:rsidP="004D2405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4A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Global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14:paraId="1B5DEC7D" w14:textId="44D7B680" w:rsidR="004D2405" w:rsidRPr="004D2405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R$              </w:t>
            </w:r>
            <w:r w:rsidR="00D8674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33.287,15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14:paraId="7D4630BA" w14:textId="4D1C26A2" w:rsidR="004D2405" w:rsidRPr="004D2405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R$             </w:t>
            </w:r>
            <w:r w:rsidR="00D8674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399.445,79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B432293" w14:textId="29B0D546" w:rsidR="004D2405" w:rsidRPr="004D2405" w:rsidRDefault="004D2405" w:rsidP="00D8674B">
            <w:pPr>
              <w:spacing w:before="0" w:after="0" w:afterAutospacing="0"/>
              <w:contextualSpacing w:val="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R$                              </w:t>
            </w:r>
            <w:r w:rsidR="00D8674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665.742,98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926C08B" w14:textId="0EB57E60" w:rsidR="009F4AC4" w:rsidRDefault="009F4AC4" w:rsidP="009F4AC4">
      <w:pPr>
        <w:spacing w:before="360"/>
        <w:contextualSpacing w:val="0"/>
        <w:jc w:val="left"/>
        <w:rPr>
          <w:rFonts w:cs="Arial"/>
          <w:b/>
          <w:bCs/>
        </w:rPr>
      </w:pPr>
    </w:p>
    <w:p w14:paraId="7C2B8117" w14:textId="77777777" w:rsidR="00830654" w:rsidRDefault="00830654" w:rsidP="000E57A7">
      <w:pPr>
        <w:pStyle w:val="Ttulo1"/>
        <w:jc w:val="center"/>
      </w:pPr>
    </w:p>
    <w:sectPr w:rsidR="00830654" w:rsidSect="000E57A7">
      <w:headerReference w:type="default" r:id="rId8"/>
      <w:footerReference w:type="default" r:id="rId9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40B46" w14:textId="77777777" w:rsidR="00C23354" w:rsidRDefault="00C23354" w:rsidP="00691D62">
      <w:pPr>
        <w:spacing w:before="0" w:after="0"/>
      </w:pPr>
      <w:r>
        <w:separator/>
      </w:r>
    </w:p>
  </w:endnote>
  <w:endnote w:type="continuationSeparator" w:id="0">
    <w:p w14:paraId="4F60B464" w14:textId="77777777" w:rsidR="00C23354" w:rsidRDefault="00C23354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BE1780" w:rsidRDefault="00BE1780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D8674B">
      <w:rPr>
        <w:b/>
        <w:bCs/>
        <w:noProof/>
      </w:rPr>
      <w:t>27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D8674B">
      <w:rPr>
        <w:b/>
        <w:bCs/>
        <w:noProof/>
      </w:rPr>
      <w:t>27</w:t>
    </w:r>
    <w:r w:rsidRPr="7690E652">
      <w:rPr>
        <w:b/>
        <w:bCs/>
        <w:noProof/>
      </w:rPr>
      <w:fldChar w:fldCharType="end"/>
    </w:r>
  </w:p>
  <w:p w14:paraId="1C64FE73" w14:textId="77777777" w:rsidR="00BE1780" w:rsidRDefault="00BE178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1847E" w14:textId="77777777" w:rsidR="00C23354" w:rsidRDefault="00C23354" w:rsidP="00691D62">
      <w:pPr>
        <w:spacing w:before="0" w:after="0"/>
      </w:pPr>
      <w:r>
        <w:separator/>
      </w:r>
    </w:p>
  </w:footnote>
  <w:footnote w:type="continuationSeparator" w:id="0">
    <w:p w14:paraId="4CE55CC3" w14:textId="77777777" w:rsidR="00C23354" w:rsidRDefault="00C23354" w:rsidP="00691D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33EA9" w14:textId="77777777" w:rsidR="00BE1780" w:rsidRPr="00D45CB2" w:rsidRDefault="00BE1780" w:rsidP="00830654">
    <w:pPr>
      <w:pStyle w:val="Cabealho"/>
      <w:jc w:val="center"/>
      <w:rPr>
        <w:b/>
      </w:rPr>
    </w:pPr>
    <w:r w:rsidRPr="00D45CB2">
      <w:object w:dxaOrig="1020" w:dyaOrig="1020" w14:anchorId="07AFCF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1pt" o:ole="" fillcolor="window">
          <v:imagedata r:id="rId1" o:title=""/>
        </v:shape>
        <o:OLEObject Type="Embed" ProgID="Word.Picture.8" ShapeID="_x0000_i1025" DrawAspect="Content" ObjectID="_1608988270" r:id="rId2"/>
      </w:object>
    </w:r>
  </w:p>
  <w:p w14:paraId="2347E823" w14:textId="77777777" w:rsidR="00BE1780" w:rsidRPr="00702EBB" w:rsidRDefault="00BE1780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MJSP – POLÍCIA FEDERAL</w:t>
    </w:r>
  </w:p>
  <w:p w14:paraId="18A13B3E" w14:textId="77777777" w:rsidR="00BE1780" w:rsidRDefault="00BE1780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DLOG/CGPLAM – DIVISÃO DE ENGENHARIA E ARQUITETURA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A54981"/>
    <w:multiLevelType w:val="hybridMultilevel"/>
    <w:tmpl w:val="F4260B9C"/>
    <w:lvl w:ilvl="0" w:tplc="5882028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7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20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3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6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1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4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6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4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9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6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0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0"/>
  </w:num>
  <w:num w:numId="3">
    <w:abstractNumId w:val="22"/>
  </w:num>
  <w:num w:numId="4">
    <w:abstractNumId w:val="80"/>
  </w:num>
  <w:num w:numId="5">
    <w:abstractNumId w:val="91"/>
  </w:num>
  <w:num w:numId="6">
    <w:abstractNumId w:val="109"/>
  </w:num>
  <w:num w:numId="7">
    <w:abstractNumId w:val="28"/>
  </w:num>
  <w:num w:numId="8">
    <w:abstractNumId w:val="54"/>
  </w:num>
  <w:num w:numId="9">
    <w:abstractNumId w:val="59"/>
  </w:num>
  <w:num w:numId="10">
    <w:abstractNumId w:val="78"/>
  </w:num>
  <w:num w:numId="11">
    <w:abstractNumId w:val="70"/>
  </w:num>
  <w:num w:numId="12">
    <w:abstractNumId w:val="41"/>
  </w:num>
  <w:num w:numId="13">
    <w:abstractNumId w:val="49"/>
  </w:num>
  <w:num w:numId="14">
    <w:abstractNumId w:val="5"/>
  </w:num>
  <w:num w:numId="15">
    <w:abstractNumId w:val="111"/>
  </w:num>
  <w:num w:numId="16">
    <w:abstractNumId w:val="46"/>
  </w:num>
  <w:num w:numId="17">
    <w:abstractNumId w:val="72"/>
  </w:num>
  <w:num w:numId="18">
    <w:abstractNumId w:val="76"/>
  </w:num>
  <w:num w:numId="19">
    <w:abstractNumId w:val="55"/>
  </w:num>
  <w:num w:numId="20">
    <w:abstractNumId w:val="21"/>
  </w:num>
  <w:num w:numId="21">
    <w:abstractNumId w:val="36"/>
  </w:num>
  <w:num w:numId="22">
    <w:abstractNumId w:val="4"/>
  </w:num>
  <w:num w:numId="23">
    <w:abstractNumId w:val="83"/>
  </w:num>
  <w:num w:numId="24">
    <w:abstractNumId w:val="47"/>
  </w:num>
  <w:num w:numId="25">
    <w:abstractNumId w:val="14"/>
  </w:num>
  <w:num w:numId="26">
    <w:abstractNumId w:val="77"/>
  </w:num>
  <w:num w:numId="27">
    <w:abstractNumId w:val="7"/>
  </w:num>
  <w:num w:numId="28">
    <w:abstractNumId w:val="124"/>
  </w:num>
  <w:num w:numId="29">
    <w:abstractNumId w:val="27"/>
  </w:num>
  <w:num w:numId="30">
    <w:abstractNumId w:val="107"/>
  </w:num>
  <w:num w:numId="31">
    <w:abstractNumId w:val="117"/>
  </w:num>
  <w:num w:numId="32">
    <w:abstractNumId w:val="62"/>
  </w:num>
  <w:num w:numId="33">
    <w:abstractNumId w:val="94"/>
  </w:num>
  <w:num w:numId="34">
    <w:abstractNumId w:val="52"/>
  </w:num>
  <w:num w:numId="35">
    <w:abstractNumId w:val="38"/>
  </w:num>
  <w:num w:numId="36">
    <w:abstractNumId w:val="87"/>
  </w:num>
  <w:num w:numId="37">
    <w:abstractNumId w:val="96"/>
  </w:num>
  <w:num w:numId="38">
    <w:abstractNumId w:val="34"/>
  </w:num>
  <w:num w:numId="39">
    <w:abstractNumId w:val="123"/>
  </w:num>
  <w:num w:numId="40">
    <w:abstractNumId w:val="95"/>
  </w:num>
  <w:num w:numId="41">
    <w:abstractNumId w:val="13"/>
  </w:num>
  <w:num w:numId="42">
    <w:abstractNumId w:val="110"/>
  </w:num>
  <w:num w:numId="43">
    <w:abstractNumId w:val="53"/>
  </w:num>
  <w:num w:numId="44">
    <w:abstractNumId w:val="37"/>
  </w:num>
  <w:num w:numId="45">
    <w:abstractNumId w:val="103"/>
  </w:num>
  <w:num w:numId="46">
    <w:abstractNumId w:val="119"/>
  </w:num>
  <w:num w:numId="47">
    <w:abstractNumId w:val="17"/>
  </w:num>
  <w:num w:numId="48">
    <w:abstractNumId w:val="15"/>
  </w:num>
  <w:num w:numId="49">
    <w:abstractNumId w:val="99"/>
  </w:num>
  <w:num w:numId="50">
    <w:abstractNumId w:val="84"/>
  </w:num>
  <w:num w:numId="51">
    <w:abstractNumId w:val="97"/>
  </w:num>
  <w:num w:numId="52">
    <w:abstractNumId w:val="39"/>
  </w:num>
  <w:num w:numId="53">
    <w:abstractNumId w:val="101"/>
  </w:num>
  <w:num w:numId="54">
    <w:abstractNumId w:val="88"/>
  </w:num>
  <w:num w:numId="55">
    <w:abstractNumId w:val="104"/>
  </w:num>
  <w:num w:numId="56">
    <w:abstractNumId w:val="9"/>
  </w:num>
  <w:num w:numId="57">
    <w:abstractNumId w:val="33"/>
  </w:num>
  <w:num w:numId="58">
    <w:abstractNumId w:val="121"/>
  </w:num>
  <w:num w:numId="59">
    <w:abstractNumId w:val="75"/>
  </w:num>
  <w:num w:numId="60">
    <w:abstractNumId w:val="50"/>
  </w:num>
  <w:num w:numId="61">
    <w:abstractNumId w:val="61"/>
  </w:num>
  <w:num w:numId="62">
    <w:abstractNumId w:val="74"/>
  </w:num>
  <w:num w:numId="6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4"/>
  </w:num>
  <w:num w:numId="65">
    <w:abstractNumId w:val="85"/>
  </w:num>
  <w:num w:numId="66">
    <w:abstractNumId w:val="43"/>
  </w:num>
  <w:num w:numId="67">
    <w:abstractNumId w:val="118"/>
  </w:num>
  <w:num w:numId="68">
    <w:abstractNumId w:val="69"/>
  </w:num>
  <w:num w:numId="69">
    <w:abstractNumId w:val="60"/>
  </w:num>
  <w:num w:numId="70">
    <w:abstractNumId w:val="31"/>
  </w:num>
  <w:num w:numId="71">
    <w:abstractNumId w:val="79"/>
  </w:num>
  <w:num w:numId="72">
    <w:abstractNumId w:val="2"/>
  </w:num>
  <w:num w:numId="73">
    <w:abstractNumId w:val="10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6"/>
  </w:num>
  <w:num w:numId="75">
    <w:abstractNumId w:val="44"/>
  </w:num>
  <w:num w:numId="76">
    <w:abstractNumId w:val="112"/>
  </w:num>
  <w:num w:numId="77">
    <w:abstractNumId w:val="58"/>
  </w:num>
  <w:num w:numId="78">
    <w:abstractNumId w:val="24"/>
  </w:num>
  <w:num w:numId="79">
    <w:abstractNumId w:val="64"/>
  </w:num>
  <w:num w:numId="80">
    <w:abstractNumId w:val="48"/>
  </w:num>
  <w:num w:numId="81">
    <w:abstractNumId w:val="90"/>
  </w:num>
  <w:num w:numId="82">
    <w:abstractNumId w:val="23"/>
  </w:num>
  <w:num w:numId="83">
    <w:abstractNumId w:val="30"/>
  </w:num>
  <w:num w:numId="84">
    <w:abstractNumId w:val="12"/>
  </w:num>
  <w:num w:numId="85">
    <w:abstractNumId w:val="11"/>
  </w:num>
  <w:num w:numId="86">
    <w:abstractNumId w:val="42"/>
  </w:num>
  <w:num w:numId="87">
    <w:abstractNumId w:val="93"/>
  </w:num>
  <w:num w:numId="88">
    <w:abstractNumId w:val="106"/>
  </w:num>
  <w:num w:numId="89">
    <w:abstractNumId w:val="56"/>
  </w:num>
  <w:num w:numId="90">
    <w:abstractNumId w:val="120"/>
  </w:num>
  <w:num w:numId="91">
    <w:abstractNumId w:val="29"/>
  </w:num>
  <w:num w:numId="92">
    <w:abstractNumId w:val="57"/>
  </w:num>
  <w:num w:numId="93">
    <w:abstractNumId w:val="16"/>
  </w:num>
  <w:num w:numId="94">
    <w:abstractNumId w:val="18"/>
  </w:num>
  <w:num w:numId="95">
    <w:abstractNumId w:val="67"/>
  </w:num>
  <w:num w:numId="96">
    <w:abstractNumId w:val="114"/>
  </w:num>
  <w:num w:numId="97">
    <w:abstractNumId w:val="45"/>
  </w:num>
  <w:num w:numId="98">
    <w:abstractNumId w:val="98"/>
  </w:num>
  <w:num w:numId="99">
    <w:abstractNumId w:val="71"/>
  </w:num>
  <w:num w:numId="100">
    <w:abstractNumId w:val="115"/>
  </w:num>
  <w:num w:numId="101">
    <w:abstractNumId w:val="100"/>
  </w:num>
  <w:num w:numId="102">
    <w:abstractNumId w:val="1"/>
  </w:num>
  <w:num w:numId="103">
    <w:abstractNumId w:val="92"/>
  </w:num>
  <w:num w:numId="104">
    <w:abstractNumId w:val="68"/>
  </w:num>
  <w:num w:numId="105">
    <w:abstractNumId w:val="108"/>
  </w:num>
  <w:num w:numId="106">
    <w:abstractNumId w:val="122"/>
  </w:num>
  <w:num w:numId="107">
    <w:abstractNumId w:val="51"/>
  </w:num>
  <w:num w:numId="108">
    <w:abstractNumId w:val="25"/>
  </w:num>
  <w:num w:numId="109">
    <w:abstractNumId w:val="81"/>
  </w:num>
  <w:num w:numId="110">
    <w:abstractNumId w:val="8"/>
  </w:num>
  <w:num w:numId="111">
    <w:abstractNumId w:val="116"/>
  </w:num>
  <w:num w:numId="112">
    <w:abstractNumId w:val="113"/>
  </w:num>
  <w:num w:numId="113">
    <w:abstractNumId w:val="66"/>
  </w:num>
  <w:num w:numId="114">
    <w:abstractNumId w:val="105"/>
  </w:num>
  <w:num w:numId="115">
    <w:abstractNumId w:val="102"/>
  </w:num>
  <w:num w:numId="116">
    <w:abstractNumId w:val="89"/>
  </w:num>
  <w:num w:numId="117">
    <w:abstractNumId w:val="26"/>
  </w:num>
  <w:num w:numId="118">
    <w:abstractNumId w:val="6"/>
  </w:num>
  <w:num w:numId="119">
    <w:abstractNumId w:val="35"/>
  </w:num>
  <w:num w:numId="120">
    <w:abstractNumId w:val="20"/>
  </w:num>
  <w:num w:numId="121">
    <w:abstractNumId w:val="19"/>
  </w:num>
  <w:num w:numId="122">
    <w:abstractNumId w:val="63"/>
  </w:num>
  <w:num w:numId="123">
    <w:abstractNumId w:val="73"/>
  </w:num>
  <w:num w:numId="124">
    <w:abstractNumId w:val="40"/>
  </w:num>
  <w:num w:numId="125">
    <w:abstractNumId w:val="65"/>
  </w:num>
  <w:num w:numId="126">
    <w:abstractNumId w:val="3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3A94"/>
    <w:rsid w:val="00086860"/>
    <w:rsid w:val="00093B0D"/>
    <w:rsid w:val="000947E0"/>
    <w:rsid w:val="00095C72"/>
    <w:rsid w:val="000A6463"/>
    <w:rsid w:val="000B74AA"/>
    <w:rsid w:val="000E57A7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538E0"/>
    <w:rsid w:val="00254B8E"/>
    <w:rsid w:val="00255D65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300287"/>
    <w:rsid w:val="003112C0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05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048D9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F4A10"/>
    <w:rsid w:val="00706C07"/>
    <w:rsid w:val="007076C9"/>
    <w:rsid w:val="00716874"/>
    <w:rsid w:val="00722AA6"/>
    <w:rsid w:val="00735CC1"/>
    <w:rsid w:val="00744EAC"/>
    <w:rsid w:val="0075313E"/>
    <w:rsid w:val="007535E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7E4AD6"/>
    <w:rsid w:val="00807F68"/>
    <w:rsid w:val="00820A7B"/>
    <w:rsid w:val="00830654"/>
    <w:rsid w:val="00830709"/>
    <w:rsid w:val="0083593A"/>
    <w:rsid w:val="00835EA4"/>
    <w:rsid w:val="008371F8"/>
    <w:rsid w:val="00837735"/>
    <w:rsid w:val="00842269"/>
    <w:rsid w:val="00844E48"/>
    <w:rsid w:val="00847D34"/>
    <w:rsid w:val="008564C4"/>
    <w:rsid w:val="0086513A"/>
    <w:rsid w:val="0087027C"/>
    <w:rsid w:val="00871D1C"/>
    <w:rsid w:val="00887E45"/>
    <w:rsid w:val="00891C33"/>
    <w:rsid w:val="0089695C"/>
    <w:rsid w:val="008A6B61"/>
    <w:rsid w:val="008C0072"/>
    <w:rsid w:val="008D471F"/>
    <w:rsid w:val="008E0380"/>
    <w:rsid w:val="008E2453"/>
    <w:rsid w:val="008E2A0B"/>
    <w:rsid w:val="008F68BA"/>
    <w:rsid w:val="0090236A"/>
    <w:rsid w:val="0090763F"/>
    <w:rsid w:val="009076DB"/>
    <w:rsid w:val="00926993"/>
    <w:rsid w:val="00942DA1"/>
    <w:rsid w:val="00946286"/>
    <w:rsid w:val="00951E65"/>
    <w:rsid w:val="00995016"/>
    <w:rsid w:val="009A5266"/>
    <w:rsid w:val="009B71DC"/>
    <w:rsid w:val="009B7284"/>
    <w:rsid w:val="009C683E"/>
    <w:rsid w:val="009C6E2E"/>
    <w:rsid w:val="009C7745"/>
    <w:rsid w:val="009D2DE1"/>
    <w:rsid w:val="009F4AC4"/>
    <w:rsid w:val="00A12E57"/>
    <w:rsid w:val="00A14110"/>
    <w:rsid w:val="00A23907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E36"/>
    <w:rsid w:val="00BB3027"/>
    <w:rsid w:val="00BC0D48"/>
    <w:rsid w:val="00BC53B9"/>
    <w:rsid w:val="00BC66E3"/>
    <w:rsid w:val="00BD2A66"/>
    <w:rsid w:val="00BD2BB3"/>
    <w:rsid w:val="00BE0ED8"/>
    <w:rsid w:val="00BE1780"/>
    <w:rsid w:val="00BE28E3"/>
    <w:rsid w:val="00BF1A49"/>
    <w:rsid w:val="00C21632"/>
    <w:rsid w:val="00C23354"/>
    <w:rsid w:val="00C2512D"/>
    <w:rsid w:val="00C26DE4"/>
    <w:rsid w:val="00C50F9E"/>
    <w:rsid w:val="00C86933"/>
    <w:rsid w:val="00CC172B"/>
    <w:rsid w:val="00CD0DF8"/>
    <w:rsid w:val="00CE5CA6"/>
    <w:rsid w:val="00D05DA9"/>
    <w:rsid w:val="00D2464D"/>
    <w:rsid w:val="00D26945"/>
    <w:rsid w:val="00D355B4"/>
    <w:rsid w:val="00D503A3"/>
    <w:rsid w:val="00D525B8"/>
    <w:rsid w:val="00D52EFD"/>
    <w:rsid w:val="00D53783"/>
    <w:rsid w:val="00D55AD4"/>
    <w:rsid w:val="00D57696"/>
    <w:rsid w:val="00D664E5"/>
    <w:rsid w:val="00D85201"/>
    <w:rsid w:val="00D8674B"/>
    <w:rsid w:val="00D97A49"/>
    <w:rsid w:val="00DA4D9B"/>
    <w:rsid w:val="00DA69B8"/>
    <w:rsid w:val="00DB2800"/>
    <w:rsid w:val="00DB60E2"/>
    <w:rsid w:val="00DC2C91"/>
    <w:rsid w:val="00DD1E2B"/>
    <w:rsid w:val="00DF4BA5"/>
    <w:rsid w:val="00E13844"/>
    <w:rsid w:val="00E15AEC"/>
    <w:rsid w:val="00E43C33"/>
    <w:rsid w:val="00E44ED3"/>
    <w:rsid w:val="00E5127A"/>
    <w:rsid w:val="00E55896"/>
    <w:rsid w:val="00E74ABD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101C"/>
    <w:rsid w:val="00EE7E29"/>
    <w:rsid w:val="00EF076C"/>
    <w:rsid w:val="00EF4224"/>
    <w:rsid w:val="00F05336"/>
    <w:rsid w:val="00F33E67"/>
    <w:rsid w:val="00F54C04"/>
    <w:rsid w:val="00F6066C"/>
    <w:rsid w:val="00F61A66"/>
    <w:rsid w:val="00F67F36"/>
    <w:rsid w:val="00F706E4"/>
    <w:rsid w:val="00F70D0C"/>
    <w:rsid w:val="00F7787F"/>
    <w:rsid w:val="00F779F3"/>
    <w:rsid w:val="00F85A17"/>
    <w:rsid w:val="00FA63EA"/>
    <w:rsid w:val="00FB3B1E"/>
    <w:rsid w:val="00FC2BDD"/>
    <w:rsid w:val="00FC51EA"/>
    <w:rsid w:val="00FC79A3"/>
    <w:rsid w:val="00FD126D"/>
    <w:rsid w:val="00FD32C2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47621-E7DC-404E-80D1-068AEB16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27</Pages>
  <Words>6034</Words>
  <Characters>32588</Characters>
  <Application>Microsoft Office Word</Application>
  <DocSecurity>0</DocSecurity>
  <Lines>271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28</cp:revision>
  <cp:lastPrinted>2018-09-24T14:17:00Z</cp:lastPrinted>
  <dcterms:created xsi:type="dcterms:W3CDTF">2018-11-27T17:46:00Z</dcterms:created>
  <dcterms:modified xsi:type="dcterms:W3CDTF">2019-01-14T18:25:00Z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