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8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88"/>
      </w:tblGrid>
      <w:tr w:rsidR="00FC0413" w:rsidRPr="00B450A4" w:rsidTr="00EA76E8">
        <w:trPr>
          <w:trHeight w:val="420"/>
        </w:trPr>
        <w:tc>
          <w:tcPr>
            <w:tcW w:w="9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413" w:rsidRPr="00B450A4" w:rsidRDefault="00531687" w:rsidP="00FC0413">
            <w:pPr>
              <w:pStyle w:val="Textbodyindent"/>
              <w:widowControl w:val="0"/>
              <w:tabs>
                <w:tab w:val="left" w:pos="-698"/>
              </w:tabs>
              <w:snapToGrid w:val="0"/>
              <w:spacing w:before="120" w:after="120" w:line="200" w:lineRule="atLeast"/>
              <w:ind w:firstLine="0"/>
              <w:jc w:val="center"/>
              <w:rPr>
                <w:rFonts w:ascii="Arial" w:eastAsia="TimesNewRomanPS-BoldMT, 'Times" w:hAnsi="Arial" w:cs="Arial"/>
                <w:b/>
                <w:bCs/>
                <w:szCs w:val="24"/>
              </w:rPr>
            </w:pP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>ANEXO II</w:t>
            </w:r>
            <w:r w:rsidR="00FC0413" w:rsidRPr="00B450A4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 -EDITAL DO PREGÃO PRESENCIAL </w:t>
            </w:r>
            <w:r w:rsidR="00FC0413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N.º </w:t>
            </w:r>
            <w:r w:rsidR="009B2E7A">
              <w:rPr>
                <w:rFonts w:ascii="Arial" w:eastAsia="TimesNewRomanPS-BoldMT, 'Times" w:hAnsi="Arial" w:cs="Arial"/>
                <w:b/>
                <w:bCs/>
                <w:szCs w:val="24"/>
              </w:rPr>
              <w:t>48</w:t>
            </w:r>
            <w:bookmarkStart w:id="0" w:name="_GoBack"/>
            <w:bookmarkEnd w:id="0"/>
            <w:r w:rsidR="00FC0413" w:rsidRPr="00EB12AA">
              <w:rPr>
                <w:rFonts w:ascii="Arial" w:eastAsia="TimesNewRomanPS-BoldMT, 'Times" w:hAnsi="Arial" w:cs="Arial"/>
                <w:b/>
                <w:bCs/>
                <w:szCs w:val="24"/>
              </w:rPr>
              <w:t>/20</w:t>
            </w:r>
            <w:r w:rsidR="00FC0413">
              <w:rPr>
                <w:rFonts w:ascii="Arial" w:eastAsia="TimesNewRomanPS-BoldMT, 'Times" w:hAnsi="Arial" w:cs="Arial"/>
                <w:b/>
                <w:bCs/>
                <w:szCs w:val="24"/>
              </w:rPr>
              <w:t>14</w:t>
            </w:r>
          </w:p>
        </w:tc>
      </w:tr>
    </w:tbl>
    <w:p w:rsidR="00FC0413" w:rsidRPr="00B450A4" w:rsidRDefault="00FC0413" w:rsidP="00FC0413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before="240" w:after="120"/>
        <w:jc w:val="center"/>
        <w:rPr>
          <w:rFonts w:ascii="Arial" w:eastAsia="TimesNewRomanPS-BoldMT, 'Times" w:hAnsi="Arial" w:cs="Arial"/>
          <w:b/>
          <w:bCs/>
          <w:szCs w:val="24"/>
        </w:rPr>
      </w:pPr>
      <w:r w:rsidRPr="00B450A4">
        <w:rPr>
          <w:rFonts w:ascii="Arial" w:eastAsia="TimesNewRomanPS-BoldMT, 'Times" w:hAnsi="Arial" w:cs="Arial"/>
          <w:b/>
          <w:bCs/>
          <w:szCs w:val="24"/>
        </w:rPr>
        <w:t>MODELO DE PROPOSTA COMERCIAL PARA EQUIPAMENTO NACIONAL          (OU NACIONALIZADO)</w:t>
      </w:r>
    </w:p>
    <w:p w:rsidR="00FC0413" w:rsidRPr="00B450A4" w:rsidRDefault="00FC0413" w:rsidP="00FC0413">
      <w:pPr>
        <w:pStyle w:val="Standard"/>
        <w:widowControl w:val="0"/>
        <w:spacing w:line="288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</w:t>
      </w:r>
      <w:proofErr w:type="gramStart"/>
      <w:r>
        <w:rPr>
          <w:rFonts w:ascii="Arial" w:eastAsia="Arial" w:hAnsi="Arial" w:cs="Arial"/>
        </w:rPr>
        <w:t>_</w:t>
      </w:r>
      <w:r w:rsidRPr="00F001FB">
        <w:rPr>
          <w:rFonts w:ascii="Arial" w:eastAsia="Arial" w:hAnsi="Arial" w:cs="Arial"/>
          <w:u w:val="single"/>
        </w:rPr>
        <w:t>(</w:t>
      </w:r>
      <w:proofErr w:type="gramEnd"/>
      <w:r w:rsidRPr="00F71E13">
        <w:rPr>
          <w:rFonts w:ascii="Arial" w:eastAsia="Arial" w:hAnsi="Arial" w:cs="Arial"/>
          <w:i/>
          <w:u w:val="single"/>
        </w:rPr>
        <w:t>Nome/Razão social</w:t>
      </w:r>
      <w:r w:rsidRPr="00F001FB">
        <w:rPr>
          <w:rFonts w:ascii="Arial" w:eastAsia="Arial" w:hAnsi="Arial" w:cs="Arial"/>
          <w:u w:val="single"/>
        </w:rPr>
        <w:t>)</w:t>
      </w:r>
      <w:r w:rsidRPr="00B450A4">
        <w:rPr>
          <w:rFonts w:ascii="Arial" w:eastAsia="Arial" w:hAnsi="Arial" w:cs="Arial"/>
        </w:rPr>
        <w:t xml:space="preserve"> _____, inscrita no CNPJ Nº ___</w:t>
      </w:r>
      <w:r w:rsidRPr="00F001FB">
        <w:rPr>
          <w:rFonts w:ascii="Arial" w:eastAsia="Arial" w:hAnsi="Arial" w:cs="Arial"/>
          <w:u w:val="single"/>
        </w:rPr>
        <w:t>(</w:t>
      </w:r>
      <w:r w:rsidRPr="00F71E13">
        <w:rPr>
          <w:rFonts w:ascii="Arial" w:eastAsia="Arial" w:hAnsi="Arial" w:cs="Arial"/>
          <w:i/>
          <w:u w:val="single"/>
        </w:rPr>
        <w:t>aplicável somente a empresa brasileira ou estrangeira com autorização para funcionar no Brasil</w:t>
      </w:r>
      <w:r w:rsidRPr="00F001FB">
        <w:rPr>
          <w:rFonts w:ascii="Arial" w:eastAsia="Arial" w:hAnsi="Arial" w:cs="Arial"/>
          <w:u w:val="single"/>
        </w:rPr>
        <w:t>)</w:t>
      </w:r>
      <w:r>
        <w:rPr>
          <w:rFonts w:ascii="Arial" w:eastAsia="Arial" w:hAnsi="Arial" w:cs="Arial"/>
        </w:rPr>
        <w:t>___</w:t>
      </w:r>
      <w:r w:rsidRPr="00B450A4">
        <w:rPr>
          <w:rFonts w:ascii="Arial" w:eastAsia="Arial" w:hAnsi="Arial" w:cs="Arial"/>
        </w:rPr>
        <w:t>, por intermédio de seu representante legal, o(a) Sr(a) __________________________, portador (a) da Cédula de Identidade nº _____________________ e CPF nº _______________________, apresenta proposta para:</w:t>
      </w:r>
    </w:p>
    <w:p w:rsidR="00FC0413" w:rsidRPr="00B450A4" w:rsidRDefault="00FC0413" w:rsidP="00FC0413">
      <w:pPr>
        <w:pStyle w:val="Standard"/>
        <w:widowControl w:val="0"/>
        <w:spacing w:before="120" w:line="288" w:lineRule="auto"/>
        <w:rPr>
          <w:rFonts w:ascii="Arial" w:eastAsia="Arial" w:hAnsi="Arial" w:cs="Arial"/>
        </w:rPr>
      </w:pPr>
      <w:r w:rsidRPr="00B450A4">
        <w:rPr>
          <w:rFonts w:ascii="Arial" w:eastAsia="Arial" w:hAnsi="Arial" w:cs="Arial"/>
        </w:rPr>
        <w:t>Item do Objeto do Edital: ________________</w:t>
      </w:r>
    </w:p>
    <w:p w:rsidR="00FC0413" w:rsidRPr="00B450A4" w:rsidRDefault="00FC0413" w:rsidP="00FC0413">
      <w:pPr>
        <w:pStyle w:val="Standard"/>
        <w:widowControl w:val="0"/>
        <w:spacing w:line="288" w:lineRule="auto"/>
        <w:rPr>
          <w:rFonts w:ascii="Arial" w:eastAsia="Arial" w:hAnsi="Arial" w:cs="Arial"/>
        </w:rPr>
      </w:pPr>
      <w:r w:rsidRPr="00B450A4">
        <w:rPr>
          <w:rFonts w:ascii="Arial" w:eastAsia="Arial" w:hAnsi="Arial" w:cs="Arial"/>
        </w:rPr>
        <w:t>Destino Final:___________________________</w:t>
      </w:r>
    </w:p>
    <w:p w:rsidR="00FC0413" w:rsidRPr="00B450A4" w:rsidRDefault="00FC0413" w:rsidP="00FC0413">
      <w:pPr>
        <w:pStyle w:val="Standard"/>
        <w:widowControl w:val="0"/>
        <w:spacing w:after="120" w:line="288" w:lineRule="auto"/>
        <w:rPr>
          <w:rFonts w:ascii="Arial" w:eastAsia="Arial" w:hAnsi="Arial" w:cs="Arial"/>
        </w:rPr>
      </w:pPr>
      <w:r w:rsidRPr="00B450A4">
        <w:rPr>
          <w:rFonts w:ascii="Arial" w:eastAsia="Arial" w:hAnsi="Arial" w:cs="Arial"/>
        </w:rPr>
        <w:t>Moeda da Proposta:______________________</w:t>
      </w:r>
    </w:p>
    <w:tbl>
      <w:tblPr>
        <w:tblW w:w="9415" w:type="dxa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46"/>
        <w:gridCol w:w="2069"/>
      </w:tblGrid>
      <w:tr w:rsidR="00FC0413" w:rsidRPr="00B450A4" w:rsidTr="00EA76E8">
        <w:trPr>
          <w:trHeight w:hRule="exact" w:val="964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(A) Descrição completa do Equipamento</w:t>
            </w:r>
            <w:r w:rsidRPr="00B450A4">
              <w:rPr>
                <w:rFonts w:ascii="Arial" w:eastAsia="Arial" w:hAnsi="Arial" w:cs="Arial"/>
              </w:rPr>
              <w:t xml:space="preserve">, inclusive com país de origem, fabricante, marca, modelo, código do </w:t>
            </w:r>
            <w:proofErr w:type="gramStart"/>
            <w:r w:rsidRPr="00B450A4">
              <w:rPr>
                <w:rFonts w:ascii="Arial" w:eastAsia="Arial" w:hAnsi="Arial" w:cs="Arial"/>
              </w:rPr>
              <w:t>catálogo,  peso</w:t>
            </w:r>
            <w:proofErr w:type="gramEnd"/>
            <w:r w:rsidRPr="00B450A4">
              <w:rPr>
                <w:rFonts w:ascii="Arial" w:eastAsia="Arial" w:hAnsi="Arial" w:cs="Arial"/>
              </w:rPr>
              <w:t xml:space="preserve"> (kg) e cubagem (m3), (etc.).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510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(B)</w:t>
            </w:r>
            <w:r>
              <w:rPr>
                <w:rFonts w:ascii="Arial" w:eastAsia="Arial" w:hAnsi="Arial" w:cs="Arial"/>
                <w:b/>
              </w:rPr>
              <w:t>Quantidade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964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(C)Preço unitário Posto-Fábrica</w:t>
            </w:r>
            <w:r w:rsidRPr="00B450A4">
              <w:rPr>
                <w:rFonts w:ascii="Arial" w:eastAsia="Arial" w:hAnsi="Arial" w:cs="Arial"/>
              </w:rPr>
              <w:t xml:space="preserve">, sem impostos, no estabelecimento do vendedor, ou em outro local nomeado (fábrica, armazém, </w:t>
            </w:r>
            <w:proofErr w:type="gramStart"/>
            <w:r w:rsidRPr="00B450A4">
              <w:rPr>
                <w:rFonts w:ascii="Arial" w:eastAsia="Arial" w:hAnsi="Arial" w:cs="Arial"/>
              </w:rPr>
              <w:t>etc...</w:t>
            </w:r>
            <w:proofErr w:type="gramEnd"/>
            <w:r w:rsidRPr="00B450A4">
              <w:rPr>
                <w:rFonts w:ascii="Arial" w:eastAsia="Arial" w:hAnsi="Arial" w:cs="Arial"/>
              </w:rPr>
              <w:t>)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2155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(D)Custo Unitário de Encargos relativos a tributos e taxas</w:t>
            </w:r>
            <w:r w:rsidRPr="00B450A4">
              <w:rPr>
                <w:rFonts w:ascii="Arial" w:eastAsia="Arial" w:hAnsi="Arial" w:cs="Arial"/>
              </w:rPr>
              <w:t xml:space="preserve"> – Discriminar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2"/>
              </w:numPr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Imposto sobre Produtos Industrializados (IPI): ___%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2"/>
              </w:numPr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Imposto sobre Circulação de Mercadorias e Serviços (ICMS): __%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2"/>
              </w:numPr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Programa de Integração Social (PIS): ___%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2"/>
              </w:numPr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Contribuição Financiamento da Seguridade Social (COFINS): __%</w:t>
            </w:r>
          </w:p>
          <w:p w:rsidR="00FC0413" w:rsidRPr="00B450A4" w:rsidRDefault="00FC0413" w:rsidP="00FC0413">
            <w:pPr>
              <w:pStyle w:val="PargrafodaLista"/>
              <w:widowControl w:val="0"/>
              <w:numPr>
                <w:ilvl w:val="0"/>
                <w:numId w:val="2"/>
              </w:numPr>
              <w:ind w:left="292"/>
              <w:rPr>
                <w:rFonts w:ascii="Arial" w:eastAsia="Arial" w:hAnsi="Arial" w:cs="Arial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Outros: ___%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1928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(E)Custo Unitário do Transporte Doméstico</w:t>
            </w:r>
            <w:r w:rsidRPr="00B450A4">
              <w:rPr>
                <w:rFonts w:ascii="Arial" w:eastAsia="Arial" w:hAnsi="Arial" w:cs="Arial"/>
              </w:rPr>
              <w:t>, gastos incidentes sobre a entrega dos equipamentos no destino final no Brasil, no local da entrega indicado no Anexo I deste Edital – Discriminar: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3"/>
              </w:numPr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Seguro(s): ___%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3"/>
              </w:numPr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Imposto sobre Circulação de Mercadorias e Serviços (ICMS): __%</w:t>
            </w:r>
          </w:p>
          <w:p w:rsidR="00FC0413" w:rsidRPr="00B450A4" w:rsidRDefault="00FC0413" w:rsidP="00FC0413">
            <w:pPr>
              <w:pStyle w:val="PargrafodaLista"/>
              <w:widowControl w:val="0"/>
              <w:numPr>
                <w:ilvl w:val="0"/>
                <w:numId w:val="3"/>
              </w:numPr>
              <w:ind w:left="292"/>
              <w:rPr>
                <w:rFonts w:ascii="Arial" w:eastAsia="Arial" w:hAnsi="Arial" w:cs="Arial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Outros: ___%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510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 xml:space="preserve">(F)Preço Total no Destino </w:t>
            </w:r>
            <w:proofErr w:type="gramStart"/>
            <w:r w:rsidRPr="00B450A4">
              <w:rPr>
                <w:rFonts w:ascii="Arial" w:eastAsia="Arial" w:hAnsi="Arial" w:cs="Arial"/>
                <w:b/>
              </w:rPr>
              <w:t xml:space="preserve">Final </w:t>
            </w:r>
            <w:r w:rsidRPr="00B450A4">
              <w:rPr>
                <w:rFonts w:ascii="Arial" w:eastAsia="Arial" w:hAnsi="Arial" w:cs="Arial"/>
              </w:rPr>
              <w:t xml:space="preserve"> -</w:t>
            </w:r>
            <w:proofErr w:type="gramEnd"/>
            <w:r w:rsidRPr="00B450A4">
              <w:rPr>
                <w:rFonts w:ascii="Arial" w:eastAsia="Arial" w:hAnsi="Arial" w:cs="Arial"/>
              </w:rPr>
              <w:t>&gt; F = B x (C+D+E)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2268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lastRenderedPageBreak/>
              <w:t>(G)Custo dos Serviços Decorrentes</w:t>
            </w:r>
            <w:r w:rsidRPr="00B450A4">
              <w:rPr>
                <w:rFonts w:ascii="Arial" w:eastAsia="Arial" w:hAnsi="Arial" w:cs="Arial"/>
              </w:rPr>
              <w:t>, tais como: instalação, testes, ferramentas necessárias para a montagem e manutenção, fornecimento de manuais, treinamento operacional (se houver) – DISCRIMINAR: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1"/>
              </w:numPr>
              <w:tabs>
                <w:tab w:val="left" w:pos="513"/>
              </w:tabs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Imposto Sobre Serviços de Qualquer Natureza (ISS): ___%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1"/>
              </w:numPr>
              <w:tabs>
                <w:tab w:val="left" w:pos="513"/>
              </w:tabs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Imposto Sobre Circulação de Mercadorias e Serviços (ICMS): __%</w:t>
            </w:r>
          </w:p>
          <w:p w:rsidR="00FC0413" w:rsidRPr="00B450A4" w:rsidRDefault="00FC0413" w:rsidP="00FC0413">
            <w:pPr>
              <w:pStyle w:val="PargrafodaLista"/>
              <w:widowControl w:val="0"/>
              <w:numPr>
                <w:ilvl w:val="0"/>
                <w:numId w:val="1"/>
              </w:numPr>
              <w:tabs>
                <w:tab w:val="left" w:pos="513"/>
              </w:tabs>
              <w:ind w:left="292"/>
              <w:rPr>
                <w:rFonts w:ascii="Arial" w:eastAsia="Arial" w:hAnsi="Arial" w:cs="Arial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Outros: ___%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2495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  <w:r w:rsidRPr="001945C9">
              <w:rPr>
                <w:rFonts w:ascii="Arial" w:eastAsia="Arial" w:hAnsi="Arial" w:cs="Arial"/>
                <w:b/>
              </w:rPr>
              <w:t>(H) Custo dos Serviços de Garantia e Assistência Técnica</w:t>
            </w:r>
            <w:r w:rsidRPr="00B450A4">
              <w:rPr>
                <w:rFonts w:ascii="Arial" w:eastAsia="Arial" w:hAnsi="Arial" w:cs="Arial"/>
              </w:rPr>
              <w:t>, tais como manutenção preventiva e corretiva, assistência técnica, incluindo peças de reposição, para garantir o funcionamento do equipamento durante o período de garantia (se houver) – Discriminar:</w:t>
            </w:r>
          </w:p>
          <w:p w:rsidR="00FC0413" w:rsidRPr="00667DE0" w:rsidRDefault="00FC0413" w:rsidP="00FC0413">
            <w:pPr>
              <w:pStyle w:val="Standard"/>
              <w:widowControl w:val="0"/>
              <w:numPr>
                <w:ilvl w:val="0"/>
                <w:numId w:val="4"/>
              </w:numPr>
              <w:tabs>
                <w:tab w:val="left" w:pos="575"/>
              </w:tabs>
              <w:snapToGrid w:val="0"/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667DE0">
              <w:rPr>
                <w:rFonts w:ascii="Arial" w:eastAsia="Arial" w:hAnsi="Arial" w:cs="Arial"/>
                <w:sz w:val="22"/>
                <w:szCs w:val="22"/>
              </w:rPr>
              <w:t>Imposto Sobre Serviços de Qualquer Natureza (ISS): ___%</w:t>
            </w:r>
          </w:p>
          <w:p w:rsidR="00FC0413" w:rsidRPr="00667DE0" w:rsidRDefault="00FC0413" w:rsidP="00FC0413">
            <w:pPr>
              <w:pStyle w:val="Standard"/>
              <w:widowControl w:val="0"/>
              <w:numPr>
                <w:ilvl w:val="0"/>
                <w:numId w:val="4"/>
              </w:numPr>
              <w:tabs>
                <w:tab w:val="left" w:pos="575"/>
              </w:tabs>
              <w:snapToGrid w:val="0"/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667DE0">
              <w:rPr>
                <w:rFonts w:ascii="Arial" w:eastAsia="Arial" w:hAnsi="Arial" w:cs="Arial"/>
                <w:sz w:val="22"/>
                <w:szCs w:val="22"/>
              </w:rPr>
              <w:t>Imposto Sobre Circulação de Mercadorias e Serviços (ICMS): __%</w:t>
            </w:r>
          </w:p>
          <w:p w:rsidR="00FC0413" w:rsidRPr="00B450A4" w:rsidRDefault="00FC0413" w:rsidP="00FC0413">
            <w:pPr>
              <w:pStyle w:val="Standard"/>
              <w:widowControl w:val="0"/>
              <w:numPr>
                <w:ilvl w:val="0"/>
                <w:numId w:val="4"/>
              </w:numPr>
              <w:tabs>
                <w:tab w:val="left" w:pos="575"/>
              </w:tabs>
              <w:snapToGrid w:val="0"/>
              <w:ind w:left="292"/>
              <w:rPr>
                <w:rFonts w:ascii="Arial" w:eastAsia="Arial" w:hAnsi="Arial" w:cs="Arial"/>
              </w:rPr>
            </w:pPr>
            <w:r w:rsidRPr="00667DE0">
              <w:rPr>
                <w:rFonts w:ascii="Arial" w:eastAsia="Arial" w:hAnsi="Arial" w:cs="Arial"/>
                <w:sz w:val="22"/>
                <w:szCs w:val="22"/>
              </w:rPr>
              <w:t>Outros: ___%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510"/>
        </w:trPr>
        <w:tc>
          <w:tcPr>
            <w:tcW w:w="734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(I)Preço Total</w:t>
            </w:r>
            <w:r w:rsidRPr="00B450A4">
              <w:rPr>
                <w:rFonts w:ascii="Arial" w:eastAsia="Arial" w:hAnsi="Arial" w:cs="Arial"/>
              </w:rPr>
              <w:t xml:space="preserve"> </w:t>
            </w:r>
            <w:proofErr w:type="gramStart"/>
            <w:r w:rsidRPr="00B450A4">
              <w:rPr>
                <w:rFonts w:ascii="Arial" w:eastAsia="Arial" w:hAnsi="Arial" w:cs="Arial"/>
              </w:rPr>
              <w:t>→  I</w:t>
            </w:r>
            <w:proofErr w:type="gramEnd"/>
            <w:r w:rsidRPr="00B450A4">
              <w:rPr>
                <w:rFonts w:ascii="Arial" w:eastAsia="Arial" w:hAnsi="Arial" w:cs="Arial"/>
              </w:rPr>
              <w:t xml:space="preserve"> = F + G + H</w:t>
            </w:r>
          </w:p>
        </w:tc>
        <w:tc>
          <w:tcPr>
            <w:tcW w:w="20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510"/>
        </w:trPr>
        <w:tc>
          <w:tcPr>
            <w:tcW w:w="734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  <w:bCs/>
              </w:rPr>
              <w:t xml:space="preserve">(J) Preço Unitário </w:t>
            </w:r>
            <w:r w:rsidRPr="00B450A4">
              <w:rPr>
                <w:rFonts w:ascii="Arial" w:eastAsia="Arial" w:hAnsi="Arial" w:cs="Arial"/>
              </w:rPr>
              <w:t>→ J = I / B</w:t>
            </w:r>
          </w:p>
        </w:tc>
        <w:tc>
          <w:tcPr>
            <w:tcW w:w="20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</w:tbl>
    <w:p w:rsidR="00FC0413" w:rsidRPr="00B450A4" w:rsidRDefault="00FC0413" w:rsidP="00FC0413">
      <w:pPr>
        <w:pStyle w:val="Standard"/>
        <w:widowControl w:val="0"/>
        <w:spacing w:before="240"/>
        <w:jc w:val="both"/>
        <w:rPr>
          <w:rFonts w:ascii="Arial" w:hAnsi="Arial" w:cs="Arial"/>
        </w:rPr>
      </w:pPr>
      <w:r w:rsidRPr="00B450A4">
        <w:rPr>
          <w:rFonts w:ascii="Arial" w:hAnsi="Arial" w:cs="Arial"/>
        </w:rPr>
        <w:t>Observações:</w:t>
      </w:r>
    </w:p>
    <w:p w:rsidR="00FC0413" w:rsidRPr="00B450A4" w:rsidRDefault="00FC0413" w:rsidP="00FC0413">
      <w:pPr>
        <w:pStyle w:val="PargrafodaLista"/>
        <w:widowControl w:val="0"/>
        <w:numPr>
          <w:ilvl w:val="0"/>
          <w:numId w:val="5"/>
        </w:numPr>
        <w:spacing w:before="120"/>
        <w:ind w:left="567"/>
        <w:jc w:val="both"/>
        <w:rPr>
          <w:rFonts w:ascii="Arial" w:hAnsi="Arial" w:cs="Arial"/>
        </w:rPr>
      </w:pPr>
      <w:r w:rsidRPr="00B450A4">
        <w:rPr>
          <w:rFonts w:ascii="Arial" w:hAnsi="Arial" w:cs="Arial"/>
        </w:rPr>
        <w:t>O licitante deverá apresentar uma planilha para cada um dos itens a que estiver concorrendo.</w:t>
      </w:r>
    </w:p>
    <w:p w:rsidR="00FC0413" w:rsidRPr="00B450A4" w:rsidRDefault="00FC0413" w:rsidP="00FC0413">
      <w:pPr>
        <w:pStyle w:val="PargrafodaLista"/>
        <w:widowControl w:val="0"/>
        <w:numPr>
          <w:ilvl w:val="0"/>
          <w:numId w:val="5"/>
        </w:numPr>
        <w:spacing w:before="120"/>
        <w:ind w:left="567"/>
        <w:jc w:val="both"/>
        <w:rPr>
          <w:rFonts w:ascii="Arial" w:hAnsi="Arial" w:cs="Arial"/>
        </w:rPr>
      </w:pPr>
      <w:r w:rsidRPr="00B450A4">
        <w:rPr>
          <w:rFonts w:ascii="Arial" w:hAnsi="Arial" w:cs="Arial"/>
        </w:rPr>
        <w:t>O licitante deverá informar valores e alíquotas, quando aplicáveis, às linhas “D” (</w:t>
      </w:r>
      <w:r w:rsidRPr="00B450A4">
        <w:rPr>
          <w:rFonts w:ascii="Arial" w:eastAsia="Arial" w:hAnsi="Arial" w:cs="Arial"/>
          <w:b/>
        </w:rPr>
        <w:t>Custo Unitário de Encargos relativos a tributos e taxas</w:t>
      </w:r>
      <w:r w:rsidRPr="00B450A4">
        <w:rPr>
          <w:rFonts w:ascii="Arial" w:hAnsi="Arial" w:cs="Arial"/>
        </w:rPr>
        <w:t>) e “E” (</w:t>
      </w:r>
      <w:r w:rsidRPr="00B450A4">
        <w:rPr>
          <w:rFonts w:ascii="Arial" w:eastAsia="Arial" w:hAnsi="Arial" w:cs="Arial"/>
          <w:b/>
        </w:rPr>
        <w:t>Custo Unitário do Transporte Doméstico</w:t>
      </w:r>
      <w:r w:rsidRPr="00B450A4">
        <w:rPr>
          <w:rFonts w:ascii="Arial" w:hAnsi="Arial" w:cs="Arial"/>
        </w:rPr>
        <w:t>), “G” (</w:t>
      </w:r>
      <w:r w:rsidRPr="00B450A4">
        <w:rPr>
          <w:rFonts w:ascii="Arial" w:eastAsia="Arial" w:hAnsi="Arial" w:cs="Arial"/>
          <w:b/>
        </w:rPr>
        <w:t>Custo dos Serviços Decorrentes</w:t>
      </w:r>
      <w:r w:rsidRPr="00B450A4">
        <w:rPr>
          <w:rFonts w:ascii="Arial" w:hAnsi="Arial" w:cs="Arial"/>
        </w:rPr>
        <w:t>) e “H” (</w:t>
      </w:r>
      <w:r w:rsidRPr="00B450A4">
        <w:rPr>
          <w:rFonts w:ascii="Arial" w:eastAsia="Arial" w:hAnsi="Arial" w:cs="Arial"/>
          <w:b/>
          <w:bCs/>
        </w:rPr>
        <w:t>Custo dos Serviços de Garantia e Assistência Técnica</w:t>
      </w:r>
      <w:r w:rsidRPr="00B450A4">
        <w:rPr>
          <w:rFonts w:ascii="Arial" w:hAnsi="Arial" w:cs="Arial"/>
        </w:rPr>
        <w:t>).</w:t>
      </w:r>
    </w:p>
    <w:p w:rsidR="00FC0413" w:rsidRPr="00B450A4" w:rsidRDefault="00FC0413" w:rsidP="00FC0413">
      <w:pPr>
        <w:pStyle w:val="PargrafodaLista"/>
        <w:widowControl w:val="0"/>
        <w:numPr>
          <w:ilvl w:val="0"/>
          <w:numId w:val="5"/>
        </w:numPr>
        <w:spacing w:before="120"/>
        <w:ind w:left="567"/>
        <w:jc w:val="both"/>
        <w:rPr>
          <w:rFonts w:ascii="Arial" w:hAnsi="Arial" w:cs="Arial"/>
        </w:rPr>
      </w:pPr>
      <w:r w:rsidRPr="00B450A4">
        <w:rPr>
          <w:rFonts w:ascii="Arial" w:hAnsi="Arial" w:cs="Arial"/>
          <w:bCs/>
          <w:color w:val="000000"/>
        </w:rPr>
        <w:t xml:space="preserve">A proposta de preços apresentada e considerada para efeito de julgamento será de </w:t>
      </w:r>
      <w:r w:rsidRPr="00B450A4">
        <w:rPr>
          <w:rFonts w:ascii="Arial" w:hAnsi="Arial" w:cs="Arial"/>
          <w:b/>
          <w:color w:val="000000"/>
        </w:rPr>
        <w:t>exclusiva e total responsabilidade da licitante</w:t>
      </w:r>
      <w:r w:rsidRPr="00B450A4">
        <w:rPr>
          <w:rFonts w:ascii="Arial" w:hAnsi="Arial" w:cs="Arial"/>
          <w:bCs/>
          <w:color w:val="000000"/>
        </w:rPr>
        <w:t xml:space="preserve">, inclusive quanto à consideração de </w:t>
      </w:r>
      <w:r w:rsidRPr="00B450A4">
        <w:rPr>
          <w:rFonts w:ascii="Arial" w:hAnsi="Arial" w:cs="Arial"/>
          <w:bCs/>
          <w:color w:val="000000"/>
          <w:u w:val="single"/>
        </w:rPr>
        <w:t>isenções</w:t>
      </w:r>
      <w:r w:rsidRPr="00B450A4">
        <w:rPr>
          <w:rFonts w:ascii="Arial" w:hAnsi="Arial" w:cs="Arial"/>
          <w:bCs/>
          <w:color w:val="000000"/>
        </w:rPr>
        <w:t xml:space="preserve"> ou </w:t>
      </w:r>
      <w:r w:rsidRPr="00B450A4">
        <w:rPr>
          <w:rFonts w:ascii="Arial" w:hAnsi="Arial" w:cs="Arial"/>
          <w:bCs/>
          <w:color w:val="000000"/>
          <w:u w:val="single"/>
        </w:rPr>
        <w:t>incidências</w:t>
      </w:r>
      <w:r w:rsidRPr="00B450A4">
        <w:rPr>
          <w:rFonts w:ascii="Arial" w:hAnsi="Arial" w:cs="Arial"/>
          <w:bCs/>
          <w:color w:val="000000"/>
        </w:rPr>
        <w:t xml:space="preserve"> de </w:t>
      </w:r>
      <w:r w:rsidRPr="00B450A4">
        <w:rPr>
          <w:rFonts w:ascii="Arial" w:hAnsi="Arial" w:cs="Arial"/>
          <w:color w:val="000000"/>
        </w:rPr>
        <w:t xml:space="preserve">custos, seguros, frete, montagem, garantia, assistência técnica, responsabilidade técnica, transporte, tributos, impostos, contribuições fiscais, contribuições </w:t>
      </w:r>
      <w:proofErr w:type="spellStart"/>
      <w:r w:rsidRPr="00B450A4">
        <w:rPr>
          <w:rFonts w:ascii="Arial" w:hAnsi="Arial" w:cs="Arial"/>
          <w:color w:val="000000"/>
        </w:rPr>
        <w:t>parafiscais</w:t>
      </w:r>
      <w:proofErr w:type="spellEnd"/>
      <w:r w:rsidRPr="00B450A4">
        <w:rPr>
          <w:rFonts w:ascii="Arial" w:hAnsi="Arial" w:cs="Arial"/>
          <w:color w:val="000000"/>
        </w:rPr>
        <w:t>,  taxas (</w:t>
      </w:r>
      <w:proofErr w:type="spellStart"/>
      <w:r w:rsidRPr="00B450A4">
        <w:rPr>
          <w:rFonts w:ascii="Arial" w:hAnsi="Arial" w:cs="Arial"/>
          <w:color w:val="000000"/>
        </w:rPr>
        <w:t>siscomex</w:t>
      </w:r>
      <w:proofErr w:type="spellEnd"/>
      <w:r w:rsidRPr="00B450A4">
        <w:rPr>
          <w:rFonts w:ascii="Arial" w:hAnsi="Arial" w:cs="Arial"/>
          <w:b/>
          <w:color w:val="000000"/>
        </w:rPr>
        <w:t xml:space="preserve">, </w:t>
      </w:r>
      <w:r w:rsidRPr="00B450A4">
        <w:rPr>
          <w:rFonts w:ascii="Arial" w:hAnsi="Arial" w:cs="Arial"/>
          <w:color w:val="000000"/>
        </w:rPr>
        <w:t>de companhia aérea, do RADAR, da licença de importação, de desembaraço aduaneiro, de armazenagem alfandegária, de descarregamento, capatazia, de despesas aeroportuárias e outras que se fizerem necessárias), custos com o manuseio de carga, inclusive, porventura, com serviços de terceiros ou mão-de-obra, conforme o caso, e outros custos que venham a incidir direta ou indiretamente no objeto licitado</w:t>
      </w:r>
      <w:r w:rsidRPr="00B450A4">
        <w:rPr>
          <w:rFonts w:ascii="Arial" w:hAnsi="Arial" w:cs="Arial"/>
          <w:bCs/>
          <w:color w:val="000000"/>
        </w:rPr>
        <w:t>.</w:t>
      </w:r>
    </w:p>
    <w:p w:rsidR="00FC0413" w:rsidRPr="00B450A4" w:rsidRDefault="00FC0413" w:rsidP="00FC0413">
      <w:pPr>
        <w:pStyle w:val="PargrafodaLista"/>
        <w:widowControl w:val="0"/>
        <w:numPr>
          <w:ilvl w:val="0"/>
          <w:numId w:val="5"/>
        </w:numPr>
        <w:spacing w:before="120"/>
        <w:ind w:left="567"/>
        <w:jc w:val="both"/>
        <w:rPr>
          <w:rFonts w:ascii="Arial" w:hAnsi="Arial" w:cs="Arial"/>
        </w:rPr>
      </w:pPr>
      <w:r w:rsidRPr="00B450A4">
        <w:rPr>
          <w:rFonts w:ascii="Arial" w:hAnsi="Arial" w:cs="Arial"/>
          <w:color w:val="000000"/>
        </w:rPr>
        <w:t xml:space="preserve">Será de </w:t>
      </w:r>
      <w:r w:rsidRPr="00B450A4">
        <w:rPr>
          <w:rFonts w:ascii="Arial" w:hAnsi="Arial" w:cs="Arial"/>
          <w:b/>
          <w:color w:val="000000"/>
        </w:rPr>
        <w:t>exclusiva e total</w:t>
      </w:r>
      <w:r w:rsidRPr="00B450A4">
        <w:rPr>
          <w:rFonts w:ascii="Arial" w:hAnsi="Arial" w:cs="Arial"/>
          <w:color w:val="000000"/>
        </w:rPr>
        <w:t xml:space="preserve"> responsabilidade da licitante obter, dos órgãos </w:t>
      </w:r>
      <w:proofErr w:type="gramStart"/>
      <w:r w:rsidRPr="00B450A4">
        <w:rPr>
          <w:rFonts w:ascii="Arial" w:hAnsi="Arial" w:cs="Arial"/>
          <w:color w:val="000000"/>
        </w:rPr>
        <w:t>competentes,  informações</w:t>
      </w:r>
      <w:proofErr w:type="gramEnd"/>
      <w:r w:rsidRPr="00B450A4">
        <w:rPr>
          <w:rFonts w:ascii="Arial" w:hAnsi="Arial" w:cs="Arial"/>
          <w:color w:val="000000"/>
        </w:rPr>
        <w:t xml:space="preserve"> sobre a incidência ou não de tributos, impostos e taxas de qualquer natureza devidas para o fornecimento do objeto desta licitação, nos mercados interno, as inspeções da mercadoria realizada pela fiscalização de Órgãos Públicos, não se admitindo alegação de desconhecimento de incidência tributária, ou outras </w:t>
      </w:r>
      <w:r w:rsidRPr="00B450A4">
        <w:rPr>
          <w:rFonts w:ascii="Arial" w:hAnsi="Arial" w:cs="Arial"/>
          <w:color w:val="000000"/>
        </w:rPr>
        <w:lastRenderedPageBreak/>
        <w:t>correlatas, bem como considerar os respectivos gravames nas suas propostas.</w:t>
      </w:r>
    </w:p>
    <w:p w:rsidR="00FC0413" w:rsidRPr="00B450A4" w:rsidRDefault="00FC0413" w:rsidP="00FC0413">
      <w:pPr>
        <w:pStyle w:val="Standard"/>
        <w:widowControl w:val="0"/>
        <w:numPr>
          <w:ilvl w:val="0"/>
          <w:numId w:val="5"/>
        </w:numPr>
        <w:autoSpaceDE w:val="0"/>
        <w:spacing w:before="120"/>
        <w:ind w:left="567"/>
        <w:jc w:val="both"/>
        <w:rPr>
          <w:rFonts w:ascii="Arial" w:hAnsi="Arial" w:cs="Arial"/>
        </w:rPr>
      </w:pPr>
      <w:r w:rsidRPr="00B450A4">
        <w:rPr>
          <w:rFonts w:ascii="Arial" w:eastAsia="TimesNewRomanPSMT, 'Times New R" w:hAnsi="Arial" w:cs="Arial"/>
        </w:rPr>
        <w:t xml:space="preserve">O valor total de proposta, segundo a </w:t>
      </w:r>
      <w:r w:rsidRPr="00B450A4">
        <w:rPr>
          <w:rFonts w:ascii="Arial" w:eastAsia="TimesNewRomanPSMT, 'Times New R" w:hAnsi="Arial" w:cs="Arial"/>
          <w:b/>
          <w:bCs/>
        </w:rPr>
        <w:t>letra (I)</w:t>
      </w:r>
      <w:r w:rsidRPr="00B450A4">
        <w:rPr>
          <w:rFonts w:ascii="Arial" w:eastAsia="TimesNewRomanPSMT, 'Times New R" w:hAnsi="Arial" w:cs="Arial"/>
        </w:rPr>
        <w:t>, é de ___________________________</w:t>
      </w:r>
      <w:proofErr w:type="gramStart"/>
      <w:r w:rsidRPr="00B450A4">
        <w:rPr>
          <w:rFonts w:ascii="Arial" w:eastAsia="TimesNewRomanPSMT, 'Times New R" w:hAnsi="Arial" w:cs="Arial"/>
        </w:rPr>
        <w:t>_(</w:t>
      </w:r>
      <w:proofErr w:type="gramEnd"/>
      <w:r w:rsidRPr="00B450A4">
        <w:rPr>
          <w:rFonts w:ascii="Arial" w:eastAsia="TimesNewRomanPSMT, 'Times New R" w:hAnsi="Arial" w:cs="Arial"/>
        </w:rPr>
        <w:t>em algarismo e por  extenso);</w:t>
      </w:r>
    </w:p>
    <w:p w:rsidR="00FC0413" w:rsidRPr="00B450A4" w:rsidRDefault="00FC0413" w:rsidP="00FC0413">
      <w:pPr>
        <w:pStyle w:val="Standard"/>
        <w:widowControl w:val="0"/>
        <w:numPr>
          <w:ilvl w:val="0"/>
          <w:numId w:val="5"/>
        </w:numPr>
        <w:autoSpaceDE w:val="0"/>
        <w:spacing w:before="120"/>
        <w:ind w:left="567"/>
        <w:jc w:val="both"/>
        <w:rPr>
          <w:rFonts w:ascii="Arial" w:hAnsi="Arial" w:cs="Arial"/>
        </w:rPr>
      </w:pPr>
      <w:r w:rsidRPr="00B450A4">
        <w:rPr>
          <w:rFonts w:ascii="Arial" w:eastAsia="TimesNewRomanPSMT, 'Times New R" w:hAnsi="Arial" w:cs="Arial"/>
        </w:rPr>
        <w:t>Validade da Proposta:______________ dias (</w:t>
      </w:r>
      <w:r w:rsidRPr="00B450A4">
        <w:rPr>
          <w:rFonts w:ascii="Arial" w:eastAsia="TimesNewRomanPS-ItalicMT, 'Brad" w:hAnsi="Arial" w:cs="Arial"/>
          <w:i/>
          <w:iCs/>
        </w:rPr>
        <w:t>não inferior a 60 dias).</w:t>
      </w:r>
    </w:p>
    <w:p w:rsidR="00FC0413" w:rsidRPr="00B450A4" w:rsidRDefault="00FC0413" w:rsidP="00FC0413">
      <w:pPr>
        <w:pStyle w:val="Standard"/>
        <w:widowControl w:val="0"/>
        <w:numPr>
          <w:ilvl w:val="0"/>
          <w:numId w:val="5"/>
        </w:numPr>
        <w:autoSpaceDE w:val="0"/>
        <w:spacing w:before="120"/>
        <w:ind w:left="567"/>
        <w:jc w:val="both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Declaramos aceitação total e irrestrita às condições do presente Edital, bem como que na nossa proposta, os valores apresentados englobam todos os custos a cargo da contratada, que venham a onerar o objeto desta licitação, descritos no Termo de Referência e Edital.</w:t>
      </w:r>
    </w:p>
    <w:p w:rsidR="00FC0413" w:rsidRPr="00B450A4" w:rsidRDefault="00FC0413" w:rsidP="00FC0413">
      <w:pPr>
        <w:pStyle w:val="Standard"/>
        <w:widowControl w:val="0"/>
        <w:numPr>
          <w:ilvl w:val="0"/>
          <w:numId w:val="5"/>
        </w:numPr>
        <w:autoSpaceDE w:val="0"/>
        <w:spacing w:before="120"/>
        <w:ind w:left="567"/>
        <w:jc w:val="both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Declaramos que os prazos serão os indicados ou os solicitados na forma do Termo de Referência e Edital.</w:t>
      </w:r>
    </w:p>
    <w:p w:rsidR="00FC0413" w:rsidRPr="00B450A4" w:rsidRDefault="00FC0413" w:rsidP="00FC0413">
      <w:pPr>
        <w:pStyle w:val="Standard"/>
        <w:widowControl w:val="0"/>
        <w:numPr>
          <w:ilvl w:val="0"/>
          <w:numId w:val="5"/>
        </w:numPr>
        <w:autoSpaceDE w:val="0"/>
        <w:spacing w:before="120"/>
        <w:ind w:left="567"/>
        <w:jc w:val="both"/>
        <w:rPr>
          <w:rFonts w:ascii="Arial" w:hAnsi="Arial" w:cs="Arial"/>
          <w:lang w:eastAsia="pt-BR"/>
        </w:rPr>
      </w:pPr>
      <w:r w:rsidRPr="00B450A4">
        <w:rPr>
          <w:rFonts w:ascii="Arial" w:hAnsi="Arial" w:cs="Arial"/>
          <w:lang w:eastAsia="pt-BR"/>
        </w:rPr>
        <w:t>Declaramos ciência de que a omissão de qualquer despesa ou custo necessário à perfeita execução do objeto desta licitação será interpretada como não existente ou já incluída nos preços, não podendo a contratada pleitear quaisquer acréscimos após a entrega da proposta.</w:t>
      </w:r>
    </w:p>
    <w:p w:rsidR="00FC0413" w:rsidRPr="00B450A4" w:rsidRDefault="00FC0413" w:rsidP="00FC0413">
      <w:pPr>
        <w:pStyle w:val="NormalWeb"/>
        <w:widowControl w:val="0"/>
        <w:numPr>
          <w:ilvl w:val="0"/>
          <w:numId w:val="5"/>
        </w:numPr>
        <w:autoSpaceDE w:val="0"/>
        <w:spacing w:before="120" w:after="0"/>
        <w:ind w:left="567"/>
        <w:jc w:val="both"/>
        <w:rPr>
          <w:rFonts w:ascii="Arial" w:eastAsia="Times New Roman" w:hAnsi="Arial" w:cs="Arial"/>
          <w:lang w:eastAsia="pt-BR"/>
        </w:rPr>
      </w:pPr>
      <w:r w:rsidRPr="00B450A4">
        <w:rPr>
          <w:rFonts w:ascii="Arial" w:eastAsia="Times New Roman" w:hAnsi="Arial" w:cs="Arial"/>
          <w:lang w:eastAsia="pt-BR"/>
        </w:rPr>
        <w:t xml:space="preserve"> Declaramos que será ofertada garantia técnica do equipamento em conformidade com as exigências estabelecidas no Edital e anexos, indicando o prazo da garantia não inferior a 12 (doze) meses, contra quaisquer defeitos de fabricação, desgaste precoce ou montagem, a contar da entrega na fábrica e recebimento provisório da mesma, incluindo assistência técnica gratuita a ser prestada pelo fornecedor, composta de mão de obra, substituição, reposição de peças e componentes, ou substituição do equipamento por outro de igual marca e especificação, dentro do prazo de garantia, salvo se constatada a indevida utilização do equipamento pelo operador final, caso fortuito ou força maior.</w:t>
      </w:r>
    </w:p>
    <w:p w:rsidR="00FC0413" w:rsidRDefault="00FC0413" w:rsidP="00FC0413">
      <w:pPr>
        <w:pStyle w:val="Standard"/>
        <w:widowControl w:val="0"/>
        <w:spacing w:before="360"/>
        <w:jc w:val="right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Brasília – DF, ____ de _________________ de ________.</w:t>
      </w:r>
    </w:p>
    <w:p w:rsidR="00FC0413" w:rsidRPr="00B450A4" w:rsidRDefault="00FC0413" w:rsidP="00FC0413">
      <w:pPr>
        <w:pStyle w:val="Standard"/>
        <w:widowControl w:val="0"/>
        <w:spacing w:before="1200"/>
        <w:jc w:val="center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_______________________________</w:t>
      </w:r>
    </w:p>
    <w:p w:rsidR="00FC0413" w:rsidRDefault="00FC0413" w:rsidP="00FC0413">
      <w:pPr>
        <w:pStyle w:val="Standard"/>
        <w:widowControl w:val="0"/>
        <w:autoSpaceDE w:val="0"/>
        <w:jc w:val="center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(representante legal)</w:t>
      </w:r>
    </w:p>
    <w:p w:rsidR="00FC0413" w:rsidRDefault="00FC0413" w:rsidP="00FC0413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before="57" w:after="57" w:line="200" w:lineRule="atLeast"/>
        <w:rPr>
          <w:rFonts w:ascii="Arial" w:hAnsi="Arial" w:cs="Arial"/>
          <w:szCs w:val="24"/>
        </w:rPr>
      </w:pPr>
    </w:p>
    <w:p w:rsidR="00D36C38" w:rsidRDefault="00D36C38"/>
    <w:sectPr w:rsidR="00D36C38" w:rsidSect="00DB105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, 'Arial Unicode MS'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</w:font>
  <w:font w:name="TimesNewRomanPSMT, 'Times New R">
    <w:altName w:val="Times New Roman"/>
    <w:charset w:val="00"/>
    <w:family w:val="roman"/>
    <w:pitch w:val="default"/>
  </w:font>
  <w:font w:name="TimesNewRomanPS-ItalicMT, 'Brad">
    <w:charset w:val="00"/>
    <w:family w:val="script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555B0"/>
    <w:multiLevelType w:val="multilevel"/>
    <w:tmpl w:val="F69A22EE"/>
    <w:styleLink w:val="WW8Num4"/>
    <w:lvl w:ilvl="0">
      <w:numFmt w:val="bullet"/>
      <w:lvlText w:val=""/>
      <w:lvlJc w:val="left"/>
      <w:rPr>
        <w:rFonts w:ascii="Symbol" w:hAnsi="Symbol"/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27FD3FF3"/>
    <w:multiLevelType w:val="multilevel"/>
    <w:tmpl w:val="05C6D32E"/>
    <w:styleLink w:val="WW8Num3"/>
    <w:lvl w:ilvl="0">
      <w:numFmt w:val="bullet"/>
      <w:lvlText w:val=""/>
      <w:lvlJc w:val="left"/>
      <w:rPr>
        <w:rFonts w:ascii="Symbol" w:hAnsi="Symbol"/>
        <w:b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44680D00"/>
    <w:multiLevelType w:val="multilevel"/>
    <w:tmpl w:val="E09AFB20"/>
    <w:styleLink w:val="WW8Num5"/>
    <w:lvl w:ilvl="0">
      <w:numFmt w:val="bullet"/>
      <w:lvlText w:val=""/>
      <w:lvlJc w:val="left"/>
      <w:rPr>
        <w:rFonts w:ascii="Symbol" w:hAnsi="Symbol" w:cs="Symbol"/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574C4AA4"/>
    <w:multiLevelType w:val="multilevel"/>
    <w:tmpl w:val="6636BFF0"/>
    <w:styleLink w:val="WW8Num6"/>
    <w:lvl w:ilvl="0">
      <w:numFmt w:val="bullet"/>
      <w:lvlText w:val=""/>
      <w:lvlJc w:val="left"/>
      <w:rPr>
        <w:rFonts w:ascii="Symbol" w:hAnsi="Symbol" w:cs="Symbol"/>
        <w:b/>
      </w:rPr>
    </w:lvl>
    <w:lvl w:ilvl="1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2">
      <w:numFmt w:val="bullet"/>
      <w:lvlText w:val="▪"/>
      <w:lvlJc w:val="left"/>
      <w:rPr>
        <w:rFonts w:ascii="OpenSymbol, 'Arial Unicode MS'" w:hAnsi="OpenSymbol, 'Arial Unicode MS'"/>
        <w:b w:val="0"/>
      </w:rPr>
    </w:lvl>
    <w:lvl w:ilvl="3">
      <w:numFmt w:val="bullet"/>
      <w:lvlText w:val=""/>
      <w:lvlJc w:val="left"/>
      <w:rPr>
        <w:rFonts w:ascii="Symbol" w:hAnsi="Symbol" w:cs="Symbol"/>
        <w:b/>
      </w:rPr>
    </w:lvl>
    <w:lvl w:ilvl="4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5">
      <w:numFmt w:val="bullet"/>
      <w:lvlText w:val="▪"/>
      <w:lvlJc w:val="left"/>
      <w:rPr>
        <w:rFonts w:ascii="OpenSymbol, 'Arial Unicode MS'" w:hAnsi="OpenSymbol, 'Arial Unicode MS'"/>
        <w:b w:val="0"/>
      </w:rPr>
    </w:lvl>
    <w:lvl w:ilvl="6">
      <w:numFmt w:val="bullet"/>
      <w:lvlText w:val=""/>
      <w:lvlJc w:val="left"/>
      <w:rPr>
        <w:rFonts w:ascii="Symbol" w:hAnsi="Symbol" w:cs="Symbol"/>
        <w:b/>
      </w:rPr>
    </w:lvl>
    <w:lvl w:ilvl="7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8">
      <w:numFmt w:val="bullet"/>
      <w:lvlText w:val="▪"/>
      <w:lvlJc w:val="left"/>
      <w:rPr>
        <w:rFonts w:ascii="OpenSymbol, 'Arial Unicode MS'" w:hAnsi="OpenSymbol, 'Arial Unicode MS'"/>
        <w:b w:val="0"/>
      </w:rPr>
    </w:lvl>
  </w:abstractNum>
  <w:abstractNum w:abstractNumId="4">
    <w:nsid w:val="68B242BE"/>
    <w:multiLevelType w:val="multilevel"/>
    <w:tmpl w:val="8D268BD8"/>
    <w:styleLink w:val="WW8Num7"/>
    <w:lvl w:ilvl="0">
      <w:numFmt w:val="bullet"/>
      <w:lvlText w:val=""/>
      <w:lvlJc w:val="left"/>
      <w:rPr>
        <w:rFonts w:ascii="Symbol" w:hAnsi="Symbol"/>
        <w:b/>
        <w:i w:val="0"/>
      </w:rPr>
    </w:lvl>
    <w:lvl w:ilvl="1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2">
      <w:numFmt w:val="bullet"/>
      <w:lvlText w:val="▪"/>
      <w:lvlJc w:val="left"/>
      <w:rPr>
        <w:rFonts w:ascii="OpenSymbol, 'Arial Unicode MS'" w:hAnsi="OpenSymbol, 'Arial Unicode MS'"/>
        <w:b w:val="0"/>
      </w:rPr>
    </w:lvl>
    <w:lvl w:ilvl="3">
      <w:numFmt w:val="bullet"/>
      <w:lvlText w:val=""/>
      <w:lvlJc w:val="left"/>
      <w:rPr>
        <w:rFonts w:ascii="Symbol" w:hAnsi="Symbol"/>
        <w:b/>
        <w:i w:val="0"/>
      </w:rPr>
    </w:lvl>
    <w:lvl w:ilvl="4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5">
      <w:numFmt w:val="bullet"/>
      <w:lvlText w:val="▪"/>
      <w:lvlJc w:val="left"/>
      <w:rPr>
        <w:rFonts w:ascii="OpenSymbol, 'Arial Unicode MS'" w:hAnsi="OpenSymbol, 'Arial Unicode MS'"/>
        <w:b w:val="0"/>
      </w:rPr>
    </w:lvl>
    <w:lvl w:ilvl="6">
      <w:numFmt w:val="bullet"/>
      <w:lvlText w:val=""/>
      <w:lvlJc w:val="left"/>
      <w:rPr>
        <w:rFonts w:ascii="Symbol" w:hAnsi="Symbol"/>
        <w:b/>
        <w:i w:val="0"/>
      </w:rPr>
    </w:lvl>
    <w:lvl w:ilvl="7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8">
      <w:numFmt w:val="bullet"/>
      <w:lvlText w:val="▪"/>
      <w:lvlJc w:val="left"/>
      <w:rPr>
        <w:rFonts w:ascii="OpenSymbol, 'Arial Unicode MS'" w:hAnsi="OpenSymbol, 'Arial Unicode MS'"/>
        <w:b w:val="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413"/>
    <w:rsid w:val="0005145D"/>
    <w:rsid w:val="00531687"/>
    <w:rsid w:val="00696884"/>
    <w:rsid w:val="009B2E7A"/>
    <w:rsid w:val="00D36C38"/>
    <w:rsid w:val="00DB1051"/>
    <w:rsid w:val="00EB12AA"/>
    <w:rsid w:val="00FC04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3AC71E-238F-4032-ADE3-E3BAC4DD7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C0413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FC041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FC041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FC0413"/>
    <w:pPr>
      <w:ind w:firstLine="1134"/>
      <w:jc w:val="both"/>
    </w:pPr>
    <w:rPr>
      <w:rFonts w:ascii="Tahoma" w:hAnsi="Tahoma" w:cs="Tahoma"/>
      <w:szCs w:val="20"/>
    </w:rPr>
  </w:style>
  <w:style w:type="paragraph" w:styleId="NormalWeb">
    <w:name w:val="Normal (Web)"/>
    <w:basedOn w:val="Standard"/>
    <w:uiPriority w:val="99"/>
    <w:rsid w:val="00FC0413"/>
    <w:pPr>
      <w:spacing w:before="280" w:after="280"/>
    </w:pPr>
    <w:rPr>
      <w:rFonts w:ascii="Arial Unicode MS" w:eastAsia="Arial Unicode MS" w:hAnsi="Arial Unicode MS" w:cs="Arial Unicode MS"/>
      <w:color w:val="000000"/>
    </w:rPr>
  </w:style>
  <w:style w:type="paragraph" w:styleId="PargrafodaLista">
    <w:name w:val="List Paragraph"/>
    <w:basedOn w:val="Standard"/>
    <w:link w:val="PargrafodaListaChar"/>
    <w:qFormat/>
    <w:rsid w:val="00FC0413"/>
    <w:pPr>
      <w:ind w:left="720"/>
    </w:pPr>
  </w:style>
  <w:style w:type="numbering" w:customStyle="1" w:styleId="WW8Num3">
    <w:name w:val="WW8Num3"/>
    <w:basedOn w:val="Semlista"/>
    <w:rsid w:val="00FC0413"/>
    <w:pPr>
      <w:numPr>
        <w:numId w:val="1"/>
      </w:numPr>
    </w:pPr>
  </w:style>
  <w:style w:type="numbering" w:customStyle="1" w:styleId="WW8Num4">
    <w:name w:val="WW8Num4"/>
    <w:basedOn w:val="Semlista"/>
    <w:rsid w:val="00FC0413"/>
    <w:pPr>
      <w:numPr>
        <w:numId w:val="2"/>
      </w:numPr>
    </w:pPr>
  </w:style>
  <w:style w:type="numbering" w:customStyle="1" w:styleId="WW8Num5">
    <w:name w:val="WW8Num5"/>
    <w:basedOn w:val="Semlista"/>
    <w:rsid w:val="00FC0413"/>
    <w:pPr>
      <w:numPr>
        <w:numId w:val="3"/>
      </w:numPr>
    </w:pPr>
  </w:style>
  <w:style w:type="numbering" w:customStyle="1" w:styleId="WW8Num6">
    <w:name w:val="WW8Num6"/>
    <w:basedOn w:val="Semlista"/>
    <w:rsid w:val="00FC0413"/>
    <w:pPr>
      <w:numPr>
        <w:numId w:val="4"/>
      </w:numPr>
    </w:pPr>
  </w:style>
  <w:style w:type="numbering" w:customStyle="1" w:styleId="WW8Num7">
    <w:name w:val="WW8Num7"/>
    <w:basedOn w:val="Semlista"/>
    <w:rsid w:val="00FC0413"/>
    <w:pPr>
      <w:numPr>
        <w:numId w:val="5"/>
      </w:numPr>
    </w:pPr>
  </w:style>
  <w:style w:type="character" w:customStyle="1" w:styleId="PargrafodaListaChar">
    <w:name w:val="Parágrafo da Lista Char"/>
    <w:basedOn w:val="Fontepargpadro"/>
    <w:link w:val="PargrafodaLista"/>
    <w:rsid w:val="00FC0413"/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879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WIFI</cp:lastModifiedBy>
  <cp:revision>2</cp:revision>
  <dcterms:created xsi:type="dcterms:W3CDTF">2014-12-09T17:11:00Z</dcterms:created>
  <dcterms:modified xsi:type="dcterms:W3CDTF">2014-12-09T17:11:00Z</dcterms:modified>
</cp:coreProperties>
</file>