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E270" w14:textId="4222864F" w:rsidR="00C02CCE" w:rsidRPr="00C02CCE" w:rsidRDefault="00C02CCE" w:rsidP="00C02CCE">
      <w:pPr>
        <w:shd w:val="clear" w:color="auto" w:fill="FFFFFF"/>
        <w:spacing w:line="240" w:lineRule="auto"/>
        <w:jc w:val="center"/>
        <w:textAlignment w:val="baseline"/>
        <w:rPr>
          <w:rFonts w:ascii="Helvetica" w:eastAsia="Times New Roman" w:hAnsi="Helvetica" w:cs="Helvetica"/>
          <w:color w:val="555555"/>
          <w:kern w:val="0"/>
          <w:sz w:val="24"/>
          <w:szCs w:val="24"/>
          <w:lang w:eastAsia="pt-BR"/>
          <w14:ligatures w14:val="none"/>
        </w:rPr>
      </w:pPr>
      <w:r>
        <w:rPr>
          <w:noProof/>
        </w:rPr>
        <w:drawing>
          <wp:inline distT="0" distB="0" distL="0" distR="0" wp14:anchorId="23B9D057" wp14:editId="52C8D598">
            <wp:extent cx="4548682" cy="1780640"/>
            <wp:effectExtent l="0" t="0" r="0" b="635"/>
            <wp:docPr id="1179554807" name="Imagem 1" descr="banner reCONEX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4">
                      <a:extLst>
                        <a:ext uri="{28A0092B-C50C-407E-A947-70E740481C1C}">
                          <a14:useLocalDpi xmlns:a14="http://schemas.microsoft.com/office/drawing/2010/main" val="0"/>
                        </a:ext>
                      </a:extLst>
                    </a:blip>
                    <a:stretch>
                      <a:fillRect/>
                    </a:stretch>
                  </pic:blipFill>
                  <pic:spPr>
                    <a:xfrm>
                      <a:off x="0" y="0"/>
                      <a:ext cx="4548682" cy="1780640"/>
                    </a:xfrm>
                    <a:prstGeom prst="rect">
                      <a:avLst/>
                    </a:prstGeom>
                  </pic:spPr>
                </pic:pic>
              </a:graphicData>
            </a:graphic>
          </wp:inline>
        </w:drawing>
      </w:r>
    </w:p>
    <w:p w14:paraId="3B04C3C9" w14:textId="77777777" w:rsidR="00D60554" w:rsidRDefault="00D60554" w:rsidP="00C02CCE">
      <w:pPr>
        <w:shd w:val="clear" w:color="auto" w:fill="FFFFFF"/>
        <w:spacing w:after="300" w:line="240" w:lineRule="auto"/>
        <w:textAlignment w:val="baseline"/>
        <w:rPr>
          <w:rFonts w:ascii="Helvetica" w:eastAsia="Times New Roman" w:hAnsi="Helvetica" w:cs="Helvetica"/>
          <w:color w:val="555555"/>
          <w:kern w:val="0"/>
          <w:sz w:val="24"/>
          <w:szCs w:val="24"/>
          <w:lang w:eastAsia="pt-BR"/>
          <w14:ligatures w14:val="none"/>
        </w:rPr>
      </w:pPr>
    </w:p>
    <w:p w14:paraId="2B0F933E" w14:textId="55BE9267" w:rsidR="00C02CCE" w:rsidRPr="001F1A0E" w:rsidRDefault="6DDF2951" w:rsidP="141AFD49">
      <w:pPr>
        <w:shd w:val="clear" w:color="auto" w:fill="FFFFFF" w:themeFill="background1"/>
        <w:spacing w:after="300" w:line="240" w:lineRule="auto"/>
        <w:textAlignment w:val="baseline"/>
        <w:rPr>
          <w:rFonts w:ascii="Helvetica" w:eastAsia="Times New Roman" w:hAnsi="Helvetica" w:cs="Helvetica"/>
          <w:color w:val="FF0000"/>
          <w:kern w:val="0"/>
          <w:sz w:val="24"/>
          <w:szCs w:val="24"/>
          <w:lang w:eastAsia="pt-BR"/>
          <w14:ligatures w14:val="none"/>
        </w:rPr>
      </w:pPr>
      <w:r>
        <w:rPr>
          <w:rFonts w:ascii="Helvetica" w:eastAsia="Times New Roman" w:hAnsi="Helvetica" w:cs="Helvetica"/>
          <w:color w:val="555555"/>
          <w:kern w:val="0"/>
          <w:sz w:val="24"/>
          <w:szCs w:val="24"/>
          <w:lang w:eastAsia="pt-BR"/>
          <w14:ligatures w14:val="none"/>
        </w:rPr>
        <w:t>O</w:t>
      </w:r>
      <w:r w:rsidR="00277DEF">
        <w:rPr>
          <w:rFonts w:ascii="Helvetica" w:eastAsia="Times New Roman" w:hAnsi="Helvetica" w:cs="Helvetica"/>
          <w:color w:val="555555"/>
          <w:kern w:val="0"/>
          <w:sz w:val="24"/>
          <w:szCs w:val="24"/>
          <w:lang w:eastAsia="pt-BR"/>
          <w14:ligatures w14:val="none"/>
        </w:rPr>
        <w:t xml:space="preserve"> </w:t>
      </w:r>
      <w:r w:rsidR="00C02CCE" w:rsidRPr="00C02CCE">
        <w:rPr>
          <w:rFonts w:ascii="Helvetica" w:eastAsia="Times New Roman" w:hAnsi="Helvetica" w:cs="Helvetica"/>
          <w:color w:val="555555"/>
          <w:kern w:val="0"/>
          <w:sz w:val="24"/>
          <w:szCs w:val="24"/>
          <w:lang w:eastAsia="pt-BR"/>
          <w14:ligatures w14:val="none"/>
        </w:rPr>
        <w:t>Instituto Brasileiro de Museus (Ibram) promoverá</w:t>
      </w:r>
      <w:r w:rsidR="1B633CE0" w:rsidRPr="00C02CCE">
        <w:rPr>
          <w:rFonts w:ascii="Helvetica" w:eastAsia="Times New Roman" w:hAnsi="Helvetica" w:cs="Helvetica"/>
          <w:color w:val="555555"/>
          <w:kern w:val="0"/>
          <w:sz w:val="24"/>
          <w:szCs w:val="24"/>
          <w:lang w:eastAsia="pt-BR"/>
          <w14:ligatures w14:val="none"/>
        </w:rPr>
        <w:t xml:space="preserve">, em parceria </w:t>
      </w:r>
      <w:r w:rsidR="1B633CE0" w:rsidRPr="001F1A0E">
        <w:rPr>
          <w:rFonts w:ascii="Helvetica" w:eastAsia="Times New Roman" w:hAnsi="Helvetica" w:cs="Helvetica"/>
          <w:color w:val="FF0000"/>
          <w:kern w:val="0"/>
          <w:sz w:val="24"/>
          <w:szCs w:val="24"/>
          <w:lang w:eastAsia="pt-BR"/>
          <w14:ligatures w14:val="none"/>
        </w:rPr>
        <w:t>com</w:t>
      </w:r>
      <w:r w:rsidR="2CF691D2" w:rsidRPr="001F1A0E">
        <w:rPr>
          <w:rFonts w:ascii="Helvetica" w:eastAsia="Times New Roman" w:hAnsi="Helvetica" w:cs="Helvetica"/>
          <w:color w:val="FF0000"/>
          <w:kern w:val="0"/>
          <w:sz w:val="24"/>
          <w:szCs w:val="24"/>
          <w:lang w:eastAsia="pt-BR"/>
          <w14:ligatures w14:val="none"/>
        </w:rPr>
        <w:t xml:space="preserve"> </w:t>
      </w:r>
      <w:r w:rsidR="0021680F">
        <w:rPr>
          <w:rFonts w:ascii="Helvetica" w:eastAsia="Times New Roman" w:hAnsi="Helvetica" w:cs="Helvetica"/>
          <w:color w:val="FF0000"/>
          <w:kern w:val="0"/>
          <w:sz w:val="24"/>
          <w:szCs w:val="24"/>
          <w:lang w:eastAsia="pt-BR"/>
          <w14:ligatures w14:val="none"/>
        </w:rPr>
        <w:t>a</w:t>
      </w:r>
      <w:r w:rsidR="2CF691D2" w:rsidRPr="001F1A0E">
        <w:rPr>
          <w:rFonts w:ascii="Helvetica" w:eastAsia="Times New Roman" w:hAnsi="Helvetica" w:cs="Helvetica"/>
          <w:color w:val="FF0000"/>
          <w:kern w:val="0"/>
          <w:sz w:val="24"/>
          <w:szCs w:val="24"/>
          <w:lang w:eastAsia="pt-BR"/>
          <w14:ligatures w14:val="none"/>
        </w:rPr>
        <w:t xml:space="preserve"> </w:t>
      </w:r>
      <w:r w:rsidR="00661E36" w:rsidRPr="00661E36">
        <w:rPr>
          <w:rFonts w:ascii="Helvetica" w:eastAsia="Times New Roman" w:hAnsi="Helvetica" w:cs="Helvetica"/>
          <w:color w:val="FF0000"/>
          <w:kern w:val="0"/>
          <w:sz w:val="24"/>
          <w:szCs w:val="24"/>
          <w:lang w:eastAsia="pt-BR"/>
          <w14:ligatures w14:val="none"/>
        </w:rPr>
        <w:t xml:space="preserve">Secretaria </w:t>
      </w:r>
      <w:r w:rsidR="00DB4447">
        <w:rPr>
          <w:rFonts w:ascii="Helvetica" w:eastAsia="Times New Roman" w:hAnsi="Helvetica" w:cs="Helvetica"/>
          <w:color w:val="FF0000"/>
          <w:kern w:val="0"/>
          <w:sz w:val="24"/>
          <w:szCs w:val="24"/>
          <w:lang w:eastAsia="pt-BR"/>
          <w14:ligatures w14:val="none"/>
        </w:rPr>
        <w:t xml:space="preserve">de Estado </w:t>
      </w:r>
      <w:r w:rsidR="00661E36" w:rsidRPr="00661E36">
        <w:rPr>
          <w:rFonts w:ascii="Helvetica" w:eastAsia="Times New Roman" w:hAnsi="Helvetica" w:cs="Helvetica"/>
          <w:color w:val="FF0000"/>
          <w:kern w:val="0"/>
          <w:sz w:val="24"/>
          <w:szCs w:val="24"/>
          <w:lang w:eastAsia="pt-BR"/>
          <w14:ligatures w14:val="none"/>
        </w:rPr>
        <w:t xml:space="preserve">de Cultura </w:t>
      </w:r>
      <w:r w:rsidR="00DB4447">
        <w:rPr>
          <w:rFonts w:ascii="Helvetica" w:eastAsia="Times New Roman" w:hAnsi="Helvetica" w:cs="Helvetica"/>
          <w:color w:val="FF0000"/>
          <w:kern w:val="0"/>
          <w:sz w:val="24"/>
          <w:szCs w:val="24"/>
          <w:lang w:eastAsia="pt-BR"/>
          <w14:ligatures w14:val="none"/>
        </w:rPr>
        <w:t>XXXXXX</w:t>
      </w:r>
      <w:r w:rsidR="00661E36" w:rsidRPr="00661E36">
        <w:rPr>
          <w:rFonts w:ascii="Helvetica" w:eastAsia="Times New Roman" w:hAnsi="Helvetica" w:cs="Helvetica"/>
          <w:color w:val="FF0000"/>
          <w:kern w:val="0"/>
          <w:sz w:val="24"/>
          <w:szCs w:val="24"/>
          <w:lang w:eastAsia="pt-BR"/>
          <w14:ligatures w14:val="none"/>
        </w:rPr>
        <w:t xml:space="preserve"> (</w:t>
      </w:r>
      <w:r w:rsidR="00DB4447">
        <w:rPr>
          <w:rFonts w:ascii="Helvetica" w:eastAsia="Times New Roman" w:hAnsi="Helvetica" w:cs="Helvetica"/>
          <w:color w:val="FF0000"/>
          <w:kern w:val="0"/>
          <w:sz w:val="24"/>
          <w:szCs w:val="24"/>
          <w:lang w:eastAsia="pt-BR"/>
          <w14:ligatures w14:val="none"/>
        </w:rPr>
        <w:t xml:space="preserve">NOME DO </w:t>
      </w:r>
      <w:r w:rsidR="00050E74">
        <w:rPr>
          <w:rFonts w:ascii="Helvetica" w:eastAsia="Times New Roman" w:hAnsi="Helvetica" w:cs="Helvetica"/>
          <w:color w:val="FF0000"/>
          <w:kern w:val="0"/>
          <w:sz w:val="24"/>
          <w:szCs w:val="24"/>
          <w:lang w:eastAsia="pt-BR"/>
          <w14:ligatures w14:val="none"/>
        </w:rPr>
        <w:t>PARCEIRO(S) NA REALIZAÇÃO DO EVENTO)</w:t>
      </w:r>
      <w:r w:rsidR="5BB1C28B" w:rsidRPr="001F1A0E">
        <w:rPr>
          <w:rFonts w:ascii="Helvetica" w:eastAsia="Times New Roman" w:hAnsi="Helvetica" w:cs="Helvetica"/>
          <w:color w:val="FF0000"/>
          <w:kern w:val="0"/>
          <w:sz w:val="24"/>
          <w:szCs w:val="24"/>
          <w:lang w:eastAsia="pt-BR"/>
          <w14:ligatures w14:val="none"/>
        </w:rPr>
        <w:t>,</w:t>
      </w:r>
      <w:r w:rsidR="1B633CE0" w:rsidRPr="00C02CCE">
        <w:rPr>
          <w:rFonts w:ascii="Helvetica" w:eastAsia="Times New Roman" w:hAnsi="Helvetica" w:cs="Helvetica"/>
          <w:color w:val="555555"/>
          <w:kern w:val="0"/>
          <w:sz w:val="24"/>
          <w:szCs w:val="24"/>
          <w:lang w:eastAsia="pt-BR"/>
          <w14:ligatures w14:val="none"/>
        </w:rPr>
        <w:t xml:space="preserve"> </w:t>
      </w:r>
      <w:r w:rsidR="00277DEF">
        <w:rPr>
          <w:rFonts w:ascii="Helvetica" w:eastAsia="Times New Roman" w:hAnsi="Helvetica" w:cs="Helvetica"/>
          <w:color w:val="555555"/>
          <w:kern w:val="0"/>
          <w:sz w:val="24"/>
          <w:szCs w:val="24"/>
          <w:lang w:eastAsia="pt-BR"/>
          <w14:ligatures w14:val="none"/>
        </w:rPr>
        <w:t>m</w:t>
      </w:r>
      <w:r w:rsidR="00762697">
        <w:rPr>
          <w:rFonts w:ascii="Helvetica" w:eastAsia="Times New Roman" w:hAnsi="Helvetica" w:cs="Helvetica"/>
          <w:color w:val="555555"/>
          <w:kern w:val="0"/>
          <w:sz w:val="24"/>
          <w:szCs w:val="24"/>
          <w:lang w:eastAsia="pt-BR"/>
          <w14:ligatures w14:val="none"/>
        </w:rPr>
        <w:t>ais uma edição</w:t>
      </w:r>
      <w:r w:rsidR="00C02CCE" w:rsidRPr="00C02CCE">
        <w:rPr>
          <w:rFonts w:ascii="Helvetica" w:eastAsia="Times New Roman" w:hAnsi="Helvetica" w:cs="Helvetica"/>
          <w:color w:val="555555"/>
          <w:kern w:val="0"/>
          <w:sz w:val="24"/>
          <w:szCs w:val="24"/>
          <w:lang w:eastAsia="pt-BR"/>
          <w14:ligatures w14:val="none"/>
        </w:rPr>
        <w:t xml:space="preserve"> Programa (re)CONEXÕES</w:t>
      </w:r>
      <w:r w:rsidR="00605D91">
        <w:rPr>
          <w:rFonts w:ascii="Helvetica" w:eastAsia="Times New Roman" w:hAnsi="Helvetica" w:cs="Helvetica"/>
          <w:color w:val="555555"/>
          <w:kern w:val="0"/>
          <w:sz w:val="24"/>
          <w:szCs w:val="24"/>
          <w:lang w:eastAsia="pt-BR"/>
          <w14:ligatures w14:val="none"/>
        </w:rPr>
        <w:t>.</w:t>
      </w:r>
      <w:r w:rsidR="00C02CCE" w:rsidRPr="00B77187">
        <w:rPr>
          <w:rFonts w:ascii="Helvetica" w:eastAsia="Times New Roman" w:hAnsi="Helvetica" w:cs="Helvetica"/>
          <w:color w:val="555555"/>
          <w:kern w:val="0"/>
          <w:sz w:val="24"/>
          <w:szCs w:val="24"/>
          <w:lang w:eastAsia="pt-BR"/>
          <w14:ligatures w14:val="none"/>
        </w:rPr>
        <w:t xml:space="preserve"> </w:t>
      </w:r>
      <w:r w:rsidR="2FA62854" w:rsidRPr="00B77187">
        <w:rPr>
          <w:rFonts w:ascii="Helvetica" w:eastAsia="Times New Roman" w:hAnsi="Helvetica" w:cs="Helvetica"/>
          <w:color w:val="555555"/>
          <w:kern w:val="0"/>
          <w:sz w:val="24"/>
          <w:szCs w:val="24"/>
          <w:lang w:eastAsia="pt-BR"/>
          <w14:ligatures w14:val="none"/>
        </w:rPr>
        <w:t>O</w:t>
      </w:r>
      <w:r w:rsidR="008A4D76">
        <w:rPr>
          <w:rFonts w:ascii="Helvetica" w:eastAsia="Times New Roman" w:hAnsi="Helvetica" w:cs="Helvetica"/>
          <w:color w:val="555555"/>
          <w:kern w:val="0"/>
          <w:sz w:val="24"/>
          <w:szCs w:val="24"/>
          <w:lang w:eastAsia="pt-BR"/>
          <w14:ligatures w14:val="none"/>
        </w:rPr>
        <w:t xml:space="preserve"> </w:t>
      </w:r>
      <w:r w:rsidR="008A4D76" w:rsidRPr="00B77187">
        <w:rPr>
          <w:rFonts w:ascii="Helvetica" w:eastAsia="Times New Roman" w:hAnsi="Helvetica" w:cs="Helvetica"/>
          <w:color w:val="555555"/>
          <w:kern w:val="0"/>
          <w:sz w:val="24"/>
          <w:szCs w:val="24"/>
          <w:lang w:eastAsia="pt-BR"/>
          <w14:ligatures w14:val="none"/>
        </w:rPr>
        <w:t xml:space="preserve">evento será </w:t>
      </w:r>
      <w:r w:rsidR="008A4D76" w:rsidRPr="002E687A">
        <w:rPr>
          <w:rFonts w:ascii="Helvetica" w:eastAsia="Times New Roman" w:hAnsi="Helvetica" w:cs="Helvetica"/>
          <w:color w:val="555555"/>
          <w:kern w:val="0"/>
          <w:sz w:val="24"/>
          <w:szCs w:val="24"/>
          <w:lang w:eastAsia="pt-BR"/>
          <w14:ligatures w14:val="none"/>
        </w:rPr>
        <w:t>realizado</w:t>
      </w:r>
      <w:r w:rsidR="00CE24E5" w:rsidRPr="002E687A">
        <w:rPr>
          <w:rFonts w:ascii="Helvetica" w:eastAsia="Times New Roman" w:hAnsi="Helvetica" w:cs="Helvetica"/>
          <w:color w:val="555555"/>
          <w:kern w:val="0"/>
          <w:sz w:val="24"/>
          <w:szCs w:val="24"/>
          <w:lang w:eastAsia="pt-BR"/>
          <w14:ligatures w14:val="none"/>
        </w:rPr>
        <w:t xml:space="preserve"> </w:t>
      </w:r>
      <w:r w:rsidR="001F1A0E">
        <w:rPr>
          <w:rFonts w:ascii="Helvetica" w:eastAsia="Times New Roman" w:hAnsi="Helvetica" w:cs="Helvetica"/>
          <w:color w:val="555555"/>
          <w:kern w:val="0"/>
          <w:sz w:val="24"/>
          <w:szCs w:val="24"/>
          <w:lang w:eastAsia="pt-BR"/>
          <w14:ligatures w14:val="none"/>
        </w:rPr>
        <w:t>n</w:t>
      </w:r>
      <w:r w:rsidR="542900CE" w:rsidRPr="002E687A">
        <w:rPr>
          <w:rFonts w:ascii="Helvetica" w:eastAsia="Times New Roman" w:hAnsi="Helvetica" w:cs="Helvetica"/>
          <w:color w:val="555555"/>
          <w:kern w:val="0"/>
          <w:sz w:val="24"/>
          <w:szCs w:val="24"/>
          <w:lang w:eastAsia="pt-BR"/>
          <w14:ligatures w14:val="none"/>
        </w:rPr>
        <w:t xml:space="preserve">o dia </w:t>
      </w:r>
      <w:r w:rsidR="00136B23">
        <w:rPr>
          <w:rFonts w:ascii="Helvetica" w:eastAsia="Times New Roman" w:hAnsi="Helvetica" w:cs="Helvetica"/>
          <w:color w:val="FF0000"/>
          <w:sz w:val="24"/>
          <w:szCs w:val="24"/>
          <w:lang w:eastAsia="pt-BR"/>
        </w:rPr>
        <w:t>DATA</w:t>
      </w:r>
      <w:r w:rsidR="542900CE" w:rsidRPr="001F1A0E">
        <w:rPr>
          <w:rFonts w:ascii="Helvetica" w:eastAsia="Times New Roman" w:hAnsi="Helvetica" w:cs="Helvetica"/>
          <w:color w:val="FF0000"/>
          <w:sz w:val="24"/>
          <w:szCs w:val="24"/>
          <w:lang w:eastAsia="pt-BR"/>
        </w:rPr>
        <w:t xml:space="preserve">, </w:t>
      </w:r>
      <w:r w:rsidR="001451CB">
        <w:rPr>
          <w:rFonts w:ascii="Helvetica" w:eastAsia="Times New Roman" w:hAnsi="Helvetica" w:cs="Helvetica"/>
          <w:color w:val="FF0000"/>
          <w:kern w:val="0"/>
          <w:sz w:val="24"/>
          <w:szCs w:val="24"/>
          <w:bdr w:val="none" w:sz="0" w:space="0" w:color="auto" w:frame="1"/>
          <w:lang w:eastAsia="pt-BR"/>
          <w14:ligatures w14:val="none"/>
        </w:rPr>
        <w:t>HORÁRIO</w:t>
      </w:r>
      <w:r w:rsidR="7549148F" w:rsidRPr="001F1A0E">
        <w:rPr>
          <w:rFonts w:ascii="Helvetica" w:eastAsia="Times New Roman" w:hAnsi="Helvetica" w:cs="Helvetica"/>
          <w:color w:val="FF0000"/>
          <w:kern w:val="0"/>
          <w:sz w:val="24"/>
          <w:szCs w:val="24"/>
          <w:bdr w:val="none" w:sz="0" w:space="0" w:color="auto" w:frame="1"/>
          <w:lang w:eastAsia="pt-BR"/>
          <w14:ligatures w14:val="none"/>
        </w:rPr>
        <w:t>,</w:t>
      </w:r>
      <w:r w:rsidR="25BE324C" w:rsidRPr="001F1A0E">
        <w:rPr>
          <w:rFonts w:ascii="Helvetica" w:eastAsia="Times New Roman" w:hAnsi="Helvetica" w:cs="Helvetica"/>
          <w:color w:val="FF0000"/>
          <w:kern w:val="0"/>
          <w:sz w:val="24"/>
          <w:szCs w:val="24"/>
          <w:bdr w:val="none" w:sz="0" w:space="0" w:color="auto" w:frame="1"/>
          <w:lang w:eastAsia="pt-BR"/>
          <w14:ligatures w14:val="none"/>
        </w:rPr>
        <w:t xml:space="preserve"> </w:t>
      </w:r>
      <w:r w:rsidR="001451CB">
        <w:rPr>
          <w:rFonts w:ascii="Helvetica" w:eastAsia="Times New Roman" w:hAnsi="Helvetica" w:cs="Helvetica"/>
          <w:color w:val="FF0000"/>
          <w:sz w:val="24"/>
          <w:szCs w:val="24"/>
          <w:lang w:eastAsia="pt-BR"/>
        </w:rPr>
        <w:t>LOCAL</w:t>
      </w:r>
      <w:r w:rsidR="248D5E09" w:rsidRPr="001F1A0E">
        <w:rPr>
          <w:rFonts w:ascii="Helvetica" w:eastAsia="Times New Roman" w:hAnsi="Helvetica" w:cs="Helvetica"/>
          <w:color w:val="FF0000"/>
          <w:sz w:val="24"/>
          <w:szCs w:val="24"/>
          <w:lang w:eastAsia="pt-BR"/>
        </w:rPr>
        <w:t>.</w:t>
      </w:r>
    </w:p>
    <w:p w14:paraId="4F5D737C" w14:textId="5DBEE9E4" w:rsidR="00A849B5" w:rsidRDefault="00C02CCE" w:rsidP="00A849B5">
      <w:pPr>
        <w:shd w:val="clear" w:color="auto" w:fill="FFFFFF"/>
        <w:spacing w:after="0" w:line="240" w:lineRule="auto"/>
        <w:textAlignment w:val="baseline"/>
        <w:rPr>
          <w:rFonts w:ascii="Helvetica" w:eastAsia="Times New Roman" w:hAnsi="Helvetica" w:cs="Helvetica"/>
          <w:color w:val="555555"/>
          <w:kern w:val="0"/>
          <w:sz w:val="24"/>
          <w:szCs w:val="24"/>
          <w:bdr w:val="none" w:sz="0" w:space="0" w:color="auto" w:frame="1"/>
          <w:lang w:eastAsia="pt-BR"/>
          <w14:ligatures w14:val="none"/>
        </w:rPr>
      </w:pPr>
      <w:r w:rsidRPr="006D5084">
        <w:rPr>
          <w:rFonts w:ascii="Helvetica" w:eastAsia="Times New Roman" w:hAnsi="Helvetica" w:cs="Helvetica"/>
          <w:color w:val="555555"/>
          <w:kern w:val="0"/>
          <w:sz w:val="24"/>
          <w:szCs w:val="24"/>
          <w:bdr w:val="none" w:sz="0" w:space="0" w:color="auto" w:frame="1"/>
          <w:lang w:eastAsia="pt-BR"/>
          <w14:ligatures w14:val="none"/>
        </w:rPr>
        <w:t xml:space="preserve">O (re)CONEXÕES </w:t>
      </w:r>
      <w:r w:rsidR="000D0F3A" w:rsidRPr="006D5084">
        <w:rPr>
          <w:rFonts w:ascii="Helvetica" w:eastAsia="Times New Roman" w:hAnsi="Helvetica" w:cs="Helvetica"/>
          <w:color w:val="555555"/>
          <w:kern w:val="0"/>
          <w:sz w:val="24"/>
          <w:szCs w:val="24"/>
          <w:bdr w:val="none" w:sz="0" w:space="0" w:color="auto" w:frame="1"/>
          <w:lang w:eastAsia="pt-BR"/>
          <w14:ligatures w14:val="none"/>
        </w:rPr>
        <w:t xml:space="preserve">percorre diversos estados do Brasil e </w:t>
      </w:r>
      <w:r w:rsidR="00626811" w:rsidRPr="006D5084">
        <w:rPr>
          <w:rFonts w:ascii="Helvetica" w:eastAsia="Times New Roman" w:hAnsi="Helvetica" w:cs="Helvetica"/>
          <w:color w:val="555555"/>
          <w:kern w:val="0"/>
          <w:sz w:val="24"/>
          <w:szCs w:val="24"/>
          <w:bdr w:val="none" w:sz="0" w:space="0" w:color="auto" w:frame="1"/>
          <w:lang w:eastAsia="pt-BR"/>
          <w14:ligatures w14:val="none"/>
        </w:rPr>
        <w:t>vi</w:t>
      </w:r>
      <w:r w:rsidR="00AD1751" w:rsidRPr="006D5084">
        <w:rPr>
          <w:rFonts w:ascii="Helvetica" w:eastAsia="Times New Roman" w:hAnsi="Helvetica" w:cs="Helvetica"/>
          <w:color w:val="555555"/>
          <w:kern w:val="0"/>
          <w:sz w:val="24"/>
          <w:szCs w:val="24"/>
          <w:bdr w:val="none" w:sz="0" w:space="0" w:color="auto" w:frame="1"/>
          <w:lang w:eastAsia="pt-BR"/>
          <w14:ligatures w14:val="none"/>
        </w:rPr>
        <w:t>s</w:t>
      </w:r>
      <w:r w:rsidR="00626811" w:rsidRPr="006D5084">
        <w:rPr>
          <w:rFonts w:ascii="Helvetica" w:eastAsia="Times New Roman" w:hAnsi="Helvetica" w:cs="Helvetica"/>
          <w:color w:val="555555"/>
          <w:kern w:val="0"/>
          <w:sz w:val="24"/>
          <w:szCs w:val="24"/>
          <w:bdr w:val="none" w:sz="0" w:space="0" w:color="auto" w:frame="1"/>
          <w:lang w:eastAsia="pt-BR"/>
          <w14:ligatures w14:val="none"/>
        </w:rPr>
        <w:t xml:space="preserve">a </w:t>
      </w:r>
      <w:r w:rsidR="00A849B5" w:rsidRPr="006D5084">
        <w:rPr>
          <w:rFonts w:ascii="Helvetica" w:eastAsia="Times New Roman" w:hAnsi="Helvetica" w:cs="Helvetica"/>
          <w:color w:val="555555"/>
          <w:kern w:val="0"/>
          <w:sz w:val="24"/>
          <w:szCs w:val="24"/>
          <w:bdr w:val="none" w:sz="0" w:space="0" w:color="auto" w:frame="1"/>
          <w:lang w:eastAsia="pt-BR"/>
          <w14:ligatures w14:val="none"/>
        </w:rPr>
        <w:t>coletar contribuições para a construção do</w:t>
      </w:r>
      <w:r w:rsidR="00601F6F" w:rsidRPr="006D5084">
        <w:rPr>
          <w:rFonts w:ascii="Helvetica" w:eastAsia="Times New Roman" w:hAnsi="Helvetica" w:cs="Helvetica"/>
          <w:color w:val="555555"/>
          <w:kern w:val="0"/>
          <w:sz w:val="24"/>
          <w:szCs w:val="24"/>
          <w:bdr w:val="none" w:sz="0" w:space="0" w:color="auto" w:frame="1"/>
          <w:lang w:eastAsia="pt-BR"/>
          <w14:ligatures w14:val="none"/>
        </w:rPr>
        <w:t xml:space="preserve"> novo</w:t>
      </w:r>
      <w:r w:rsidR="00A849B5" w:rsidRPr="006D5084">
        <w:rPr>
          <w:rFonts w:ascii="Helvetica" w:eastAsia="Times New Roman" w:hAnsi="Helvetica" w:cs="Helvetica"/>
          <w:color w:val="555555"/>
          <w:kern w:val="0"/>
          <w:sz w:val="24"/>
          <w:szCs w:val="24"/>
          <w:bdr w:val="none" w:sz="0" w:space="0" w:color="auto" w:frame="1"/>
          <w:lang w:eastAsia="pt-BR"/>
          <w14:ligatures w14:val="none"/>
        </w:rPr>
        <w:t xml:space="preserve"> Plano Nacional Setorial de Museus</w:t>
      </w:r>
      <w:r w:rsidR="00EE4DCB" w:rsidRPr="006D5084">
        <w:rPr>
          <w:rFonts w:ascii="Helvetica" w:eastAsia="Times New Roman" w:hAnsi="Helvetica" w:cs="Helvetica"/>
          <w:color w:val="555555"/>
          <w:kern w:val="0"/>
          <w:sz w:val="24"/>
          <w:szCs w:val="24"/>
          <w:bdr w:val="none" w:sz="0" w:space="0" w:color="auto" w:frame="1"/>
          <w:lang w:eastAsia="pt-BR"/>
          <w14:ligatures w14:val="none"/>
        </w:rPr>
        <w:t>.</w:t>
      </w:r>
    </w:p>
    <w:p w14:paraId="021450E0" w14:textId="77777777" w:rsidR="00EE4DCB" w:rsidRPr="00A849B5" w:rsidRDefault="00EE4DCB" w:rsidP="00A849B5">
      <w:pPr>
        <w:shd w:val="clear" w:color="auto" w:fill="FFFFFF"/>
        <w:spacing w:after="0" w:line="240" w:lineRule="auto"/>
        <w:textAlignment w:val="baseline"/>
        <w:rPr>
          <w:rFonts w:ascii="Helvetica" w:eastAsia="Times New Roman" w:hAnsi="Helvetica" w:cs="Helvetica"/>
          <w:color w:val="555555"/>
          <w:kern w:val="0"/>
          <w:sz w:val="24"/>
          <w:szCs w:val="24"/>
          <w:bdr w:val="none" w:sz="0" w:space="0" w:color="auto" w:frame="1"/>
          <w:lang w:eastAsia="pt-BR"/>
          <w14:ligatures w14:val="none"/>
        </w:rPr>
      </w:pPr>
    </w:p>
    <w:p w14:paraId="5A456ABF" w14:textId="50B6E62D" w:rsidR="00062B3E" w:rsidRPr="00136B23" w:rsidRDefault="002B04ED" w:rsidP="00532FE4">
      <w:pPr>
        <w:shd w:val="clear" w:color="auto" w:fill="FFFFFF"/>
        <w:spacing w:after="0" w:line="240" w:lineRule="auto"/>
        <w:textAlignment w:val="baseline"/>
        <w:rPr>
          <w:rFonts w:ascii="Helvetica" w:eastAsia="Times New Roman" w:hAnsi="Helvetica" w:cs="Helvetica"/>
          <w:color w:val="FF0000"/>
          <w:kern w:val="0"/>
          <w:sz w:val="24"/>
          <w:szCs w:val="24"/>
          <w:lang w:eastAsia="pt-BR"/>
          <w14:ligatures w14:val="none"/>
        </w:rPr>
      </w:pPr>
      <w:r>
        <w:rPr>
          <w:rFonts w:ascii="Helvetica" w:eastAsia="Times New Roman" w:hAnsi="Helvetica" w:cs="Helvetica"/>
          <w:color w:val="555555"/>
          <w:kern w:val="0"/>
          <w:sz w:val="24"/>
          <w:szCs w:val="24"/>
          <w:bdr w:val="none" w:sz="0" w:space="0" w:color="auto" w:frame="1"/>
          <w:lang w:eastAsia="pt-BR"/>
          <w14:ligatures w14:val="none"/>
        </w:rPr>
        <w:t>Podem participar do evento p</w:t>
      </w:r>
      <w:r w:rsidR="008548C0" w:rsidRPr="008548C0">
        <w:rPr>
          <w:rFonts w:ascii="Helvetica" w:eastAsia="Times New Roman" w:hAnsi="Helvetica" w:cs="Helvetica"/>
          <w:color w:val="555555"/>
          <w:kern w:val="0"/>
          <w:sz w:val="24"/>
          <w:szCs w:val="24"/>
          <w:bdr w:val="none" w:sz="0" w:space="0" w:color="auto" w:frame="1"/>
          <w:lang w:eastAsia="pt-BR"/>
          <w14:ligatures w14:val="none"/>
        </w:rPr>
        <w:t>rofissionais de museus, coletivos, pontos de memória e grupos sociais</w:t>
      </w:r>
      <w:r>
        <w:rPr>
          <w:rFonts w:ascii="Helvetica" w:eastAsia="Times New Roman" w:hAnsi="Helvetica" w:cs="Helvetica"/>
          <w:color w:val="555555"/>
          <w:kern w:val="0"/>
          <w:sz w:val="24"/>
          <w:szCs w:val="24"/>
          <w:bdr w:val="none" w:sz="0" w:space="0" w:color="auto" w:frame="1"/>
          <w:lang w:eastAsia="pt-BR"/>
          <w14:ligatures w14:val="none"/>
        </w:rPr>
        <w:t xml:space="preserve">. </w:t>
      </w:r>
      <w:r w:rsidR="004D40CC" w:rsidRPr="006724CD">
        <w:rPr>
          <w:rFonts w:ascii="Helvetica" w:eastAsia="Times New Roman" w:hAnsi="Helvetica" w:cs="Helvetica"/>
          <w:color w:val="FF0000"/>
          <w:kern w:val="0"/>
          <w:sz w:val="24"/>
          <w:szCs w:val="24"/>
          <w:bdr w:val="none" w:sz="0" w:space="0" w:color="auto" w:frame="1"/>
          <w:lang w:eastAsia="pt-BR"/>
          <w14:ligatures w14:val="none"/>
        </w:rPr>
        <w:t xml:space="preserve">As </w:t>
      </w:r>
      <w:r w:rsidR="008548C0" w:rsidRPr="006724CD">
        <w:rPr>
          <w:rFonts w:ascii="Helvetica" w:eastAsia="Times New Roman" w:hAnsi="Helvetica" w:cs="Helvetica"/>
          <w:color w:val="FF0000"/>
          <w:kern w:val="0"/>
          <w:sz w:val="24"/>
          <w:szCs w:val="24"/>
          <w:bdr w:val="none" w:sz="0" w:space="0" w:color="auto" w:frame="1"/>
          <w:lang w:eastAsia="pt-BR"/>
          <w14:ligatures w14:val="none"/>
        </w:rPr>
        <w:t>inscriç</w:t>
      </w:r>
      <w:r w:rsidR="004D40CC" w:rsidRPr="006724CD">
        <w:rPr>
          <w:rFonts w:ascii="Helvetica" w:eastAsia="Times New Roman" w:hAnsi="Helvetica" w:cs="Helvetica"/>
          <w:color w:val="FF0000"/>
          <w:kern w:val="0"/>
          <w:sz w:val="24"/>
          <w:szCs w:val="24"/>
          <w:bdr w:val="none" w:sz="0" w:space="0" w:color="auto" w:frame="1"/>
          <w:lang w:eastAsia="pt-BR"/>
          <w14:ligatures w14:val="none"/>
        </w:rPr>
        <w:t>ões</w:t>
      </w:r>
      <w:r w:rsidR="008548C0" w:rsidRPr="006724CD">
        <w:rPr>
          <w:rFonts w:ascii="Helvetica" w:eastAsia="Times New Roman" w:hAnsi="Helvetica" w:cs="Helvetica"/>
          <w:color w:val="FF0000"/>
          <w:kern w:val="0"/>
          <w:sz w:val="24"/>
          <w:szCs w:val="24"/>
          <w:bdr w:val="none" w:sz="0" w:space="0" w:color="auto" w:frame="1"/>
          <w:lang w:eastAsia="pt-BR"/>
          <w14:ligatures w14:val="none"/>
        </w:rPr>
        <w:t xml:space="preserve"> </w:t>
      </w:r>
      <w:r w:rsidR="00532FE4" w:rsidRPr="006724CD">
        <w:rPr>
          <w:rFonts w:ascii="Helvetica" w:eastAsia="Times New Roman" w:hAnsi="Helvetica" w:cs="Helvetica"/>
          <w:color w:val="FF0000"/>
          <w:kern w:val="0"/>
          <w:sz w:val="24"/>
          <w:szCs w:val="24"/>
          <w:bdr w:val="none" w:sz="0" w:space="0" w:color="auto" w:frame="1"/>
          <w:lang w:eastAsia="pt-BR"/>
          <w14:ligatures w14:val="none"/>
        </w:rPr>
        <w:t>pode</w:t>
      </w:r>
      <w:r w:rsidR="004D40CC" w:rsidRPr="006724CD">
        <w:rPr>
          <w:rFonts w:ascii="Helvetica" w:eastAsia="Times New Roman" w:hAnsi="Helvetica" w:cs="Helvetica"/>
          <w:color w:val="FF0000"/>
          <w:kern w:val="0"/>
          <w:sz w:val="24"/>
          <w:szCs w:val="24"/>
          <w:bdr w:val="none" w:sz="0" w:space="0" w:color="auto" w:frame="1"/>
          <w:lang w:eastAsia="pt-BR"/>
          <w14:ligatures w14:val="none"/>
        </w:rPr>
        <w:t>m</w:t>
      </w:r>
      <w:r w:rsidR="00532FE4" w:rsidRPr="006724CD">
        <w:rPr>
          <w:rFonts w:ascii="Helvetica" w:eastAsia="Times New Roman" w:hAnsi="Helvetica" w:cs="Helvetica"/>
          <w:color w:val="FF0000"/>
          <w:kern w:val="0"/>
          <w:sz w:val="24"/>
          <w:szCs w:val="24"/>
          <w:bdr w:val="none" w:sz="0" w:space="0" w:color="auto" w:frame="1"/>
          <w:lang w:eastAsia="pt-BR"/>
          <w14:ligatures w14:val="none"/>
        </w:rPr>
        <w:t xml:space="preserve"> ser</w:t>
      </w:r>
      <w:r w:rsidR="008548C0" w:rsidRPr="006724CD">
        <w:rPr>
          <w:rFonts w:ascii="Helvetica" w:eastAsia="Times New Roman" w:hAnsi="Helvetica" w:cs="Helvetica"/>
          <w:color w:val="FF0000"/>
          <w:kern w:val="0"/>
          <w:sz w:val="24"/>
          <w:szCs w:val="24"/>
          <w:bdr w:val="none" w:sz="0" w:space="0" w:color="auto" w:frame="1"/>
          <w:lang w:eastAsia="pt-BR"/>
          <w14:ligatures w14:val="none"/>
        </w:rPr>
        <w:t xml:space="preserve"> realizada</w:t>
      </w:r>
      <w:r w:rsidR="004D40CC" w:rsidRPr="006724CD">
        <w:rPr>
          <w:rFonts w:ascii="Helvetica" w:eastAsia="Times New Roman" w:hAnsi="Helvetica" w:cs="Helvetica"/>
          <w:color w:val="FF0000"/>
          <w:kern w:val="0"/>
          <w:sz w:val="24"/>
          <w:szCs w:val="24"/>
          <w:bdr w:val="none" w:sz="0" w:space="0" w:color="auto" w:frame="1"/>
          <w:lang w:eastAsia="pt-BR"/>
          <w14:ligatures w14:val="none"/>
        </w:rPr>
        <w:t>s</w:t>
      </w:r>
      <w:r w:rsidR="008548C0" w:rsidRPr="006724CD">
        <w:rPr>
          <w:rFonts w:ascii="Helvetica" w:eastAsia="Times New Roman" w:hAnsi="Helvetica" w:cs="Helvetica"/>
          <w:color w:val="FF0000"/>
          <w:kern w:val="0"/>
          <w:sz w:val="24"/>
          <w:szCs w:val="24"/>
          <w:bdr w:val="none" w:sz="0" w:space="0" w:color="auto" w:frame="1"/>
          <w:lang w:eastAsia="pt-BR"/>
          <w14:ligatures w14:val="none"/>
        </w:rPr>
        <w:t xml:space="preserve"> presencialmente, no dia e no local do evento</w:t>
      </w:r>
      <w:r w:rsidR="00532FE4" w:rsidRPr="006724CD">
        <w:rPr>
          <w:rFonts w:ascii="Helvetica" w:eastAsia="Times New Roman" w:hAnsi="Helvetica" w:cs="Helvetica"/>
          <w:color w:val="FF0000"/>
          <w:kern w:val="0"/>
          <w:sz w:val="24"/>
          <w:szCs w:val="24"/>
          <w:bdr w:val="none" w:sz="0" w:space="0" w:color="auto" w:frame="1"/>
          <w:lang w:eastAsia="pt-BR"/>
          <w14:ligatures w14:val="none"/>
        </w:rPr>
        <w:t xml:space="preserve">, </w:t>
      </w:r>
      <w:r w:rsidR="006E6A8F" w:rsidRPr="006724CD">
        <w:rPr>
          <w:rFonts w:ascii="Helvetica" w:eastAsia="Times New Roman" w:hAnsi="Helvetica" w:cs="Helvetica"/>
          <w:color w:val="FF0000"/>
          <w:kern w:val="0"/>
          <w:sz w:val="24"/>
          <w:szCs w:val="24"/>
          <w:lang w:eastAsia="pt-BR"/>
          <w14:ligatures w14:val="none"/>
        </w:rPr>
        <w:t>ou, antecipadamente</w:t>
      </w:r>
      <w:r w:rsidR="00440CB7" w:rsidRPr="006724CD">
        <w:rPr>
          <w:rFonts w:ascii="Helvetica" w:eastAsia="Times New Roman" w:hAnsi="Helvetica" w:cs="Helvetica"/>
          <w:color w:val="FF0000"/>
          <w:kern w:val="0"/>
          <w:sz w:val="24"/>
          <w:szCs w:val="24"/>
          <w:lang w:eastAsia="pt-BR"/>
          <w14:ligatures w14:val="none"/>
        </w:rPr>
        <w:t>,</w:t>
      </w:r>
      <w:r w:rsidR="006E6A8F" w:rsidRPr="006724CD">
        <w:rPr>
          <w:rFonts w:ascii="Helvetica" w:eastAsia="Times New Roman" w:hAnsi="Helvetica" w:cs="Helvetica"/>
          <w:color w:val="FF0000"/>
          <w:kern w:val="0"/>
          <w:sz w:val="24"/>
          <w:szCs w:val="24"/>
          <w:lang w:eastAsia="pt-BR"/>
          <w14:ligatures w14:val="none"/>
        </w:rPr>
        <w:t xml:space="preserve"> </w:t>
      </w:r>
      <w:r w:rsidR="00C02CCE" w:rsidRPr="006724CD">
        <w:rPr>
          <w:rFonts w:ascii="Helvetica" w:eastAsia="Times New Roman" w:hAnsi="Helvetica" w:cs="Helvetica"/>
          <w:color w:val="FF0000"/>
          <w:kern w:val="0"/>
          <w:sz w:val="24"/>
          <w:szCs w:val="24"/>
          <w:lang w:eastAsia="pt-BR"/>
          <w14:ligatures w14:val="none"/>
        </w:rPr>
        <w:t>pelo link</w:t>
      </w:r>
      <w:r w:rsidR="00C02CCE" w:rsidRPr="00C02CCE">
        <w:rPr>
          <w:rFonts w:ascii="Helvetica" w:eastAsia="Times New Roman" w:hAnsi="Helvetica" w:cs="Helvetica"/>
          <w:color w:val="555555"/>
          <w:kern w:val="0"/>
          <w:sz w:val="24"/>
          <w:szCs w:val="24"/>
          <w:lang w:eastAsia="pt-BR"/>
          <w14:ligatures w14:val="none"/>
        </w:rPr>
        <w:t xml:space="preserve"> (</w:t>
      </w:r>
      <w:hyperlink r:id="rId5" w:tgtFrame="_self" w:history="1">
        <w:r w:rsidR="00C02CCE" w:rsidRPr="00C02CCE">
          <w:rPr>
            <w:rFonts w:ascii="Helvetica" w:eastAsia="Times New Roman" w:hAnsi="Helvetica" w:cs="Helvetica"/>
            <w:color w:val="1351B4"/>
            <w:kern w:val="0"/>
            <w:sz w:val="24"/>
            <w:szCs w:val="24"/>
            <w:u w:val="single"/>
            <w:bdr w:val="none" w:sz="0" w:space="0" w:color="auto" w:frame="1"/>
            <w:lang w:eastAsia="pt-BR"/>
            <w14:ligatures w14:val="none"/>
          </w:rPr>
          <w:t>https://forum.museus.gov.br/inscricao-individual/</w:t>
        </w:r>
      </w:hyperlink>
      <w:r w:rsidR="00C02CCE" w:rsidRPr="00C02CCE">
        <w:rPr>
          <w:rFonts w:ascii="Helvetica" w:eastAsia="Times New Roman" w:hAnsi="Helvetica" w:cs="Helvetica"/>
          <w:color w:val="555555"/>
          <w:kern w:val="0"/>
          <w:sz w:val="24"/>
          <w:szCs w:val="24"/>
          <w:lang w:eastAsia="pt-BR"/>
          <w14:ligatures w14:val="none"/>
        </w:rPr>
        <w:t>)</w:t>
      </w:r>
      <w:r w:rsidR="009E4CD5">
        <w:rPr>
          <w:rFonts w:ascii="Helvetica" w:eastAsia="Times New Roman" w:hAnsi="Helvetica" w:cs="Helvetica"/>
          <w:color w:val="555555"/>
          <w:kern w:val="0"/>
          <w:sz w:val="24"/>
          <w:szCs w:val="24"/>
          <w:lang w:eastAsia="pt-BR"/>
          <w14:ligatures w14:val="none"/>
        </w:rPr>
        <w:t>.</w:t>
      </w:r>
      <w:r w:rsidR="00055CE6">
        <w:rPr>
          <w:rFonts w:ascii="Helvetica" w:eastAsia="Times New Roman" w:hAnsi="Helvetica" w:cs="Helvetica"/>
          <w:color w:val="555555"/>
          <w:kern w:val="0"/>
          <w:sz w:val="24"/>
          <w:szCs w:val="24"/>
          <w:lang w:eastAsia="pt-BR"/>
          <w14:ligatures w14:val="none"/>
        </w:rPr>
        <w:t xml:space="preserve"> </w:t>
      </w:r>
      <w:r w:rsidR="00136B23">
        <w:rPr>
          <w:rFonts w:ascii="Helvetica" w:eastAsia="Times New Roman" w:hAnsi="Helvetica" w:cs="Helvetica"/>
          <w:color w:val="FF0000"/>
          <w:kern w:val="0"/>
          <w:sz w:val="24"/>
          <w:szCs w:val="24"/>
          <w:lang w:eastAsia="pt-BR"/>
          <w14:ligatures w14:val="none"/>
        </w:rPr>
        <w:t>VERIFICAR COMO SERÃO FEITAS AS INSCRIÇÕES E SE O EVENTO JÁ ESTÁ CADASTRADO NO SITE DO FÓRUM</w:t>
      </w:r>
    </w:p>
    <w:p w14:paraId="5AEF42ED" w14:textId="77777777" w:rsidR="00062B3E" w:rsidRDefault="00062B3E" w:rsidP="00532FE4">
      <w:pPr>
        <w:shd w:val="clear" w:color="auto" w:fill="FFFFFF"/>
        <w:spacing w:after="0" w:line="240" w:lineRule="auto"/>
        <w:textAlignment w:val="baseline"/>
        <w:rPr>
          <w:rFonts w:ascii="Helvetica" w:eastAsia="Times New Roman" w:hAnsi="Helvetica" w:cs="Helvetica"/>
          <w:color w:val="555555"/>
          <w:kern w:val="0"/>
          <w:sz w:val="24"/>
          <w:szCs w:val="24"/>
          <w:lang w:eastAsia="pt-BR"/>
          <w14:ligatures w14:val="none"/>
        </w:rPr>
      </w:pPr>
    </w:p>
    <w:p w14:paraId="16C9C284" w14:textId="341D165A" w:rsidR="00C02CCE" w:rsidRDefault="00C02CCE" w:rsidP="00532FE4">
      <w:pPr>
        <w:shd w:val="clear" w:color="auto" w:fill="FFFFFF"/>
        <w:spacing w:after="0" w:line="240" w:lineRule="auto"/>
        <w:textAlignment w:val="baseline"/>
        <w:rPr>
          <w:rFonts w:ascii="Helvetica" w:eastAsia="Times New Roman" w:hAnsi="Helvetica" w:cs="Helvetica"/>
          <w:color w:val="555555"/>
          <w:kern w:val="0"/>
          <w:sz w:val="24"/>
          <w:szCs w:val="24"/>
          <w:lang w:eastAsia="pt-BR"/>
          <w14:ligatures w14:val="none"/>
        </w:rPr>
      </w:pPr>
      <w:r w:rsidRPr="006724CD">
        <w:rPr>
          <w:rFonts w:ascii="Helvetica" w:eastAsia="Times New Roman" w:hAnsi="Helvetica" w:cs="Helvetica"/>
          <w:color w:val="FF0000"/>
          <w:kern w:val="0"/>
          <w:sz w:val="24"/>
          <w:szCs w:val="24"/>
          <w:lang w:eastAsia="pt-BR"/>
          <w14:ligatures w14:val="none"/>
        </w:rPr>
        <w:t>Atenção: ao inserir os seus dados de cadastro, quando enviar a inscrição, você será direcionado para outra página, onde deverá escolher em qual região deseja participar do evento (re)CONEXÕES</w:t>
      </w:r>
      <w:r w:rsidRPr="00C02CCE">
        <w:rPr>
          <w:rFonts w:ascii="Helvetica" w:eastAsia="Times New Roman" w:hAnsi="Helvetica" w:cs="Helvetica"/>
          <w:color w:val="555555"/>
          <w:kern w:val="0"/>
          <w:sz w:val="24"/>
          <w:szCs w:val="24"/>
          <w:lang w:eastAsia="pt-BR"/>
          <w14:ligatures w14:val="none"/>
        </w:rPr>
        <w:t>.</w:t>
      </w:r>
    </w:p>
    <w:p w14:paraId="575A3A03" w14:textId="77777777" w:rsidR="00C22197" w:rsidRPr="00C02CCE" w:rsidRDefault="00C22197" w:rsidP="00C02CCE">
      <w:pPr>
        <w:shd w:val="clear" w:color="auto" w:fill="FFFFFF"/>
        <w:spacing w:after="0" w:line="240" w:lineRule="auto"/>
        <w:textAlignment w:val="baseline"/>
        <w:rPr>
          <w:rFonts w:ascii="Helvetica" w:eastAsia="Times New Roman" w:hAnsi="Helvetica" w:cs="Helvetica"/>
          <w:color w:val="555555"/>
          <w:kern w:val="0"/>
          <w:sz w:val="24"/>
          <w:szCs w:val="24"/>
          <w:lang w:eastAsia="pt-BR"/>
          <w14:ligatures w14:val="none"/>
        </w:rPr>
      </w:pPr>
    </w:p>
    <w:p w14:paraId="5537FD98" w14:textId="77777777" w:rsidR="00C02CCE" w:rsidRPr="00C02CCE" w:rsidRDefault="00C02CCE" w:rsidP="00C02CCE">
      <w:pPr>
        <w:shd w:val="clear" w:color="auto" w:fill="FFFFFF"/>
        <w:spacing w:after="0" w:line="240" w:lineRule="auto"/>
        <w:textAlignment w:val="baseline"/>
        <w:rPr>
          <w:rFonts w:ascii="Helvetica" w:eastAsia="Times New Roman" w:hAnsi="Helvetica" w:cs="Helvetica"/>
          <w:color w:val="555555"/>
          <w:kern w:val="0"/>
          <w:sz w:val="24"/>
          <w:szCs w:val="24"/>
          <w:lang w:eastAsia="pt-BR"/>
          <w14:ligatures w14:val="none"/>
        </w:rPr>
      </w:pPr>
      <w:r w:rsidRPr="00C02CCE">
        <w:rPr>
          <w:rFonts w:ascii="Helvetica" w:eastAsia="Times New Roman" w:hAnsi="Helvetica" w:cs="Helvetica"/>
          <w:b/>
          <w:bCs/>
          <w:color w:val="555555"/>
          <w:kern w:val="0"/>
          <w:sz w:val="24"/>
          <w:szCs w:val="24"/>
          <w:bdr w:val="none" w:sz="0" w:space="0" w:color="auto" w:frame="1"/>
          <w:lang w:eastAsia="pt-BR"/>
          <w14:ligatures w14:val="none"/>
        </w:rPr>
        <w:t>Sobre o (re)CONEXÕES</w:t>
      </w:r>
    </w:p>
    <w:p w14:paraId="6DBBC5F2" w14:textId="4C3A8487" w:rsidR="00511A07" w:rsidRPr="00A849B5" w:rsidRDefault="00C02CCE" w:rsidP="00511A07">
      <w:pPr>
        <w:shd w:val="clear" w:color="auto" w:fill="FFFFFF"/>
        <w:spacing w:after="0" w:line="240" w:lineRule="auto"/>
        <w:textAlignment w:val="baseline"/>
        <w:rPr>
          <w:rFonts w:ascii="Helvetica" w:eastAsia="Times New Roman" w:hAnsi="Helvetica" w:cs="Helvetica"/>
          <w:color w:val="555555"/>
          <w:kern w:val="0"/>
          <w:sz w:val="24"/>
          <w:szCs w:val="24"/>
          <w:bdr w:val="none" w:sz="0" w:space="0" w:color="auto" w:frame="1"/>
          <w:lang w:eastAsia="pt-BR"/>
          <w14:ligatures w14:val="none"/>
        </w:rPr>
      </w:pPr>
      <w:r w:rsidRPr="00C02CCE">
        <w:rPr>
          <w:rFonts w:ascii="Helvetica" w:eastAsia="Times New Roman" w:hAnsi="Helvetica" w:cs="Helvetica"/>
          <w:color w:val="555555"/>
          <w:kern w:val="0"/>
          <w:sz w:val="24"/>
          <w:szCs w:val="24"/>
          <w:bdr w:val="none" w:sz="0" w:space="0" w:color="auto" w:frame="1"/>
          <w:lang w:eastAsia="pt-BR"/>
          <w14:ligatures w14:val="none"/>
        </w:rPr>
        <w:t>Lançado em janeiro deste ano, o (re)CONEXÕES é uma retomada do Programa Conexões, lançado pelo Ibram em 2012. Nesta edição de 2024, essa atividade tem como objetivo realizar uma consulta ampla, democrática e potente</w:t>
      </w:r>
      <w:r w:rsidR="005A5A62">
        <w:rPr>
          <w:rFonts w:ascii="Helvetica" w:eastAsia="Times New Roman" w:hAnsi="Helvetica" w:cs="Helvetica"/>
          <w:color w:val="555555"/>
          <w:kern w:val="0"/>
          <w:sz w:val="24"/>
          <w:szCs w:val="24"/>
          <w:bdr w:val="none" w:sz="0" w:space="0" w:color="auto" w:frame="1"/>
          <w:lang w:eastAsia="pt-BR"/>
          <w14:ligatures w14:val="none"/>
        </w:rPr>
        <w:t xml:space="preserve"> </w:t>
      </w:r>
      <w:r w:rsidRPr="00C02CCE">
        <w:rPr>
          <w:rFonts w:ascii="Helvetica" w:eastAsia="Times New Roman" w:hAnsi="Helvetica" w:cs="Helvetica"/>
          <w:color w:val="555555"/>
          <w:kern w:val="0"/>
          <w:sz w:val="24"/>
          <w:szCs w:val="24"/>
          <w:bdr w:val="none" w:sz="0" w:space="0" w:color="auto" w:frame="1"/>
          <w:lang w:eastAsia="pt-BR"/>
          <w14:ligatures w14:val="none"/>
        </w:rPr>
        <w:t>para a construção do Plano Nacional Setorial de Museus 2025-2035</w:t>
      </w:r>
      <w:r w:rsidR="00511A07">
        <w:rPr>
          <w:rFonts w:ascii="Helvetica" w:eastAsia="Times New Roman" w:hAnsi="Helvetica" w:cs="Helvetica"/>
          <w:color w:val="555555"/>
          <w:kern w:val="0"/>
          <w:sz w:val="24"/>
          <w:szCs w:val="24"/>
          <w:bdr w:val="none" w:sz="0" w:space="0" w:color="auto" w:frame="1"/>
          <w:lang w:eastAsia="pt-BR"/>
          <w14:ligatures w14:val="none"/>
        </w:rPr>
        <w:t xml:space="preserve">, </w:t>
      </w:r>
      <w:r w:rsidR="00511A07" w:rsidRPr="00A849B5">
        <w:rPr>
          <w:rFonts w:ascii="Helvetica" w:eastAsia="Times New Roman" w:hAnsi="Helvetica" w:cs="Helvetica"/>
          <w:color w:val="555555"/>
          <w:kern w:val="0"/>
          <w:sz w:val="24"/>
          <w:szCs w:val="24"/>
          <w:bdr w:val="none" w:sz="0" w:space="0" w:color="auto" w:frame="1"/>
          <w:lang w:eastAsia="pt-BR"/>
          <w14:ligatures w14:val="none"/>
        </w:rPr>
        <w:t>documento de planejamento global e de longo prazo voltado ao setor museológico no Brasil.</w:t>
      </w:r>
    </w:p>
    <w:p w14:paraId="64C2366B" w14:textId="77777777" w:rsidR="00C22197" w:rsidRPr="00C02CCE" w:rsidRDefault="00C22197" w:rsidP="00C02CCE">
      <w:pPr>
        <w:shd w:val="clear" w:color="auto" w:fill="FFFFFF"/>
        <w:spacing w:after="0" w:line="240" w:lineRule="auto"/>
        <w:textAlignment w:val="baseline"/>
        <w:rPr>
          <w:rFonts w:ascii="Helvetica" w:eastAsia="Times New Roman" w:hAnsi="Helvetica" w:cs="Helvetica"/>
          <w:color w:val="555555"/>
          <w:kern w:val="0"/>
          <w:sz w:val="24"/>
          <w:szCs w:val="24"/>
          <w:lang w:eastAsia="pt-BR"/>
          <w14:ligatures w14:val="none"/>
        </w:rPr>
      </w:pPr>
    </w:p>
    <w:p w14:paraId="46038C53" w14:textId="6AC3B93E" w:rsidR="00C02CCE" w:rsidRDefault="00C02CCE" w:rsidP="00C02CCE">
      <w:pPr>
        <w:shd w:val="clear" w:color="auto" w:fill="FFFFFF"/>
        <w:spacing w:after="0" w:line="240" w:lineRule="auto"/>
        <w:textAlignment w:val="baseline"/>
        <w:rPr>
          <w:rFonts w:ascii="Helvetica" w:eastAsia="Times New Roman" w:hAnsi="Helvetica" w:cs="Helvetica"/>
          <w:color w:val="555555"/>
          <w:kern w:val="0"/>
          <w:sz w:val="24"/>
          <w:szCs w:val="24"/>
          <w:bdr w:val="none" w:sz="0" w:space="0" w:color="auto" w:frame="1"/>
          <w:lang w:eastAsia="pt-BR"/>
          <w14:ligatures w14:val="none"/>
        </w:rPr>
      </w:pPr>
      <w:r w:rsidRPr="00C02CCE">
        <w:rPr>
          <w:rFonts w:ascii="Helvetica" w:eastAsia="Times New Roman" w:hAnsi="Helvetica" w:cs="Helvetica"/>
          <w:color w:val="555555"/>
          <w:kern w:val="0"/>
          <w:sz w:val="24"/>
          <w:szCs w:val="24"/>
          <w:bdr w:val="none" w:sz="0" w:space="0" w:color="auto" w:frame="1"/>
          <w:lang w:eastAsia="pt-BR"/>
          <w14:ligatures w14:val="none"/>
        </w:rPr>
        <w:t>Para a presidenta do Ibram,</w:t>
      </w:r>
      <w:r w:rsidR="002949A4">
        <w:rPr>
          <w:rFonts w:ascii="Helvetica" w:eastAsia="Times New Roman" w:hAnsi="Helvetica" w:cs="Helvetica"/>
          <w:color w:val="555555"/>
          <w:kern w:val="0"/>
          <w:sz w:val="24"/>
          <w:szCs w:val="24"/>
          <w:bdr w:val="none" w:sz="0" w:space="0" w:color="auto" w:frame="1"/>
          <w:lang w:eastAsia="pt-BR"/>
          <w14:ligatures w14:val="none"/>
        </w:rPr>
        <w:t xml:space="preserve"> Fernanda Castro,</w:t>
      </w:r>
      <w:r w:rsidRPr="00C02CCE">
        <w:rPr>
          <w:rFonts w:ascii="Helvetica" w:eastAsia="Times New Roman" w:hAnsi="Helvetica" w:cs="Helvetica"/>
          <w:color w:val="555555"/>
          <w:kern w:val="0"/>
          <w:sz w:val="24"/>
          <w:szCs w:val="24"/>
          <w:bdr w:val="none" w:sz="0" w:space="0" w:color="auto" w:frame="1"/>
          <w:lang w:eastAsia="pt-BR"/>
          <w14:ligatures w14:val="none"/>
        </w:rPr>
        <w:t xml:space="preserve"> "O Programa (re)CONEXÕES é central para restabelecer os laços entre os entes federativos e, principalmente, para discutir coletivamente a revisão da PNSM. É uma ação estruturante do Instituto, de fortalecimento do Sistema Brasileiro de Museus (SBM) e, especialmente, do setor museal, que se encontrará em novembro no 8º Fórum Nacional de Museus, em Fortaleza."</w:t>
      </w:r>
    </w:p>
    <w:p w14:paraId="0A74EACA" w14:textId="77777777" w:rsidR="00C22197" w:rsidRDefault="00C22197" w:rsidP="00C02CCE">
      <w:pPr>
        <w:shd w:val="clear" w:color="auto" w:fill="FFFFFF"/>
        <w:spacing w:after="0" w:line="240" w:lineRule="auto"/>
        <w:textAlignment w:val="baseline"/>
        <w:rPr>
          <w:rFonts w:ascii="Helvetica" w:eastAsia="Times New Roman" w:hAnsi="Helvetica" w:cs="Helvetica"/>
          <w:color w:val="555555"/>
          <w:kern w:val="0"/>
          <w:sz w:val="24"/>
          <w:szCs w:val="24"/>
          <w:lang w:eastAsia="pt-BR"/>
          <w14:ligatures w14:val="none"/>
        </w:rPr>
      </w:pPr>
    </w:p>
    <w:p w14:paraId="75AFF182" w14:textId="772FE697" w:rsidR="006724CD" w:rsidRPr="00D838A8" w:rsidRDefault="00D838A8" w:rsidP="00C02CCE">
      <w:pPr>
        <w:shd w:val="clear" w:color="auto" w:fill="FFFFFF"/>
        <w:spacing w:after="0" w:line="240" w:lineRule="auto"/>
        <w:textAlignment w:val="baseline"/>
        <w:rPr>
          <w:rFonts w:ascii="Helvetica" w:eastAsia="Times New Roman" w:hAnsi="Helvetica" w:cs="Helvetica"/>
          <w:color w:val="FF0000"/>
          <w:kern w:val="0"/>
          <w:sz w:val="24"/>
          <w:szCs w:val="24"/>
          <w:lang w:eastAsia="pt-BR"/>
          <w14:ligatures w14:val="none"/>
        </w:rPr>
      </w:pPr>
      <w:r w:rsidRPr="00D838A8">
        <w:rPr>
          <w:rFonts w:ascii="Helvetica" w:eastAsia="Times New Roman" w:hAnsi="Helvetica" w:cs="Helvetica"/>
          <w:color w:val="FF0000"/>
          <w:kern w:val="0"/>
          <w:sz w:val="24"/>
          <w:szCs w:val="24"/>
          <w:lang w:eastAsia="pt-BR"/>
          <w14:ligatures w14:val="none"/>
        </w:rPr>
        <w:t>(INCLUIR FALA D</w:t>
      </w:r>
      <w:r w:rsidR="00136B23">
        <w:rPr>
          <w:rFonts w:ascii="Helvetica" w:eastAsia="Times New Roman" w:hAnsi="Helvetica" w:cs="Helvetica"/>
          <w:color w:val="FF0000"/>
          <w:kern w:val="0"/>
          <w:sz w:val="24"/>
          <w:szCs w:val="24"/>
          <w:lang w:eastAsia="pt-BR"/>
          <w14:ligatures w14:val="none"/>
        </w:rPr>
        <w:t>O REPRESENTANTE D</w:t>
      </w:r>
      <w:r w:rsidR="00E94CED">
        <w:rPr>
          <w:rFonts w:ascii="Helvetica" w:eastAsia="Times New Roman" w:hAnsi="Helvetica" w:cs="Helvetica"/>
          <w:color w:val="FF0000"/>
          <w:kern w:val="0"/>
          <w:sz w:val="24"/>
          <w:szCs w:val="24"/>
          <w:lang w:eastAsia="pt-BR"/>
          <w14:ligatures w14:val="none"/>
        </w:rPr>
        <w:t xml:space="preserve">A </w:t>
      </w:r>
      <w:r w:rsidRPr="00D838A8">
        <w:rPr>
          <w:rFonts w:ascii="Helvetica" w:eastAsia="Times New Roman" w:hAnsi="Helvetica" w:cs="Helvetica"/>
          <w:color w:val="FF0000"/>
          <w:kern w:val="0"/>
          <w:sz w:val="24"/>
          <w:szCs w:val="24"/>
          <w:lang w:eastAsia="pt-BR"/>
          <w14:ligatures w14:val="none"/>
        </w:rPr>
        <w:t>SECRET</w:t>
      </w:r>
      <w:r w:rsidR="00E94CED">
        <w:rPr>
          <w:rFonts w:ascii="Helvetica" w:eastAsia="Times New Roman" w:hAnsi="Helvetica" w:cs="Helvetica"/>
          <w:color w:val="FF0000"/>
          <w:kern w:val="0"/>
          <w:sz w:val="24"/>
          <w:szCs w:val="24"/>
          <w:lang w:eastAsia="pt-BR"/>
          <w14:ligatures w14:val="none"/>
        </w:rPr>
        <w:t>AR</w:t>
      </w:r>
      <w:r w:rsidRPr="00D838A8">
        <w:rPr>
          <w:rFonts w:ascii="Helvetica" w:eastAsia="Times New Roman" w:hAnsi="Helvetica" w:cs="Helvetica"/>
          <w:color w:val="FF0000"/>
          <w:kern w:val="0"/>
          <w:sz w:val="24"/>
          <w:szCs w:val="24"/>
          <w:lang w:eastAsia="pt-BR"/>
          <w14:ligatures w14:val="none"/>
        </w:rPr>
        <w:t>IA</w:t>
      </w:r>
      <w:r w:rsidR="00E94CED">
        <w:rPr>
          <w:rFonts w:ascii="Helvetica" w:eastAsia="Times New Roman" w:hAnsi="Helvetica" w:cs="Helvetica"/>
          <w:color w:val="FF0000"/>
          <w:kern w:val="0"/>
          <w:sz w:val="24"/>
          <w:szCs w:val="24"/>
          <w:lang w:eastAsia="pt-BR"/>
          <w14:ligatures w14:val="none"/>
        </w:rPr>
        <w:t xml:space="preserve"> DE CULTURA E DEMAIS PARCEIROS</w:t>
      </w:r>
      <w:r w:rsidRPr="00D838A8">
        <w:rPr>
          <w:rFonts w:ascii="Helvetica" w:eastAsia="Times New Roman" w:hAnsi="Helvetica" w:cs="Helvetica"/>
          <w:color w:val="FF0000"/>
          <w:kern w:val="0"/>
          <w:sz w:val="24"/>
          <w:szCs w:val="24"/>
          <w:lang w:eastAsia="pt-BR"/>
          <w14:ligatures w14:val="none"/>
        </w:rPr>
        <w:t>)</w:t>
      </w:r>
    </w:p>
    <w:p w14:paraId="5EF0B1FA" w14:textId="77777777" w:rsidR="00D838A8" w:rsidRPr="00C02CCE" w:rsidRDefault="00D838A8" w:rsidP="00C02CCE">
      <w:pPr>
        <w:shd w:val="clear" w:color="auto" w:fill="FFFFFF"/>
        <w:spacing w:after="0" w:line="240" w:lineRule="auto"/>
        <w:textAlignment w:val="baseline"/>
        <w:rPr>
          <w:rFonts w:ascii="Helvetica" w:eastAsia="Times New Roman" w:hAnsi="Helvetica" w:cs="Helvetica"/>
          <w:color w:val="555555"/>
          <w:kern w:val="0"/>
          <w:sz w:val="24"/>
          <w:szCs w:val="24"/>
          <w:lang w:eastAsia="pt-BR"/>
          <w14:ligatures w14:val="none"/>
        </w:rPr>
      </w:pPr>
    </w:p>
    <w:p w14:paraId="1D49B8AC" w14:textId="778E6177" w:rsidR="000A66C9" w:rsidRDefault="00C02CCE" w:rsidP="00251D37">
      <w:pPr>
        <w:shd w:val="clear" w:color="auto" w:fill="FFFFFF"/>
        <w:spacing w:after="0" w:line="240" w:lineRule="auto"/>
        <w:textAlignment w:val="baseline"/>
      </w:pPr>
      <w:r w:rsidRPr="00C02CCE">
        <w:rPr>
          <w:rFonts w:ascii="Helvetica" w:eastAsia="Times New Roman" w:hAnsi="Helvetica" w:cs="Helvetica"/>
          <w:color w:val="555555"/>
          <w:kern w:val="0"/>
          <w:sz w:val="24"/>
          <w:szCs w:val="24"/>
          <w:bdr w:val="none" w:sz="0" w:space="0" w:color="auto" w:frame="1"/>
          <w:lang w:eastAsia="pt-BR"/>
          <w14:ligatures w14:val="none"/>
        </w:rPr>
        <w:t>Todas as contribuições resultantes das discussões serão sistematizadas e encaminhadas para votação e aprovação no 8º Fórum Nacional de Museus.</w:t>
      </w:r>
    </w:p>
    <w:p w14:paraId="7EC004B8" w14:textId="0E6A0288" w:rsidR="141AFD49" w:rsidRDefault="141AFD49" w:rsidP="141AFD49">
      <w:pPr>
        <w:shd w:val="clear" w:color="auto" w:fill="FFFFFF" w:themeFill="background1"/>
        <w:spacing w:after="0" w:line="240" w:lineRule="auto"/>
        <w:rPr>
          <w:rFonts w:ascii="Helvetica" w:eastAsia="Times New Roman" w:hAnsi="Helvetica" w:cs="Helvetica"/>
          <w:color w:val="555555"/>
          <w:sz w:val="24"/>
          <w:szCs w:val="24"/>
          <w:lang w:eastAsia="pt-BR"/>
        </w:rPr>
      </w:pPr>
    </w:p>
    <w:p w14:paraId="670055C0" w14:textId="4EA634E1" w:rsidR="141AFD49" w:rsidRDefault="141AFD49" w:rsidP="141AFD49">
      <w:pPr>
        <w:shd w:val="clear" w:color="auto" w:fill="FFFFFF" w:themeFill="background1"/>
        <w:spacing w:after="0" w:line="240" w:lineRule="auto"/>
        <w:rPr>
          <w:rFonts w:ascii="Helvetica" w:eastAsia="Times New Roman" w:hAnsi="Helvetica" w:cs="Helvetica"/>
          <w:color w:val="555555"/>
          <w:sz w:val="24"/>
          <w:szCs w:val="24"/>
          <w:lang w:eastAsia="pt-BR"/>
        </w:rPr>
      </w:pPr>
    </w:p>
    <w:p w14:paraId="18C3B409" w14:textId="6DC9B55B" w:rsidR="68D2D003" w:rsidRDefault="68D2D003" w:rsidP="141AFD49">
      <w:pPr>
        <w:shd w:val="clear" w:color="auto" w:fill="FFFFFF" w:themeFill="background1"/>
        <w:spacing w:after="0" w:line="240" w:lineRule="auto"/>
        <w:rPr>
          <w:rFonts w:ascii="Helvetica" w:eastAsia="Times New Roman" w:hAnsi="Helvetica" w:cs="Helvetica"/>
          <w:b/>
          <w:bCs/>
          <w:color w:val="555555"/>
          <w:sz w:val="24"/>
          <w:szCs w:val="24"/>
          <w:u w:val="single"/>
          <w:lang w:eastAsia="pt-BR"/>
        </w:rPr>
      </w:pPr>
      <w:r w:rsidRPr="141AFD49">
        <w:rPr>
          <w:rFonts w:ascii="Helvetica" w:eastAsia="Times New Roman" w:hAnsi="Helvetica" w:cs="Helvetica"/>
          <w:b/>
          <w:bCs/>
          <w:color w:val="555555"/>
          <w:sz w:val="24"/>
          <w:szCs w:val="24"/>
          <w:u w:val="single"/>
          <w:lang w:eastAsia="pt-BR"/>
        </w:rPr>
        <w:t>SERVIÇO</w:t>
      </w:r>
    </w:p>
    <w:p w14:paraId="699BCFB2" w14:textId="1FD67FE4" w:rsidR="141AFD49" w:rsidRDefault="141AFD49" w:rsidP="141AFD49">
      <w:pPr>
        <w:shd w:val="clear" w:color="auto" w:fill="FFFFFF" w:themeFill="background1"/>
        <w:spacing w:after="0" w:line="240" w:lineRule="auto"/>
        <w:rPr>
          <w:rFonts w:ascii="Helvetica" w:eastAsia="Times New Roman" w:hAnsi="Helvetica" w:cs="Helvetica"/>
          <w:b/>
          <w:bCs/>
          <w:color w:val="555555"/>
          <w:sz w:val="24"/>
          <w:szCs w:val="24"/>
          <w:u w:val="single"/>
          <w:lang w:eastAsia="pt-BR"/>
        </w:rPr>
      </w:pPr>
    </w:p>
    <w:p w14:paraId="694102A0" w14:textId="2A509265" w:rsidR="68D2D003" w:rsidRDefault="68D2D003" w:rsidP="141AFD49">
      <w:pPr>
        <w:shd w:val="clear" w:color="auto" w:fill="FFFFFF" w:themeFill="background1"/>
        <w:spacing w:after="300" w:line="240" w:lineRule="auto"/>
        <w:rPr>
          <w:rFonts w:ascii="Helvetica" w:eastAsia="Times New Roman" w:hAnsi="Helvetica" w:cs="Helvetica"/>
          <w:color w:val="555555"/>
          <w:sz w:val="24"/>
          <w:szCs w:val="24"/>
          <w:lang w:eastAsia="pt-BR"/>
        </w:rPr>
      </w:pPr>
      <w:r w:rsidRPr="141AFD49">
        <w:rPr>
          <w:rFonts w:ascii="Helvetica" w:eastAsia="Times New Roman" w:hAnsi="Helvetica" w:cs="Helvetica"/>
          <w:b/>
          <w:bCs/>
          <w:color w:val="555555"/>
          <w:sz w:val="24"/>
          <w:szCs w:val="24"/>
          <w:lang w:eastAsia="pt-BR"/>
        </w:rPr>
        <w:t xml:space="preserve">Programa (re)CONEXÕES </w:t>
      </w:r>
      <w:r w:rsidR="00E94CED" w:rsidRPr="00E94CED">
        <w:rPr>
          <w:rFonts w:ascii="Helvetica" w:eastAsia="Times New Roman" w:hAnsi="Helvetica" w:cs="Helvetica"/>
          <w:b/>
          <w:bCs/>
          <w:color w:val="FF0000"/>
          <w:sz w:val="24"/>
          <w:szCs w:val="24"/>
          <w:lang w:eastAsia="pt-BR"/>
        </w:rPr>
        <w:t>ESTADO</w:t>
      </w:r>
      <w:r>
        <w:br/>
      </w:r>
      <w:r w:rsidRPr="141AFD49">
        <w:rPr>
          <w:rFonts w:ascii="Helvetica" w:eastAsia="Times New Roman" w:hAnsi="Helvetica" w:cs="Helvetica"/>
          <w:b/>
          <w:bCs/>
          <w:color w:val="555555"/>
          <w:sz w:val="24"/>
          <w:szCs w:val="24"/>
          <w:lang w:eastAsia="pt-BR"/>
        </w:rPr>
        <w:t>O quê:</w:t>
      </w:r>
      <w:r w:rsidRPr="141AFD49">
        <w:rPr>
          <w:rFonts w:ascii="Helvetica" w:eastAsia="Times New Roman" w:hAnsi="Helvetica" w:cs="Helvetica"/>
          <w:color w:val="555555"/>
          <w:sz w:val="24"/>
          <w:szCs w:val="24"/>
          <w:lang w:eastAsia="pt-BR"/>
        </w:rPr>
        <w:t xml:space="preserve"> Construção do novo Plano Nacional Setorial de Museus</w:t>
      </w:r>
      <w:r>
        <w:br/>
      </w:r>
      <w:r w:rsidRPr="141AFD49">
        <w:rPr>
          <w:rFonts w:ascii="Helvetica" w:eastAsia="Times New Roman" w:hAnsi="Helvetica" w:cs="Helvetica"/>
          <w:b/>
          <w:bCs/>
          <w:color w:val="555555"/>
          <w:sz w:val="24"/>
          <w:szCs w:val="24"/>
          <w:lang w:eastAsia="pt-BR"/>
        </w:rPr>
        <w:t>Quando:</w:t>
      </w:r>
      <w:r w:rsidRPr="141AFD49">
        <w:rPr>
          <w:rFonts w:ascii="Helvetica" w:eastAsia="Times New Roman" w:hAnsi="Helvetica" w:cs="Helvetica"/>
          <w:color w:val="555555"/>
          <w:sz w:val="24"/>
          <w:szCs w:val="24"/>
          <w:lang w:eastAsia="pt-BR"/>
        </w:rPr>
        <w:t xml:space="preserve"> </w:t>
      </w:r>
      <w:r w:rsidR="00E94CED" w:rsidRPr="00E94CED">
        <w:rPr>
          <w:rFonts w:ascii="Helvetica" w:eastAsia="Times New Roman" w:hAnsi="Helvetica" w:cs="Helvetica"/>
          <w:color w:val="FF0000"/>
          <w:sz w:val="24"/>
          <w:szCs w:val="24"/>
          <w:lang w:eastAsia="pt-BR"/>
        </w:rPr>
        <w:t>DATA E HORÁRIO</w:t>
      </w:r>
      <w:r>
        <w:br/>
      </w:r>
      <w:r w:rsidRPr="141AFD49">
        <w:rPr>
          <w:rFonts w:ascii="Helvetica" w:eastAsia="Times New Roman" w:hAnsi="Helvetica" w:cs="Helvetica"/>
          <w:b/>
          <w:bCs/>
          <w:color w:val="555555"/>
          <w:sz w:val="24"/>
          <w:szCs w:val="24"/>
          <w:lang w:eastAsia="pt-BR"/>
        </w:rPr>
        <w:t>Onde:</w:t>
      </w:r>
      <w:r w:rsidRPr="141AFD49">
        <w:rPr>
          <w:rFonts w:ascii="Helvetica" w:eastAsia="Times New Roman" w:hAnsi="Helvetica" w:cs="Helvetica"/>
          <w:color w:val="555555"/>
          <w:sz w:val="24"/>
          <w:szCs w:val="24"/>
          <w:lang w:eastAsia="pt-BR"/>
        </w:rPr>
        <w:t xml:space="preserve"> </w:t>
      </w:r>
      <w:r w:rsidR="00350854" w:rsidRPr="00350854">
        <w:rPr>
          <w:rFonts w:ascii="Helvetica" w:eastAsia="Times New Roman" w:hAnsi="Helvetica" w:cs="Helvetica"/>
          <w:color w:val="FF0000"/>
          <w:sz w:val="24"/>
          <w:szCs w:val="24"/>
          <w:lang w:eastAsia="pt-BR"/>
        </w:rPr>
        <w:t>LOCAL</w:t>
      </w:r>
    </w:p>
    <w:sectPr w:rsidR="68D2D0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CE"/>
    <w:rsid w:val="00011ED4"/>
    <w:rsid w:val="00050E74"/>
    <w:rsid w:val="00055CE6"/>
    <w:rsid w:val="000571B0"/>
    <w:rsid w:val="00061484"/>
    <w:rsid w:val="00062B3E"/>
    <w:rsid w:val="000A66C9"/>
    <w:rsid w:val="000C19E8"/>
    <w:rsid w:val="000D0F3A"/>
    <w:rsid w:val="00136B23"/>
    <w:rsid w:val="001451CB"/>
    <w:rsid w:val="001D6D40"/>
    <w:rsid w:val="001F1A0E"/>
    <w:rsid w:val="0021680F"/>
    <w:rsid w:val="00217D5F"/>
    <w:rsid w:val="00251D37"/>
    <w:rsid w:val="00277DEF"/>
    <w:rsid w:val="002949A4"/>
    <w:rsid w:val="002A5468"/>
    <w:rsid w:val="002B04ED"/>
    <w:rsid w:val="002D2966"/>
    <w:rsid w:val="002D4295"/>
    <w:rsid w:val="002E6753"/>
    <w:rsid w:val="002E687A"/>
    <w:rsid w:val="002F4BAE"/>
    <w:rsid w:val="00313D74"/>
    <w:rsid w:val="00347F2D"/>
    <w:rsid w:val="00350854"/>
    <w:rsid w:val="003E147E"/>
    <w:rsid w:val="00412587"/>
    <w:rsid w:val="0043591D"/>
    <w:rsid w:val="00440CB7"/>
    <w:rsid w:val="0045244F"/>
    <w:rsid w:val="00455066"/>
    <w:rsid w:val="00463294"/>
    <w:rsid w:val="004647EF"/>
    <w:rsid w:val="004B6C25"/>
    <w:rsid w:val="004D40CC"/>
    <w:rsid w:val="00503805"/>
    <w:rsid w:val="00511A07"/>
    <w:rsid w:val="00532FE4"/>
    <w:rsid w:val="00556EE3"/>
    <w:rsid w:val="005A5A62"/>
    <w:rsid w:val="005B7D1A"/>
    <w:rsid w:val="00601F6F"/>
    <w:rsid w:val="00602CE2"/>
    <w:rsid w:val="00605D91"/>
    <w:rsid w:val="006117D8"/>
    <w:rsid w:val="00626811"/>
    <w:rsid w:val="00643647"/>
    <w:rsid w:val="00653643"/>
    <w:rsid w:val="00661E36"/>
    <w:rsid w:val="006724CD"/>
    <w:rsid w:val="006A56F5"/>
    <w:rsid w:val="006D5084"/>
    <w:rsid w:val="006E6A8F"/>
    <w:rsid w:val="006F6D3C"/>
    <w:rsid w:val="00762697"/>
    <w:rsid w:val="00804C46"/>
    <w:rsid w:val="00823CAC"/>
    <w:rsid w:val="008548C0"/>
    <w:rsid w:val="008A4D76"/>
    <w:rsid w:val="00913E13"/>
    <w:rsid w:val="00921190"/>
    <w:rsid w:val="00930FD9"/>
    <w:rsid w:val="0094379E"/>
    <w:rsid w:val="009E4CD5"/>
    <w:rsid w:val="00A00459"/>
    <w:rsid w:val="00A23936"/>
    <w:rsid w:val="00A849B5"/>
    <w:rsid w:val="00AD1751"/>
    <w:rsid w:val="00B1022A"/>
    <w:rsid w:val="00B51743"/>
    <w:rsid w:val="00B52AEE"/>
    <w:rsid w:val="00B77187"/>
    <w:rsid w:val="00C02CCE"/>
    <w:rsid w:val="00C21A2B"/>
    <w:rsid w:val="00C22197"/>
    <w:rsid w:val="00CD318D"/>
    <w:rsid w:val="00CE24E5"/>
    <w:rsid w:val="00D141D8"/>
    <w:rsid w:val="00D60554"/>
    <w:rsid w:val="00D610E3"/>
    <w:rsid w:val="00D8335D"/>
    <w:rsid w:val="00D838A8"/>
    <w:rsid w:val="00DB4447"/>
    <w:rsid w:val="00DF45AC"/>
    <w:rsid w:val="00DF771E"/>
    <w:rsid w:val="00E0229A"/>
    <w:rsid w:val="00E516BC"/>
    <w:rsid w:val="00E535FA"/>
    <w:rsid w:val="00E94CED"/>
    <w:rsid w:val="00EE4DCB"/>
    <w:rsid w:val="01964307"/>
    <w:rsid w:val="141AFD49"/>
    <w:rsid w:val="18451E95"/>
    <w:rsid w:val="19CDB53E"/>
    <w:rsid w:val="19F0CF4D"/>
    <w:rsid w:val="1B633CE0"/>
    <w:rsid w:val="21DDF8B9"/>
    <w:rsid w:val="248D5E09"/>
    <w:rsid w:val="25BE324C"/>
    <w:rsid w:val="2769D5B2"/>
    <w:rsid w:val="29127FAC"/>
    <w:rsid w:val="2CF691D2"/>
    <w:rsid w:val="2E02F4DD"/>
    <w:rsid w:val="2FA62854"/>
    <w:rsid w:val="3848A2EC"/>
    <w:rsid w:val="3B3E0C44"/>
    <w:rsid w:val="3E24A307"/>
    <w:rsid w:val="4EF60050"/>
    <w:rsid w:val="4F17DD47"/>
    <w:rsid w:val="52365D04"/>
    <w:rsid w:val="542900CE"/>
    <w:rsid w:val="5BB1C28B"/>
    <w:rsid w:val="5BC1D2CD"/>
    <w:rsid w:val="5E55B83D"/>
    <w:rsid w:val="670E34CC"/>
    <w:rsid w:val="68D2D003"/>
    <w:rsid w:val="6DDF2951"/>
    <w:rsid w:val="6F96FEE4"/>
    <w:rsid w:val="7549148F"/>
    <w:rsid w:val="7EAFFE5F"/>
    <w:rsid w:val="7F972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8057"/>
  <w15:chartTrackingRefBased/>
  <w15:docId w15:val="{3694C58C-7748-49BF-8F26-9ABA30D6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02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02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C02C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02C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02C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02C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02C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02C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02CC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2CC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02CC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C02CC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02CC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02CC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02CC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02CC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02CC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02CCE"/>
    <w:rPr>
      <w:rFonts w:eastAsiaTheme="majorEastAsia" w:cstheme="majorBidi"/>
      <w:color w:val="272727" w:themeColor="text1" w:themeTint="D8"/>
    </w:rPr>
  </w:style>
  <w:style w:type="paragraph" w:styleId="Ttulo">
    <w:name w:val="Title"/>
    <w:basedOn w:val="Normal"/>
    <w:next w:val="Normal"/>
    <w:link w:val="TtuloChar"/>
    <w:uiPriority w:val="10"/>
    <w:qFormat/>
    <w:rsid w:val="00C02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02C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02CC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02CC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02CCE"/>
    <w:pPr>
      <w:spacing w:before="160"/>
      <w:jc w:val="center"/>
    </w:pPr>
    <w:rPr>
      <w:i/>
      <w:iCs/>
      <w:color w:val="404040" w:themeColor="text1" w:themeTint="BF"/>
    </w:rPr>
  </w:style>
  <w:style w:type="character" w:customStyle="1" w:styleId="CitaoChar">
    <w:name w:val="Citação Char"/>
    <w:basedOn w:val="Fontepargpadro"/>
    <w:link w:val="Citao"/>
    <w:uiPriority w:val="29"/>
    <w:rsid w:val="00C02CCE"/>
    <w:rPr>
      <w:i/>
      <w:iCs/>
      <w:color w:val="404040" w:themeColor="text1" w:themeTint="BF"/>
    </w:rPr>
  </w:style>
  <w:style w:type="paragraph" w:styleId="PargrafodaLista">
    <w:name w:val="List Paragraph"/>
    <w:basedOn w:val="Normal"/>
    <w:uiPriority w:val="34"/>
    <w:qFormat/>
    <w:rsid w:val="00C02CCE"/>
    <w:pPr>
      <w:ind w:left="720"/>
      <w:contextualSpacing/>
    </w:pPr>
  </w:style>
  <w:style w:type="character" w:styleId="nfaseIntensa">
    <w:name w:val="Intense Emphasis"/>
    <w:basedOn w:val="Fontepargpadro"/>
    <w:uiPriority w:val="21"/>
    <w:qFormat/>
    <w:rsid w:val="00C02CCE"/>
    <w:rPr>
      <w:i/>
      <w:iCs/>
      <w:color w:val="0F4761" w:themeColor="accent1" w:themeShade="BF"/>
    </w:rPr>
  </w:style>
  <w:style w:type="paragraph" w:styleId="CitaoIntensa">
    <w:name w:val="Intense Quote"/>
    <w:basedOn w:val="Normal"/>
    <w:next w:val="Normal"/>
    <w:link w:val="CitaoIntensaChar"/>
    <w:uiPriority w:val="30"/>
    <w:qFormat/>
    <w:rsid w:val="00C02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02CCE"/>
    <w:rPr>
      <w:i/>
      <w:iCs/>
      <w:color w:val="0F4761" w:themeColor="accent1" w:themeShade="BF"/>
    </w:rPr>
  </w:style>
  <w:style w:type="character" w:styleId="RefernciaIntensa">
    <w:name w:val="Intense Reference"/>
    <w:basedOn w:val="Fontepargpadro"/>
    <w:uiPriority w:val="32"/>
    <w:qFormat/>
    <w:rsid w:val="00C02CCE"/>
    <w:rPr>
      <w:b/>
      <w:bCs/>
      <w:smallCaps/>
      <w:color w:val="0F4761" w:themeColor="accent1" w:themeShade="BF"/>
      <w:spacing w:val="5"/>
    </w:rPr>
  </w:style>
  <w:style w:type="character" w:styleId="Hyperlink">
    <w:name w:val="Hyperlink"/>
    <w:basedOn w:val="Fontepargpadro"/>
    <w:uiPriority w:val="99"/>
    <w:semiHidden/>
    <w:unhideWhenUsed/>
    <w:rsid w:val="00C02CCE"/>
    <w:rPr>
      <w:color w:val="0000FF"/>
      <w:u w:val="single"/>
    </w:rPr>
  </w:style>
  <w:style w:type="character" w:customStyle="1" w:styleId="sr-only">
    <w:name w:val="sr-only"/>
    <w:basedOn w:val="Fontepargpadro"/>
    <w:rsid w:val="00C02CCE"/>
  </w:style>
  <w:style w:type="character" w:customStyle="1" w:styleId="documentpublished">
    <w:name w:val="documentpublished"/>
    <w:basedOn w:val="Fontepargpadro"/>
    <w:rsid w:val="00C02CCE"/>
  </w:style>
  <w:style w:type="character" w:customStyle="1" w:styleId="value">
    <w:name w:val="value"/>
    <w:basedOn w:val="Fontepargpadro"/>
    <w:rsid w:val="00C02CCE"/>
  </w:style>
  <w:style w:type="paragraph" w:styleId="NormalWeb">
    <w:name w:val="Normal (Web)"/>
    <w:basedOn w:val="Normal"/>
    <w:uiPriority w:val="99"/>
    <w:semiHidden/>
    <w:unhideWhenUsed/>
    <w:rsid w:val="00C02CC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02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62670">
      <w:bodyDiv w:val="1"/>
      <w:marLeft w:val="0"/>
      <w:marRight w:val="0"/>
      <w:marTop w:val="0"/>
      <w:marBottom w:val="0"/>
      <w:divBdr>
        <w:top w:val="none" w:sz="0" w:space="0" w:color="auto"/>
        <w:left w:val="none" w:sz="0" w:space="0" w:color="auto"/>
        <w:bottom w:val="none" w:sz="0" w:space="0" w:color="auto"/>
        <w:right w:val="none" w:sz="0" w:space="0" w:color="auto"/>
      </w:divBdr>
      <w:divsChild>
        <w:div w:id="1695106880">
          <w:marLeft w:val="-600"/>
          <w:marRight w:val="-600"/>
          <w:marTop w:val="360"/>
          <w:marBottom w:val="0"/>
          <w:divBdr>
            <w:top w:val="single" w:sz="6" w:space="0" w:color="auto"/>
            <w:left w:val="none" w:sz="0" w:space="30" w:color="auto"/>
            <w:bottom w:val="none" w:sz="0" w:space="0" w:color="auto"/>
            <w:right w:val="none" w:sz="0" w:space="30" w:color="auto"/>
          </w:divBdr>
          <w:divsChild>
            <w:div w:id="1852910850">
              <w:marLeft w:val="0"/>
              <w:marRight w:val="0"/>
              <w:marTop w:val="0"/>
              <w:marBottom w:val="0"/>
              <w:divBdr>
                <w:top w:val="none" w:sz="0" w:space="0" w:color="auto"/>
                <w:left w:val="none" w:sz="0" w:space="0" w:color="auto"/>
                <w:bottom w:val="none" w:sz="0" w:space="0" w:color="auto"/>
                <w:right w:val="none" w:sz="0" w:space="0" w:color="auto"/>
              </w:divBdr>
            </w:div>
            <w:div w:id="1088427351">
              <w:marLeft w:val="-600"/>
              <w:marRight w:val="-600"/>
              <w:marTop w:val="0"/>
              <w:marBottom w:val="0"/>
              <w:divBdr>
                <w:top w:val="none" w:sz="0" w:space="9" w:color="auto"/>
                <w:left w:val="none" w:sz="0" w:space="30" w:color="auto"/>
                <w:bottom w:val="single" w:sz="6" w:space="9" w:color="auto"/>
                <w:right w:val="none" w:sz="0" w:space="30" w:color="auto"/>
              </w:divBdr>
            </w:div>
            <w:div w:id="925499538">
              <w:marLeft w:val="0"/>
              <w:marRight w:val="0"/>
              <w:marTop w:val="480"/>
              <w:marBottom w:val="240"/>
              <w:divBdr>
                <w:top w:val="none" w:sz="0" w:space="0" w:color="auto"/>
                <w:left w:val="none" w:sz="0" w:space="0" w:color="auto"/>
                <w:bottom w:val="none" w:sz="0" w:space="0" w:color="auto"/>
                <w:right w:val="none" w:sz="0" w:space="0" w:color="auto"/>
              </w:divBdr>
            </w:div>
          </w:divsChild>
        </w:div>
        <w:div w:id="2064017500">
          <w:marLeft w:val="0"/>
          <w:marRight w:val="0"/>
          <w:marTop w:val="0"/>
          <w:marBottom w:val="0"/>
          <w:divBdr>
            <w:top w:val="none" w:sz="0" w:space="0" w:color="auto"/>
            <w:left w:val="none" w:sz="0" w:space="0" w:color="auto"/>
            <w:bottom w:val="none" w:sz="0" w:space="0" w:color="auto"/>
            <w:right w:val="none" w:sz="0" w:space="0" w:color="auto"/>
          </w:divBdr>
          <w:divsChild>
            <w:div w:id="374045628">
              <w:marLeft w:val="0"/>
              <w:marRight w:val="0"/>
              <w:marTop w:val="0"/>
              <w:marBottom w:val="0"/>
              <w:divBdr>
                <w:top w:val="none" w:sz="0" w:space="0" w:color="auto"/>
                <w:left w:val="none" w:sz="0" w:space="0" w:color="auto"/>
                <w:bottom w:val="none" w:sz="0" w:space="0" w:color="auto"/>
                <w:right w:val="none" w:sz="0" w:space="0" w:color="auto"/>
              </w:divBdr>
              <w:divsChild>
                <w:div w:id="2189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3629">
      <w:bodyDiv w:val="1"/>
      <w:marLeft w:val="0"/>
      <w:marRight w:val="0"/>
      <w:marTop w:val="0"/>
      <w:marBottom w:val="0"/>
      <w:divBdr>
        <w:top w:val="none" w:sz="0" w:space="0" w:color="auto"/>
        <w:left w:val="none" w:sz="0" w:space="0" w:color="auto"/>
        <w:bottom w:val="none" w:sz="0" w:space="0" w:color="auto"/>
        <w:right w:val="none" w:sz="0" w:space="0" w:color="auto"/>
      </w:divBdr>
    </w:div>
    <w:div w:id="1625959878">
      <w:bodyDiv w:val="1"/>
      <w:marLeft w:val="0"/>
      <w:marRight w:val="0"/>
      <w:marTop w:val="0"/>
      <w:marBottom w:val="0"/>
      <w:divBdr>
        <w:top w:val="none" w:sz="0" w:space="0" w:color="auto"/>
        <w:left w:val="none" w:sz="0" w:space="0" w:color="auto"/>
        <w:bottom w:val="none" w:sz="0" w:space="0" w:color="auto"/>
        <w:right w:val="none" w:sz="0" w:space="0" w:color="auto"/>
      </w:divBdr>
    </w:div>
    <w:div w:id="1748454079">
      <w:bodyDiv w:val="1"/>
      <w:marLeft w:val="0"/>
      <w:marRight w:val="0"/>
      <w:marTop w:val="0"/>
      <w:marBottom w:val="0"/>
      <w:divBdr>
        <w:top w:val="none" w:sz="0" w:space="0" w:color="auto"/>
        <w:left w:val="none" w:sz="0" w:space="0" w:color="auto"/>
        <w:bottom w:val="none" w:sz="0" w:space="0" w:color="auto"/>
        <w:right w:val="none" w:sz="0" w:space="0" w:color="auto"/>
      </w:divBdr>
    </w:div>
    <w:div w:id="2117288520">
      <w:bodyDiv w:val="1"/>
      <w:marLeft w:val="0"/>
      <w:marRight w:val="0"/>
      <w:marTop w:val="0"/>
      <w:marBottom w:val="0"/>
      <w:divBdr>
        <w:top w:val="none" w:sz="0" w:space="0" w:color="auto"/>
        <w:left w:val="none" w:sz="0" w:space="0" w:color="auto"/>
        <w:bottom w:val="none" w:sz="0" w:space="0" w:color="auto"/>
        <w:right w:val="none" w:sz="0" w:space="0" w:color="auto"/>
      </w:divBdr>
      <w:divsChild>
        <w:div w:id="165872693">
          <w:marLeft w:val="0"/>
          <w:marRight w:val="0"/>
          <w:marTop w:val="0"/>
          <w:marBottom w:val="0"/>
          <w:divBdr>
            <w:top w:val="none" w:sz="0" w:space="0" w:color="auto"/>
            <w:left w:val="none" w:sz="0" w:space="0" w:color="auto"/>
            <w:bottom w:val="none" w:sz="0" w:space="0" w:color="auto"/>
            <w:right w:val="none" w:sz="0" w:space="0" w:color="auto"/>
          </w:divBdr>
          <w:divsChild>
            <w:div w:id="11099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um.museus.gov.br/inscricao-individual/"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1836</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Costa</dc:creator>
  <cp:keywords/>
  <dc:description/>
  <cp:lastModifiedBy>Ivy Costa</cp:lastModifiedBy>
  <cp:revision>11</cp:revision>
  <dcterms:created xsi:type="dcterms:W3CDTF">2024-09-04T16:39:00Z</dcterms:created>
  <dcterms:modified xsi:type="dcterms:W3CDTF">2024-09-11T13:49:00Z</dcterms:modified>
</cp:coreProperties>
</file>