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36" w:rsidRDefault="0082701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6.55pt;margin-top:.25pt;width:45pt;height:47.1pt;z-index:-251658752;mso-position-horizontal-relative:text;mso-position-vertical-relative:text;mso-width-relative:page;mso-height-relative:page" wrapcoords="-360 0 -360 21257 21600 21257 21600 0 -360 0">
            <v:imagedata r:id="rId5" o:title="transferir"/>
            <w10:wrap type="through"/>
          </v:shape>
        </w:pict>
      </w:r>
    </w:p>
    <w:p w:rsidR="003C3436" w:rsidRDefault="003C3436"/>
    <w:p w:rsidR="003C3436" w:rsidRDefault="003C3436"/>
    <w:p w:rsidR="003C3436" w:rsidRPr="00B333D5" w:rsidRDefault="003C3436" w:rsidP="003C3436">
      <w:pPr>
        <w:jc w:val="center"/>
        <w:rPr>
          <w:lang w:val="en-US"/>
        </w:rPr>
      </w:pPr>
      <w:r w:rsidRPr="00B333D5">
        <w:rPr>
          <w:lang w:val="en-US"/>
        </w:rPr>
        <w:t>EMBASSY OF BRAZIL</w:t>
      </w:r>
    </w:p>
    <w:p w:rsidR="003C3436" w:rsidRPr="00B333D5" w:rsidRDefault="00E6165A" w:rsidP="003C3436">
      <w:pPr>
        <w:jc w:val="center"/>
        <w:rPr>
          <w:lang w:val="en-US"/>
        </w:rPr>
      </w:pPr>
      <w:r>
        <w:rPr>
          <w:lang w:val="en-US"/>
        </w:rPr>
        <w:t>REQUEST FOR PROPOSAL N. 04</w:t>
      </w:r>
      <w:r w:rsidR="003C3436" w:rsidRPr="00B333D5">
        <w:rPr>
          <w:lang w:val="en-US"/>
        </w:rPr>
        <w:t>/2023</w:t>
      </w:r>
    </w:p>
    <w:p w:rsidR="003C3436" w:rsidRPr="00B333D5" w:rsidRDefault="003C3436" w:rsidP="003C3436">
      <w:pPr>
        <w:jc w:val="center"/>
        <w:rPr>
          <w:lang w:val="en-US"/>
        </w:rPr>
      </w:pPr>
    </w:p>
    <w:p w:rsidR="003C3436" w:rsidRPr="009B5CBE" w:rsidRDefault="003C3436" w:rsidP="003C3436">
      <w:pPr>
        <w:pStyle w:val="xmsonormal"/>
        <w:shd w:val="clear" w:color="auto" w:fill="FFFFFF"/>
        <w:spacing w:before="0" w:beforeAutospacing="0" w:after="0" w:afterAutospacing="0"/>
        <w:jc w:val="center"/>
        <w:rPr>
          <w:rFonts w:ascii="Arial" w:hAnsi="Arial" w:cs="Arial"/>
          <w:b/>
          <w:bCs/>
          <w:color w:val="242424"/>
          <w:sz w:val="18"/>
          <w:szCs w:val="22"/>
          <w:bdr w:val="none" w:sz="0" w:space="0" w:color="auto" w:frame="1"/>
          <w:lang w:val="en-US"/>
        </w:rPr>
      </w:pPr>
      <w:r w:rsidRPr="009B5CBE">
        <w:rPr>
          <w:rFonts w:ascii="Arial" w:hAnsi="Arial" w:cs="Arial"/>
          <w:b/>
          <w:bCs/>
          <w:color w:val="242424"/>
          <w:sz w:val="18"/>
          <w:szCs w:val="22"/>
          <w:bdr w:val="none" w:sz="0" w:space="0" w:color="auto" w:frame="1"/>
          <w:lang w:val="en-US"/>
        </w:rPr>
        <w:t>(</w:t>
      </w:r>
      <w:r w:rsidR="0082701B">
        <w:rPr>
          <w:rFonts w:ascii="Arial" w:hAnsi="Arial" w:cs="Arial"/>
          <w:b/>
          <w:bCs/>
          <w:color w:val="242424"/>
          <w:sz w:val="18"/>
          <w:szCs w:val="22"/>
          <w:bdr w:val="none" w:sz="0" w:space="0" w:color="auto" w:frame="1"/>
          <w:lang w:val="en-US"/>
        </w:rPr>
        <w:t>Receptionist Services</w:t>
      </w:r>
      <w:r w:rsidRPr="009B5CBE">
        <w:rPr>
          <w:rFonts w:ascii="Arial" w:hAnsi="Arial" w:cs="Arial"/>
          <w:b/>
          <w:bCs/>
          <w:color w:val="242424"/>
          <w:sz w:val="18"/>
          <w:szCs w:val="22"/>
          <w:bdr w:val="none" w:sz="0" w:space="0" w:color="auto" w:frame="1"/>
          <w:lang w:val="en-US"/>
        </w:rPr>
        <w:t xml:space="preserve"> </w:t>
      </w:r>
      <w:r w:rsidR="00C01167" w:rsidRPr="009B5CBE">
        <w:rPr>
          <w:rFonts w:ascii="Arial" w:hAnsi="Arial" w:cs="Arial"/>
          <w:b/>
          <w:bCs/>
          <w:color w:val="242424"/>
          <w:sz w:val="18"/>
          <w:szCs w:val="22"/>
          <w:bdr w:val="none" w:sz="0" w:space="0" w:color="auto" w:frame="1"/>
          <w:lang w:val="en-US"/>
        </w:rPr>
        <w:t xml:space="preserve">for </w:t>
      </w:r>
      <w:r w:rsidRPr="009B5CBE">
        <w:rPr>
          <w:rFonts w:ascii="Arial" w:hAnsi="Arial" w:cs="Arial"/>
          <w:b/>
          <w:bCs/>
          <w:color w:val="242424"/>
          <w:sz w:val="18"/>
          <w:szCs w:val="22"/>
          <w:bdr w:val="none" w:sz="0" w:space="0" w:color="auto" w:frame="1"/>
          <w:lang w:val="en-US"/>
        </w:rPr>
        <w:t>the Embassy of Brazil)</w:t>
      </w:r>
    </w:p>
    <w:p w:rsidR="003C3436" w:rsidRPr="009B5CBE" w:rsidRDefault="003C3436" w:rsidP="003C3436">
      <w:pPr>
        <w:pStyle w:val="xmsonormal"/>
        <w:shd w:val="clear" w:color="auto" w:fill="FFFFFF"/>
        <w:spacing w:before="0" w:beforeAutospacing="0" w:after="0" w:afterAutospacing="0"/>
        <w:jc w:val="center"/>
        <w:rPr>
          <w:rFonts w:ascii="Calibri" w:hAnsi="Calibri" w:cs="Calibri"/>
          <w:color w:val="242424"/>
          <w:sz w:val="18"/>
          <w:szCs w:val="22"/>
          <w:lang w:val="en-US"/>
        </w:rPr>
      </w:pPr>
    </w:p>
    <w:p w:rsidR="003C3436" w:rsidRPr="006751B0" w:rsidRDefault="003C3436" w:rsidP="003C3436">
      <w:pPr>
        <w:pStyle w:val="xmsofooter"/>
        <w:shd w:val="clear" w:color="auto" w:fill="FFFFFF"/>
        <w:spacing w:before="0" w:beforeAutospacing="0" w:after="0" w:afterAutospacing="0" w:line="360" w:lineRule="atLeast"/>
        <w:jc w:val="both"/>
        <w:rPr>
          <w:color w:val="242424"/>
          <w:sz w:val="18"/>
          <w:lang w:val="en-US"/>
        </w:rPr>
      </w:pPr>
      <w:r w:rsidRPr="009B5CBE">
        <w:rPr>
          <w:rFonts w:ascii="Arial" w:hAnsi="Arial" w:cs="Arial"/>
          <w:color w:val="242424"/>
          <w:sz w:val="18"/>
          <w:bdr w:val="none" w:sz="0" w:space="0" w:color="auto" w:frame="1"/>
          <w:lang w:val="en-US"/>
        </w:rPr>
        <w:t xml:space="preserve">The Embassy of Brazil in Washington D.C., represented by the Head of Administration, </w:t>
      </w:r>
      <w:r w:rsidR="00B333D5">
        <w:rPr>
          <w:rFonts w:ascii="Arial" w:hAnsi="Arial" w:cs="Arial"/>
          <w:color w:val="242424"/>
          <w:sz w:val="18"/>
          <w:bdr w:val="none" w:sz="0" w:space="0" w:color="auto" w:frame="1"/>
          <w:lang w:val="en-US"/>
        </w:rPr>
        <w:t>makes known</w:t>
      </w:r>
      <w:r w:rsidRPr="009B5CBE">
        <w:rPr>
          <w:rFonts w:ascii="Arial" w:hAnsi="Arial" w:cs="Arial"/>
          <w:color w:val="242424"/>
          <w:sz w:val="18"/>
          <w:bdr w:val="none" w:sz="0" w:space="0" w:color="auto" w:frame="1"/>
          <w:lang w:val="en-US"/>
        </w:rPr>
        <w:t xml:space="preserve"> to all interested companies this Request for Proposal </w:t>
      </w:r>
      <w:r w:rsidR="00B333D5">
        <w:rPr>
          <w:rFonts w:ascii="Arial" w:hAnsi="Arial" w:cs="Arial"/>
          <w:color w:val="242424"/>
          <w:sz w:val="18"/>
          <w:bdr w:val="none" w:sz="0" w:space="0" w:color="auto" w:frame="1"/>
          <w:lang w:val="en-US"/>
        </w:rPr>
        <w:t>to</w:t>
      </w:r>
      <w:r w:rsidRPr="009B5CBE">
        <w:rPr>
          <w:rFonts w:ascii="Arial" w:hAnsi="Arial" w:cs="Arial"/>
          <w:color w:val="242424"/>
          <w:sz w:val="18"/>
          <w:bdr w:val="none" w:sz="0" w:space="0" w:color="auto" w:frame="1"/>
          <w:lang w:val="en-US"/>
        </w:rPr>
        <w:t xml:space="preserve"> select, on the basis of the </w:t>
      </w:r>
      <w:r w:rsidRPr="009B5CBE">
        <w:rPr>
          <w:rFonts w:ascii="Arial" w:hAnsi="Arial" w:cs="Arial"/>
          <w:color w:val="242424"/>
          <w:sz w:val="18"/>
          <w:u w:val="single"/>
          <w:bdr w:val="none" w:sz="0" w:space="0" w:color="auto" w:frame="1"/>
          <w:lang w:val="en-US"/>
        </w:rPr>
        <w:t>lowest total price</w:t>
      </w:r>
      <w:r w:rsidRPr="009B5CBE">
        <w:rPr>
          <w:rFonts w:ascii="Arial" w:hAnsi="Arial" w:cs="Arial"/>
          <w:color w:val="242424"/>
          <w:sz w:val="18"/>
          <w:bdr w:val="none" w:sz="0" w:space="0" w:color="auto" w:frame="1"/>
          <w:lang w:val="en-US"/>
        </w:rPr>
        <w:t xml:space="preserve">, a company to provide </w:t>
      </w:r>
      <w:r w:rsidR="00E6165A">
        <w:rPr>
          <w:rFonts w:ascii="Arial" w:hAnsi="Arial" w:cs="Arial"/>
          <w:color w:val="242424"/>
          <w:sz w:val="18"/>
          <w:bdr w:val="none" w:sz="0" w:space="0" w:color="auto" w:frame="1"/>
          <w:lang w:val="en-US"/>
        </w:rPr>
        <w:t>receptionist services</w:t>
      </w:r>
      <w:r w:rsidR="00C01167" w:rsidRPr="009B5CBE">
        <w:rPr>
          <w:rFonts w:ascii="Arial" w:hAnsi="Arial" w:cs="Arial"/>
          <w:color w:val="242424"/>
          <w:sz w:val="18"/>
          <w:bdr w:val="none" w:sz="0" w:space="0" w:color="auto" w:frame="1"/>
          <w:lang w:val="en-US"/>
        </w:rPr>
        <w:t xml:space="preserve"> for</w:t>
      </w:r>
      <w:r w:rsidRPr="009B5CBE">
        <w:rPr>
          <w:rFonts w:ascii="Arial" w:hAnsi="Arial" w:cs="Arial"/>
          <w:color w:val="242424"/>
          <w:sz w:val="18"/>
          <w:bdr w:val="none" w:sz="0" w:space="0" w:color="auto" w:frame="1"/>
          <w:lang w:val="en-US"/>
        </w:rPr>
        <w:t xml:space="preserve"> the Embassy of Brazil</w:t>
      </w:r>
      <w:r w:rsidR="00B333D5">
        <w:rPr>
          <w:rFonts w:ascii="Arial" w:hAnsi="Arial" w:cs="Arial"/>
          <w:color w:val="242424"/>
          <w:sz w:val="18"/>
          <w:bdr w:val="none" w:sz="0" w:space="0" w:color="auto" w:frame="1"/>
          <w:lang w:val="en-US"/>
        </w:rPr>
        <w:t xml:space="preserve"> </w:t>
      </w:r>
      <w:r w:rsidR="00E86A7F">
        <w:rPr>
          <w:rFonts w:ascii="Arial" w:hAnsi="Arial" w:cs="Arial"/>
          <w:color w:val="242424"/>
          <w:sz w:val="18"/>
          <w:bdr w:val="none" w:sz="0" w:space="0" w:color="auto" w:frame="1"/>
          <w:lang w:val="en-US"/>
        </w:rPr>
        <w:t xml:space="preserve">in </w:t>
      </w:r>
      <w:r w:rsidRPr="009B5CBE">
        <w:rPr>
          <w:rFonts w:ascii="Arial" w:hAnsi="Arial" w:cs="Arial"/>
          <w:color w:val="242424"/>
          <w:sz w:val="18"/>
          <w:bdr w:val="none" w:sz="0" w:space="0" w:color="auto" w:frame="1"/>
          <w:lang w:val="en-US"/>
        </w:rPr>
        <w:t xml:space="preserve">Washington, D.C. The bidding process that ensues shall </w:t>
      </w:r>
      <w:r w:rsidR="00B333D5">
        <w:rPr>
          <w:rFonts w:ascii="Arial" w:hAnsi="Arial" w:cs="Arial"/>
          <w:color w:val="242424"/>
          <w:sz w:val="18"/>
          <w:bdr w:val="none" w:sz="0" w:space="0" w:color="auto" w:frame="1"/>
          <w:lang w:val="en-US"/>
        </w:rPr>
        <w:t>comply</w:t>
      </w:r>
      <w:r w:rsidRPr="009B5CBE">
        <w:rPr>
          <w:rFonts w:ascii="Arial" w:hAnsi="Arial" w:cs="Arial"/>
          <w:color w:val="242424"/>
          <w:sz w:val="18"/>
          <w:bdr w:val="none" w:sz="0" w:space="0" w:color="auto" w:frame="1"/>
          <w:lang w:val="en-US"/>
        </w:rPr>
        <w:t xml:space="preserve"> with pertinent legislation and the </w:t>
      </w:r>
      <w:r w:rsidR="00B333D5">
        <w:rPr>
          <w:rFonts w:ascii="Arial" w:hAnsi="Arial" w:cs="Arial"/>
          <w:color w:val="242424"/>
          <w:sz w:val="18"/>
          <w:bdr w:val="none" w:sz="0" w:space="0" w:color="auto" w:frame="1"/>
          <w:lang w:val="en-US"/>
        </w:rPr>
        <w:t>provisions</w:t>
      </w:r>
      <w:r w:rsidRPr="009B5CBE">
        <w:rPr>
          <w:rFonts w:ascii="Arial" w:hAnsi="Arial" w:cs="Arial"/>
          <w:color w:val="242424"/>
          <w:sz w:val="18"/>
          <w:bdr w:val="none" w:sz="0" w:space="0" w:color="auto" w:frame="1"/>
          <w:lang w:val="en-US"/>
        </w:rPr>
        <w:t xml:space="preserve"> of Brazilian Law n</w:t>
      </w:r>
      <w:r w:rsidR="00B333D5">
        <w:rPr>
          <w:rFonts w:ascii="Arial" w:hAnsi="Arial" w:cs="Arial"/>
          <w:color w:val="242424"/>
          <w:sz w:val="18"/>
          <w:bdr w:val="none" w:sz="0" w:space="0" w:color="auto" w:frame="1"/>
          <w:lang w:val="en-US"/>
        </w:rPr>
        <w:t>o.</w:t>
      </w:r>
      <w:r w:rsidRPr="009B5CBE">
        <w:rPr>
          <w:rFonts w:ascii="Arial" w:hAnsi="Arial" w:cs="Arial"/>
          <w:color w:val="242424"/>
          <w:sz w:val="18"/>
          <w:bdr w:val="none" w:sz="0" w:space="0" w:color="auto" w:frame="1"/>
          <w:lang w:val="en-US"/>
        </w:rPr>
        <w:t xml:space="preserve"> 8666/93. </w:t>
      </w:r>
      <w:r w:rsidRPr="006751B0">
        <w:rPr>
          <w:rFonts w:ascii="Arial" w:hAnsi="Arial" w:cs="Arial"/>
          <w:color w:val="242424"/>
          <w:sz w:val="18"/>
          <w:bdr w:val="none" w:sz="0" w:space="0" w:color="auto" w:frame="1"/>
          <w:lang w:val="en-US"/>
        </w:rPr>
        <w:t xml:space="preserve">Furthermore, the bidding process that ensues shall follow, whenever applicable, Brazilian regulations pertaining to the “Price Quotation” </w:t>
      </w:r>
      <w:r w:rsidR="00B333D5">
        <w:rPr>
          <w:rFonts w:ascii="Arial" w:hAnsi="Arial" w:cs="Arial"/>
          <w:color w:val="242424"/>
          <w:sz w:val="18"/>
          <w:bdr w:val="none" w:sz="0" w:space="0" w:color="auto" w:frame="1"/>
          <w:lang w:val="en-US"/>
        </w:rPr>
        <w:t>method of bidding</w:t>
      </w:r>
      <w:r w:rsidRPr="006751B0">
        <w:rPr>
          <w:rFonts w:ascii="Arial" w:hAnsi="Arial" w:cs="Arial"/>
          <w:color w:val="242424"/>
          <w:sz w:val="18"/>
          <w:bdr w:val="none" w:sz="0" w:space="0" w:color="auto" w:frame="1"/>
          <w:lang w:val="en-US"/>
        </w:rPr>
        <w:t xml:space="preserve"> as defined in </w:t>
      </w:r>
      <w:r w:rsidR="00B333D5">
        <w:rPr>
          <w:rFonts w:ascii="Arial" w:hAnsi="Arial" w:cs="Arial"/>
          <w:color w:val="242424"/>
          <w:sz w:val="18"/>
          <w:bdr w:val="none" w:sz="0" w:space="0" w:color="auto" w:frame="1"/>
          <w:lang w:val="en-US"/>
        </w:rPr>
        <w:t>A</w:t>
      </w:r>
      <w:r w:rsidRPr="006751B0">
        <w:rPr>
          <w:rFonts w:ascii="Arial" w:hAnsi="Arial" w:cs="Arial"/>
          <w:color w:val="242424"/>
          <w:sz w:val="18"/>
          <w:bdr w:val="none" w:sz="0" w:space="0" w:color="auto" w:frame="1"/>
          <w:lang w:val="en-US"/>
        </w:rPr>
        <w:t>rticle 22 of Brazilian Law n</w:t>
      </w:r>
      <w:r w:rsidR="00B333D5">
        <w:rPr>
          <w:rFonts w:ascii="Arial" w:hAnsi="Arial" w:cs="Arial"/>
          <w:color w:val="242424"/>
          <w:sz w:val="18"/>
          <w:bdr w:val="none" w:sz="0" w:space="0" w:color="auto" w:frame="1"/>
          <w:lang w:val="en-US"/>
        </w:rPr>
        <w:t>o.</w:t>
      </w:r>
      <w:r w:rsidRPr="006751B0">
        <w:rPr>
          <w:rFonts w:ascii="Arial" w:hAnsi="Arial" w:cs="Arial"/>
          <w:color w:val="242424"/>
          <w:sz w:val="18"/>
          <w:bdr w:val="none" w:sz="0" w:space="0" w:color="auto" w:frame="1"/>
          <w:lang w:val="en-US"/>
        </w:rPr>
        <w:t xml:space="preserve"> 8666/93: “Price Quotation is the </w:t>
      </w:r>
      <w:r w:rsidR="00B333D5">
        <w:rPr>
          <w:rFonts w:ascii="Arial" w:hAnsi="Arial" w:cs="Arial"/>
          <w:color w:val="242424"/>
          <w:sz w:val="18"/>
          <w:bdr w:val="none" w:sz="0" w:space="0" w:color="auto" w:frame="1"/>
          <w:lang w:val="en-US"/>
        </w:rPr>
        <w:t>method</w:t>
      </w:r>
      <w:r w:rsidRPr="006751B0">
        <w:rPr>
          <w:rFonts w:ascii="Arial" w:hAnsi="Arial" w:cs="Arial"/>
          <w:color w:val="242424"/>
          <w:sz w:val="18"/>
          <w:bdr w:val="none" w:sz="0" w:space="0" w:color="auto" w:frame="1"/>
          <w:lang w:val="en-US"/>
        </w:rPr>
        <w:t xml:space="preserve"> of bidding among interested companies </w:t>
      </w:r>
      <w:r w:rsidR="00B333D5">
        <w:rPr>
          <w:rFonts w:ascii="Arial" w:hAnsi="Arial" w:cs="Arial"/>
          <w:color w:val="242424"/>
          <w:sz w:val="18"/>
          <w:bdr w:val="none" w:sz="0" w:space="0" w:color="auto" w:frame="1"/>
          <w:lang w:val="en-US"/>
        </w:rPr>
        <w:t>r</w:t>
      </w:r>
      <w:r w:rsidRPr="006751B0">
        <w:rPr>
          <w:rFonts w:ascii="Arial" w:hAnsi="Arial" w:cs="Arial"/>
          <w:color w:val="242424"/>
          <w:sz w:val="18"/>
          <w:bdr w:val="none" w:sz="0" w:space="0" w:color="auto" w:frame="1"/>
          <w:lang w:val="en-US"/>
        </w:rPr>
        <w:t>egistered in the Administrative Unit</w:t>
      </w:r>
      <w:r w:rsidR="00B333D5">
        <w:rPr>
          <w:rFonts w:ascii="Arial" w:hAnsi="Arial" w:cs="Arial"/>
          <w:color w:val="242424"/>
          <w:sz w:val="18"/>
          <w:bdr w:val="none" w:sz="0" w:space="0" w:color="auto" w:frame="1"/>
          <w:lang w:val="en-US"/>
        </w:rPr>
        <w:t>,</w:t>
      </w:r>
      <w:r w:rsidRPr="006751B0">
        <w:rPr>
          <w:rFonts w:ascii="Arial" w:hAnsi="Arial" w:cs="Arial"/>
          <w:color w:val="242424"/>
          <w:sz w:val="18"/>
          <w:bdr w:val="none" w:sz="0" w:space="0" w:color="auto" w:frame="1"/>
          <w:lang w:val="en-US"/>
        </w:rPr>
        <w:t xml:space="preserve"> or companies that can qualify to be registered three days </w:t>
      </w:r>
      <w:r w:rsidR="00B333D5">
        <w:rPr>
          <w:rFonts w:ascii="Arial" w:hAnsi="Arial" w:cs="Arial"/>
          <w:color w:val="242424"/>
          <w:sz w:val="18"/>
          <w:bdr w:val="none" w:sz="0" w:space="0" w:color="auto" w:frame="1"/>
          <w:lang w:val="en-US"/>
        </w:rPr>
        <w:t>prior to</w:t>
      </w:r>
      <w:r w:rsidRPr="006751B0">
        <w:rPr>
          <w:rFonts w:ascii="Arial" w:hAnsi="Arial" w:cs="Arial"/>
          <w:color w:val="242424"/>
          <w:sz w:val="18"/>
          <w:bdr w:val="none" w:sz="0" w:space="0" w:color="auto" w:frame="1"/>
          <w:lang w:val="en-US"/>
        </w:rPr>
        <w:t xml:space="preserve"> the deadline for submitting proposals observing the qualification criteria.”</w:t>
      </w:r>
    </w:p>
    <w:p w:rsidR="00B333D5" w:rsidRDefault="00B333D5" w:rsidP="003C3436">
      <w:pPr>
        <w:pStyle w:val="xmsofoote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p>
    <w:p w:rsidR="003C3436" w:rsidRPr="00B333D5" w:rsidRDefault="003C3436" w:rsidP="003C3436">
      <w:pPr>
        <w:pStyle w:val="xmsofooter"/>
        <w:shd w:val="clear" w:color="auto" w:fill="FFFFFF"/>
        <w:spacing w:before="0" w:beforeAutospacing="0" w:after="0" w:afterAutospacing="0" w:line="360" w:lineRule="atLeast"/>
        <w:jc w:val="both"/>
        <w:rPr>
          <w:color w:val="242424"/>
          <w:sz w:val="18"/>
          <w:lang w:val="en-US"/>
        </w:rPr>
      </w:pPr>
      <w:r w:rsidRPr="00B333D5">
        <w:rPr>
          <w:rFonts w:ascii="Arial" w:hAnsi="Arial" w:cs="Arial"/>
          <w:color w:val="242424"/>
          <w:sz w:val="18"/>
          <w:bdr w:val="none" w:sz="0" w:space="0" w:color="auto" w:frame="1"/>
          <w:lang w:val="en-US"/>
        </w:rPr>
        <w:t>Requests for information and</w:t>
      </w:r>
      <w:r w:rsidR="00C63386">
        <w:rPr>
          <w:rFonts w:ascii="Arial" w:hAnsi="Arial" w:cs="Arial"/>
          <w:color w:val="242424"/>
          <w:sz w:val="18"/>
          <w:bdr w:val="none" w:sz="0" w:space="0" w:color="auto" w:frame="1"/>
          <w:lang w:val="en-US"/>
        </w:rPr>
        <w:t>/or</w:t>
      </w:r>
      <w:r w:rsidRPr="00B333D5">
        <w:rPr>
          <w:rFonts w:ascii="Arial" w:hAnsi="Arial" w:cs="Arial"/>
          <w:color w:val="242424"/>
          <w:sz w:val="18"/>
          <w:bdr w:val="none" w:sz="0" w:space="0" w:color="auto" w:frame="1"/>
          <w:lang w:val="en-US"/>
        </w:rPr>
        <w:t xml:space="preserve"> </w:t>
      </w:r>
      <w:r w:rsidR="00C63386">
        <w:rPr>
          <w:rFonts w:ascii="Arial" w:hAnsi="Arial" w:cs="Arial"/>
          <w:color w:val="242424"/>
          <w:sz w:val="18"/>
          <w:bdr w:val="none" w:sz="0" w:space="0" w:color="auto" w:frame="1"/>
          <w:lang w:val="en-US"/>
        </w:rPr>
        <w:t>additional</w:t>
      </w:r>
      <w:r w:rsidRPr="00B333D5">
        <w:rPr>
          <w:rFonts w:ascii="Arial" w:hAnsi="Arial" w:cs="Arial"/>
          <w:color w:val="242424"/>
          <w:sz w:val="18"/>
          <w:bdr w:val="none" w:sz="0" w:space="0" w:color="auto" w:frame="1"/>
          <w:lang w:val="en-US"/>
        </w:rPr>
        <w:t xml:space="preserve"> clarification may be sent in writing to the Administration Office up to three business days prior to the date of the opening of the bid proposals at 3006 Massachusetts Avenue NW, Washington D.C. 20008 or by email</w:t>
      </w:r>
      <w:r w:rsidR="00B333D5">
        <w:rPr>
          <w:rFonts w:ascii="Arial" w:hAnsi="Arial" w:cs="Arial"/>
          <w:color w:val="242424"/>
          <w:sz w:val="18"/>
          <w:bdr w:val="none" w:sz="0" w:space="0" w:color="auto" w:frame="1"/>
          <w:lang w:val="en-US"/>
        </w:rPr>
        <w:t xml:space="preserve"> to</w:t>
      </w:r>
      <w:r w:rsidRPr="00B333D5">
        <w:rPr>
          <w:rFonts w:ascii="Arial" w:hAnsi="Arial" w:cs="Arial"/>
          <w:color w:val="242424"/>
          <w:sz w:val="18"/>
          <w:bdr w:val="none" w:sz="0" w:space="0" w:color="auto" w:frame="1"/>
          <w:lang w:val="en-US"/>
        </w:rPr>
        <w:t> </w:t>
      </w:r>
      <w:hyperlink r:id="rId6" w:tgtFrame="_blank" w:history="1">
        <w:r w:rsidRPr="00B333D5">
          <w:rPr>
            <w:rStyle w:val="Hyperlink"/>
            <w:rFonts w:ascii="Arial" w:hAnsi="Arial" w:cs="Arial"/>
            <w:sz w:val="18"/>
            <w:bdr w:val="none" w:sz="0" w:space="0" w:color="auto" w:frame="1"/>
            <w:lang w:val="en-US"/>
          </w:rPr>
          <w:t>administ.washington@itamaraty.gov.br</w:t>
        </w:r>
      </w:hyperlink>
      <w:r w:rsidRPr="00B333D5">
        <w:rPr>
          <w:rFonts w:ascii="Arial" w:hAnsi="Arial" w:cs="Arial"/>
          <w:color w:val="242424"/>
          <w:sz w:val="18"/>
          <w:bdr w:val="none" w:sz="0" w:space="0" w:color="auto" w:frame="1"/>
          <w:lang w:val="en-US"/>
        </w:rPr>
        <w:t> .</w:t>
      </w:r>
    </w:p>
    <w:p w:rsidR="003C3436" w:rsidRPr="00B333D5" w:rsidRDefault="003C3436" w:rsidP="003C3436">
      <w:pPr>
        <w:pStyle w:val="xmsofooter"/>
        <w:shd w:val="clear" w:color="auto" w:fill="FFFFFF"/>
        <w:spacing w:before="0" w:beforeAutospacing="0" w:after="0" w:afterAutospacing="0" w:line="360" w:lineRule="atLeast"/>
        <w:jc w:val="both"/>
        <w:rPr>
          <w:color w:val="242424"/>
          <w:sz w:val="18"/>
          <w:lang w:val="en-US"/>
        </w:rPr>
      </w:pPr>
      <w:r w:rsidRPr="00B333D5">
        <w:rPr>
          <w:rFonts w:ascii="Arial" w:hAnsi="Arial" w:cs="Arial"/>
          <w:color w:val="242424"/>
          <w:sz w:val="18"/>
          <w:bdr w:val="none" w:sz="0" w:space="0" w:color="auto" w:frame="1"/>
          <w:lang w:val="en-US"/>
        </w:rPr>
        <w:t> </w:t>
      </w:r>
    </w:p>
    <w:p w:rsidR="003C3436" w:rsidRPr="00B333D5" w:rsidRDefault="003C3436" w:rsidP="003C3436">
      <w:pPr>
        <w:pStyle w:val="xmsofoote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Please find attached all the information </w:t>
      </w:r>
      <w:r w:rsidR="00B333D5">
        <w:rPr>
          <w:rFonts w:ascii="Arial" w:hAnsi="Arial" w:cs="Arial"/>
          <w:color w:val="242424"/>
          <w:sz w:val="18"/>
          <w:bdr w:val="none" w:sz="0" w:space="0" w:color="auto" w:frame="1"/>
          <w:lang w:val="en-US"/>
        </w:rPr>
        <w:t>that is required</w:t>
      </w:r>
      <w:r w:rsidRPr="00B333D5">
        <w:rPr>
          <w:rFonts w:ascii="Arial" w:hAnsi="Arial" w:cs="Arial"/>
          <w:color w:val="242424"/>
          <w:sz w:val="18"/>
          <w:bdr w:val="none" w:sz="0" w:space="0" w:color="auto" w:frame="1"/>
          <w:lang w:val="en-US"/>
        </w:rPr>
        <w:t xml:space="preserve"> to participate in this bidding process. Please include all fees in your Price Quotation Form. Deadline to submit your proposal is</w:t>
      </w:r>
      <w:r w:rsidR="00B333D5">
        <w:rPr>
          <w:rFonts w:ascii="Arial" w:hAnsi="Arial" w:cs="Arial"/>
          <w:color w:val="242424"/>
          <w:sz w:val="18"/>
          <w:bdr w:val="none" w:sz="0" w:space="0" w:color="auto" w:frame="1"/>
          <w:lang w:val="en-US"/>
        </w:rPr>
        <w:t xml:space="preserve"> by 4 p.m.,</w:t>
      </w:r>
      <w:r w:rsidRPr="00B333D5">
        <w:rPr>
          <w:rFonts w:ascii="Arial" w:hAnsi="Arial" w:cs="Arial"/>
          <w:color w:val="242424"/>
          <w:sz w:val="18"/>
          <w:bdr w:val="none" w:sz="0" w:space="0" w:color="auto" w:frame="1"/>
          <w:lang w:val="en-US"/>
        </w:rPr>
        <w:t xml:space="preserve"> </w:t>
      </w:r>
      <w:r w:rsidR="00E71A47">
        <w:rPr>
          <w:rFonts w:ascii="Arial" w:hAnsi="Arial" w:cs="Arial"/>
          <w:color w:val="242424"/>
          <w:sz w:val="18"/>
          <w:bdr w:val="none" w:sz="0" w:space="0" w:color="auto" w:frame="1"/>
          <w:lang w:val="en-US"/>
        </w:rPr>
        <w:t>June 26</w:t>
      </w:r>
      <w:r w:rsidRPr="00B333D5">
        <w:rPr>
          <w:rFonts w:ascii="Arial" w:hAnsi="Arial" w:cs="Arial"/>
          <w:color w:val="242424"/>
          <w:sz w:val="18"/>
          <w:bdr w:val="none" w:sz="0" w:space="0" w:color="auto" w:frame="1"/>
          <w:lang w:val="en-US"/>
        </w:rPr>
        <w:t>, 2023</w:t>
      </w:r>
      <w:bookmarkStart w:id="0" w:name="x__DV_M3"/>
      <w:bookmarkEnd w:id="0"/>
      <w:r w:rsidR="00B333D5">
        <w:rPr>
          <w:rFonts w:ascii="Arial" w:hAnsi="Arial" w:cs="Arial"/>
          <w:color w:val="242424"/>
          <w:sz w:val="18"/>
          <w:bdr w:val="none" w:sz="0" w:space="0" w:color="auto" w:frame="1"/>
          <w:lang w:val="en-US"/>
        </w:rPr>
        <w:t>.</w:t>
      </w:r>
    </w:p>
    <w:p w:rsidR="003C3436" w:rsidRPr="00B333D5" w:rsidRDefault="003C3436" w:rsidP="003C3436">
      <w:pPr>
        <w:pStyle w:val="xmsofoote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p>
    <w:p w:rsidR="003C3436" w:rsidRPr="00B333D5" w:rsidRDefault="003C3436">
      <w:pPr>
        <w:rPr>
          <w:rFonts w:ascii="Arial" w:eastAsia="Times New Roman" w:hAnsi="Arial" w:cs="Arial"/>
          <w:color w:val="242424"/>
          <w:sz w:val="18"/>
          <w:szCs w:val="24"/>
          <w:bdr w:val="none" w:sz="0" w:space="0" w:color="auto" w:frame="1"/>
          <w:lang w:val="en-US" w:eastAsia="pt-BR"/>
        </w:rPr>
      </w:pPr>
      <w:r w:rsidRPr="00B333D5">
        <w:rPr>
          <w:rFonts w:ascii="Arial" w:hAnsi="Arial" w:cs="Arial"/>
          <w:color w:val="242424"/>
          <w:sz w:val="18"/>
          <w:bdr w:val="none" w:sz="0" w:space="0" w:color="auto" w:frame="1"/>
          <w:lang w:val="en-US"/>
        </w:rPr>
        <w:br w:type="page"/>
      </w:r>
    </w:p>
    <w:p w:rsidR="003C3436" w:rsidRDefault="003C3436" w:rsidP="003C3436">
      <w:pPr>
        <w:pStyle w:val="xmsofooter"/>
        <w:numPr>
          <w:ilvl w:val="0"/>
          <w:numId w:val="1"/>
        </w:numPr>
        <w:shd w:val="clear" w:color="auto" w:fill="FFFFFF"/>
        <w:spacing w:before="0" w:beforeAutospacing="0" w:after="0" w:afterAutospacing="0" w:line="360" w:lineRule="atLeast"/>
        <w:jc w:val="both"/>
        <w:rPr>
          <w:rFonts w:ascii="Arial" w:hAnsi="Arial" w:cs="Arial"/>
          <w:b/>
          <w:color w:val="242424"/>
          <w:sz w:val="18"/>
          <w:bdr w:val="none" w:sz="0" w:space="0" w:color="auto" w:frame="1"/>
        </w:rPr>
      </w:pPr>
      <w:r w:rsidRPr="001374AD">
        <w:rPr>
          <w:rFonts w:ascii="Arial" w:hAnsi="Arial" w:cs="Arial"/>
          <w:b/>
          <w:color w:val="242424"/>
          <w:sz w:val="18"/>
          <w:bdr w:val="none" w:sz="0" w:space="0" w:color="auto" w:frame="1"/>
        </w:rPr>
        <w:lastRenderedPageBreak/>
        <w:t>PURPOSE</w:t>
      </w:r>
    </w:p>
    <w:p w:rsidR="001374AD" w:rsidRPr="001374AD" w:rsidRDefault="001374AD" w:rsidP="001374AD">
      <w:pPr>
        <w:pStyle w:val="xmsofooter"/>
        <w:shd w:val="clear" w:color="auto" w:fill="FFFFFF"/>
        <w:spacing w:before="0" w:beforeAutospacing="0" w:after="0" w:afterAutospacing="0" w:line="360" w:lineRule="atLeast"/>
        <w:jc w:val="both"/>
        <w:rPr>
          <w:rFonts w:ascii="Arial" w:hAnsi="Arial" w:cs="Arial"/>
          <w:b/>
          <w:color w:val="242424"/>
          <w:sz w:val="18"/>
          <w:bdr w:val="none" w:sz="0" w:space="0" w:color="auto" w:frame="1"/>
        </w:rPr>
      </w:pPr>
    </w:p>
    <w:p w:rsidR="003C3436" w:rsidRPr="00B333D5" w:rsidRDefault="003C3436" w:rsidP="0082701B">
      <w:pPr>
        <w:pStyle w:val="xmsofooter"/>
        <w:numPr>
          <w:ilvl w:val="1"/>
          <w:numId w:val="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The purpose of this Request for Proposal is to select a company to </w:t>
      </w:r>
      <w:r w:rsidR="0082701B" w:rsidRPr="0082701B">
        <w:rPr>
          <w:rFonts w:ascii="Arial" w:hAnsi="Arial" w:cs="Arial"/>
          <w:color w:val="242424"/>
          <w:sz w:val="18"/>
          <w:bdr w:val="none" w:sz="0" w:space="0" w:color="auto" w:frame="1"/>
          <w:lang w:val="en-US"/>
        </w:rPr>
        <w:t xml:space="preserve">provide candidates for the Embassy to interview, review and approve as potential temporary staffing placements. These services (Services) shall include the review of Embassy job description(s) </w:t>
      </w:r>
      <w:proofErr w:type="gramStart"/>
      <w:r w:rsidR="0082701B" w:rsidRPr="0082701B">
        <w:rPr>
          <w:rFonts w:ascii="Arial" w:hAnsi="Arial" w:cs="Arial"/>
          <w:color w:val="242424"/>
          <w:sz w:val="18"/>
          <w:bdr w:val="none" w:sz="0" w:space="0" w:color="auto" w:frame="1"/>
          <w:lang w:val="en-US"/>
        </w:rPr>
        <w:t>for  temporary</w:t>
      </w:r>
      <w:proofErr w:type="gramEnd"/>
      <w:r w:rsidR="0082701B" w:rsidRPr="0082701B">
        <w:rPr>
          <w:rFonts w:ascii="Arial" w:hAnsi="Arial" w:cs="Arial"/>
          <w:color w:val="242424"/>
          <w:sz w:val="18"/>
          <w:bdr w:val="none" w:sz="0" w:space="0" w:color="auto" w:frame="1"/>
          <w:lang w:val="en-US"/>
        </w:rPr>
        <w:t xml:space="preserve"> receptionist staffing positions (“Temporary Staffing”) identifying potential candidate(s) that meet the requirements of the job description(s), and screening the candidate(s) before presenting to the Embassy</w:t>
      </w:r>
      <w:r w:rsidR="00E86A7F">
        <w:rPr>
          <w:rFonts w:ascii="Arial" w:hAnsi="Arial" w:cs="Arial"/>
          <w:color w:val="242424"/>
          <w:sz w:val="18"/>
          <w:bdr w:val="none" w:sz="0" w:space="0" w:color="auto" w:frame="1"/>
          <w:lang w:val="en-US"/>
        </w:rPr>
        <w:t>,</w:t>
      </w:r>
      <w:r w:rsidR="00E86A7F" w:rsidRPr="00E86A7F">
        <w:rPr>
          <w:rFonts w:ascii="Arial" w:hAnsi="Arial" w:cs="Arial"/>
          <w:color w:val="242424"/>
          <w:sz w:val="18"/>
          <w:bdr w:val="none" w:sz="0" w:space="0" w:color="auto" w:frame="1"/>
          <w:lang w:val="en-US"/>
        </w:rPr>
        <w:t xml:space="preserve"> </w:t>
      </w:r>
      <w:r w:rsidRPr="00B333D5">
        <w:rPr>
          <w:rFonts w:ascii="Arial" w:hAnsi="Arial" w:cs="Arial"/>
          <w:color w:val="242424"/>
          <w:sz w:val="18"/>
          <w:bdr w:val="none" w:sz="0" w:space="0" w:color="auto" w:frame="1"/>
          <w:lang w:val="en-US"/>
        </w:rPr>
        <w:t xml:space="preserve">in accordance with the requirements set forth in the Annex II (Agreement) and the specifications listed in Annex I (Terms of Reference). </w:t>
      </w:r>
    </w:p>
    <w:p w:rsidR="003C3436" w:rsidRPr="00B333D5" w:rsidRDefault="003C3436" w:rsidP="003C3436">
      <w:pPr>
        <w:pStyle w:val="xmsofooter"/>
        <w:numPr>
          <w:ilvl w:val="0"/>
          <w:numId w:val="2"/>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The Contractor shall per</w:t>
      </w:r>
      <w:r w:rsidR="00B333D5">
        <w:rPr>
          <w:rFonts w:ascii="Arial" w:hAnsi="Arial" w:cs="Arial"/>
          <w:color w:val="242424"/>
          <w:sz w:val="18"/>
          <w:bdr w:val="none" w:sz="0" w:space="0" w:color="auto" w:frame="1"/>
          <w:lang w:val="en-US"/>
        </w:rPr>
        <w:t>f</w:t>
      </w:r>
      <w:r w:rsidRPr="00B333D5">
        <w:rPr>
          <w:rFonts w:ascii="Arial" w:hAnsi="Arial" w:cs="Arial"/>
          <w:color w:val="242424"/>
          <w:sz w:val="18"/>
          <w:bdr w:val="none" w:sz="0" w:space="0" w:color="auto" w:frame="1"/>
          <w:lang w:val="en-US"/>
        </w:rPr>
        <w:t xml:space="preserve">orm all </w:t>
      </w:r>
      <w:r w:rsidR="009302F3">
        <w:rPr>
          <w:rFonts w:ascii="Arial" w:hAnsi="Arial" w:cs="Arial"/>
          <w:color w:val="242424"/>
          <w:sz w:val="18"/>
          <w:bdr w:val="none" w:sz="0" w:space="0" w:color="auto" w:frame="1"/>
          <w:lang w:val="en-US"/>
        </w:rPr>
        <w:t>S</w:t>
      </w:r>
      <w:r w:rsidRPr="00B333D5">
        <w:rPr>
          <w:rFonts w:ascii="Arial" w:hAnsi="Arial" w:cs="Arial"/>
          <w:color w:val="242424"/>
          <w:sz w:val="18"/>
          <w:bdr w:val="none" w:sz="0" w:space="0" w:color="auto" w:frame="1"/>
          <w:lang w:val="en-US"/>
        </w:rPr>
        <w:t>ervices specified in</w:t>
      </w:r>
      <w:r w:rsidR="00B333D5">
        <w:rPr>
          <w:rFonts w:ascii="Arial" w:hAnsi="Arial" w:cs="Arial"/>
          <w:color w:val="242424"/>
          <w:sz w:val="18"/>
          <w:bdr w:val="none" w:sz="0" w:space="0" w:color="auto" w:frame="1"/>
          <w:lang w:val="en-US"/>
        </w:rPr>
        <w:t xml:space="preserve"> the</w:t>
      </w:r>
      <w:r w:rsidRPr="00B333D5">
        <w:rPr>
          <w:rFonts w:ascii="Arial" w:hAnsi="Arial" w:cs="Arial"/>
          <w:color w:val="242424"/>
          <w:sz w:val="18"/>
          <w:bdr w:val="none" w:sz="0" w:space="0" w:color="auto" w:frame="1"/>
          <w:lang w:val="en-US"/>
        </w:rPr>
        <w:t xml:space="preserve"> Terms of Reference and all other services that can be reasonably </w:t>
      </w:r>
      <w:r w:rsidR="0030409C">
        <w:rPr>
          <w:rFonts w:ascii="Arial" w:hAnsi="Arial" w:cs="Arial"/>
          <w:color w:val="242424"/>
          <w:sz w:val="18"/>
          <w:bdr w:val="none" w:sz="0" w:space="0" w:color="auto" w:frame="1"/>
          <w:lang w:val="en-US"/>
        </w:rPr>
        <w:t>inferred as being</w:t>
      </w:r>
      <w:r w:rsidRPr="00B333D5">
        <w:rPr>
          <w:rFonts w:ascii="Arial" w:hAnsi="Arial" w:cs="Arial"/>
          <w:color w:val="242424"/>
          <w:sz w:val="18"/>
          <w:bdr w:val="none" w:sz="0" w:space="0" w:color="auto" w:frame="1"/>
          <w:lang w:val="en-US"/>
        </w:rPr>
        <w:t xml:space="preserve"> necessary for </w:t>
      </w:r>
      <w:r w:rsidR="0079157F">
        <w:rPr>
          <w:rFonts w:ascii="Arial" w:hAnsi="Arial" w:cs="Arial"/>
          <w:color w:val="242424"/>
          <w:sz w:val="18"/>
          <w:bdr w:val="none" w:sz="0" w:space="0" w:color="auto" w:frame="1"/>
          <w:lang w:val="en-US"/>
        </w:rPr>
        <w:t>carrying out</w:t>
      </w:r>
      <w:r w:rsidRPr="00B333D5">
        <w:rPr>
          <w:rFonts w:ascii="Arial" w:hAnsi="Arial" w:cs="Arial"/>
          <w:color w:val="242424"/>
          <w:sz w:val="18"/>
          <w:bdr w:val="none" w:sz="0" w:space="0" w:color="auto" w:frame="1"/>
          <w:lang w:val="en-US"/>
        </w:rPr>
        <w:t xml:space="preserve"> the Services. </w:t>
      </w:r>
    </w:p>
    <w:p w:rsidR="003C3436" w:rsidRPr="00B333D5" w:rsidRDefault="003C3436" w:rsidP="003C3436">
      <w:pPr>
        <w:pStyle w:val="xmsofooter"/>
        <w:numPr>
          <w:ilvl w:val="1"/>
          <w:numId w:val="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In the event that modifications are </w:t>
      </w:r>
      <w:r w:rsidR="0030409C">
        <w:rPr>
          <w:rFonts w:ascii="Arial" w:hAnsi="Arial" w:cs="Arial"/>
          <w:color w:val="242424"/>
          <w:sz w:val="18"/>
          <w:bdr w:val="none" w:sz="0" w:space="0" w:color="auto" w:frame="1"/>
          <w:lang w:val="en-US"/>
        </w:rPr>
        <w:t>introduced to this Request for Pr</w:t>
      </w:r>
      <w:r w:rsidRPr="00B333D5">
        <w:rPr>
          <w:rFonts w:ascii="Arial" w:hAnsi="Arial" w:cs="Arial"/>
          <w:color w:val="242424"/>
          <w:sz w:val="18"/>
          <w:bdr w:val="none" w:sz="0" w:space="0" w:color="auto" w:frame="1"/>
          <w:lang w:val="en-US"/>
        </w:rPr>
        <w:t xml:space="preserve">oposal during the course of the bidding process, </w:t>
      </w:r>
      <w:r w:rsidR="007A4F4D">
        <w:rPr>
          <w:rFonts w:ascii="Arial" w:hAnsi="Arial" w:cs="Arial"/>
          <w:color w:val="242424"/>
          <w:sz w:val="18"/>
          <w:bdr w:val="none" w:sz="0" w:space="0" w:color="auto" w:frame="1"/>
          <w:lang w:val="en-US"/>
        </w:rPr>
        <w:t xml:space="preserve">an </w:t>
      </w:r>
      <w:r w:rsidRPr="00B333D5">
        <w:rPr>
          <w:rFonts w:ascii="Arial" w:hAnsi="Arial" w:cs="Arial"/>
          <w:color w:val="242424"/>
          <w:sz w:val="18"/>
          <w:bdr w:val="none" w:sz="0" w:space="0" w:color="auto" w:frame="1"/>
          <w:lang w:val="en-US"/>
        </w:rPr>
        <w:t>Addend</w:t>
      </w:r>
      <w:r w:rsidR="007A4F4D">
        <w:rPr>
          <w:rFonts w:ascii="Arial" w:hAnsi="Arial" w:cs="Arial"/>
          <w:color w:val="242424"/>
          <w:sz w:val="18"/>
          <w:bdr w:val="none" w:sz="0" w:space="0" w:color="auto" w:frame="1"/>
          <w:lang w:val="en-US"/>
        </w:rPr>
        <w:t>um to that effect</w:t>
      </w:r>
      <w:r w:rsidRPr="00B333D5">
        <w:rPr>
          <w:rFonts w:ascii="Arial" w:hAnsi="Arial" w:cs="Arial"/>
          <w:color w:val="242424"/>
          <w:sz w:val="18"/>
          <w:bdr w:val="none" w:sz="0" w:space="0" w:color="auto" w:frame="1"/>
          <w:lang w:val="en-US"/>
        </w:rPr>
        <w:t xml:space="preserve"> will be circulated in writing to all participants before the </w:t>
      </w:r>
      <w:r w:rsidR="007A4F4D">
        <w:rPr>
          <w:rFonts w:ascii="Arial" w:hAnsi="Arial" w:cs="Arial"/>
          <w:color w:val="242424"/>
          <w:sz w:val="18"/>
          <w:bdr w:val="none" w:sz="0" w:space="0" w:color="auto" w:frame="1"/>
          <w:lang w:val="en-US"/>
        </w:rPr>
        <w:t>deadline for submitting requests</w:t>
      </w:r>
      <w:r w:rsidRPr="00B333D5">
        <w:rPr>
          <w:rFonts w:ascii="Arial" w:hAnsi="Arial" w:cs="Arial"/>
          <w:color w:val="242424"/>
          <w:sz w:val="18"/>
          <w:bdr w:val="none" w:sz="0" w:space="0" w:color="auto" w:frame="1"/>
          <w:lang w:val="en-US"/>
        </w:rPr>
        <w:t xml:space="preserve">. </w:t>
      </w:r>
    </w:p>
    <w:p w:rsidR="003C3436" w:rsidRPr="00B333D5" w:rsidRDefault="003C3436" w:rsidP="003C3436">
      <w:pPr>
        <w:pStyle w:val="xmsofooter"/>
        <w:shd w:val="clear" w:color="auto" w:fill="FFFFFF"/>
        <w:spacing w:before="0" w:beforeAutospacing="0" w:after="0" w:afterAutospacing="0" w:line="360" w:lineRule="atLeast"/>
        <w:ind w:left="720"/>
        <w:jc w:val="both"/>
        <w:rPr>
          <w:rFonts w:ascii="Arial" w:hAnsi="Arial" w:cs="Arial"/>
          <w:color w:val="242424"/>
          <w:sz w:val="18"/>
          <w:bdr w:val="none" w:sz="0" w:space="0" w:color="auto" w:frame="1"/>
          <w:lang w:val="en-US"/>
        </w:rPr>
      </w:pPr>
    </w:p>
    <w:p w:rsidR="003C3436" w:rsidRDefault="003C3436" w:rsidP="003C3436">
      <w:pPr>
        <w:pStyle w:val="xmsofooter"/>
        <w:numPr>
          <w:ilvl w:val="0"/>
          <w:numId w:val="1"/>
        </w:numPr>
        <w:shd w:val="clear" w:color="auto" w:fill="FFFFFF"/>
        <w:spacing w:before="0" w:beforeAutospacing="0" w:after="0" w:afterAutospacing="0" w:line="360" w:lineRule="atLeast"/>
        <w:jc w:val="both"/>
        <w:rPr>
          <w:rFonts w:ascii="Arial" w:hAnsi="Arial" w:cs="Arial"/>
          <w:b/>
          <w:color w:val="242424"/>
          <w:sz w:val="18"/>
          <w:bdr w:val="none" w:sz="0" w:space="0" w:color="auto" w:frame="1"/>
        </w:rPr>
      </w:pPr>
      <w:r w:rsidRPr="001374AD">
        <w:rPr>
          <w:rFonts w:ascii="Arial" w:hAnsi="Arial" w:cs="Arial"/>
          <w:b/>
          <w:color w:val="242424"/>
          <w:sz w:val="18"/>
          <w:bdr w:val="none" w:sz="0" w:space="0" w:color="auto" w:frame="1"/>
        </w:rPr>
        <w:t>QUALIFICATION</w:t>
      </w:r>
    </w:p>
    <w:p w:rsidR="001374AD" w:rsidRPr="001374AD" w:rsidRDefault="001374AD" w:rsidP="001374AD">
      <w:pPr>
        <w:pStyle w:val="xmsofooter"/>
        <w:shd w:val="clear" w:color="auto" w:fill="FFFFFF"/>
        <w:spacing w:before="0" w:beforeAutospacing="0" w:after="0" w:afterAutospacing="0" w:line="360" w:lineRule="atLeast"/>
        <w:jc w:val="both"/>
        <w:rPr>
          <w:rFonts w:ascii="Arial" w:hAnsi="Arial" w:cs="Arial"/>
          <w:b/>
          <w:color w:val="242424"/>
          <w:sz w:val="18"/>
          <w:bdr w:val="none" w:sz="0" w:space="0" w:color="auto" w:frame="1"/>
        </w:rPr>
      </w:pPr>
    </w:p>
    <w:p w:rsidR="003C3436" w:rsidRPr="00B333D5" w:rsidRDefault="003C3436" w:rsidP="003C3436">
      <w:pPr>
        <w:pStyle w:val="xmsofooter"/>
        <w:numPr>
          <w:ilvl w:val="1"/>
          <w:numId w:val="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Each interested company must meet the qualification requirements and provide the documents listed in </w:t>
      </w:r>
      <w:r w:rsidR="007A4F4D">
        <w:rPr>
          <w:rFonts w:ascii="Arial" w:hAnsi="Arial" w:cs="Arial"/>
          <w:color w:val="242424"/>
          <w:sz w:val="18"/>
          <w:bdr w:val="none" w:sz="0" w:space="0" w:color="auto" w:frame="1"/>
          <w:lang w:val="en-US"/>
        </w:rPr>
        <w:t>I</w:t>
      </w:r>
      <w:r w:rsidRPr="00B333D5">
        <w:rPr>
          <w:rFonts w:ascii="Arial" w:hAnsi="Arial" w:cs="Arial"/>
          <w:color w:val="242424"/>
          <w:sz w:val="18"/>
          <w:bdr w:val="none" w:sz="0" w:space="0" w:color="auto" w:frame="1"/>
          <w:lang w:val="en-US"/>
        </w:rPr>
        <w:t>tem</w:t>
      </w:r>
      <w:r w:rsidR="009302F3">
        <w:rPr>
          <w:rFonts w:ascii="Arial" w:hAnsi="Arial" w:cs="Arial"/>
          <w:color w:val="242424"/>
          <w:sz w:val="18"/>
          <w:bdr w:val="none" w:sz="0" w:space="0" w:color="auto" w:frame="1"/>
          <w:lang w:val="en-US"/>
        </w:rPr>
        <w:t>s</w:t>
      </w:r>
      <w:r w:rsidRPr="00B333D5">
        <w:rPr>
          <w:rFonts w:ascii="Arial" w:hAnsi="Arial" w:cs="Arial"/>
          <w:color w:val="242424"/>
          <w:sz w:val="18"/>
          <w:bdr w:val="none" w:sz="0" w:space="0" w:color="auto" w:frame="1"/>
          <w:lang w:val="en-US"/>
        </w:rPr>
        <w:t xml:space="preserve"> 3.1 and 3.2 of this Request for </w:t>
      </w:r>
      <w:r w:rsidR="009302F3">
        <w:rPr>
          <w:rFonts w:ascii="Arial" w:hAnsi="Arial" w:cs="Arial"/>
          <w:color w:val="242424"/>
          <w:sz w:val="18"/>
          <w:bdr w:val="none" w:sz="0" w:space="0" w:color="auto" w:frame="1"/>
          <w:lang w:val="en-US"/>
        </w:rPr>
        <w:t>P</w:t>
      </w:r>
      <w:r w:rsidRPr="00B333D5">
        <w:rPr>
          <w:rFonts w:ascii="Arial" w:hAnsi="Arial" w:cs="Arial"/>
          <w:color w:val="242424"/>
          <w:sz w:val="18"/>
          <w:bdr w:val="none" w:sz="0" w:space="0" w:color="auto" w:frame="1"/>
          <w:lang w:val="en-US"/>
        </w:rPr>
        <w:t>roposal, be a registered business in accordance with both federal and District of Columbia laws</w:t>
      </w:r>
      <w:r w:rsidR="009302F3">
        <w:rPr>
          <w:rFonts w:ascii="Arial" w:hAnsi="Arial" w:cs="Arial"/>
          <w:color w:val="242424"/>
          <w:sz w:val="18"/>
          <w:bdr w:val="none" w:sz="0" w:space="0" w:color="auto" w:frame="1"/>
          <w:lang w:val="en-US"/>
        </w:rPr>
        <w:t>,</w:t>
      </w:r>
      <w:r w:rsidRPr="00B333D5">
        <w:rPr>
          <w:rFonts w:ascii="Arial" w:hAnsi="Arial" w:cs="Arial"/>
          <w:color w:val="242424"/>
          <w:sz w:val="18"/>
          <w:bdr w:val="none" w:sz="0" w:space="0" w:color="auto" w:frame="1"/>
          <w:lang w:val="en-US"/>
        </w:rPr>
        <w:t xml:space="preserve"> and meet all other licensing </w:t>
      </w:r>
      <w:r w:rsidR="00614BAA" w:rsidRPr="00B333D5">
        <w:rPr>
          <w:rFonts w:ascii="Arial" w:hAnsi="Arial" w:cs="Arial"/>
          <w:color w:val="242424"/>
          <w:sz w:val="18"/>
          <w:bdr w:val="none" w:sz="0" w:space="0" w:color="auto" w:frame="1"/>
          <w:lang w:val="en-US"/>
        </w:rPr>
        <w:t xml:space="preserve">requirements and conditions established in this Request for </w:t>
      </w:r>
      <w:r w:rsidR="009302F3">
        <w:rPr>
          <w:rFonts w:ascii="Arial" w:hAnsi="Arial" w:cs="Arial"/>
          <w:color w:val="242424"/>
          <w:sz w:val="18"/>
          <w:bdr w:val="none" w:sz="0" w:space="0" w:color="auto" w:frame="1"/>
          <w:lang w:val="en-US"/>
        </w:rPr>
        <w:t>P</w:t>
      </w:r>
      <w:r w:rsidR="00614BAA" w:rsidRPr="00B333D5">
        <w:rPr>
          <w:rFonts w:ascii="Arial" w:hAnsi="Arial" w:cs="Arial"/>
          <w:color w:val="242424"/>
          <w:sz w:val="18"/>
          <w:bdr w:val="none" w:sz="0" w:space="0" w:color="auto" w:frame="1"/>
          <w:lang w:val="en-US"/>
        </w:rPr>
        <w:t xml:space="preserve">roposal. </w:t>
      </w:r>
    </w:p>
    <w:p w:rsidR="00614BAA" w:rsidRPr="00B333D5" w:rsidRDefault="00614BAA" w:rsidP="003C3436">
      <w:pPr>
        <w:pStyle w:val="xmsofooter"/>
        <w:numPr>
          <w:ilvl w:val="1"/>
          <w:numId w:val="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Each interested company shall review all l</w:t>
      </w:r>
      <w:r w:rsidR="009302F3">
        <w:rPr>
          <w:rFonts w:ascii="Arial" w:hAnsi="Arial" w:cs="Arial"/>
          <w:color w:val="242424"/>
          <w:sz w:val="18"/>
          <w:bdr w:val="none" w:sz="0" w:space="0" w:color="auto" w:frame="1"/>
          <w:lang w:val="en-US"/>
        </w:rPr>
        <w:t>egal</w:t>
      </w:r>
      <w:r w:rsidRPr="00B333D5">
        <w:rPr>
          <w:rFonts w:ascii="Arial" w:hAnsi="Arial" w:cs="Arial"/>
          <w:color w:val="242424"/>
          <w:sz w:val="18"/>
          <w:bdr w:val="none" w:sz="0" w:space="0" w:color="auto" w:frame="1"/>
          <w:lang w:val="en-US"/>
        </w:rPr>
        <w:t xml:space="preserve"> codes and regulations applicable to the Services (“Legal Requirements”). Each interested company shall be fully responsible</w:t>
      </w:r>
      <w:r w:rsidR="007A4F4D">
        <w:rPr>
          <w:rFonts w:ascii="Arial" w:hAnsi="Arial" w:cs="Arial"/>
          <w:color w:val="242424"/>
          <w:sz w:val="18"/>
          <w:bdr w:val="none" w:sz="0" w:space="0" w:color="auto" w:frame="1"/>
          <w:lang w:val="en-US"/>
        </w:rPr>
        <w:t>,</w:t>
      </w:r>
      <w:r w:rsidRPr="00B333D5">
        <w:rPr>
          <w:rFonts w:ascii="Arial" w:hAnsi="Arial" w:cs="Arial"/>
          <w:color w:val="242424"/>
          <w:sz w:val="18"/>
          <w:bdr w:val="none" w:sz="0" w:space="0" w:color="auto" w:frame="1"/>
          <w:lang w:val="en-US"/>
        </w:rPr>
        <w:t xml:space="preserve"> in its investigation and administrative services</w:t>
      </w:r>
      <w:r w:rsidR="007A4F4D">
        <w:rPr>
          <w:rFonts w:ascii="Arial" w:hAnsi="Arial" w:cs="Arial"/>
          <w:color w:val="242424"/>
          <w:sz w:val="18"/>
          <w:bdr w:val="none" w:sz="0" w:space="0" w:color="auto" w:frame="1"/>
          <w:lang w:val="en-US"/>
        </w:rPr>
        <w:t>,</w:t>
      </w:r>
      <w:r w:rsidRPr="00B333D5">
        <w:rPr>
          <w:rFonts w:ascii="Arial" w:hAnsi="Arial" w:cs="Arial"/>
          <w:color w:val="242424"/>
          <w:sz w:val="18"/>
          <w:bdr w:val="none" w:sz="0" w:space="0" w:color="auto" w:frame="1"/>
          <w:lang w:val="en-US"/>
        </w:rPr>
        <w:t xml:space="preserve"> </w:t>
      </w:r>
      <w:r w:rsidR="007A4F4D">
        <w:rPr>
          <w:rFonts w:ascii="Arial" w:hAnsi="Arial" w:cs="Arial"/>
          <w:color w:val="242424"/>
          <w:sz w:val="18"/>
          <w:bdr w:val="none" w:sz="0" w:space="0" w:color="auto" w:frame="1"/>
          <w:lang w:val="en-US"/>
        </w:rPr>
        <w:t>for complying with</w:t>
      </w:r>
      <w:r w:rsidRPr="00B333D5">
        <w:rPr>
          <w:rFonts w:ascii="Arial" w:hAnsi="Arial" w:cs="Arial"/>
          <w:color w:val="242424"/>
          <w:sz w:val="18"/>
          <w:bdr w:val="none" w:sz="0" w:space="0" w:color="auto" w:frame="1"/>
          <w:lang w:val="en-US"/>
        </w:rPr>
        <w:t xml:space="preserve"> to the requirements imposed by any </w:t>
      </w:r>
      <w:r w:rsidR="004D1F81" w:rsidRPr="00B333D5">
        <w:rPr>
          <w:rFonts w:ascii="Arial" w:hAnsi="Arial" w:cs="Arial"/>
          <w:color w:val="242424"/>
          <w:sz w:val="18"/>
          <w:bdr w:val="none" w:sz="0" w:space="0" w:color="auto" w:frame="1"/>
          <w:lang w:val="en-US"/>
        </w:rPr>
        <w:t>governmental</w:t>
      </w:r>
      <w:r w:rsidRPr="00B333D5">
        <w:rPr>
          <w:rFonts w:ascii="Arial" w:hAnsi="Arial" w:cs="Arial"/>
          <w:color w:val="242424"/>
          <w:sz w:val="18"/>
          <w:bdr w:val="none" w:sz="0" w:space="0" w:color="auto" w:frame="1"/>
          <w:lang w:val="en-US"/>
        </w:rPr>
        <w:t xml:space="preserve"> authority having jurisdiction over the Services. </w:t>
      </w:r>
    </w:p>
    <w:p w:rsidR="00614BAA" w:rsidRPr="00B333D5" w:rsidRDefault="00614BAA" w:rsidP="003C3436">
      <w:pPr>
        <w:pStyle w:val="xmsofooter"/>
        <w:numPr>
          <w:ilvl w:val="1"/>
          <w:numId w:val="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Each interested company is responsible for ensuring that it has all the information necessary to respond to this Request for Proposal and to independently inform and satisfy itself with respect to any and all information</w:t>
      </w:r>
      <w:r w:rsidR="00D5586C">
        <w:rPr>
          <w:rFonts w:ascii="Arial" w:hAnsi="Arial" w:cs="Arial"/>
          <w:color w:val="242424"/>
          <w:sz w:val="18"/>
          <w:bdr w:val="none" w:sz="0" w:space="0" w:color="auto" w:frame="1"/>
          <w:lang w:val="en-US"/>
        </w:rPr>
        <w:t>,</w:t>
      </w:r>
      <w:r w:rsidRPr="00B333D5">
        <w:rPr>
          <w:rFonts w:ascii="Arial" w:hAnsi="Arial" w:cs="Arial"/>
          <w:color w:val="242424"/>
          <w:sz w:val="18"/>
          <w:bdr w:val="none" w:sz="0" w:space="0" w:color="auto" w:frame="1"/>
          <w:lang w:val="en-US"/>
        </w:rPr>
        <w:t xml:space="preserve"> and any and all site conditions which may, in any way, affect their responses. Interested companies shall </w:t>
      </w:r>
      <w:r w:rsidR="00D5586C">
        <w:rPr>
          <w:rFonts w:ascii="Arial" w:hAnsi="Arial" w:cs="Arial"/>
          <w:color w:val="242424"/>
          <w:sz w:val="18"/>
          <w:bdr w:val="none" w:sz="0" w:space="0" w:color="auto" w:frame="1"/>
          <w:lang w:val="en-US"/>
        </w:rPr>
        <w:t xml:space="preserve">immediately </w:t>
      </w:r>
      <w:r w:rsidRPr="00B333D5">
        <w:rPr>
          <w:rFonts w:ascii="Arial" w:hAnsi="Arial" w:cs="Arial"/>
          <w:color w:val="242424"/>
          <w:sz w:val="18"/>
          <w:bdr w:val="none" w:sz="0" w:space="0" w:color="auto" w:frame="1"/>
          <w:lang w:val="en-US"/>
        </w:rPr>
        <w:t xml:space="preserve">notify </w:t>
      </w:r>
      <w:r w:rsidR="00BD2CE4" w:rsidRPr="00B333D5">
        <w:rPr>
          <w:rFonts w:ascii="Arial" w:hAnsi="Arial" w:cs="Arial"/>
          <w:color w:val="242424"/>
          <w:sz w:val="18"/>
          <w:bdr w:val="none" w:sz="0" w:space="0" w:color="auto" w:frame="1"/>
          <w:lang w:val="en-US"/>
        </w:rPr>
        <w:t xml:space="preserve">the Embassy of Brazil </w:t>
      </w:r>
      <w:r w:rsidR="00D5586C" w:rsidRPr="00B333D5">
        <w:rPr>
          <w:rFonts w:ascii="Arial" w:hAnsi="Arial" w:cs="Arial"/>
          <w:color w:val="242424"/>
          <w:sz w:val="18"/>
          <w:bdr w:val="none" w:sz="0" w:space="0" w:color="auto" w:frame="1"/>
          <w:lang w:val="en-US"/>
        </w:rPr>
        <w:t>(in writing) upon</w:t>
      </w:r>
      <w:r w:rsidR="00BD2CE4" w:rsidRPr="00B333D5">
        <w:rPr>
          <w:rFonts w:ascii="Arial" w:hAnsi="Arial" w:cs="Arial"/>
          <w:color w:val="242424"/>
          <w:sz w:val="18"/>
          <w:bdr w:val="none" w:sz="0" w:space="0" w:color="auto" w:frame="1"/>
          <w:lang w:val="en-US"/>
        </w:rPr>
        <w:t xml:space="preserve"> becoming aware of any discrepancy, omission, inconsistency, or </w:t>
      </w:r>
      <w:r w:rsidR="00D5586C">
        <w:rPr>
          <w:rFonts w:ascii="Arial" w:hAnsi="Arial" w:cs="Arial"/>
          <w:color w:val="242424"/>
          <w:sz w:val="18"/>
          <w:bdr w:val="none" w:sz="0" w:space="0" w:color="auto" w:frame="1"/>
          <w:lang w:val="en-US"/>
        </w:rPr>
        <w:t>ambiguity</w:t>
      </w:r>
      <w:r w:rsidR="00BD2CE4" w:rsidRPr="00B333D5">
        <w:rPr>
          <w:rFonts w:ascii="Arial" w:hAnsi="Arial" w:cs="Arial"/>
          <w:color w:val="242424"/>
          <w:sz w:val="18"/>
          <w:bdr w:val="none" w:sz="0" w:space="0" w:color="auto" w:frame="1"/>
          <w:lang w:val="en-US"/>
        </w:rPr>
        <w:t xml:space="preserve"> in the documents or </w:t>
      </w:r>
      <w:r w:rsidR="004D1F81" w:rsidRPr="00B333D5">
        <w:rPr>
          <w:rFonts w:ascii="Arial" w:hAnsi="Arial" w:cs="Arial"/>
          <w:color w:val="242424"/>
          <w:sz w:val="18"/>
          <w:bdr w:val="none" w:sz="0" w:space="0" w:color="auto" w:frame="1"/>
          <w:lang w:val="en-US"/>
        </w:rPr>
        <w:t>information</w:t>
      </w:r>
      <w:r w:rsidR="00BD2CE4" w:rsidRPr="00B333D5">
        <w:rPr>
          <w:rFonts w:ascii="Arial" w:hAnsi="Arial" w:cs="Arial"/>
          <w:color w:val="242424"/>
          <w:sz w:val="18"/>
          <w:bdr w:val="none" w:sz="0" w:space="0" w:color="auto" w:frame="1"/>
          <w:lang w:val="en-US"/>
        </w:rPr>
        <w:t xml:space="preserve"> provided. </w:t>
      </w:r>
    </w:p>
    <w:p w:rsidR="00BD2CE4" w:rsidRPr="00B333D5" w:rsidRDefault="00D5586C" w:rsidP="003C3436">
      <w:pPr>
        <w:pStyle w:val="xmsofooter"/>
        <w:numPr>
          <w:ilvl w:val="1"/>
          <w:numId w:val="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Pr>
          <w:rFonts w:ascii="Arial" w:hAnsi="Arial" w:cs="Arial"/>
          <w:color w:val="242424"/>
          <w:sz w:val="18"/>
          <w:bdr w:val="none" w:sz="0" w:space="0" w:color="auto" w:frame="1"/>
          <w:lang w:val="en-US"/>
        </w:rPr>
        <w:t>By the deadline (</w:t>
      </w:r>
      <w:r w:rsidRPr="00B333D5">
        <w:rPr>
          <w:rFonts w:ascii="Arial" w:hAnsi="Arial" w:cs="Arial"/>
          <w:color w:val="242424"/>
          <w:sz w:val="18"/>
          <w:bdr w:val="none" w:sz="0" w:space="0" w:color="auto" w:frame="1"/>
          <w:lang w:val="en-US"/>
        </w:rPr>
        <w:t>date and time</w:t>
      </w:r>
      <w:r>
        <w:rPr>
          <w:rFonts w:ascii="Arial" w:hAnsi="Arial" w:cs="Arial"/>
          <w:color w:val="242424"/>
          <w:sz w:val="18"/>
          <w:bdr w:val="none" w:sz="0" w:space="0" w:color="auto" w:frame="1"/>
          <w:lang w:val="en-US"/>
        </w:rPr>
        <w:t xml:space="preserve">) </w:t>
      </w:r>
      <w:r w:rsidR="00BD2CE4" w:rsidRPr="00B333D5">
        <w:rPr>
          <w:rFonts w:ascii="Arial" w:hAnsi="Arial" w:cs="Arial"/>
          <w:color w:val="242424"/>
          <w:sz w:val="18"/>
          <w:bdr w:val="none" w:sz="0" w:space="0" w:color="auto" w:frame="1"/>
          <w:lang w:val="en-US"/>
        </w:rPr>
        <w:t>established</w:t>
      </w:r>
      <w:r>
        <w:rPr>
          <w:rFonts w:ascii="Arial" w:hAnsi="Arial" w:cs="Arial"/>
          <w:color w:val="242424"/>
          <w:sz w:val="18"/>
          <w:bdr w:val="none" w:sz="0" w:space="0" w:color="auto" w:frame="1"/>
          <w:lang w:val="en-US"/>
        </w:rPr>
        <w:t xml:space="preserve"> </w:t>
      </w:r>
      <w:r w:rsidR="00BD2CE4" w:rsidRPr="00B333D5">
        <w:rPr>
          <w:rFonts w:ascii="Arial" w:hAnsi="Arial" w:cs="Arial"/>
          <w:color w:val="242424"/>
          <w:sz w:val="18"/>
          <w:bdr w:val="none" w:sz="0" w:space="0" w:color="auto" w:frame="1"/>
          <w:lang w:val="en-US"/>
        </w:rPr>
        <w:t>in Paragraph 6.1 of this Request for Proposal, companies submitting proposals must deliver to the Embassy of Brazil – Administration Office, at 3006 Massachusetts Avenue NW, Washington D.C. 20008 (Tel.: (202)</w:t>
      </w:r>
      <w:r w:rsidR="004D1F81">
        <w:rPr>
          <w:rFonts w:ascii="Arial" w:hAnsi="Arial" w:cs="Arial"/>
          <w:color w:val="242424"/>
          <w:sz w:val="18"/>
          <w:bdr w:val="none" w:sz="0" w:space="0" w:color="auto" w:frame="1"/>
          <w:lang w:val="en-US"/>
        </w:rPr>
        <w:t xml:space="preserve"> </w:t>
      </w:r>
      <w:r w:rsidR="00BD2CE4" w:rsidRPr="00B333D5">
        <w:rPr>
          <w:rFonts w:ascii="Arial" w:hAnsi="Arial" w:cs="Arial"/>
          <w:color w:val="242424"/>
          <w:sz w:val="18"/>
          <w:bdr w:val="none" w:sz="0" w:space="0" w:color="auto" w:frame="1"/>
          <w:lang w:val="en-US"/>
        </w:rPr>
        <w:t>238-2705 or (202)</w:t>
      </w:r>
      <w:r w:rsidR="004D1F81">
        <w:rPr>
          <w:rFonts w:ascii="Arial" w:hAnsi="Arial" w:cs="Arial"/>
          <w:color w:val="242424"/>
          <w:sz w:val="18"/>
          <w:bdr w:val="none" w:sz="0" w:space="0" w:color="auto" w:frame="1"/>
          <w:lang w:val="en-US"/>
        </w:rPr>
        <w:t xml:space="preserve"> </w:t>
      </w:r>
      <w:r w:rsidR="00BD2CE4" w:rsidRPr="00B333D5">
        <w:rPr>
          <w:rFonts w:ascii="Arial" w:hAnsi="Arial" w:cs="Arial"/>
          <w:color w:val="242424"/>
          <w:sz w:val="18"/>
          <w:bdr w:val="none" w:sz="0" w:space="0" w:color="auto" w:frame="1"/>
          <w:lang w:val="en-US"/>
        </w:rPr>
        <w:t>238-2795), t</w:t>
      </w:r>
      <w:r>
        <w:rPr>
          <w:rFonts w:ascii="Arial" w:hAnsi="Arial" w:cs="Arial"/>
          <w:color w:val="242424"/>
          <w:sz w:val="18"/>
          <w:bdr w:val="none" w:sz="0" w:space="0" w:color="auto" w:frame="1"/>
          <w:lang w:val="en-US"/>
        </w:rPr>
        <w:t>wo sealed envelopes containing—</w:t>
      </w:r>
      <w:r w:rsidR="00BD2CE4" w:rsidRPr="00B333D5">
        <w:rPr>
          <w:rFonts w:ascii="Arial" w:hAnsi="Arial" w:cs="Arial"/>
          <w:color w:val="242424"/>
          <w:sz w:val="18"/>
          <w:bdr w:val="none" w:sz="0" w:space="0" w:color="auto" w:frame="1"/>
          <w:lang w:val="en-US"/>
        </w:rPr>
        <w:t>in</w:t>
      </w:r>
      <w:r>
        <w:rPr>
          <w:rFonts w:ascii="Arial" w:hAnsi="Arial" w:cs="Arial"/>
          <w:color w:val="242424"/>
          <w:sz w:val="18"/>
          <w:bdr w:val="none" w:sz="0" w:space="0" w:color="auto" w:frame="1"/>
          <w:lang w:val="en-US"/>
        </w:rPr>
        <w:t xml:space="preserve"> </w:t>
      </w:r>
      <w:r w:rsidR="00BD2CE4" w:rsidRPr="00B333D5">
        <w:rPr>
          <w:rFonts w:ascii="Arial" w:hAnsi="Arial" w:cs="Arial"/>
          <w:color w:val="242424"/>
          <w:sz w:val="18"/>
          <w:bdr w:val="none" w:sz="0" w:space="0" w:color="auto" w:frame="1"/>
          <w:lang w:val="en-US"/>
        </w:rPr>
        <w:t xml:space="preserve">addition to the </w:t>
      </w:r>
      <w:r w:rsidR="007A4F4D">
        <w:rPr>
          <w:rFonts w:ascii="Arial" w:hAnsi="Arial" w:cs="Arial"/>
          <w:color w:val="242424"/>
          <w:sz w:val="18"/>
          <w:bdr w:val="none" w:sz="0" w:space="0" w:color="auto" w:frame="1"/>
          <w:lang w:val="en-US"/>
        </w:rPr>
        <w:t xml:space="preserve">commercial </w:t>
      </w:r>
      <w:r w:rsidR="00BD2CE4" w:rsidRPr="00B333D5">
        <w:rPr>
          <w:rFonts w:ascii="Arial" w:hAnsi="Arial" w:cs="Arial"/>
          <w:color w:val="242424"/>
          <w:sz w:val="18"/>
          <w:bdr w:val="none" w:sz="0" w:space="0" w:color="auto" w:frame="1"/>
          <w:lang w:val="en-US"/>
        </w:rPr>
        <w:t>and legal name</w:t>
      </w:r>
      <w:r w:rsidR="007A4F4D">
        <w:rPr>
          <w:rFonts w:ascii="Arial" w:hAnsi="Arial" w:cs="Arial"/>
          <w:color w:val="242424"/>
          <w:sz w:val="18"/>
          <w:bdr w:val="none" w:sz="0" w:space="0" w:color="auto" w:frame="1"/>
          <w:lang w:val="en-US"/>
        </w:rPr>
        <w:t>s</w:t>
      </w:r>
      <w:r w:rsidR="00BD2CE4" w:rsidRPr="00B333D5">
        <w:rPr>
          <w:rFonts w:ascii="Arial" w:hAnsi="Arial" w:cs="Arial"/>
          <w:color w:val="242424"/>
          <w:sz w:val="18"/>
          <w:bdr w:val="none" w:sz="0" w:space="0" w:color="auto" w:frame="1"/>
          <w:lang w:val="en-US"/>
        </w:rPr>
        <w:t xml:space="preserve"> of the company</w:t>
      </w:r>
      <w:r>
        <w:rPr>
          <w:rFonts w:ascii="Arial" w:hAnsi="Arial" w:cs="Arial"/>
          <w:color w:val="242424"/>
          <w:sz w:val="18"/>
          <w:bdr w:val="none" w:sz="0" w:space="0" w:color="auto" w:frame="1"/>
          <w:lang w:val="en-US"/>
        </w:rPr>
        <w:t>—</w:t>
      </w:r>
      <w:r w:rsidRPr="00B333D5">
        <w:rPr>
          <w:rFonts w:ascii="Arial" w:hAnsi="Arial" w:cs="Arial"/>
          <w:color w:val="242424"/>
          <w:sz w:val="18"/>
          <w:bdr w:val="none" w:sz="0" w:space="0" w:color="auto" w:frame="1"/>
          <w:lang w:val="en-US"/>
        </w:rPr>
        <w:t>on the front of each envelope</w:t>
      </w:r>
      <w:r w:rsidR="00BD2CE4" w:rsidRPr="00B333D5">
        <w:rPr>
          <w:rFonts w:ascii="Arial" w:hAnsi="Arial" w:cs="Arial"/>
          <w:color w:val="242424"/>
          <w:sz w:val="18"/>
          <w:bdr w:val="none" w:sz="0" w:space="0" w:color="auto" w:frame="1"/>
          <w:lang w:val="en-US"/>
        </w:rPr>
        <w:t>, the following:</w:t>
      </w:r>
    </w:p>
    <w:p w:rsidR="00BD2CE4" w:rsidRPr="00B333D5" w:rsidRDefault="001E5C89" w:rsidP="00BD2CE4">
      <w:pPr>
        <w:pStyle w:val="xmsofooter"/>
        <w:shd w:val="clear" w:color="auto" w:fill="FFFFFF"/>
        <w:spacing w:before="0" w:beforeAutospacing="0" w:after="0" w:afterAutospacing="0" w:line="360" w:lineRule="atLeast"/>
        <w:ind w:left="720"/>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Envelope n</w:t>
      </w:r>
      <w:r w:rsidR="009302F3">
        <w:rPr>
          <w:rFonts w:ascii="Arial" w:hAnsi="Arial" w:cs="Arial"/>
          <w:color w:val="242424"/>
          <w:sz w:val="18"/>
          <w:bdr w:val="none" w:sz="0" w:space="0" w:color="auto" w:frame="1"/>
          <w:lang w:val="en-US"/>
        </w:rPr>
        <w:t>o.</w:t>
      </w:r>
      <w:r w:rsidR="00BD2CE4" w:rsidRPr="00B333D5">
        <w:rPr>
          <w:rFonts w:ascii="Arial" w:hAnsi="Arial" w:cs="Arial"/>
          <w:color w:val="242424"/>
          <w:sz w:val="18"/>
          <w:bdr w:val="none" w:sz="0" w:space="0" w:color="auto" w:frame="1"/>
          <w:lang w:val="en-US"/>
        </w:rPr>
        <w:t xml:space="preserve"> 1</w:t>
      </w:r>
    </w:p>
    <w:p w:rsidR="00BD2CE4" w:rsidRPr="00B333D5" w:rsidRDefault="00BD2CE4" w:rsidP="00BD2CE4">
      <w:pPr>
        <w:pStyle w:val="xmsofooter"/>
        <w:shd w:val="clear" w:color="auto" w:fill="FFFFFF"/>
        <w:spacing w:before="0" w:beforeAutospacing="0" w:after="0" w:afterAutospacing="0"/>
        <w:ind w:left="720"/>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Embassy of Brazil in Washington DC</w:t>
      </w:r>
    </w:p>
    <w:p w:rsidR="00BD2CE4" w:rsidRPr="00B333D5" w:rsidRDefault="00BD2CE4" w:rsidP="00BD2CE4">
      <w:pPr>
        <w:pStyle w:val="xmsofooter"/>
        <w:shd w:val="clear" w:color="auto" w:fill="FFFFFF"/>
        <w:spacing w:before="0" w:beforeAutospacing="0" w:after="0" w:afterAutospacing="0"/>
        <w:ind w:left="720"/>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Request for </w:t>
      </w:r>
      <w:r w:rsidR="007A4F4D">
        <w:rPr>
          <w:rFonts w:ascii="Arial" w:hAnsi="Arial" w:cs="Arial"/>
          <w:color w:val="242424"/>
          <w:sz w:val="18"/>
          <w:bdr w:val="none" w:sz="0" w:space="0" w:color="auto" w:frame="1"/>
          <w:lang w:val="en-US"/>
        </w:rPr>
        <w:t>P</w:t>
      </w:r>
      <w:r w:rsidRPr="00B333D5">
        <w:rPr>
          <w:rFonts w:ascii="Arial" w:hAnsi="Arial" w:cs="Arial"/>
          <w:color w:val="242424"/>
          <w:sz w:val="18"/>
          <w:bdr w:val="none" w:sz="0" w:space="0" w:color="auto" w:frame="1"/>
          <w:lang w:val="en-US"/>
        </w:rPr>
        <w:t>roposal n</w:t>
      </w:r>
      <w:r w:rsidR="007A4F4D">
        <w:rPr>
          <w:rFonts w:ascii="Arial" w:hAnsi="Arial" w:cs="Arial"/>
          <w:color w:val="242424"/>
          <w:sz w:val="18"/>
          <w:bdr w:val="none" w:sz="0" w:space="0" w:color="auto" w:frame="1"/>
          <w:lang w:val="en-US"/>
        </w:rPr>
        <w:t>o</w:t>
      </w:r>
      <w:r w:rsidR="00E86A7F">
        <w:rPr>
          <w:rFonts w:ascii="Arial" w:hAnsi="Arial" w:cs="Arial"/>
          <w:color w:val="242424"/>
          <w:sz w:val="18"/>
          <w:bdr w:val="none" w:sz="0" w:space="0" w:color="auto" w:frame="1"/>
          <w:lang w:val="en-US"/>
        </w:rPr>
        <w:t>. 03</w:t>
      </w:r>
      <w:r w:rsidRPr="00B333D5">
        <w:rPr>
          <w:rFonts w:ascii="Arial" w:hAnsi="Arial" w:cs="Arial"/>
          <w:color w:val="242424"/>
          <w:sz w:val="18"/>
          <w:bdr w:val="none" w:sz="0" w:space="0" w:color="auto" w:frame="1"/>
          <w:lang w:val="en-US"/>
        </w:rPr>
        <w:t>/2023</w:t>
      </w:r>
    </w:p>
    <w:p w:rsidR="00BD2CE4" w:rsidRPr="00B333D5" w:rsidRDefault="00BD2CE4" w:rsidP="00BD2CE4">
      <w:pPr>
        <w:pStyle w:val="xmsofooter"/>
        <w:shd w:val="clear" w:color="auto" w:fill="FFFFFF"/>
        <w:spacing w:before="0" w:beforeAutospacing="0" w:after="0" w:afterAutospacing="0"/>
        <w:ind w:left="720"/>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Qualification Documents</w:t>
      </w:r>
    </w:p>
    <w:p w:rsidR="001E5C89" w:rsidRPr="00B333D5" w:rsidRDefault="001E5C89" w:rsidP="00BD2CE4">
      <w:pPr>
        <w:pStyle w:val="xmsofooter"/>
        <w:shd w:val="clear" w:color="auto" w:fill="FFFFFF"/>
        <w:spacing w:before="0" w:beforeAutospacing="0" w:after="0" w:afterAutospacing="0"/>
        <w:ind w:left="720"/>
        <w:jc w:val="both"/>
        <w:rPr>
          <w:rFonts w:ascii="Arial" w:hAnsi="Arial" w:cs="Arial"/>
          <w:color w:val="242424"/>
          <w:sz w:val="18"/>
          <w:bdr w:val="none" w:sz="0" w:space="0" w:color="auto" w:frame="1"/>
          <w:lang w:val="en-US"/>
        </w:rPr>
      </w:pPr>
    </w:p>
    <w:p w:rsidR="00BD2CE4" w:rsidRPr="00B333D5" w:rsidRDefault="001E5C89" w:rsidP="001E5C89">
      <w:pPr>
        <w:pStyle w:val="xmsofooter"/>
        <w:shd w:val="clear" w:color="auto" w:fill="FFFFFF"/>
        <w:spacing w:before="0" w:beforeAutospacing="0" w:after="0" w:afterAutospacing="0"/>
        <w:ind w:left="720"/>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Envelope n</w:t>
      </w:r>
      <w:r w:rsidR="009302F3">
        <w:rPr>
          <w:rFonts w:ascii="Arial" w:hAnsi="Arial" w:cs="Arial"/>
          <w:color w:val="242424"/>
          <w:sz w:val="18"/>
          <w:bdr w:val="none" w:sz="0" w:space="0" w:color="auto" w:frame="1"/>
          <w:lang w:val="en-US"/>
        </w:rPr>
        <w:t>o.</w:t>
      </w:r>
      <w:r w:rsidR="00BD2CE4" w:rsidRPr="00B333D5">
        <w:rPr>
          <w:rFonts w:ascii="Arial" w:hAnsi="Arial" w:cs="Arial"/>
          <w:color w:val="242424"/>
          <w:sz w:val="18"/>
          <w:bdr w:val="none" w:sz="0" w:space="0" w:color="auto" w:frame="1"/>
          <w:lang w:val="en-US"/>
        </w:rPr>
        <w:t xml:space="preserve"> 2</w:t>
      </w:r>
    </w:p>
    <w:p w:rsidR="00BD2CE4" w:rsidRPr="00B333D5" w:rsidRDefault="00BD2CE4" w:rsidP="001E5C89">
      <w:pPr>
        <w:pStyle w:val="xmsofooter"/>
        <w:shd w:val="clear" w:color="auto" w:fill="FFFFFF"/>
        <w:spacing w:before="0" w:beforeAutospacing="0" w:after="0" w:afterAutospacing="0"/>
        <w:ind w:left="720"/>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Embassy of Brazil in Washington DC</w:t>
      </w:r>
    </w:p>
    <w:p w:rsidR="00BD2CE4" w:rsidRPr="00B333D5" w:rsidRDefault="00BD2CE4" w:rsidP="00BD2CE4">
      <w:pPr>
        <w:pStyle w:val="xmsofooter"/>
        <w:shd w:val="clear" w:color="auto" w:fill="FFFFFF"/>
        <w:spacing w:before="0" w:beforeAutospacing="0" w:after="0" w:afterAutospacing="0"/>
        <w:ind w:left="720"/>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Request for </w:t>
      </w:r>
      <w:r w:rsidR="007A4F4D">
        <w:rPr>
          <w:rFonts w:ascii="Arial" w:hAnsi="Arial" w:cs="Arial"/>
          <w:color w:val="242424"/>
          <w:sz w:val="18"/>
          <w:bdr w:val="none" w:sz="0" w:space="0" w:color="auto" w:frame="1"/>
          <w:lang w:val="en-US"/>
        </w:rPr>
        <w:t>P</w:t>
      </w:r>
      <w:r w:rsidRPr="00B333D5">
        <w:rPr>
          <w:rFonts w:ascii="Arial" w:hAnsi="Arial" w:cs="Arial"/>
          <w:color w:val="242424"/>
          <w:sz w:val="18"/>
          <w:bdr w:val="none" w:sz="0" w:space="0" w:color="auto" w:frame="1"/>
          <w:lang w:val="en-US"/>
        </w:rPr>
        <w:t>roposal n</w:t>
      </w:r>
      <w:r w:rsidR="007A4F4D">
        <w:rPr>
          <w:rFonts w:ascii="Arial" w:hAnsi="Arial" w:cs="Arial"/>
          <w:color w:val="242424"/>
          <w:sz w:val="18"/>
          <w:bdr w:val="none" w:sz="0" w:space="0" w:color="auto" w:frame="1"/>
          <w:lang w:val="en-US"/>
        </w:rPr>
        <w:t>o</w:t>
      </w:r>
      <w:r w:rsidR="00E86A7F">
        <w:rPr>
          <w:rFonts w:ascii="Arial" w:hAnsi="Arial" w:cs="Arial"/>
          <w:color w:val="242424"/>
          <w:sz w:val="18"/>
          <w:bdr w:val="none" w:sz="0" w:space="0" w:color="auto" w:frame="1"/>
          <w:lang w:val="en-US"/>
        </w:rPr>
        <w:t>. 03</w:t>
      </w:r>
      <w:r w:rsidRPr="00B333D5">
        <w:rPr>
          <w:rFonts w:ascii="Arial" w:hAnsi="Arial" w:cs="Arial"/>
          <w:color w:val="242424"/>
          <w:sz w:val="18"/>
          <w:bdr w:val="none" w:sz="0" w:space="0" w:color="auto" w:frame="1"/>
          <w:lang w:val="en-US"/>
        </w:rPr>
        <w:t>/2023</w:t>
      </w:r>
    </w:p>
    <w:p w:rsidR="00BD2CE4" w:rsidRPr="00B333D5" w:rsidRDefault="00BD2CE4" w:rsidP="00BD2CE4">
      <w:pPr>
        <w:pStyle w:val="xmsofooter"/>
        <w:shd w:val="clear" w:color="auto" w:fill="FFFFFF"/>
        <w:spacing w:before="0" w:beforeAutospacing="0" w:after="0" w:afterAutospacing="0"/>
        <w:ind w:left="720"/>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Financial Proposal</w:t>
      </w:r>
    </w:p>
    <w:p w:rsidR="00BD2CE4" w:rsidRPr="00B333D5" w:rsidRDefault="00BD2CE4" w:rsidP="00BD2CE4">
      <w:pPr>
        <w:pStyle w:val="xmsofooter"/>
        <w:shd w:val="clear" w:color="auto" w:fill="FFFFFF"/>
        <w:spacing w:before="0" w:beforeAutospacing="0" w:after="0" w:afterAutospacing="0"/>
        <w:ind w:left="720"/>
        <w:jc w:val="both"/>
        <w:rPr>
          <w:rFonts w:ascii="Arial" w:hAnsi="Arial" w:cs="Arial"/>
          <w:color w:val="242424"/>
          <w:sz w:val="18"/>
          <w:bdr w:val="none" w:sz="0" w:space="0" w:color="auto" w:frame="1"/>
          <w:lang w:val="en-US"/>
        </w:rPr>
      </w:pPr>
    </w:p>
    <w:p w:rsidR="00BD2CE4" w:rsidRPr="00B333D5" w:rsidRDefault="00BD2CE4" w:rsidP="00BD2CE4">
      <w:pPr>
        <w:pStyle w:val="xmsofooter"/>
        <w:numPr>
          <w:ilvl w:val="1"/>
          <w:numId w:val="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Proposals may be revised</w:t>
      </w:r>
      <w:r w:rsidR="00D5586C">
        <w:rPr>
          <w:rFonts w:ascii="Arial" w:hAnsi="Arial" w:cs="Arial"/>
          <w:color w:val="242424"/>
          <w:sz w:val="18"/>
          <w:bdr w:val="none" w:sz="0" w:space="0" w:color="auto" w:frame="1"/>
          <w:lang w:val="en-US"/>
        </w:rPr>
        <w:t xml:space="preserve"> through</w:t>
      </w:r>
      <w:r w:rsidRPr="00B333D5">
        <w:rPr>
          <w:rFonts w:ascii="Arial" w:hAnsi="Arial" w:cs="Arial"/>
          <w:color w:val="242424"/>
          <w:sz w:val="18"/>
          <w:bdr w:val="none" w:sz="0" w:space="0" w:color="auto" w:frame="1"/>
          <w:lang w:val="en-US"/>
        </w:rPr>
        <w:t xml:space="preserve"> </w:t>
      </w:r>
      <w:r w:rsidR="00D5586C" w:rsidRPr="00B333D5">
        <w:rPr>
          <w:rFonts w:ascii="Arial" w:hAnsi="Arial" w:cs="Arial"/>
          <w:color w:val="242424"/>
          <w:sz w:val="18"/>
          <w:bdr w:val="none" w:sz="0" w:space="0" w:color="auto" w:frame="1"/>
          <w:lang w:val="en-US"/>
        </w:rPr>
        <w:t>writing</w:t>
      </w:r>
      <w:r w:rsidRPr="00B333D5">
        <w:rPr>
          <w:rFonts w:ascii="Arial" w:hAnsi="Arial" w:cs="Arial"/>
          <w:color w:val="242424"/>
          <w:sz w:val="18"/>
          <w:bdr w:val="none" w:sz="0" w:space="0" w:color="auto" w:frame="1"/>
          <w:lang w:val="en-US"/>
        </w:rPr>
        <w:t xml:space="preserve"> amendments delivered to the address </w:t>
      </w:r>
      <w:r w:rsidR="00D5586C">
        <w:rPr>
          <w:rFonts w:ascii="Arial" w:hAnsi="Arial" w:cs="Arial"/>
          <w:color w:val="242424"/>
          <w:sz w:val="18"/>
          <w:bdr w:val="none" w:sz="0" w:space="0" w:color="auto" w:frame="1"/>
          <w:lang w:val="en-US"/>
        </w:rPr>
        <w:t>indicated</w:t>
      </w:r>
      <w:r w:rsidRPr="00B333D5">
        <w:rPr>
          <w:rFonts w:ascii="Arial" w:hAnsi="Arial" w:cs="Arial"/>
          <w:color w:val="242424"/>
          <w:sz w:val="18"/>
          <w:bdr w:val="none" w:sz="0" w:space="0" w:color="auto" w:frame="1"/>
          <w:lang w:val="en-US"/>
        </w:rPr>
        <w:t xml:space="preserve"> in Paragraph 2.4 above on or before closing date and time, but not thereafter. </w:t>
      </w:r>
    </w:p>
    <w:p w:rsidR="003C3436" w:rsidRPr="00B333D5" w:rsidRDefault="00BD2CE4" w:rsidP="00BD2CE4">
      <w:pPr>
        <w:pStyle w:val="xmsofooter"/>
        <w:numPr>
          <w:ilvl w:val="1"/>
          <w:numId w:val="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 Envelope n</w:t>
      </w:r>
      <w:r w:rsidR="00D5586C">
        <w:rPr>
          <w:rFonts w:ascii="Arial" w:hAnsi="Arial" w:cs="Arial"/>
          <w:color w:val="242424"/>
          <w:sz w:val="18"/>
          <w:bdr w:val="none" w:sz="0" w:space="0" w:color="auto" w:frame="1"/>
          <w:lang w:val="en-US"/>
        </w:rPr>
        <w:t>o.</w:t>
      </w:r>
      <w:r w:rsidR="001E5C89" w:rsidRPr="00B333D5">
        <w:rPr>
          <w:rFonts w:ascii="Arial" w:hAnsi="Arial" w:cs="Arial"/>
          <w:color w:val="242424"/>
          <w:sz w:val="18"/>
          <w:bdr w:val="none" w:sz="0" w:space="0" w:color="auto" w:frame="1"/>
          <w:lang w:val="en-US"/>
        </w:rPr>
        <w:t xml:space="preserve"> </w:t>
      </w:r>
      <w:r w:rsidRPr="00B333D5">
        <w:rPr>
          <w:rFonts w:ascii="Arial" w:hAnsi="Arial" w:cs="Arial"/>
          <w:color w:val="242424"/>
          <w:sz w:val="18"/>
          <w:bdr w:val="none" w:sz="0" w:space="0" w:color="auto" w:frame="1"/>
          <w:lang w:val="en-US"/>
        </w:rPr>
        <w:t xml:space="preserve">1 must contain the documentation as </w:t>
      </w:r>
      <w:r w:rsidR="00D5586C" w:rsidRPr="00B333D5">
        <w:rPr>
          <w:rFonts w:ascii="Arial" w:hAnsi="Arial" w:cs="Arial"/>
          <w:color w:val="242424"/>
          <w:sz w:val="18"/>
          <w:bdr w:val="none" w:sz="0" w:space="0" w:color="auto" w:frame="1"/>
          <w:lang w:val="en-US"/>
        </w:rPr>
        <w:t>described</w:t>
      </w:r>
      <w:r w:rsidRPr="00B333D5">
        <w:rPr>
          <w:rFonts w:ascii="Arial" w:hAnsi="Arial" w:cs="Arial"/>
          <w:color w:val="242424"/>
          <w:sz w:val="18"/>
          <w:bdr w:val="none" w:sz="0" w:space="0" w:color="auto" w:frame="1"/>
          <w:lang w:val="en-US"/>
        </w:rPr>
        <w:t xml:space="preserve"> in Paragraph 3.1 of this Request for proposal.</w:t>
      </w:r>
    </w:p>
    <w:p w:rsidR="00BD2CE4" w:rsidRPr="00B333D5" w:rsidRDefault="00BD2CE4" w:rsidP="00BD2CE4">
      <w:pPr>
        <w:pStyle w:val="xmsofooter"/>
        <w:numPr>
          <w:ilvl w:val="1"/>
          <w:numId w:val="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Envelope n</w:t>
      </w:r>
      <w:r w:rsidR="00D5586C">
        <w:rPr>
          <w:rFonts w:ascii="Arial" w:hAnsi="Arial" w:cs="Arial"/>
          <w:color w:val="242424"/>
          <w:sz w:val="18"/>
          <w:bdr w:val="none" w:sz="0" w:space="0" w:color="auto" w:frame="1"/>
          <w:lang w:val="en-US"/>
        </w:rPr>
        <w:t>o.</w:t>
      </w:r>
      <w:r w:rsidR="001E5C89" w:rsidRPr="00B333D5">
        <w:rPr>
          <w:rFonts w:ascii="Arial" w:hAnsi="Arial" w:cs="Arial"/>
          <w:color w:val="242424"/>
          <w:sz w:val="18"/>
          <w:bdr w:val="none" w:sz="0" w:space="0" w:color="auto" w:frame="1"/>
          <w:lang w:val="en-US"/>
        </w:rPr>
        <w:t xml:space="preserve"> </w:t>
      </w:r>
      <w:r w:rsidRPr="00B333D5">
        <w:rPr>
          <w:rFonts w:ascii="Arial" w:hAnsi="Arial" w:cs="Arial"/>
          <w:color w:val="242424"/>
          <w:sz w:val="18"/>
          <w:bdr w:val="none" w:sz="0" w:space="0" w:color="auto" w:frame="1"/>
          <w:lang w:val="en-US"/>
        </w:rPr>
        <w:t xml:space="preserve">2 must contain the financial proposal as described in Paragraph 3.2 of this Request for proposal. </w:t>
      </w:r>
    </w:p>
    <w:p w:rsidR="00BD2CE4" w:rsidRPr="00B333D5" w:rsidRDefault="00BD2CE4" w:rsidP="00BD2CE4">
      <w:pPr>
        <w:pStyle w:val="xmsofooter"/>
        <w:numPr>
          <w:ilvl w:val="1"/>
          <w:numId w:val="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All proposals shall remain irrevocable for a period of 90 (ninety) days from the date when bids are opened. </w:t>
      </w:r>
    </w:p>
    <w:p w:rsidR="00BD2CE4" w:rsidRPr="00B333D5" w:rsidRDefault="00BD2CE4" w:rsidP="00BD2CE4">
      <w:pPr>
        <w:pStyle w:val="xmsofooter"/>
        <w:shd w:val="clear" w:color="auto" w:fill="FFFFFF"/>
        <w:spacing w:before="0" w:beforeAutospacing="0" w:after="0" w:afterAutospacing="0" w:line="360" w:lineRule="atLeast"/>
        <w:ind w:left="720"/>
        <w:jc w:val="both"/>
        <w:rPr>
          <w:rFonts w:ascii="Arial" w:hAnsi="Arial" w:cs="Arial"/>
          <w:color w:val="242424"/>
          <w:sz w:val="18"/>
          <w:bdr w:val="none" w:sz="0" w:space="0" w:color="auto" w:frame="1"/>
          <w:lang w:val="en-US"/>
        </w:rPr>
      </w:pPr>
    </w:p>
    <w:p w:rsidR="00BD2CE4" w:rsidRDefault="00BD2CE4" w:rsidP="00BD2CE4">
      <w:pPr>
        <w:pStyle w:val="xmsofooter"/>
        <w:numPr>
          <w:ilvl w:val="0"/>
          <w:numId w:val="1"/>
        </w:numPr>
        <w:shd w:val="clear" w:color="auto" w:fill="FFFFFF"/>
        <w:spacing w:before="0" w:beforeAutospacing="0" w:after="0" w:afterAutospacing="0" w:line="360" w:lineRule="atLeast"/>
        <w:jc w:val="both"/>
        <w:rPr>
          <w:rFonts w:ascii="Arial" w:hAnsi="Arial" w:cs="Arial"/>
          <w:b/>
          <w:color w:val="242424"/>
          <w:sz w:val="18"/>
          <w:bdr w:val="none" w:sz="0" w:space="0" w:color="auto" w:frame="1"/>
        </w:rPr>
      </w:pPr>
      <w:r w:rsidRPr="001374AD">
        <w:rPr>
          <w:rFonts w:ascii="Arial" w:hAnsi="Arial" w:cs="Arial"/>
          <w:b/>
          <w:color w:val="242424"/>
          <w:sz w:val="18"/>
          <w:bdr w:val="none" w:sz="0" w:space="0" w:color="auto" w:frame="1"/>
        </w:rPr>
        <w:t>DOCUMENTATION</w:t>
      </w:r>
    </w:p>
    <w:p w:rsidR="001374AD" w:rsidRPr="001374AD" w:rsidRDefault="001374AD" w:rsidP="001374AD">
      <w:pPr>
        <w:pStyle w:val="xmsofooter"/>
        <w:shd w:val="clear" w:color="auto" w:fill="FFFFFF"/>
        <w:spacing w:before="0" w:beforeAutospacing="0" w:after="0" w:afterAutospacing="0" w:line="360" w:lineRule="atLeast"/>
        <w:jc w:val="both"/>
        <w:rPr>
          <w:rFonts w:ascii="Arial" w:hAnsi="Arial" w:cs="Arial"/>
          <w:b/>
          <w:color w:val="242424"/>
          <w:sz w:val="18"/>
          <w:bdr w:val="none" w:sz="0" w:space="0" w:color="auto" w:frame="1"/>
        </w:rPr>
      </w:pPr>
    </w:p>
    <w:p w:rsidR="00BD2CE4" w:rsidRPr="00B333D5" w:rsidRDefault="00BD2CE4" w:rsidP="00BD2CE4">
      <w:pPr>
        <w:pStyle w:val="xmsofooter"/>
        <w:numPr>
          <w:ilvl w:val="1"/>
          <w:numId w:val="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Interested companies must provide the following documents in Envelope n</w:t>
      </w:r>
      <w:r w:rsidR="00D5586C">
        <w:rPr>
          <w:rFonts w:ascii="Arial" w:hAnsi="Arial" w:cs="Arial"/>
          <w:color w:val="242424"/>
          <w:sz w:val="18"/>
          <w:bdr w:val="none" w:sz="0" w:space="0" w:color="auto" w:frame="1"/>
          <w:lang w:val="en-US"/>
        </w:rPr>
        <w:t>o.</w:t>
      </w:r>
      <w:r w:rsidR="001E5C89" w:rsidRPr="00B333D5">
        <w:rPr>
          <w:rFonts w:ascii="Arial" w:hAnsi="Arial" w:cs="Arial"/>
          <w:color w:val="242424"/>
          <w:sz w:val="18"/>
          <w:bdr w:val="none" w:sz="0" w:space="0" w:color="auto" w:frame="1"/>
          <w:lang w:val="en-US"/>
        </w:rPr>
        <w:t xml:space="preserve"> </w:t>
      </w:r>
      <w:r w:rsidRPr="00B333D5">
        <w:rPr>
          <w:rFonts w:ascii="Arial" w:hAnsi="Arial" w:cs="Arial"/>
          <w:color w:val="242424"/>
          <w:sz w:val="18"/>
          <w:bdr w:val="none" w:sz="0" w:space="0" w:color="auto" w:frame="1"/>
          <w:lang w:val="en-US"/>
        </w:rPr>
        <w:t xml:space="preserve">1: </w:t>
      </w:r>
    </w:p>
    <w:p w:rsidR="00BD2CE4" w:rsidRPr="00B333D5" w:rsidRDefault="00BD2CE4" w:rsidP="00BD2CE4">
      <w:pPr>
        <w:pStyle w:val="xmsofooter"/>
        <w:numPr>
          <w:ilvl w:val="0"/>
          <w:numId w:val="3"/>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Proof that the company is authorized to perform the above mentioned services in the </w:t>
      </w:r>
      <w:r w:rsidR="00D5586C" w:rsidRPr="00B333D5">
        <w:rPr>
          <w:rFonts w:ascii="Arial" w:hAnsi="Arial" w:cs="Arial"/>
          <w:color w:val="242424"/>
          <w:sz w:val="18"/>
          <w:bdr w:val="none" w:sz="0" w:space="0" w:color="auto" w:frame="1"/>
          <w:lang w:val="en-US"/>
        </w:rPr>
        <w:t>District</w:t>
      </w:r>
      <w:r w:rsidRPr="00B333D5">
        <w:rPr>
          <w:rFonts w:ascii="Arial" w:hAnsi="Arial" w:cs="Arial"/>
          <w:color w:val="242424"/>
          <w:sz w:val="18"/>
          <w:bdr w:val="none" w:sz="0" w:space="0" w:color="auto" w:frame="1"/>
          <w:lang w:val="en-US"/>
        </w:rPr>
        <w:t xml:space="preserve"> of Columbia;</w:t>
      </w:r>
    </w:p>
    <w:p w:rsidR="00BD2CE4" w:rsidRPr="00B333D5" w:rsidRDefault="00BD2CE4" w:rsidP="00BD2CE4">
      <w:pPr>
        <w:pStyle w:val="xmsofooter"/>
        <w:numPr>
          <w:ilvl w:val="0"/>
          <w:numId w:val="3"/>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At least two letters of reference from two </w:t>
      </w:r>
      <w:r w:rsidR="00D5586C" w:rsidRPr="00B333D5">
        <w:rPr>
          <w:rFonts w:ascii="Arial" w:hAnsi="Arial" w:cs="Arial"/>
          <w:color w:val="242424"/>
          <w:sz w:val="18"/>
          <w:bdr w:val="none" w:sz="0" w:space="0" w:color="auto" w:frame="1"/>
          <w:lang w:val="en-US"/>
        </w:rPr>
        <w:t>different</w:t>
      </w:r>
      <w:r w:rsidRPr="00B333D5">
        <w:rPr>
          <w:rFonts w:ascii="Arial" w:hAnsi="Arial" w:cs="Arial"/>
          <w:color w:val="242424"/>
          <w:sz w:val="18"/>
          <w:bdr w:val="none" w:sz="0" w:space="0" w:color="auto" w:frame="1"/>
          <w:lang w:val="en-US"/>
        </w:rPr>
        <w:t xml:space="preserve"> </w:t>
      </w:r>
      <w:r w:rsidR="00D5586C" w:rsidRPr="00B333D5">
        <w:rPr>
          <w:rFonts w:ascii="Arial" w:hAnsi="Arial" w:cs="Arial"/>
          <w:color w:val="242424"/>
          <w:sz w:val="18"/>
          <w:bdr w:val="none" w:sz="0" w:space="0" w:color="auto" w:frame="1"/>
          <w:lang w:val="en-US"/>
        </w:rPr>
        <w:t>clients</w:t>
      </w:r>
      <w:r w:rsidRPr="00B333D5">
        <w:rPr>
          <w:rFonts w:ascii="Arial" w:hAnsi="Arial" w:cs="Arial"/>
          <w:color w:val="242424"/>
          <w:sz w:val="18"/>
          <w:bdr w:val="none" w:sz="0" w:space="0" w:color="auto" w:frame="1"/>
          <w:lang w:val="en-US"/>
        </w:rPr>
        <w:t xml:space="preserve"> or organizations for which the company has provided </w:t>
      </w:r>
      <w:r w:rsidR="00D5586C" w:rsidRPr="00B333D5">
        <w:rPr>
          <w:rFonts w:ascii="Arial" w:hAnsi="Arial" w:cs="Arial"/>
          <w:color w:val="242424"/>
          <w:sz w:val="18"/>
          <w:bdr w:val="none" w:sz="0" w:space="0" w:color="auto" w:frame="1"/>
          <w:lang w:val="en-US"/>
        </w:rPr>
        <w:t>similar</w:t>
      </w:r>
      <w:r w:rsidRPr="00B333D5">
        <w:rPr>
          <w:rFonts w:ascii="Arial" w:hAnsi="Arial" w:cs="Arial"/>
          <w:color w:val="242424"/>
          <w:sz w:val="18"/>
          <w:bdr w:val="none" w:sz="0" w:space="0" w:color="auto" w:frame="1"/>
          <w:lang w:val="en-US"/>
        </w:rPr>
        <w:t xml:space="preserve"> services;</w:t>
      </w:r>
    </w:p>
    <w:p w:rsidR="005A75AE" w:rsidRPr="00B333D5" w:rsidRDefault="005A75AE" w:rsidP="00C01167">
      <w:pPr>
        <w:pStyle w:val="xmsofooter"/>
        <w:numPr>
          <w:ilvl w:val="0"/>
          <w:numId w:val="3"/>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Proof of </w:t>
      </w:r>
      <w:r w:rsidR="00D5586C">
        <w:rPr>
          <w:rFonts w:ascii="Arial" w:hAnsi="Arial" w:cs="Arial"/>
          <w:color w:val="242424"/>
          <w:sz w:val="18"/>
          <w:bdr w:val="none" w:sz="0" w:space="0" w:color="auto" w:frame="1"/>
          <w:lang w:val="en-US"/>
        </w:rPr>
        <w:t xml:space="preserve">insurance </w:t>
      </w:r>
      <w:r w:rsidRPr="00B333D5">
        <w:rPr>
          <w:rFonts w:ascii="Arial" w:hAnsi="Arial" w:cs="Arial"/>
          <w:color w:val="242424"/>
          <w:sz w:val="18"/>
          <w:bdr w:val="none" w:sz="0" w:space="0" w:color="auto" w:frame="1"/>
          <w:lang w:val="en-US"/>
        </w:rPr>
        <w:t>coverage with the limits</w:t>
      </w:r>
      <w:r w:rsidR="00C01167" w:rsidRPr="00B333D5">
        <w:rPr>
          <w:rFonts w:ascii="Arial" w:hAnsi="Arial" w:cs="Arial"/>
          <w:color w:val="242424"/>
          <w:sz w:val="18"/>
          <w:bdr w:val="none" w:sz="0" w:space="0" w:color="auto" w:frame="1"/>
          <w:lang w:val="en-US"/>
        </w:rPr>
        <w:t xml:space="preserve"> stipulated within the draft agreement</w:t>
      </w:r>
      <w:r w:rsidRPr="00B333D5">
        <w:rPr>
          <w:rFonts w:ascii="Arial" w:hAnsi="Arial" w:cs="Arial"/>
          <w:color w:val="242424"/>
          <w:sz w:val="18"/>
          <w:bdr w:val="none" w:sz="0" w:space="0" w:color="auto" w:frame="1"/>
          <w:lang w:val="en-US"/>
        </w:rPr>
        <w:t xml:space="preserve"> or higher: </w:t>
      </w:r>
    </w:p>
    <w:p w:rsidR="005A75AE" w:rsidRPr="00B333D5" w:rsidRDefault="005A75AE" w:rsidP="005A75AE">
      <w:pPr>
        <w:pStyle w:val="xmsofooter"/>
        <w:numPr>
          <w:ilvl w:val="0"/>
          <w:numId w:val="3"/>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A signed statement from the company’s representative in the format below: </w:t>
      </w:r>
    </w:p>
    <w:p w:rsidR="005A75AE" w:rsidRPr="00B333D5" w:rsidRDefault="005A75AE" w:rsidP="005A75AE">
      <w:pPr>
        <w:pStyle w:val="xmsofoote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p>
    <w:p w:rsidR="005A75AE" w:rsidRPr="00B333D5" w:rsidRDefault="005A75AE" w:rsidP="005A75AE">
      <w:pPr>
        <w:pStyle w:val="xmsofooter"/>
        <w:shd w:val="clear" w:color="auto" w:fill="FFFFFF"/>
        <w:spacing w:before="0" w:beforeAutospacing="0" w:after="0" w:afterAutospacing="0" w:line="360" w:lineRule="atLeast"/>
        <w:jc w:val="center"/>
        <w:rPr>
          <w:rFonts w:ascii="Arial" w:hAnsi="Arial" w:cs="Arial"/>
          <w:b/>
          <w:color w:val="242424"/>
          <w:sz w:val="18"/>
          <w:bdr w:val="none" w:sz="0" w:space="0" w:color="auto" w:frame="1"/>
          <w:lang w:val="en-US"/>
        </w:rPr>
      </w:pPr>
      <w:r w:rsidRPr="00B333D5">
        <w:rPr>
          <w:rFonts w:ascii="Arial" w:hAnsi="Arial" w:cs="Arial"/>
          <w:b/>
          <w:color w:val="242424"/>
          <w:sz w:val="18"/>
          <w:bdr w:val="none" w:sz="0" w:space="0" w:color="auto" w:frame="1"/>
          <w:lang w:val="en-US"/>
        </w:rPr>
        <w:t>STATEMENT</w:t>
      </w:r>
    </w:p>
    <w:p w:rsidR="005A75AE" w:rsidRPr="00B333D5" w:rsidRDefault="005A75AE" w:rsidP="005A75AE">
      <w:pPr>
        <w:pStyle w:val="xmsofooter"/>
        <w:shd w:val="clear" w:color="auto" w:fill="FFFFFF"/>
        <w:spacing w:before="0" w:beforeAutospacing="0" w:after="0" w:afterAutospacing="0" w:line="360" w:lineRule="atLeast"/>
        <w:jc w:val="center"/>
        <w:rPr>
          <w:rFonts w:ascii="Arial" w:hAnsi="Arial" w:cs="Arial"/>
          <w:b/>
          <w:color w:val="242424"/>
          <w:sz w:val="18"/>
          <w:bdr w:val="none" w:sz="0" w:space="0" w:color="auto" w:frame="1"/>
          <w:lang w:val="en-US"/>
        </w:rPr>
      </w:pPr>
    </w:p>
    <w:p w:rsidR="005A75AE" w:rsidRPr="00B333D5" w:rsidRDefault="005A75AE" w:rsidP="005A75AE">
      <w:pPr>
        <w:pStyle w:val="xmsofooter"/>
        <w:shd w:val="clear" w:color="auto" w:fill="FFFFFF"/>
        <w:spacing w:before="0" w:beforeAutospacing="0" w:after="0" w:afterAutospacing="0" w:line="360" w:lineRule="atLeast"/>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(Name of company), Federal ID n. .............., located at .............., represented by Mr./Mrs. .............., hereby certifies: </w:t>
      </w:r>
    </w:p>
    <w:p w:rsidR="005A75AE" w:rsidRPr="006751B0" w:rsidRDefault="005A75AE" w:rsidP="00E44A75">
      <w:pPr>
        <w:pStyle w:val="xmsofooter"/>
        <w:numPr>
          <w:ilvl w:val="0"/>
          <w:numId w:val="8"/>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6751B0">
        <w:rPr>
          <w:rFonts w:ascii="Arial" w:hAnsi="Arial" w:cs="Arial"/>
          <w:color w:val="242424"/>
          <w:sz w:val="18"/>
          <w:bdr w:val="none" w:sz="0" w:space="0" w:color="auto" w:frame="1"/>
          <w:lang w:val="en-US"/>
        </w:rPr>
        <w:t>That, to the best</w:t>
      </w:r>
      <w:r w:rsidR="009E34FA" w:rsidRPr="006751B0">
        <w:rPr>
          <w:rFonts w:ascii="Arial" w:hAnsi="Arial" w:cs="Arial"/>
          <w:color w:val="242424"/>
          <w:sz w:val="18"/>
          <w:bdr w:val="none" w:sz="0" w:space="0" w:color="auto" w:frame="1"/>
          <w:lang w:val="en-US"/>
        </w:rPr>
        <w:t xml:space="preserve"> </w:t>
      </w:r>
      <w:r w:rsidRPr="006751B0">
        <w:rPr>
          <w:rFonts w:ascii="Arial" w:hAnsi="Arial" w:cs="Arial"/>
          <w:color w:val="242424"/>
          <w:sz w:val="18"/>
          <w:bdr w:val="none" w:sz="0" w:space="0" w:color="auto" w:frame="1"/>
          <w:lang w:val="en-US"/>
        </w:rPr>
        <w:t xml:space="preserve">of our knowledge and belief, there are no facts that prevent us from participating in this bidding process, and we acknowledge that we are required to immediately communicate in </w:t>
      </w:r>
      <w:r w:rsidR="00D5586C" w:rsidRPr="006751B0">
        <w:rPr>
          <w:rFonts w:ascii="Arial" w:hAnsi="Arial" w:cs="Arial"/>
          <w:color w:val="242424"/>
          <w:sz w:val="18"/>
          <w:bdr w:val="none" w:sz="0" w:space="0" w:color="auto" w:frame="1"/>
          <w:lang w:val="en-US"/>
        </w:rPr>
        <w:t>writing</w:t>
      </w:r>
      <w:r w:rsidRPr="006751B0">
        <w:rPr>
          <w:rFonts w:ascii="Arial" w:hAnsi="Arial" w:cs="Arial"/>
          <w:color w:val="242424"/>
          <w:sz w:val="18"/>
          <w:bdr w:val="none" w:sz="0" w:space="0" w:color="auto" w:frame="1"/>
          <w:lang w:val="en-US"/>
        </w:rPr>
        <w:t xml:space="preserve"> to the Embassy of Brazil any future fact that prevents us </w:t>
      </w:r>
      <w:r w:rsidR="00D5586C" w:rsidRPr="006751B0">
        <w:rPr>
          <w:rFonts w:ascii="Arial" w:hAnsi="Arial" w:cs="Arial"/>
          <w:color w:val="242424"/>
          <w:sz w:val="18"/>
          <w:bdr w:val="none" w:sz="0" w:space="0" w:color="auto" w:frame="1"/>
          <w:lang w:val="en-US"/>
        </w:rPr>
        <w:t>from being</w:t>
      </w:r>
      <w:r w:rsidRPr="006751B0">
        <w:rPr>
          <w:rFonts w:ascii="Arial" w:hAnsi="Arial" w:cs="Arial"/>
          <w:color w:val="242424"/>
          <w:sz w:val="18"/>
          <w:bdr w:val="none" w:sz="0" w:space="0" w:color="auto" w:frame="1"/>
          <w:lang w:val="en-US"/>
        </w:rPr>
        <w:t xml:space="preserve"> involved in this bidding process;</w:t>
      </w:r>
    </w:p>
    <w:p w:rsidR="005A75AE" w:rsidRPr="00B333D5" w:rsidRDefault="005A75AE" w:rsidP="00E44A75">
      <w:pPr>
        <w:pStyle w:val="xmsofooter"/>
        <w:numPr>
          <w:ilvl w:val="0"/>
          <w:numId w:val="8"/>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That our company will be able to maintain its qualification status throughout the bidding process; </w:t>
      </w:r>
    </w:p>
    <w:p w:rsidR="005A75AE" w:rsidRPr="00B333D5" w:rsidRDefault="005A75AE" w:rsidP="00E44A75">
      <w:pPr>
        <w:pStyle w:val="xmsofooter"/>
        <w:numPr>
          <w:ilvl w:val="0"/>
          <w:numId w:val="8"/>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That we have read and accepted the terms and conditions established in this request for </w:t>
      </w:r>
      <w:r w:rsidR="00D5586C" w:rsidRPr="00B333D5">
        <w:rPr>
          <w:rFonts w:ascii="Arial" w:hAnsi="Arial" w:cs="Arial"/>
          <w:color w:val="242424"/>
          <w:sz w:val="18"/>
          <w:bdr w:val="none" w:sz="0" w:space="0" w:color="auto" w:frame="1"/>
          <w:lang w:val="en-US"/>
        </w:rPr>
        <w:t>proposal</w:t>
      </w:r>
      <w:r w:rsidRPr="00B333D5">
        <w:rPr>
          <w:rFonts w:ascii="Arial" w:hAnsi="Arial" w:cs="Arial"/>
          <w:color w:val="242424"/>
          <w:sz w:val="18"/>
          <w:bdr w:val="none" w:sz="0" w:space="0" w:color="auto" w:frame="1"/>
          <w:lang w:val="en-US"/>
        </w:rPr>
        <w:t xml:space="preserve"> and its annexes. </w:t>
      </w:r>
    </w:p>
    <w:p w:rsidR="005A75AE" w:rsidRPr="00B333D5" w:rsidRDefault="005A75AE" w:rsidP="00E44A75">
      <w:pPr>
        <w:pStyle w:val="xmsofoote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Washington, D.C. on .............., 2023.</w:t>
      </w:r>
    </w:p>
    <w:p w:rsidR="005A75AE" w:rsidRPr="00B333D5" w:rsidRDefault="005A75AE" w:rsidP="005A75AE">
      <w:pPr>
        <w:pStyle w:val="xmsofooter"/>
        <w:shd w:val="clear" w:color="auto" w:fill="FFFFFF"/>
        <w:spacing w:before="0" w:beforeAutospacing="0" w:after="0" w:afterAutospacing="0" w:line="360" w:lineRule="atLeast"/>
        <w:jc w:val="right"/>
        <w:rPr>
          <w:rFonts w:ascii="Arial" w:hAnsi="Arial" w:cs="Arial"/>
          <w:color w:val="242424"/>
          <w:sz w:val="18"/>
          <w:bdr w:val="none" w:sz="0" w:space="0" w:color="auto" w:frame="1"/>
          <w:lang w:val="en-US"/>
        </w:rPr>
      </w:pPr>
    </w:p>
    <w:p w:rsidR="005A75AE" w:rsidRPr="00B333D5" w:rsidRDefault="005A75AE" w:rsidP="005A75AE">
      <w:pPr>
        <w:pStyle w:val="xmsofooter"/>
        <w:shd w:val="clear" w:color="auto" w:fill="FFFFFF"/>
        <w:spacing w:before="0" w:beforeAutospacing="0" w:after="0" w:afterAutospacing="0" w:line="360" w:lineRule="atLeast"/>
        <w:jc w:val="center"/>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_______________________________________________________</w:t>
      </w:r>
    </w:p>
    <w:p w:rsidR="005A75AE" w:rsidRPr="00B333D5" w:rsidRDefault="005A75AE" w:rsidP="005A75AE">
      <w:pPr>
        <w:pStyle w:val="xmsofooter"/>
        <w:shd w:val="clear" w:color="auto" w:fill="FFFFFF"/>
        <w:spacing w:before="0" w:beforeAutospacing="0" w:after="0" w:afterAutospacing="0" w:line="360" w:lineRule="atLeast"/>
        <w:jc w:val="center"/>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Name, position, representative’s ID</w:t>
      </w:r>
    </w:p>
    <w:p w:rsidR="005A75AE" w:rsidRPr="00B333D5" w:rsidRDefault="005A75AE" w:rsidP="005A75AE">
      <w:pPr>
        <w:pStyle w:val="xmsofooter"/>
        <w:shd w:val="clear" w:color="auto" w:fill="FFFFFF"/>
        <w:spacing w:before="0" w:beforeAutospacing="0" w:after="0" w:afterAutospacing="0" w:line="360" w:lineRule="atLeast"/>
        <w:jc w:val="center"/>
        <w:rPr>
          <w:rFonts w:ascii="Arial" w:hAnsi="Arial" w:cs="Arial"/>
          <w:color w:val="242424"/>
          <w:sz w:val="18"/>
          <w:bdr w:val="none" w:sz="0" w:space="0" w:color="auto" w:frame="1"/>
          <w:lang w:val="en-US"/>
        </w:rPr>
      </w:pPr>
    </w:p>
    <w:p w:rsidR="005A75AE" w:rsidRPr="00B333D5" w:rsidRDefault="005A75AE" w:rsidP="005A75AE">
      <w:pPr>
        <w:pStyle w:val="xmsofooter"/>
        <w:numPr>
          <w:ilvl w:val="1"/>
          <w:numId w:val="8"/>
        </w:numPr>
        <w:shd w:val="clear" w:color="auto" w:fill="FFFFFF"/>
        <w:spacing w:before="0" w:beforeAutospacing="0" w:after="0" w:afterAutospacing="0" w:line="360" w:lineRule="atLeast"/>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lastRenderedPageBreak/>
        <w:t xml:space="preserve">Companies must provide the following documentation in Envelope </w:t>
      </w:r>
      <w:r w:rsidR="00A50ACA" w:rsidRPr="00B333D5">
        <w:rPr>
          <w:rFonts w:ascii="Arial" w:hAnsi="Arial" w:cs="Arial"/>
          <w:color w:val="242424"/>
          <w:sz w:val="18"/>
          <w:bdr w:val="none" w:sz="0" w:space="0" w:color="auto" w:frame="1"/>
          <w:lang w:val="en-US"/>
        </w:rPr>
        <w:t>n</w:t>
      </w:r>
      <w:r w:rsidR="00D5586C">
        <w:rPr>
          <w:rFonts w:ascii="Arial" w:hAnsi="Arial" w:cs="Arial"/>
          <w:color w:val="242424"/>
          <w:sz w:val="18"/>
          <w:bdr w:val="none" w:sz="0" w:space="0" w:color="auto" w:frame="1"/>
          <w:lang w:val="en-US"/>
        </w:rPr>
        <w:t>o.</w:t>
      </w:r>
      <w:r w:rsidR="001E5C89" w:rsidRPr="00B333D5">
        <w:rPr>
          <w:rFonts w:ascii="Arial" w:hAnsi="Arial" w:cs="Arial"/>
          <w:color w:val="242424"/>
          <w:sz w:val="18"/>
          <w:bdr w:val="none" w:sz="0" w:space="0" w:color="auto" w:frame="1"/>
          <w:lang w:val="en-US"/>
        </w:rPr>
        <w:t xml:space="preserve"> </w:t>
      </w:r>
      <w:r w:rsidR="00A50ACA" w:rsidRPr="00B333D5">
        <w:rPr>
          <w:rFonts w:ascii="Arial" w:hAnsi="Arial" w:cs="Arial"/>
          <w:color w:val="242424"/>
          <w:sz w:val="18"/>
          <w:bdr w:val="none" w:sz="0" w:space="0" w:color="auto" w:frame="1"/>
          <w:lang w:val="en-US"/>
        </w:rPr>
        <w:t xml:space="preserve">2: </w:t>
      </w:r>
    </w:p>
    <w:p w:rsidR="00A50ACA" w:rsidRPr="00B333D5" w:rsidRDefault="00A50ACA" w:rsidP="00A50ACA">
      <w:pPr>
        <w:pStyle w:val="xmsofooter"/>
        <w:numPr>
          <w:ilvl w:val="0"/>
          <w:numId w:val="9"/>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A Bid Proposal containing the </w:t>
      </w:r>
      <w:r w:rsidR="00E86A7F">
        <w:rPr>
          <w:rFonts w:ascii="Arial" w:hAnsi="Arial" w:cs="Arial"/>
          <w:color w:val="242424"/>
          <w:sz w:val="18"/>
          <w:bdr w:val="none" w:sz="0" w:space="0" w:color="auto" w:frame="1"/>
          <w:lang w:val="en-US"/>
        </w:rPr>
        <w:t>TOTAL COST</w:t>
      </w:r>
      <w:r w:rsidRPr="00B333D5">
        <w:rPr>
          <w:rFonts w:ascii="Arial" w:hAnsi="Arial" w:cs="Arial"/>
          <w:color w:val="242424"/>
          <w:sz w:val="18"/>
          <w:bdr w:val="none" w:sz="0" w:space="0" w:color="auto" w:frame="1"/>
          <w:lang w:val="en-US"/>
        </w:rPr>
        <w:t xml:space="preserve"> to be charged by the </w:t>
      </w:r>
      <w:r w:rsidR="0079157F">
        <w:rPr>
          <w:rFonts w:ascii="Arial" w:hAnsi="Arial" w:cs="Arial"/>
          <w:color w:val="242424"/>
          <w:sz w:val="18"/>
          <w:bdr w:val="none" w:sz="0" w:space="0" w:color="auto" w:frame="1"/>
          <w:lang w:val="en-US"/>
        </w:rPr>
        <w:t>bidder</w:t>
      </w:r>
      <w:r w:rsidRPr="00B333D5">
        <w:rPr>
          <w:rFonts w:ascii="Arial" w:hAnsi="Arial" w:cs="Arial"/>
          <w:color w:val="242424"/>
          <w:sz w:val="18"/>
          <w:bdr w:val="none" w:sz="0" w:space="0" w:color="auto" w:frame="1"/>
          <w:lang w:val="en-US"/>
        </w:rPr>
        <w:t xml:space="preserve">, with all amounts expressed in the US dollars, on the company’s letterhead stationery, without amendments ore </w:t>
      </w:r>
      <w:r w:rsidR="00D5586C" w:rsidRPr="00B333D5">
        <w:rPr>
          <w:rFonts w:ascii="Arial" w:hAnsi="Arial" w:cs="Arial"/>
          <w:color w:val="242424"/>
          <w:sz w:val="18"/>
          <w:bdr w:val="none" w:sz="0" w:space="0" w:color="auto" w:frame="1"/>
          <w:lang w:val="en-US"/>
        </w:rPr>
        <w:t>erasures</w:t>
      </w:r>
      <w:r w:rsidRPr="00B333D5">
        <w:rPr>
          <w:rFonts w:ascii="Arial" w:hAnsi="Arial" w:cs="Arial"/>
          <w:color w:val="242424"/>
          <w:sz w:val="18"/>
          <w:bdr w:val="none" w:sz="0" w:space="0" w:color="auto" w:frame="1"/>
          <w:lang w:val="en-US"/>
        </w:rPr>
        <w:t>, including all expenses involved to be incurred by the Embassy, including fees, taxes, rates, transportation</w:t>
      </w:r>
      <w:r w:rsidR="0079157F">
        <w:rPr>
          <w:rFonts w:ascii="Arial" w:hAnsi="Arial" w:cs="Arial"/>
          <w:color w:val="242424"/>
          <w:sz w:val="18"/>
          <w:bdr w:val="none" w:sz="0" w:space="0" w:color="auto" w:frame="1"/>
          <w:lang w:val="en-US"/>
        </w:rPr>
        <w:t>,</w:t>
      </w:r>
      <w:r w:rsidRPr="00B333D5">
        <w:rPr>
          <w:rFonts w:ascii="Arial" w:hAnsi="Arial" w:cs="Arial"/>
          <w:color w:val="242424"/>
          <w:sz w:val="18"/>
          <w:bdr w:val="none" w:sz="0" w:space="0" w:color="auto" w:frame="1"/>
          <w:lang w:val="en-US"/>
        </w:rPr>
        <w:t xml:space="preserve"> and other applicable charges. </w:t>
      </w:r>
    </w:p>
    <w:p w:rsidR="00A50ACA" w:rsidRPr="00B333D5" w:rsidRDefault="00A50ACA" w:rsidP="00A50ACA">
      <w:pPr>
        <w:pStyle w:val="xmsofooter"/>
        <w:numPr>
          <w:ilvl w:val="0"/>
          <w:numId w:val="10"/>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The bidder shall be solely </w:t>
      </w:r>
      <w:r w:rsidR="00D5586C" w:rsidRPr="00B333D5">
        <w:rPr>
          <w:rFonts w:ascii="Arial" w:hAnsi="Arial" w:cs="Arial"/>
          <w:color w:val="242424"/>
          <w:sz w:val="18"/>
          <w:bdr w:val="none" w:sz="0" w:space="0" w:color="auto" w:frame="1"/>
          <w:lang w:val="en-US"/>
        </w:rPr>
        <w:t>responsible</w:t>
      </w:r>
      <w:r w:rsidRPr="00B333D5">
        <w:rPr>
          <w:rFonts w:ascii="Arial" w:hAnsi="Arial" w:cs="Arial"/>
          <w:color w:val="242424"/>
          <w:sz w:val="18"/>
          <w:bdr w:val="none" w:sz="0" w:space="0" w:color="auto" w:frame="1"/>
          <w:lang w:val="en-US"/>
        </w:rPr>
        <w:t xml:space="preserve"> for furnishing materials, </w:t>
      </w:r>
      <w:r w:rsidR="00D5586C" w:rsidRPr="00B333D5">
        <w:rPr>
          <w:rFonts w:ascii="Arial" w:hAnsi="Arial" w:cs="Arial"/>
          <w:color w:val="242424"/>
          <w:sz w:val="18"/>
          <w:bdr w:val="none" w:sz="0" w:space="0" w:color="auto" w:frame="1"/>
          <w:lang w:val="en-US"/>
        </w:rPr>
        <w:t>equipment</w:t>
      </w:r>
      <w:r w:rsidRPr="00B333D5">
        <w:rPr>
          <w:rFonts w:ascii="Arial" w:hAnsi="Arial" w:cs="Arial"/>
          <w:color w:val="242424"/>
          <w:sz w:val="18"/>
          <w:bdr w:val="none" w:sz="0" w:space="0" w:color="auto" w:frame="1"/>
          <w:lang w:val="en-US"/>
        </w:rPr>
        <w:t xml:space="preserve">, tools, and the workmanship necessary to carry out to completion and perfection the </w:t>
      </w:r>
      <w:r w:rsidR="0079157F">
        <w:rPr>
          <w:rFonts w:ascii="Arial" w:hAnsi="Arial" w:cs="Arial"/>
          <w:color w:val="242424"/>
          <w:sz w:val="18"/>
          <w:bdr w:val="none" w:sz="0" w:space="0" w:color="auto" w:frame="1"/>
          <w:lang w:val="en-US"/>
        </w:rPr>
        <w:t>s</w:t>
      </w:r>
      <w:r w:rsidRPr="00B333D5">
        <w:rPr>
          <w:rFonts w:ascii="Arial" w:hAnsi="Arial" w:cs="Arial"/>
          <w:color w:val="242424"/>
          <w:sz w:val="18"/>
          <w:bdr w:val="none" w:sz="0" w:space="0" w:color="auto" w:frame="1"/>
          <w:lang w:val="en-US"/>
        </w:rPr>
        <w:t>ervices that are the subject of this bidding process</w:t>
      </w:r>
      <w:r w:rsidR="00C01167" w:rsidRPr="00B333D5">
        <w:rPr>
          <w:rFonts w:ascii="Arial" w:hAnsi="Arial" w:cs="Arial"/>
          <w:color w:val="242424"/>
          <w:sz w:val="18"/>
          <w:bdr w:val="none" w:sz="0" w:space="0" w:color="auto" w:frame="1"/>
          <w:lang w:val="en-US"/>
        </w:rPr>
        <w:t>, within the limits stated on the draft agreement</w:t>
      </w:r>
      <w:r w:rsidRPr="00B333D5">
        <w:rPr>
          <w:rFonts w:ascii="Arial" w:hAnsi="Arial" w:cs="Arial"/>
          <w:color w:val="242424"/>
          <w:sz w:val="18"/>
          <w:bdr w:val="none" w:sz="0" w:space="0" w:color="auto" w:frame="1"/>
          <w:lang w:val="en-US"/>
        </w:rPr>
        <w:t xml:space="preserve">. </w:t>
      </w:r>
    </w:p>
    <w:p w:rsidR="00A50ACA" w:rsidRPr="00B333D5" w:rsidRDefault="00A50ACA" w:rsidP="00E44A75">
      <w:pPr>
        <w:pStyle w:val="xmsofooter"/>
        <w:numPr>
          <w:ilvl w:val="0"/>
          <w:numId w:val="10"/>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The bidder is also responsible for paying any taxes related to the provision of services and materials supplied, as well as all charges related to wages, social security, and insurance. </w:t>
      </w:r>
    </w:p>
    <w:p w:rsidR="00A50ACA" w:rsidRPr="00B333D5" w:rsidRDefault="00A50ACA" w:rsidP="00E44A75">
      <w:pPr>
        <w:pStyle w:val="xmsofooter"/>
        <w:numPr>
          <w:ilvl w:val="0"/>
          <w:numId w:val="9"/>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A signed statement that the bid proposal shall be valid for 90 (ninety) days from the date when bids are opened. </w:t>
      </w:r>
    </w:p>
    <w:p w:rsidR="00A50ACA" w:rsidRPr="00B333D5" w:rsidRDefault="00A50ACA" w:rsidP="00E44A75">
      <w:pPr>
        <w:pStyle w:val="xmsofooter"/>
        <w:numPr>
          <w:ilvl w:val="0"/>
          <w:numId w:val="9"/>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A statement signed by the bidder to the effect that the Services described in Paragraph 1.1 of this Request for </w:t>
      </w:r>
      <w:r w:rsidR="0079157F">
        <w:rPr>
          <w:rFonts w:ascii="Arial" w:hAnsi="Arial" w:cs="Arial"/>
          <w:color w:val="242424"/>
          <w:sz w:val="18"/>
          <w:bdr w:val="none" w:sz="0" w:space="0" w:color="auto" w:frame="1"/>
          <w:lang w:val="en-US"/>
        </w:rPr>
        <w:t>P</w:t>
      </w:r>
      <w:r w:rsidRPr="00B333D5">
        <w:rPr>
          <w:rFonts w:ascii="Arial" w:hAnsi="Arial" w:cs="Arial"/>
          <w:color w:val="242424"/>
          <w:sz w:val="18"/>
          <w:bdr w:val="none" w:sz="0" w:space="0" w:color="auto" w:frame="1"/>
          <w:lang w:val="en-US"/>
        </w:rPr>
        <w:t xml:space="preserve">roposal, and Annex I, Terms of Reference, will be performed as requested. </w:t>
      </w:r>
    </w:p>
    <w:p w:rsidR="00A50ACA" w:rsidRPr="00B333D5" w:rsidRDefault="00A50ACA" w:rsidP="00E44A75">
      <w:pPr>
        <w:pStyle w:val="xmsofoote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p>
    <w:p w:rsidR="001374AD" w:rsidRPr="001374AD" w:rsidRDefault="00A50ACA" w:rsidP="00E44A75">
      <w:pPr>
        <w:pStyle w:val="xmsofooter"/>
        <w:numPr>
          <w:ilvl w:val="0"/>
          <w:numId w:val="8"/>
        </w:numPr>
        <w:shd w:val="clear" w:color="auto" w:fill="FFFFFF"/>
        <w:spacing w:before="0" w:beforeAutospacing="0" w:after="0" w:afterAutospacing="0" w:line="360" w:lineRule="atLeast"/>
        <w:jc w:val="both"/>
        <w:rPr>
          <w:rFonts w:ascii="Arial" w:hAnsi="Arial" w:cs="Arial"/>
          <w:b/>
          <w:color w:val="242424"/>
          <w:sz w:val="18"/>
          <w:bdr w:val="none" w:sz="0" w:space="0" w:color="auto" w:frame="1"/>
        </w:rPr>
      </w:pPr>
      <w:r w:rsidRPr="001374AD">
        <w:rPr>
          <w:rFonts w:ascii="Arial" w:hAnsi="Arial" w:cs="Arial"/>
          <w:b/>
          <w:color w:val="242424"/>
          <w:sz w:val="18"/>
          <w:bdr w:val="none" w:sz="0" w:space="0" w:color="auto" w:frame="1"/>
        </w:rPr>
        <w:t>THE LEGAL REPRESENTATIVE</w:t>
      </w:r>
    </w:p>
    <w:p w:rsidR="001374AD" w:rsidRPr="001374AD" w:rsidRDefault="001374AD" w:rsidP="00E44A75">
      <w:pPr>
        <w:pStyle w:val="xmsofooter"/>
        <w:shd w:val="clear" w:color="auto" w:fill="FFFFFF"/>
        <w:spacing w:before="0" w:beforeAutospacing="0" w:after="0" w:afterAutospacing="0" w:line="360" w:lineRule="atLeast"/>
        <w:jc w:val="both"/>
        <w:rPr>
          <w:rFonts w:ascii="Arial" w:hAnsi="Arial" w:cs="Arial"/>
          <w:color w:val="242424"/>
          <w:sz w:val="18"/>
          <w:bdr w:val="none" w:sz="0" w:space="0" w:color="auto" w:frame="1"/>
        </w:rPr>
      </w:pPr>
    </w:p>
    <w:p w:rsidR="002344D5" w:rsidRPr="00B333D5" w:rsidRDefault="001374AD" w:rsidP="00E44A75">
      <w:pPr>
        <w:pStyle w:val="xmsofooter"/>
        <w:numPr>
          <w:ilvl w:val="1"/>
          <w:numId w:val="1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Interested companies should appoint one authorized representative, who will be the sole representative permitted to participate in </w:t>
      </w:r>
      <w:r w:rsidR="0079157F">
        <w:rPr>
          <w:rFonts w:ascii="Arial" w:hAnsi="Arial" w:cs="Arial"/>
          <w:color w:val="242424"/>
          <w:sz w:val="18"/>
          <w:bdr w:val="none" w:sz="0" w:space="0" w:color="auto" w:frame="1"/>
          <w:lang w:val="en-US"/>
        </w:rPr>
        <w:t>all</w:t>
      </w:r>
      <w:r w:rsidRPr="00B333D5">
        <w:rPr>
          <w:rFonts w:ascii="Arial" w:hAnsi="Arial" w:cs="Arial"/>
          <w:color w:val="242424"/>
          <w:sz w:val="18"/>
          <w:bdr w:val="none" w:sz="0" w:space="0" w:color="auto" w:frame="1"/>
          <w:lang w:val="en-US"/>
        </w:rPr>
        <w:t xml:space="preserve"> phases of the bidding process. The designated representative must provide a copy of a formal identification document together with the bid documents to be submitted. </w:t>
      </w:r>
    </w:p>
    <w:p w:rsidR="001374AD" w:rsidRPr="00B333D5" w:rsidRDefault="001374AD" w:rsidP="00E44A75">
      <w:pPr>
        <w:pStyle w:val="xmsofoote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p>
    <w:p w:rsidR="001374AD" w:rsidRDefault="001374AD" w:rsidP="00E44A75">
      <w:pPr>
        <w:pStyle w:val="xmsofooter"/>
        <w:numPr>
          <w:ilvl w:val="0"/>
          <w:numId w:val="11"/>
        </w:numPr>
        <w:shd w:val="clear" w:color="auto" w:fill="FFFFFF"/>
        <w:spacing w:before="0" w:beforeAutospacing="0" w:after="0" w:afterAutospacing="0" w:line="360" w:lineRule="atLeast"/>
        <w:jc w:val="both"/>
        <w:rPr>
          <w:rFonts w:ascii="Arial" w:hAnsi="Arial" w:cs="Arial"/>
          <w:b/>
          <w:color w:val="242424"/>
          <w:sz w:val="18"/>
          <w:bdr w:val="none" w:sz="0" w:space="0" w:color="auto" w:frame="1"/>
        </w:rPr>
      </w:pPr>
      <w:r w:rsidRPr="001374AD">
        <w:rPr>
          <w:rFonts w:ascii="Arial" w:hAnsi="Arial" w:cs="Arial"/>
          <w:b/>
          <w:color w:val="242424"/>
          <w:sz w:val="18"/>
          <w:bdr w:val="none" w:sz="0" w:space="0" w:color="auto" w:frame="1"/>
        </w:rPr>
        <w:t>GENERAL INSTRUCTIONS TO INTERESTED COMPANIES</w:t>
      </w:r>
    </w:p>
    <w:p w:rsidR="001374AD" w:rsidRDefault="001374AD" w:rsidP="001374AD">
      <w:pPr>
        <w:pStyle w:val="xmsofooter"/>
        <w:shd w:val="clear" w:color="auto" w:fill="FFFFFF"/>
        <w:spacing w:before="0" w:beforeAutospacing="0" w:after="0" w:afterAutospacing="0" w:line="360" w:lineRule="atLeast"/>
        <w:rPr>
          <w:rFonts w:ascii="Arial" w:hAnsi="Arial" w:cs="Arial"/>
          <w:b/>
          <w:color w:val="242424"/>
          <w:sz w:val="18"/>
          <w:bdr w:val="none" w:sz="0" w:space="0" w:color="auto" w:frame="1"/>
        </w:rPr>
      </w:pPr>
    </w:p>
    <w:p w:rsidR="001374AD" w:rsidRPr="00B333D5" w:rsidRDefault="001374AD" w:rsidP="00E44A75">
      <w:pPr>
        <w:pStyle w:val="xmsofooter"/>
        <w:numPr>
          <w:ilvl w:val="1"/>
          <w:numId w:val="1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All costs and expenses incurred by interested companies in the preparation and delivery of their proposal shall be borne solely by each company. The Embassy of Brazil and its advisors shall not be liable to p</w:t>
      </w:r>
      <w:r w:rsidR="0079157F">
        <w:rPr>
          <w:rFonts w:ascii="Arial" w:hAnsi="Arial" w:cs="Arial"/>
          <w:color w:val="242424"/>
          <w:sz w:val="18"/>
          <w:bdr w:val="none" w:sz="0" w:space="0" w:color="auto" w:frame="1"/>
          <w:lang w:val="en-US"/>
        </w:rPr>
        <w:t xml:space="preserve">ay any such costs or expenses, </w:t>
      </w:r>
      <w:r w:rsidRPr="00B333D5">
        <w:rPr>
          <w:rFonts w:ascii="Arial" w:hAnsi="Arial" w:cs="Arial"/>
          <w:color w:val="242424"/>
          <w:sz w:val="18"/>
          <w:bdr w:val="none" w:sz="0" w:space="0" w:color="auto" w:frame="1"/>
          <w:lang w:val="en-US"/>
        </w:rPr>
        <w:t>or to reimburse or compensate any interested companies in any manner whatsoever, or under any circumstances, including, but not limited to, in the event</w:t>
      </w:r>
      <w:r w:rsidR="00F61103" w:rsidRPr="00B333D5">
        <w:rPr>
          <w:rFonts w:ascii="Arial" w:hAnsi="Arial" w:cs="Arial"/>
          <w:color w:val="242424"/>
          <w:sz w:val="18"/>
          <w:bdr w:val="none" w:sz="0" w:space="0" w:color="auto" w:frame="1"/>
          <w:lang w:val="en-US"/>
        </w:rPr>
        <w:t xml:space="preserve"> </w:t>
      </w:r>
      <w:r w:rsidRPr="00B333D5">
        <w:rPr>
          <w:rFonts w:ascii="Arial" w:hAnsi="Arial" w:cs="Arial"/>
          <w:color w:val="242424"/>
          <w:sz w:val="18"/>
          <w:bdr w:val="none" w:sz="0" w:space="0" w:color="auto" w:frame="1"/>
          <w:lang w:val="en-US"/>
        </w:rPr>
        <w:t xml:space="preserve">of rejection of any or all proposals received. </w:t>
      </w:r>
    </w:p>
    <w:p w:rsidR="001374AD" w:rsidRPr="00B333D5" w:rsidRDefault="001374AD" w:rsidP="00E44A75">
      <w:pPr>
        <w:pStyle w:val="xmsofooter"/>
        <w:numPr>
          <w:ilvl w:val="1"/>
          <w:numId w:val="1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Notwithstanding any</w:t>
      </w:r>
      <w:r w:rsidR="0079157F">
        <w:rPr>
          <w:rFonts w:ascii="Arial" w:hAnsi="Arial" w:cs="Arial"/>
          <w:color w:val="242424"/>
          <w:sz w:val="18"/>
          <w:bdr w:val="none" w:sz="0" w:space="0" w:color="auto" w:frame="1"/>
          <w:lang w:val="en-US"/>
        </w:rPr>
        <w:t>thing else in this Request for P</w:t>
      </w:r>
      <w:r w:rsidRPr="00B333D5">
        <w:rPr>
          <w:rFonts w:ascii="Arial" w:hAnsi="Arial" w:cs="Arial"/>
          <w:color w:val="242424"/>
          <w:sz w:val="18"/>
          <w:bdr w:val="none" w:sz="0" w:space="0" w:color="auto" w:frame="1"/>
          <w:lang w:val="en-US"/>
        </w:rPr>
        <w:t xml:space="preserve">roposal and notwithstanding any custom of the trade to the contrary, the </w:t>
      </w:r>
      <w:r w:rsidR="0079157F" w:rsidRPr="00B333D5">
        <w:rPr>
          <w:rFonts w:ascii="Arial" w:hAnsi="Arial" w:cs="Arial"/>
          <w:color w:val="242424"/>
          <w:sz w:val="18"/>
          <w:bdr w:val="none" w:sz="0" w:space="0" w:color="auto" w:frame="1"/>
          <w:lang w:val="en-US"/>
        </w:rPr>
        <w:t>Embassy</w:t>
      </w:r>
      <w:r w:rsidRPr="00B333D5">
        <w:rPr>
          <w:rFonts w:ascii="Arial" w:hAnsi="Arial" w:cs="Arial"/>
          <w:color w:val="242424"/>
          <w:sz w:val="18"/>
          <w:bdr w:val="none" w:sz="0" w:space="0" w:color="auto" w:frame="1"/>
          <w:lang w:val="en-US"/>
        </w:rPr>
        <w:t xml:space="preserve"> of Brazil has the unilateral and exclusive right to </w:t>
      </w:r>
      <w:r w:rsidR="0079157F" w:rsidRPr="00B333D5">
        <w:rPr>
          <w:rFonts w:ascii="Arial" w:hAnsi="Arial" w:cs="Arial"/>
          <w:color w:val="242424"/>
          <w:sz w:val="18"/>
          <w:bdr w:val="none" w:sz="0" w:space="0" w:color="auto" w:frame="1"/>
          <w:lang w:val="en-US"/>
        </w:rPr>
        <w:t>change</w:t>
      </w:r>
      <w:r w:rsidRPr="00B333D5">
        <w:rPr>
          <w:rFonts w:ascii="Arial" w:hAnsi="Arial" w:cs="Arial"/>
          <w:color w:val="242424"/>
          <w:sz w:val="18"/>
          <w:bdr w:val="none" w:sz="0" w:space="0" w:color="auto" w:frame="1"/>
          <w:lang w:val="en-US"/>
        </w:rPr>
        <w:t xml:space="preserve"> the dates, schedules, deadlines, process</w:t>
      </w:r>
      <w:r w:rsidR="0079157F">
        <w:rPr>
          <w:rFonts w:ascii="Arial" w:hAnsi="Arial" w:cs="Arial"/>
          <w:color w:val="242424"/>
          <w:sz w:val="18"/>
          <w:bdr w:val="none" w:sz="0" w:space="0" w:color="auto" w:frame="1"/>
          <w:lang w:val="en-US"/>
        </w:rPr>
        <w:t>,</w:t>
      </w:r>
      <w:r w:rsidRPr="00B333D5">
        <w:rPr>
          <w:rFonts w:ascii="Arial" w:hAnsi="Arial" w:cs="Arial"/>
          <w:color w:val="242424"/>
          <w:sz w:val="18"/>
          <w:bdr w:val="none" w:sz="0" w:space="0" w:color="auto" w:frame="1"/>
          <w:lang w:val="en-US"/>
        </w:rPr>
        <w:t xml:space="preserve"> and requirements described in this Request for </w:t>
      </w:r>
      <w:r w:rsidR="0079157F">
        <w:rPr>
          <w:rFonts w:ascii="Arial" w:hAnsi="Arial" w:cs="Arial"/>
          <w:color w:val="242424"/>
          <w:sz w:val="18"/>
          <w:bdr w:val="none" w:sz="0" w:space="0" w:color="auto" w:frame="1"/>
          <w:lang w:val="en-US"/>
        </w:rPr>
        <w:t>P</w:t>
      </w:r>
      <w:r w:rsidRPr="00B333D5">
        <w:rPr>
          <w:rFonts w:ascii="Arial" w:hAnsi="Arial" w:cs="Arial"/>
          <w:color w:val="242424"/>
          <w:sz w:val="18"/>
          <w:bdr w:val="none" w:sz="0" w:space="0" w:color="auto" w:frame="1"/>
          <w:lang w:val="en-US"/>
        </w:rPr>
        <w:t xml:space="preserve">roposal; reject any or all of the proposals received pursuant to this Request for </w:t>
      </w:r>
      <w:r w:rsidR="0079157F">
        <w:rPr>
          <w:rFonts w:ascii="Arial" w:hAnsi="Arial" w:cs="Arial"/>
          <w:color w:val="242424"/>
          <w:sz w:val="18"/>
          <w:bdr w:val="none" w:sz="0" w:space="0" w:color="auto" w:frame="1"/>
          <w:lang w:val="en-US"/>
        </w:rPr>
        <w:t>P</w:t>
      </w:r>
      <w:r w:rsidRPr="00B333D5">
        <w:rPr>
          <w:rFonts w:ascii="Arial" w:hAnsi="Arial" w:cs="Arial"/>
          <w:color w:val="242424"/>
          <w:sz w:val="18"/>
          <w:bdr w:val="none" w:sz="0" w:space="0" w:color="auto" w:frame="1"/>
          <w:lang w:val="en-US"/>
        </w:rPr>
        <w:t>roposal; change the limits and scop</w:t>
      </w:r>
      <w:r w:rsidR="0079157F">
        <w:rPr>
          <w:rFonts w:ascii="Arial" w:hAnsi="Arial" w:cs="Arial"/>
          <w:color w:val="242424"/>
          <w:sz w:val="18"/>
          <w:bdr w:val="none" w:sz="0" w:space="0" w:color="auto" w:frame="1"/>
          <w:lang w:val="en-US"/>
        </w:rPr>
        <w:t>e</w:t>
      </w:r>
      <w:r w:rsidRPr="00B333D5">
        <w:rPr>
          <w:rFonts w:ascii="Arial" w:hAnsi="Arial" w:cs="Arial"/>
          <w:color w:val="242424"/>
          <w:sz w:val="18"/>
          <w:bdr w:val="none" w:sz="0" w:space="0" w:color="auto" w:frame="1"/>
          <w:lang w:val="en-US"/>
        </w:rPr>
        <w:t xml:space="preserve"> of the Request for </w:t>
      </w:r>
      <w:r w:rsidR="0079157F">
        <w:rPr>
          <w:rFonts w:ascii="Arial" w:hAnsi="Arial" w:cs="Arial"/>
          <w:color w:val="242424"/>
          <w:sz w:val="18"/>
          <w:bdr w:val="none" w:sz="0" w:space="0" w:color="auto" w:frame="1"/>
          <w:lang w:val="en-US"/>
        </w:rPr>
        <w:t>P</w:t>
      </w:r>
      <w:r w:rsidRPr="00B333D5">
        <w:rPr>
          <w:rFonts w:ascii="Arial" w:hAnsi="Arial" w:cs="Arial"/>
          <w:color w:val="242424"/>
          <w:sz w:val="18"/>
          <w:bdr w:val="none" w:sz="0" w:space="0" w:color="auto" w:frame="1"/>
          <w:lang w:val="en-US"/>
        </w:rPr>
        <w:t xml:space="preserve">roposal; cancel and/or reissue this Request for </w:t>
      </w:r>
      <w:r w:rsidR="0079157F">
        <w:rPr>
          <w:rFonts w:ascii="Arial" w:hAnsi="Arial" w:cs="Arial"/>
          <w:color w:val="242424"/>
          <w:sz w:val="18"/>
          <w:bdr w:val="none" w:sz="0" w:space="0" w:color="auto" w:frame="1"/>
          <w:lang w:val="en-US"/>
        </w:rPr>
        <w:t>P</w:t>
      </w:r>
      <w:r w:rsidRPr="00B333D5">
        <w:rPr>
          <w:rFonts w:ascii="Arial" w:hAnsi="Arial" w:cs="Arial"/>
          <w:color w:val="242424"/>
          <w:sz w:val="18"/>
          <w:bdr w:val="none" w:sz="0" w:space="0" w:color="auto" w:frame="1"/>
          <w:lang w:val="en-US"/>
        </w:rPr>
        <w:t>roposal at any time</w:t>
      </w:r>
      <w:r w:rsidR="0079157F">
        <w:rPr>
          <w:rFonts w:ascii="Arial" w:hAnsi="Arial" w:cs="Arial"/>
          <w:color w:val="242424"/>
          <w:sz w:val="18"/>
          <w:bdr w:val="none" w:sz="0" w:space="0" w:color="auto" w:frame="1"/>
          <w:lang w:val="en-US"/>
        </w:rPr>
        <w:t>,</w:t>
      </w:r>
      <w:r w:rsidRPr="00B333D5">
        <w:rPr>
          <w:rFonts w:ascii="Arial" w:hAnsi="Arial" w:cs="Arial"/>
          <w:color w:val="242424"/>
          <w:sz w:val="18"/>
          <w:bdr w:val="none" w:sz="0" w:space="0" w:color="auto" w:frame="1"/>
          <w:lang w:val="en-US"/>
        </w:rPr>
        <w:t xml:space="preserve"> and for whatever reason; abandon this process; or </w:t>
      </w:r>
      <w:r w:rsidR="0079157F">
        <w:rPr>
          <w:rFonts w:ascii="Arial" w:hAnsi="Arial" w:cs="Arial"/>
          <w:color w:val="242424"/>
          <w:sz w:val="18"/>
          <w:bdr w:val="none" w:sz="0" w:space="0" w:color="auto" w:frame="1"/>
          <w:lang w:val="en-US"/>
        </w:rPr>
        <w:t>choose</w:t>
      </w:r>
      <w:r w:rsidRPr="00B333D5">
        <w:rPr>
          <w:rFonts w:ascii="Arial" w:hAnsi="Arial" w:cs="Arial"/>
          <w:color w:val="242424"/>
          <w:sz w:val="18"/>
          <w:bdr w:val="none" w:sz="0" w:space="0" w:color="auto" w:frame="1"/>
          <w:lang w:val="en-US"/>
        </w:rPr>
        <w:t xml:space="preserve"> not to proceed</w:t>
      </w:r>
      <w:r w:rsidR="0079157F">
        <w:rPr>
          <w:rFonts w:ascii="Arial" w:hAnsi="Arial" w:cs="Arial"/>
          <w:color w:val="242424"/>
          <w:sz w:val="18"/>
          <w:bdr w:val="none" w:sz="0" w:space="0" w:color="auto" w:frame="1"/>
          <w:lang w:val="en-US"/>
        </w:rPr>
        <w:t xml:space="preserve"> with it</w:t>
      </w:r>
      <w:r w:rsidRPr="00B333D5">
        <w:rPr>
          <w:rFonts w:ascii="Arial" w:hAnsi="Arial" w:cs="Arial"/>
          <w:color w:val="242424"/>
          <w:sz w:val="18"/>
          <w:bdr w:val="none" w:sz="0" w:space="0" w:color="auto" w:frame="1"/>
          <w:lang w:val="en-US"/>
        </w:rPr>
        <w:t xml:space="preserve"> for any reason whatsoever, without being subject to any liability for costs or damages incurred by any interested </w:t>
      </w:r>
      <w:r w:rsidRPr="00B333D5">
        <w:rPr>
          <w:rFonts w:ascii="Arial" w:hAnsi="Arial" w:cs="Arial"/>
          <w:color w:val="242424"/>
          <w:sz w:val="18"/>
          <w:bdr w:val="none" w:sz="0" w:space="0" w:color="auto" w:frame="1"/>
          <w:lang w:val="en-US"/>
        </w:rPr>
        <w:lastRenderedPageBreak/>
        <w:t xml:space="preserve">companies. The Embassy of Brazil is not bound </w:t>
      </w:r>
      <w:r w:rsidR="00E44A75" w:rsidRPr="00B333D5">
        <w:rPr>
          <w:rFonts w:ascii="Arial" w:hAnsi="Arial" w:cs="Arial"/>
          <w:color w:val="242424"/>
          <w:sz w:val="18"/>
          <w:bdr w:val="none" w:sz="0" w:space="0" w:color="auto" w:frame="1"/>
          <w:lang w:val="en-US"/>
        </w:rPr>
        <w:t xml:space="preserve">to evaluate or accept any responses to this Request for </w:t>
      </w:r>
      <w:r w:rsidR="0079157F">
        <w:rPr>
          <w:rFonts w:ascii="Arial" w:hAnsi="Arial" w:cs="Arial"/>
          <w:color w:val="242424"/>
          <w:sz w:val="18"/>
          <w:bdr w:val="none" w:sz="0" w:space="0" w:color="auto" w:frame="1"/>
          <w:lang w:val="en-US"/>
        </w:rPr>
        <w:t>P</w:t>
      </w:r>
      <w:r w:rsidR="00E44A75" w:rsidRPr="00B333D5">
        <w:rPr>
          <w:rFonts w:ascii="Arial" w:hAnsi="Arial" w:cs="Arial"/>
          <w:color w:val="242424"/>
          <w:sz w:val="18"/>
          <w:bdr w:val="none" w:sz="0" w:space="0" w:color="auto" w:frame="1"/>
          <w:lang w:val="en-US"/>
        </w:rPr>
        <w:t xml:space="preserve">roposal. </w:t>
      </w:r>
    </w:p>
    <w:p w:rsidR="00E44A75" w:rsidRPr="00B333D5" w:rsidRDefault="00E44A75" w:rsidP="00E44A75">
      <w:pPr>
        <w:pStyle w:val="xmsofooter"/>
        <w:numPr>
          <w:ilvl w:val="1"/>
          <w:numId w:val="1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The Embassy of Brazil reserves the right to request clarification of information received from any and all of the interested companies.</w:t>
      </w:r>
    </w:p>
    <w:p w:rsidR="001374AD" w:rsidRPr="00B333D5" w:rsidRDefault="00E44A75" w:rsidP="00E44A75">
      <w:pPr>
        <w:pStyle w:val="xmsofoote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 </w:t>
      </w:r>
    </w:p>
    <w:p w:rsidR="00E44A75" w:rsidRPr="008C738E" w:rsidRDefault="00E44A75" w:rsidP="00E44A75">
      <w:pPr>
        <w:pStyle w:val="xmsofooter"/>
        <w:numPr>
          <w:ilvl w:val="0"/>
          <w:numId w:val="11"/>
        </w:numPr>
        <w:shd w:val="clear" w:color="auto" w:fill="FFFFFF"/>
        <w:spacing w:before="0" w:beforeAutospacing="0" w:after="0" w:afterAutospacing="0" w:line="360" w:lineRule="atLeast"/>
        <w:jc w:val="both"/>
        <w:rPr>
          <w:rFonts w:ascii="Arial" w:hAnsi="Arial" w:cs="Arial"/>
          <w:b/>
          <w:color w:val="242424"/>
          <w:sz w:val="18"/>
          <w:bdr w:val="none" w:sz="0" w:space="0" w:color="auto" w:frame="1"/>
        </w:rPr>
      </w:pPr>
      <w:r w:rsidRPr="008C738E">
        <w:rPr>
          <w:rFonts w:ascii="Arial" w:hAnsi="Arial" w:cs="Arial"/>
          <w:b/>
          <w:color w:val="242424"/>
          <w:sz w:val="18"/>
          <w:bdr w:val="none" w:sz="0" w:space="0" w:color="auto" w:frame="1"/>
        </w:rPr>
        <w:t>DELIVERY OF DOCUMENTATION</w:t>
      </w:r>
    </w:p>
    <w:p w:rsidR="008C738E" w:rsidRDefault="008C738E" w:rsidP="008C738E">
      <w:pPr>
        <w:pStyle w:val="xmsofooter"/>
        <w:shd w:val="clear" w:color="auto" w:fill="FFFFFF"/>
        <w:spacing w:before="0" w:beforeAutospacing="0" w:after="0" w:afterAutospacing="0" w:line="360" w:lineRule="atLeast"/>
        <w:jc w:val="both"/>
        <w:rPr>
          <w:rFonts w:ascii="Arial" w:hAnsi="Arial" w:cs="Arial"/>
          <w:color w:val="242424"/>
          <w:sz w:val="18"/>
          <w:bdr w:val="none" w:sz="0" w:space="0" w:color="auto" w:frame="1"/>
        </w:rPr>
      </w:pPr>
    </w:p>
    <w:p w:rsidR="008C738E" w:rsidRPr="00B333D5" w:rsidRDefault="009E34FA" w:rsidP="008C738E">
      <w:pPr>
        <w:pStyle w:val="xmsofooter"/>
        <w:numPr>
          <w:ilvl w:val="1"/>
          <w:numId w:val="1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Envelope n</w:t>
      </w:r>
      <w:r w:rsidR="007A4F4D">
        <w:rPr>
          <w:rFonts w:ascii="Arial" w:hAnsi="Arial" w:cs="Arial"/>
          <w:color w:val="242424"/>
          <w:sz w:val="18"/>
          <w:bdr w:val="none" w:sz="0" w:space="0" w:color="auto" w:frame="1"/>
          <w:lang w:val="en-US"/>
        </w:rPr>
        <w:t>o.</w:t>
      </w:r>
      <w:r w:rsidRPr="00B333D5">
        <w:rPr>
          <w:rFonts w:ascii="Arial" w:hAnsi="Arial" w:cs="Arial"/>
          <w:color w:val="242424"/>
          <w:sz w:val="18"/>
          <w:bdr w:val="none" w:sz="0" w:space="0" w:color="auto" w:frame="1"/>
          <w:lang w:val="en-US"/>
        </w:rPr>
        <w:t xml:space="preserve"> 1 (qualification documents) and n</w:t>
      </w:r>
      <w:r w:rsidR="007A4F4D">
        <w:rPr>
          <w:rFonts w:ascii="Arial" w:hAnsi="Arial" w:cs="Arial"/>
          <w:color w:val="242424"/>
          <w:sz w:val="18"/>
          <w:bdr w:val="none" w:sz="0" w:space="0" w:color="auto" w:frame="1"/>
          <w:lang w:val="en-US"/>
        </w:rPr>
        <w:t>o.</w:t>
      </w:r>
      <w:r w:rsidR="001E5C89" w:rsidRPr="00B333D5">
        <w:rPr>
          <w:rFonts w:ascii="Arial" w:hAnsi="Arial" w:cs="Arial"/>
          <w:color w:val="242424"/>
          <w:sz w:val="18"/>
          <w:bdr w:val="none" w:sz="0" w:space="0" w:color="auto" w:frame="1"/>
          <w:lang w:val="en-US"/>
        </w:rPr>
        <w:t xml:space="preserve"> </w:t>
      </w:r>
      <w:r w:rsidRPr="00B333D5">
        <w:rPr>
          <w:rFonts w:ascii="Arial" w:hAnsi="Arial" w:cs="Arial"/>
          <w:color w:val="242424"/>
          <w:sz w:val="18"/>
          <w:bdr w:val="none" w:sz="0" w:space="0" w:color="auto" w:frame="1"/>
          <w:lang w:val="en-US"/>
        </w:rPr>
        <w:t xml:space="preserve">2 (financial proposal) shall be submitted to the Administration Office at the Embassy of Brazil, as indicated in Paragraph 2.4, by 4:00pm of </w:t>
      </w:r>
      <w:r w:rsidR="00C01167" w:rsidRPr="00B333D5">
        <w:rPr>
          <w:rFonts w:ascii="Arial" w:hAnsi="Arial" w:cs="Arial"/>
          <w:color w:val="242424"/>
          <w:sz w:val="18"/>
          <w:bdr w:val="none" w:sz="0" w:space="0" w:color="auto" w:frame="1"/>
          <w:lang w:val="en-US"/>
        </w:rPr>
        <w:t>XXXX</w:t>
      </w:r>
      <w:r w:rsidRPr="00B333D5">
        <w:rPr>
          <w:rFonts w:ascii="Arial" w:hAnsi="Arial" w:cs="Arial"/>
          <w:color w:val="242424"/>
          <w:sz w:val="18"/>
          <w:bdr w:val="none" w:sz="0" w:space="0" w:color="auto" w:frame="1"/>
          <w:lang w:val="en-US"/>
        </w:rPr>
        <w:t xml:space="preserve">, 2023. Documents received after the </w:t>
      </w:r>
      <w:r w:rsidR="0079157F">
        <w:rPr>
          <w:rFonts w:ascii="Arial" w:hAnsi="Arial" w:cs="Arial"/>
          <w:color w:val="242424"/>
          <w:sz w:val="18"/>
          <w:bdr w:val="none" w:sz="0" w:space="0" w:color="auto" w:frame="1"/>
          <w:lang w:val="en-US"/>
        </w:rPr>
        <w:t>deadline</w:t>
      </w:r>
      <w:r w:rsidRPr="00B333D5">
        <w:rPr>
          <w:rFonts w:ascii="Arial" w:hAnsi="Arial" w:cs="Arial"/>
          <w:color w:val="242424"/>
          <w:sz w:val="18"/>
          <w:bdr w:val="none" w:sz="0" w:space="0" w:color="auto" w:frame="1"/>
          <w:lang w:val="en-US"/>
        </w:rPr>
        <w:t xml:space="preserve"> </w:t>
      </w:r>
      <w:r w:rsidR="0079157F">
        <w:rPr>
          <w:rFonts w:ascii="Arial" w:hAnsi="Arial" w:cs="Arial"/>
          <w:color w:val="242424"/>
          <w:sz w:val="18"/>
          <w:bdr w:val="none" w:sz="0" w:space="0" w:color="auto" w:frame="1"/>
          <w:lang w:val="en-US"/>
        </w:rPr>
        <w:t>(</w:t>
      </w:r>
      <w:r w:rsidRPr="00B333D5">
        <w:rPr>
          <w:rFonts w:ascii="Arial" w:hAnsi="Arial" w:cs="Arial"/>
          <w:color w:val="242424"/>
          <w:sz w:val="18"/>
          <w:bdr w:val="none" w:sz="0" w:space="0" w:color="auto" w:frame="1"/>
          <w:lang w:val="en-US"/>
        </w:rPr>
        <w:t>date and time</w:t>
      </w:r>
      <w:r w:rsidR="0079157F">
        <w:rPr>
          <w:rFonts w:ascii="Arial" w:hAnsi="Arial" w:cs="Arial"/>
          <w:color w:val="242424"/>
          <w:sz w:val="18"/>
          <w:bdr w:val="none" w:sz="0" w:space="0" w:color="auto" w:frame="1"/>
          <w:lang w:val="en-US"/>
        </w:rPr>
        <w:t>)</w:t>
      </w:r>
      <w:r w:rsidRPr="00B333D5">
        <w:rPr>
          <w:rFonts w:ascii="Arial" w:hAnsi="Arial" w:cs="Arial"/>
          <w:color w:val="242424"/>
          <w:sz w:val="18"/>
          <w:bdr w:val="none" w:sz="0" w:space="0" w:color="auto" w:frame="1"/>
          <w:lang w:val="en-US"/>
        </w:rPr>
        <w:t xml:space="preserve"> will not be considered and will be returned unopened to the interested company. </w:t>
      </w:r>
    </w:p>
    <w:p w:rsidR="009E34FA" w:rsidRPr="00B333D5" w:rsidRDefault="009E34FA" w:rsidP="008C738E">
      <w:pPr>
        <w:pStyle w:val="xmsofooter"/>
        <w:numPr>
          <w:ilvl w:val="1"/>
          <w:numId w:val="1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After a waiting period of 15 (fifteen) minutes, the Embassy’s representative will proceed to open envelope n</w:t>
      </w:r>
      <w:r w:rsidR="0079157F">
        <w:rPr>
          <w:rFonts w:ascii="Arial" w:hAnsi="Arial" w:cs="Arial"/>
          <w:color w:val="242424"/>
          <w:sz w:val="18"/>
          <w:bdr w:val="none" w:sz="0" w:space="0" w:color="auto" w:frame="1"/>
          <w:lang w:val="en-US"/>
        </w:rPr>
        <w:t>o.</w:t>
      </w:r>
      <w:r w:rsidRPr="00B333D5">
        <w:rPr>
          <w:rFonts w:ascii="Arial" w:hAnsi="Arial" w:cs="Arial"/>
          <w:color w:val="242424"/>
          <w:sz w:val="18"/>
          <w:bdr w:val="none" w:sz="0" w:space="0" w:color="auto" w:frame="1"/>
          <w:lang w:val="en-US"/>
        </w:rPr>
        <w:t xml:space="preserve"> 1, containing the documents, as provided for in Paragraph 3.1 of this Request for </w:t>
      </w:r>
      <w:r w:rsidR="0079157F">
        <w:rPr>
          <w:rFonts w:ascii="Arial" w:hAnsi="Arial" w:cs="Arial"/>
          <w:color w:val="242424"/>
          <w:sz w:val="18"/>
          <w:bdr w:val="none" w:sz="0" w:space="0" w:color="auto" w:frame="1"/>
          <w:lang w:val="en-US"/>
        </w:rPr>
        <w:t>P</w:t>
      </w:r>
      <w:r w:rsidRPr="00B333D5">
        <w:rPr>
          <w:rFonts w:ascii="Arial" w:hAnsi="Arial" w:cs="Arial"/>
          <w:color w:val="242424"/>
          <w:sz w:val="18"/>
          <w:bdr w:val="none" w:sz="0" w:space="0" w:color="auto" w:frame="1"/>
          <w:lang w:val="en-US"/>
        </w:rPr>
        <w:t xml:space="preserve">roposal. The documents shall be reviewed by the Administration Office and by the appointed representatives of the bidders who are present. </w:t>
      </w:r>
    </w:p>
    <w:p w:rsidR="009E34FA" w:rsidRPr="00B333D5" w:rsidRDefault="009E34FA" w:rsidP="008C738E">
      <w:pPr>
        <w:pStyle w:val="xmsofooter"/>
        <w:numPr>
          <w:ilvl w:val="1"/>
          <w:numId w:val="1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The Embassy’s representative will return envelopes n</w:t>
      </w:r>
      <w:r w:rsidR="0079157F">
        <w:rPr>
          <w:rFonts w:ascii="Arial" w:hAnsi="Arial" w:cs="Arial"/>
          <w:color w:val="242424"/>
          <w:sz w:val="18"/>
          <w:bdr w:val="none" w:sz="0" w:space="0" w:color="auto" w:frame="1"/>
          <w:lang w:val="en-US"/>
        </w:rPr>
        <w:t>o.</w:t>
      </w:r>
      <w:r w:rsidRPr="00B333D5">
        <w:rPr>
          <w:rFonts w:ascii="Arial" w:hAnsi="Arial" w:cs="Arial"/>
          <w:color w:val="242424"/>
          <w:sz w:val="18"/>
          <w:bdr w:val="none" w:sz="0" w:space="0" w:color="auto" w:frame="1"/>
          <w:lang w:val="en-US"/>
        </w:rPr>
        <w:t xml:space="preserve"> 2 of bidders that are deemed unqualified. </w:t>
      </w:r>
    </w:p>
    <w:p w:rsidR="009E34FA" w:rsidRPr="00B333D5" w:rsidRDefault="009E34FA" w:rsidP="008C738E">
      <w:pPr>
        <w:pStyle w:val="xmsofooter"/>
        <w:numPr>
          <w:ilvl w:val="1"/>
          <w:numId w:val="1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Next, envelope n</w:t>
      </w:r>
      <w:r w:rsidR="0079157F">
        <w:rPr>
          <w:rFonts w:ascii="Arial" w:hAnsi="Arial" w:cs="Arial"/>
          <w:color w:val="242424"/>
          <w:sz w:val="18"/>
          <w:bdr w:val="none" w:sz="0" w:space="0" w:color="auto" w:frame="1"/>
          <w:lang w:val="en-US"/>
        </w:rPr>
        <w:t>o.</w:t>
      </w:r>
      <w:r w:rsidR="001E5C89" w:rsidRPr="00B333D5">
        <w:rPr>
          <w:rFonts w:ascii="Arial" w:hAnsi="Arial" w:cs="Arial"/>
          <w:color w:val="242424"/>
          <w:sz w:val="18"/>
          <w:bdr w:val="none" w:sz="0" w:space="0" w:color="auto" w:frame="1"/>
          <w:lang w:val="en-US"/>
        </w:rPr>
        <w:t xml:space="preserve"> </w:t>
      </w:r>
      <w:r w:rsidRPr="00B333D5">
        <w:rPr>
          <w:rFonts w:ascii="Arial" w:hAnsi="Arial" w:cs="Arial"/>
          <w:color w:val="242424"/>
          <w:sz w:val="18"/>
          <w:bdr w:val="none" w:sz="0" w:space="0" w:color="auto" w:frame="1"/>
          <w:lang w:val="en-US"/>
        </w:rPr>
        <w:t xml:space="preserve">2 of qualified bidders will be opened, and the financial proposals will be reviewed by the Administration Office. </w:t>
      </w:r>
    </w:p>
    <w:p w:rsidR="009E34FA" w:rsidRPr="00B333D5" w:rsidRDefault="009E34FA" w:rsidP="008C738E">
      <w:pPr>
        <w:pStyle w:val="xmsofooter"/>
        <w:numPr>
          <w:ilvl w:val="1"/>
          <w:numId w:val="1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The Embassy’s representative may, if necessary, call extraordinary meetings and/or make any changes to the schedule established in this Request for </w:t>
      </w:r>
      <w:r w:rsidR="0079157F">
        <w:rPr>
          <w:rFonts w:ascii="Arial" w:hAnsi="Arial" w:cs="Arial"/>
          <w:color w:val="242424"/>
          <w:sz w:val="18"/>
          <w:bdr w:val="none" w:sz="0" w:space="0" w:color="auto" w:frame="1"/>
          <w:lang w:val="en-US"/>
        </w:rPr>
        <w:t>P</w:t>
      </w:r>
      <w:r w:rsidRPr="00B333D5">
        <w:rPr>
          <w:rFonts w:ascii="Arial" w:hAnsi="Arial" w:cs="Arial"/>
          <w:color w:val="242424"/>
          <w:sz w:val="18"/>
          <w:bdr w:val="none" w:sz="0" w:space="0" w:color="auto" w:frame="1"/>
          <w:lang w:val="en-US"/>
        </w:rPr>
        <w:t xml:space="preserve">roposal, which shall be duly communicated to bidders. </w:t>
      </w:r>
    </w:p>
    <w:p w:rsidR="009E34FA" w:rsidRPr="00B333D5" w:rsidRDefault="009E34FA" w:rsidP="009E34FA">
      <w:pPr>
        <w:pStyle w:val="xmsofoote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p>
    <w:p w:rsidR="009E34FA" w:rsidRPr="00D1373F" w:rsidRDefault="009E34FA" w:rsidP="009E34FA">
      <w:pPr>
        <w:pStyle w:val="xmsofooter"/>
        <w:numPr>
          <w:ilvl w:val="0"/>
          <w:numId w:val="11"/>
        </w:numPr>
        <w:shd w:val="clear" w:color="auto" w:fill="FFFFFF"/>
        <w:spacing w:before="0" w:beforeAutospacing="0" w:after="0" w:afterAutospacing="0" w:line="360" w:lineRule="atLeast"/>
        <w:jc w:val="both"/>
        <w:rPr>
          <w:rFonts w:ascii="Arial" w:hAnsi="Arial" w:cs="Arial"/>
          <w:b/>
          <w:color w:val="242424"/>
          <w:sz w:val="18"/>
          <w:bdr w:val="none" w:sz="0" w:space="0" w:color="auto" w:frame="1"/>
        </w:rPr>
      </w:pPr>
      <w:r w:rsidRPr="00D1373F">
        <w:rPr>
          <w:rFonts w:ascii="Arial" w:hAnsi="Arial" w:cs="Arial"/>
          <w:b/>
          <w:color w:val="242424"/>
          <w:sz w:val="18"/>
          <w:bdr w:val="none" w:sz="0" w:space="0" w:color="auto" w:frame="1"/>
        </w:rPr>
        <w:t>CRITERIA FOR SELECTING FINANCIAL PROPOSALS</w:t>
      </w:r>
    </w:p>
    <w:p w:rsidR="009E34FA" w:rsidRDefault="009E34FA" w:rsidP="009E34FA">
      <w:pPr>
        <w:pStyle w:val="xmsofooter"/>
        <w:shd w:val="clear" w:color="auto" w:fill="FFFFFF"/>
        <w:spacing w:before="0" w:beforeAutospacing="0" w:after="0" w:afterAutospacing="0" w:line="360" w:lineRule="atLeast"/>
        <w:jc w:val="both"/>
        <w:rPr>
          <w:rFonts w:ascii="Arial" w:hAnsi="Arial" w:cs="Arial"/>
          <w:color w:val="242424"/>
          <w:sz w:val="18"/>
          <w:bdr w:val="none" w:sz="0" w:space="0" w:color="auto" w:frame="1"/>
        </w:rPr>
      </w:pPr>
    </w:p>
    <w:p w:rsidR="009E34FA" w:rsidRPr="00B333D5" w:rsidRDefault="009E34FA" w:rsidP="009E34FA">
      <w:pPr>
        <w:pStyle w:val="xmsofooter"/>
        <w:numPr>
          <w:ilvl w:val="1"/>
          <w:numId w:val="1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For the purpose of selecting the financial proposals, </w:t>
      </w:r>
      <w:r w:rsidR="004D1F81" w:rsidRPr="00B333D5">
        <w:rPr>
          <w:rFonts w:ascii="Arial" w:hAnsi="Arial" w:cs="Arial"/>
          <w:color w:val="242424"/>
          <w:sz w:val="18"/>
          <w:bdr w:val="none" w:sz="0" w:space="0" w:color="auto" w:frame="1"/>
          <w:lang w:val="en-US"/>
        </w:rPr>
        <w:t>only</w:t>
      </w:r>
      <w:r w:rsidRPr="00B333D5">
        <w:rPr>
          <w:rFonts w:ascii="Arial" w:hAnsi="Arial" w:cs="Arial"/>
          <w:color w:val="242424"/>
          <w:sz w:val="18"/>
          <w:bdr w:val="none" w:sz="0" w:space="0" w:color="auto" w:frame="1"/>
          <w:lang w:val="en-US"/>
        </w:rPr>
        <w:t xml:space="preserve"> those presented by qualified bidders that are in accordance with the provisions of this Request for </w:t>
      </w:r>
      <w:r w:rsidR="00A46002">
        <w:rPr>
          <w:rFonts w:ascii="Arial" w:hAnsi="Arial" w:cs="Arial"/>
          <w:color w:val="242424"/>
          <w:sz w:val="18"/>
          <w:bdr w:val="none" w:sz="0" w:space="0" w:color="auto" w:frame="1"/>
          <w:lang w:val="en-US"/>
        </w:rPr>
        <w:t>P</w:t>
      </w:r>
      <w:r w:rsidRPr="00B333D5">
        <w:rPr>
          <w:rFonts w:ascii="Arial" w:hAnsi="Arial" w:cs="Arial"/>
          <w:color w:val="242424"/>
          <w:sz w:val="18"/>
          <w:bdr w:val="none" w:sz="0" w:space="0" w:color="auto" w:frame="1"/>
          <w:lang w:val="en-US"/>
        </w:rPr>
        <w:t xml:space="preserve">roposal will be considered. </w:t>
      </w:r>
    </w:p>
    <w:p w:rsidR="009E34FA" w:rsidRPr="00B333D5" w:rsidRDefault="009E34FA" w:rsidP="009E34FA">
      <w:pPr>
        <w:pStyle w:val="xmsofooter"/>
        <w:numPr>
          <w:ilvl w:val="1"/>
          <w:numId w:val="1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The contract shall be awarded on the basis of the </w:t>
      </w:r>
      <w:r w:rsidRPr="00B333D5">
        <w:rPr>
          <w:rFonts w:ascii="Arial" w:hAnsi="Arial" w:cs="Arial"/>
          <w:color w:val="242424"/>
          <w:sz w:val="18"/>
          <w:u w:val="single"/>
          <w:bdr w:val="none" w:sz="0" w:space="0" w:color="auto" w:frame="1"/>
          <w:lang w:val="en-US"/>
        </w:rPr>
        <w:t>lowest total price</w:t>
      </w:r>
      <w:r w:rsidRPr="00B333D5">
        <w:rPr>
          <w:rFonts w:ascii="Arial" w:hAnsi="Arial" w:cs="Arial"/>
          <w:color w:val="242424"/>
          <w:sz w:val="18"/>
          <w:bdr w:val="none" w:sz="0" w:space="0" w:color="auto" w:frame="1"/>
          <w:lang w:val="en-US"/>
        </w:rPr>
        <w:t xml:space="preserve">, provided the specified quality and other requirements, as well as the terms and conditions established in this Request for </w:t>
      </w:r>
      <w:r w:rsidR="00A46002">
        <w:rPr>
          <w:rFonts w:ascii="Arial" w:hAnsi="Arial" w:cs="Arial"/>
          <w:color w:val="242424"/>
          <w:sz w:val="18"/>
          <w:bdr w:val="none" w:sz="0" w:space="0" w:color="auto" w:frame="1"/>
          <w:lang w:val="en-US"/>
        </w:rPr>
        <w:t>P</w:t>
      </w:r>
      <w:r w:rsidRPr="00B333D5">
        <w:rPr>
          <w:rFonts w:ascii="Arial" w:hAnsi="Arial" w:cs="Arial"/>
          <w:color w:val="242424"/>
          <w:sz w:val="18"/>
          <w:bdr w:val="none" w:sz="0" w:space="0" w:color="auto" w:frame="1"/>
          <w:lang w:val="en-US"/>
        </w:rPr>
        <w:t xml:space="preserve">roposal, are met. </w:t>
      </w:r>
    </w:p>
    <w:p w:rsidR="009E34FA" w:rsidRDefault="009E34FA" w:rsidP="009E34FA">
      <w:pPr>
        <w:pStyle w:val="xmsofooter"/>
        <w:numPr>
          <w:ilvl w:val="1"/>
          <w:numId w:val="1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It is within the </w:t>
      </w:r>
      <w:r w:rsidR="00A46002">
        <w:rPr>
          <w:rFonts w:ascii="Arial" w:hAnsi="Arial" w:cs="Arial"/>
          <w:color w:val="242424"/>
          <w:sz w:val="18"/>
          <w:bdr w:val="none" w:sz="0" w:space="0" w:color="auto" w:frame="1"/>
          <w:lang w:val="en-US"/>
        </w:rPr>
        <w:t>sol</w:t>
      </w:r>
      <w:r w:rsidRPr="00B333D5">
        <w:rPr>
          <w:rFonts w:ascii="Arial" w:hAnsi="Arial" w:cs="Arial"/>
          <w:color w:val="242424"/>
          <w:sz w:val="18"/>
          <w:bdr w:val="none" w:sz="0" w:space="0" w:color="auto" w:frame="1"/>
          <w:lang w:val="en-US"/>
        </w:rPr>
        <w:t>e discretion of the Embassy to select the winner</w:t>
      </w:r>
      <w:r w:rsidR="00A46002">
        <w:rPr>
          <w:rFonts w:ascii="Arial" w:hAnsi="Arial" w:cs="Arial"/>
          <w:color w:val="242424"/>
          <w:sz w:val="18"/>
          <w:bdr w:val="none" w:sz="0" w:space="0" w:color="auto" w:frame="1"/>
          <w:lang w:val="en-US"/>
        </w:rPr>
        <w:t>,</w:t>
      </w:r>
      <w:r w:rsidRPr="00B333D5">
        <w:rPr>
          <w:rFonts w:ascii="Arial" w:hAnsi="Arial" w:cs="Arial"/>
          <w:color w:val="242424"/>
          <w:sz w:val="18"/>
          <w:bdr w:val="none" w:sz="0" w:space="0" w:color="auto" w:frame="1"/>
          <w:lang w:val="en-US"/>
        </w:rPr>
        <w:t xml:space="preserve"> and its decision is final, pursuant to the terms and </w:t>
      </w:r>
      <w:r w:rsidR="00A46002">
        <w:rPr>
          <w:rFonts w:ascii="Arial" w:hAnsi="Arial" w:cs="Arial"/>
          <w:color w:val="242424"/>
          <w:sz w:val="18"/>
          <w:bdr w:val="none" w:sz="0" w:space="0" w:color="auto" w:frame="1"/>
          <w:lang w:val="en-US"/>
        </w:rPr>
        <w:t>conditions of this Request for P</w:t>
      </w:r>
      <w:r w:rsidRPr="00B333D5">
        <w:rPr>
          <w:rFonts w:ascii="Arial" w:hAnsi="Arial" w:cs="Arial"/>
          <w:color w:val="242424"/>
          <w:sz w:val="18"/>
          <w:bdr w:val="none" w:sz="0" w:space="0" w:color="auto" w:frame="1"/>
          <w:lang w:val="en-US"/>
        </w:rPr>
        <w:t xml:space="preserve">roposal. </w:t>
      </w:r>
    </w:p>
    <w:p w:rsidR="00A46002" w:rsidRPr="00B333D5" w:rsidRDefault="00A46002" w:rsidP="00A46002">
      <w:pPr>
        <w:pStyle w:val="xmsofooter"/>
        <w:shd w:val="clear" w:color="auto" w:fill="FFFFFF"/>
        <w:spacing w:before="0" w:beforeAutospacing="0" w:after="0" w:afterAutospacing="0" w:line="360" w:lineRule="atLeast"/>
        <w:ind w:left="720"/>
        <w:jc w:val="both"/>
        <w:rPr>
          <w:rFonts w:ascii="Arial" w:hAnsi="Arial" w:cs="Arial"/>
          <w:color w:val="242424"/>
          <w:sz w:val="18"/>
          <w:bdr w:val="none" w:sz="0" w:space="0" w:color="auto" w:frame="1"/>
          <w:lang w:val="en-US"/>
        </w:rPr>
      </w:pPr>
    </w:p>
    <w:p w:rsidR="009E34FA" w:rsidRPr="00D1373F" w:rsidRDefault="00D1373F" w:rsidP="00D1373F">
      <w:pPr>
        <w:pStyle w:val="xmsofooter"/>
        <w:numPr>
          <w:ilvl w:val="0"/>
          <w:numId w:val="11"/>
        </w:numPr>
        <w:shd w:val="clear" w:color="auto" w:fill="FFFFFF"/>
        <w:spacing w:before="0" w:beforeAutospacing="0" w:after="0" w:afterAutospacing="0" w:line="360" w:lineRule="atLeast"/>
        <w:jc w:val="both"/>
        <w:rPr>
          <w:rFonts w:ascii="Arial" w:hAnsi="Arial" w:cs="Arial"/>
          <w:b/>
          <w:color w:val="242424"/>
          <w:sz w:val="18"/>
          <w:bdr w:val="none" w:sz="0" w:space="0" w:color="auto" w:frame="1"/>
        </w:rPr>
      </w:pPr>
      <w:r w:rsidRPr="00D1373F">
        <w:rPr>
          <w:rFonts w:ascii="Arial" w:hAnsi="Arial" w:cs="Arial"/>
          <w:b/>
          <w:color w:val="242424"/>
          <w:sz w:val="18"/>
          <w:bdr w:val="none" w:sz="0" w:space="0" w:color="auto" w:frame="1"/>
        </w:rPr>
        <w:t>TERMS AND VALIDITY</w:t>
      </w:r>
    </w:p>
    <w:p w:rsidR="00D1373F" w:rsidRDefault="00D1373F" w:rsidP="00D1373F">
      <w:pPr>
        <w:pStyle w:val="xmsofooter"/>
        <w:shd w:val="clear" w:color="auto" w:fill="FFFFFF"/>
        <w:spacing w:before="0" w:beforeAutospacing="0" w:after="0" w:afterAutospacing="0" w:line="360" w:lineRule="atLeast"/>
        <w:jc w:val="both"/>
        <w:rPr>
          <w:rFonts w:ascii="Arial" w:hAnsi="Arial" w:cs="Arial"/>
          <w:color w:val="242424"/>
          <w:sz w:val="18"/>
          <w:bdr w:val="none" w:sz="0" w:space="0" w:color="auto" w:frame="1"/>
        </w:rPr>
      </w:pPr>
    </w:p>
    <w:p w:rsidR="00D1373F" w:rsidRPr="00B333D5" w:rsidRDefault="00D1373F" w:rsidP="00D1373F">
      <w:pPr>
        <w:pStyle w:val="xmsofooter"/>
        <w:numPr>
          <w:ilvl w:val="1"/>
          <w:numId w:val="1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T</w:t>
      </w:r>
      <w:r w:rsidR="00A46002">
        <w:rPr>
          <w:rFonts w:ascii="Arial" w:hAnsi="Arial" w:cs="Arial"/>
          <w:color w:val="242424"/>
          <w:sz w:val="18"/>
          <w:bdr w:val="none" w:sz="0" w:space="0" w:color="auto" w:frame="1"/>
          <w:lang w:val="en-US"/>
        </w:rPr>
        <w:t>he t</w:t>
      </w:r>
      <w:r w:rsidRPr="00B333D5">
        <w:rPr>
          <w:rFonts w:ascii="Arial" w:hAnsi="Arial" w:cs="Arial"/>
          <w:color w:val="242424"/>
          <w:sz w:val="18"/>
          <w:bdr w:val="none" w:sz="0" w:space="0" w:color="auto" w:frame="1"/>
          <w:lang w:val="en-US"/>
        </w:rPr>
        <w:t xml:space="preserve">erms and </w:t>
      </w:r>
      <w:r w:rsidR="004D1F81" w:rsidRPr="00B333D5">
        <w:rPr>
          <w:rFonts w:ascii="Arial" w:hAnsi="Arial" w:cs="Arial"/>
          <w:color w:val="242424"/>
          <w:sz w:val="18"/>
          <w:bdr w:val="none" w:sz="0" w:space="0" w:color="auto" w:frame="1"/>
          <w:lang w:val="en-US"/>
        </w:rPr>
        <w:t>conditions</w:t>
      </w:r>
      <w:r w:rsidRPr="00B333D5">
        <w:rPr>
          <w:rFonts w:ascii="Arial" w:hAnsi="Arial" w:cs="Arial"/>
          <w:color w:val="242424"/>
          <w:sz w:val="18"/>
          <w:bdr w:val="none" w:sz="0" w:space="0" w:color="auto" w:frame="1"/>
          <w:lang w:val="en-US"/>
        </w:rPr>
        <w:t xml:space="preserve"> set forth in this Request for </w:t>
      </w:r>
      <w:r w:rsidR="00A46002">
        <w:rPr>
          <w:rFonts w:ascii="Arial" w:hAnsi="Arial" w:cs="Arial"/>
          <w:color w:val="242424"/>
          <w:sz w:val="18"/>
          <w:bdr w:val="none" w:sz="0" w:space="0" w:color="auto" w:frame="1"/>
          <w:lang w:val="en-US"/>
        </w:rPr>
        <w:t>P</w:t>
      </w:r>
      <w:r w:rsidRPr="00B333D5">
        <w:rPr>
          <w:rFonts w:ascii="Arial" w:hAnsi="Arial" w:cs="Arial"/>
          <w:color w:val="242424"/>
          <w:sz w:val="18"/>
          <w:bdr w:val="none" w:sz="0" w:space="0" w:color="auto" w:frame="1"/>
          <w:lang w:val="en-US"/>
        </w:rPr>
        <w:t>roposal shall govern</w:t>
      </w:r>
      <w:r w:rsidR="00A46002">
        <w:rPr>
          <w:rFonts w:ascii="Arial" w:hAnsi="Arial" w:cs="Arial"/>
          <w:color w:val="242424"/>
          <w:sz w:val="18"/>
          <w:bdr w:val="none" w:sz="0" w:space="0" w:color="auto" w:frame="1"/>
          <w:lang w:val="en-US"/>
        </w:rPr>
        <w:t xml:space="preserve"> the</w:t>
      </w:r>
      <w:r w:rsidRPr="00B333D5">
        <w:rPr>
          <w:rFonts w:ascii="Arial" w:hAnsi="Arial" w:cs="Arial"/>
          <w:color w:val="242424"/>
          <w:sz w:val="18"/>
          <w:bdr w:val="none" w:sz="0" w:space="0" w:color="auto" w:frame="1"/>
          <w:lang w:val="en-US"/>
        </w:rPr>
        <w:t xml:space="preserve"> contractual relation between the Embassy and the Contractor. Proposals submitted in response to this Request for </w:t>
      </w:r>
      <w:r w:rsidR="00486AC2">
        <w:rPr>
          <w:rFonts w:ascii="Arial" w:hAnsi="Arial" w:cs="Arial"/>
          <w:color w:val="242424"/>
          <w:sz w:val="18"/>
          <w:bdr w:val="none" w:sz="0" w:space="0" w:color="auto" w:frame="1"/>
          <w:lang w:val="en-US"/>
        </w:rPr>
        <w:t>P</w:t>
      </w:r>
      <w:r w:rsidRPr="00B333D5">
        <w:rPr>
          <w:rFonts w:ascii="Arial" w:hAnsi="Arial" w:cs="Arial"/>
          <w:color w:val="242424"/>
          <w:sz w:val="18"/>
          <w:bdr w:val="none" w:sz="0" w:space="0" w:color="auto" w:frame="1"/>
          <w:lang w:val="en-US"/>
        </w:rPr>
        <w:t>roposal shall not contain exclusions or other provisions that</w:t>
      </w:r>
      <w:r w:rsidR="00486AC2">
        <w:rPr>
          <w:rFonts w:ascii="Arial" w:hAnsi="Arial" w:cs="Arial"/>
          <w:color w:val="242424"/>
          <w:sz w:val="18"/>
          <w:bdr w:val="none" w:sz="0" w:space="0" w:color="auto" w:frame="1"/>
          <w:lang w:val="en-US"/>
        </w:rPr>
        <w:t xml:space="preserve"> may be in</w:t>
      </w:r>
      <w:r w:rsidRPr="00B333D5">
        <w:rPr>
          <w:rFonts w:ascii="Arial" w:hAnsi="Arial" w:cs="Arial"/>
          <w:color w:val="242424"/>
          <w:sz w:val="18"/>
          <w:bdr w:val="none" w:sz="0" w:space="0" w:color="auto" w:frame="1"/>
          <w:lang w:val="en-US"/>
        </w:rPr>
        <w:t xml:space="preserve"> conflict with terms and conditions herein established. </w:t>
      </w:r>
    </w:p>
    <w:p w:rsidR="00D1373F" w:rsidRDefault="00D1373F" w:rsidP="00D1373F">
      <w:pPr>
        <w:pStyle w:val="xmsofoote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p>
    <w:p w:rsidR="00A46002" w:rsidRPr="00B333D5" w:rsidRDefault="00A46002" w:rsidP="00D1373F">
      <w:pPr>
        <w:pStyle w:val="xmsofoote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p>
    <w:p w:rsidR="00D1373F" w:rsidRPr="00D1373F" w:rsidRDefault="00C01167" w:rsidP="00D1373F">
      <w:pPr>
        <w:pStyle w:val="xmsofooter"/>
        <w:numPr>
          <w:ilvl w:val="0"/>
          <w:numId w:val="11"/>
        </w:numPr>
        <w:shd w:val="clear" w:color="auto" w:fill="FFFFFF"/>
        <w:spacing w:before="0" w:beforeAutospacing="0" w:after="0" w:afterAutospacing="0" w:line="360" w:lineRule="atLeast"/>
        <w:jc w:val="both"/>
        <w:rPr>
          <w:rFonts w:ascii="Arial" w:hAnsi="Arial" w:cs="Arial"/>
          <w:b/>
          <w:color w:val="242424"/>
          <w:sz w:val="18"/>
          <w:bdr w:val="none" w:sz="0" w:space="0" w:color="auto" w:frame="1"/>
        </w:rPr>
      </w:pPr>
      <w:r>
        <w:rPr>
          <w:rFonts w:ascii="Arial" w:hAnsi="Arial" w:cs="Arial"/>
          <w:b/>
          <w:color w:val="242424"/>
          <w:sz w:val="18"/>
          <w:bdr w:val="none" w:sz="0" w:space="0" w:color="auto" w:frame="1"/>
        </w:rPr>
        <w:t>LIQUIDATED DA</w:t>
      </w:r>
      <w:r w:rsidR="00D1373F" w:rsidRPr="00D1373F">
        <w:rPr>
          <w:rFonts w:ascii="Arial" w:hAnsi="Arial" w:cs="Arial"/>
          <w:b/>
          <w:color w:val="242424"/>
          <w:sz w:val="18"/>
          <w:bdr w:val="none" w:sz="0" w:space="0" w:color="auto" w:frame="1"/>
        </w:rPr>
        <w:t>MAGES</w:t>
      </w:r>
    </w:p>
    <w:p w:rsidR="00D1373F" w:rsidRDefault="00D1373F" w:rsidP="00D1373F">
      <w:pPr>
        <w:pStyle w:val="xmsofooter"/>
        <w:shd w:val="clear" w:color="auto" w:fill="FFFFFF"/>
        <w:spacing w:before="0" w:beforeAutospacing="0" w:after="0" w:afterAutospacing="0" w:line="360" w:lineRule="atLeast"/>
        <w:jc w:val="both"/>
        <w:rPr>
          <w:rFonts w:ascii="Arial" w:hAnsi="Arial" w:cs="Arial"/>
          <w:color w:val="242424"/>
          <w:sz w:val="18"/>
          <w:bdr w:val="none" w:sz="0" w:space="0" w:color="auto" w:frame="1"/>
        </w:rPr>
      </w:pPr>
    </w:p>
    <w:p w:rsidR="00D1373F" w:rsidRPr="00B333D5" w:rsidRDefault="00D1373F" w:rsidP="00D1373F">
      <w:pPr>
        <w:pStyle w:val="xmsofooter"/>
        <w:numPr>
          <w:ilvl w:val="1"/>
          <w:numId w:val="1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Contractor </w:t>
      </w:r>
      <w:r w:rsidR="004D1F81" w:rsidRPr="00B333D5">
        <w:rPr>
          <w:rFonts w:ascii="Arial" w:hAnsi="Arial" w:cs="Arial"/>
          <w:color w:val="242424"/>
          <w:sz w:val="18"/>
          <w:bdr w:val="none" w:sz="0" w:space="0" w:color="auto" w:frame="1"/>
          <w:lang w:val="en-US"/>
        </w:rPr>
        <w:t>represents</w:t>
      </w:r>
      <w:r w:rsidRPr="00B333D5">
        <w:rPr>
          <w:rFonts w:ascii="Arial" w:hAnsi="Arial" w:cs="Arial"/>
          <w:color w:val="242424"/>
          <w:sz w:val="18"/>
          <w:bdr w:val="none" w:sz="0" w:space="0" w:color="auto" w:frame="1"/>
          <w:lang w:val="en-US"/>
        </w:rPr>
        <w:t xml:space="preserve"> and warrants that: </w:t>
      </w:r>
    </w:p>
    <w:p w:rsidR="00D1373F" w:rsidRPr="00B333D5" w:rsidRDefault="00D1373F" w:rsidP="00D1373F">
      <w:pPr>
        <w:pStyle w:val="xmsofooter"/>
        <w:numPr>
          <w:ilvl w:val="0"/>
          <w:numId w:val="12"/>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Contractor is experienced and knowledgeabl</w:t>
      </w:r>
      <w:r w:rsidR="00486AC2">
        <w:rPr>
          <w:rFonts w:ascii="Arial" w:hAnsi="Arial" w:cs="Arial"/>
          <w:color w:val="242424"/>
          <w:sz w:val="18"/>
          <w:bdr w:val="none" w:sz="0" w:space="0" w:color="auto" w:frame="1"/>
          <w:lang w:val="en-US"/>
        </w:rPr>
        <w:t>e in estimating and bidding of j</w:t>
      </w:r>
      <w:r w:rsidRPr="00B333D5">
        <w:rPr>
          <w:rFonts w:ascii="Arial" w:hAnsi="Arial" w:cs="Arial"/>
          <w:color w:val="242424"/>
          <w:sz w:val="18"/>
          <w:bdr w:val="none" w:sz="0" w:space="0" w:color="auto" w:frame="1"/>
          <w:lang w:val="en-US"/>
        </w:rPr>
        <w:t xml:space="preserve">obs similar to this </w:t>
      </w:r>
      <w:r w:rsidR="00486AC2">
        <w:rPr>
          <w:rFonts w:ascii="Arial" w:hAnsi="Arial" w:cs="Arial"/>
          <w:color w:val="242424"/>
          <w:sz w:val="18"/>
          <w:bdr w:val="none" w:sz="0" w:space="0" w:color="auto" w:frame="1"/>
          <w:lang w:val="en-US"/>
        </w:rPr>
        <w:t>S</w:t>
      </w:r>
      <w:r w:rsidRPr="00B333D5">
        <w:rPr>
          <w:rFonts w:ascii="Arial" w:hAnsi="Arial" w:cs="Arial"/>
          <w:color w:val="242424"/>
          <w:sz w:val="18"/>
          <w:bdr w:val="none" w:sz="0" w:space="0" w:color="auto" w:frame="1"/>
          <w:lang w:val="en-US"/>
        </w:rPr>
        <w:t xml:space="preserve">ervice; </w:t>
      </w:r>
    </w:p>
    <w:p w:rsidR="00D1373F" w:rsidRPr="00B333D5" w:rsidRDefault="00D1373F" w:rsidP="00D1373F">
      <w:pPr>
        <w:pStyle w:val="xmsofooter"/>
        <w:numPr>
          <w:ilvl w:val="0"/>
          <w:numId w:val="12"/>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Contractor has thoroughly and completely inspected the property and reviewed the specifications for the Services and this Contract; </w:t>
      </w:r>
    </w:p>
    <w:p w:rsidR="00D1373F" w:rsidRPr="00B333D5" w:rsidRDefault="00D1373F" w:rsidP="00D1373F">
      <w:pPr>
        <w:pStyle w:val="xmsofooter"/>
        <w:numPr>
          <w:ilvl w:val="0"/>
          <w:numId w:val="12"/>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The Contract Price reasonably </w:t>
      </w:r>
      <w:r w:rsidR="004D1F81" w:rsidRPr="00B333D5">
        <w:rPr>
          <w:rFonts w:ascii="Arial" w:hAnsi="Arial" w:cs="Arial"/>
          <w:color w:val="242424"/>
          <w:sz w:val="18"/>
          <w:bdr w:val="none" w:sz="0" w:space="0" w:color="auto" w:frame="1"/>
          <w:lang w:val="en-US"/>
        </w:rPr>
        <w:t>represents</w:t>
      </w:r>
      <w:r w:rsidRPr="00B333D5">
        <w:rPr>
          <w:rFonts w:ascii="Arial" w:hAnsi="Arial" w:cs="Arial"/>
          <w:color w:val="242424"/>
          <w:sz w:val="18"/>
          <w:bdr w:val="none" w:sz="0" w:space="0" w:color="auto" w:frame="1"/>
          <w:lang w:val="en-US"/>
        </w:rPr>
        <w:t xml:space="preserve"> Contractor’s actual and expected cost of labor and materials required to perform the Services, plus a reasonable amount for Contractor’s profit and overhead expense; </w:t>
      </w:r>
    </w:p>
    <w:p w:rsidR="00D1373F" w:rsidRPr="00B333D5" w:rsidRDefault="00D1373F" w:rsidP="00D1373F">
      <w:pPr>
        <w:pStyle w:val="xmsofooter"/>
        <w:numPr>
          <w:ilvl w:val="0"/>
          <w:numId w:val="12"/>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The Contr</w:t>
      </w:r>
      <w:r w:rsidR="00486AC2">
        <w:rPr>
          <w:rFonts w:ascii="Arial" w:hAnsi="Arial" w:cs="Arial"/>
          <w:color w:val="242424"/>
          <w:sz w:val="18"/>
          <w:bdr w:val="none" w:sz="0" w:space="0" w:color="auto" w:frame="1"/>
          <w:lang w:val="en-US"/>
        </w:rPr>
        <w:t>act Price is not the result from an</w:t>
      </w:r>
      <w:r w:rsidRPr="00B333D5">
        <w:rPr>
          <w:rFonts w:ascii="Arial" w:hAnsi="Arial" w:cs="Arial"/>
          <w:color w:val="242424"/>
          <w:sz w:val="18"/>
          <w:bdr w:val="none" w:sz="0" w:space="0" w:color="auto" w:frame="1"/>
          <w:lang w:val="en-US"/>
        </w:rPr>
        <w:t xml:space="preserve"> artificially low bid made by the Contractor ever if the Services are not profitable to the Contractor. </w:t>
      </w:r>
    </w:p>
    <w:p w:rsidR="00D1373F" w:rsidRPr="00B333D5" w:rsidRDefault="00D1373F" w:rsidP="00D1373F">
      <w:pPr>
        <w:pStyle w:val="xmsofooter"/>
        <w:numPr>
          <w:ilvl w:val="1"/>
          <w:numId w:val="1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Contractor understands and agrees that: </w:t>
      </w:r>
    </w:p>
    <w:p w:rsidR="00D1373F" w:rsidRPr="00B333D5" w:rsidRDefault="00D1373F" w:rsidP="00D1373F">
      <w:pPr>
        <w:pStyle w:val="xmsofooter"/>
        <w:numPr>
          <w:ilvl w:val="0"/>
          <w:numId w:val="13"/>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Owner has incurred costs and expenses in connection with the bidding and letting of the Contract;</w:t>
      </w:r>
    </w:p>
    <w:p w:rsidR="00D1373F" w:rsidRPr="00B333D5" w:rsidRDefault="00D1373F" w:rsidP="00D1373F">
      <w:pPr>
        <w:pStyle w:val="xmsofooter"/>
        <w:numPr>
          <w:ilvl w:val="0"/>
          <w:numId w:val="13"/>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Owner will incur additional costs, expenses</w:t>
      </w:r>
      <w:r w:rsidR="00486AC2">
        <w:rPr>
          <w:rFonts w:ascii="Arial" w:hAnsi="Arial" w:cs="Arial"/>
          <w:color w:val="242424"/>
          <w:sz w:val="18"/>
          <w:bdr w:val="none" w:sz="0" w:space="0" w:color="auto" w:frame="1"/>
          <w:lang w:val="en-US"/>
        </w:rPr>
        <w:t>,</w:t>
      </w:r>
      <w:r w:rsidRPr="00B333D5">
        <w:rPr>
          <w:rFonts w:ascii="Arial" w:hAnsi="Arial" w:cs="Arial"/>
          <w:color w:val="242424"/>
          <w:sz w:val="18"/>
          <w:bdr w:val="none" w:sz="0" w:space="0" w:color="auto" w:frame="1"/>
          <w:lang w:val="en-US"/>
        </w:rPr>
        <w:t xml:space="preserve"> and damages </w:t>
      </w:r>
      <w:r w:rsidR="00486AC2">
        <w:rPr>
          <w:rFonts w:ascii="Arial" w:hAnsi="Arial" w:cs="Arial"/>
          <w:color w:val="242424"/>
          <w:sz w:val="18"/>
          <w:bdr w:val="none" w:sz="0" w:space="0" w:color="auto" w:frame="1"/>
          <w:lang w:val="en-US"/>
        </w:rPr>
        <w:t>should the</w:t>
      </w:r>
      <w:r w:rsidRPr="00B333D5">
        <w:rPr>
          <w:rFonts w:ascii="Arial" w:hAnsi="Arial" w:cs="Arial"/>
          <w:color w:val="242424"/>
          <w:sz w:val="18"/>
          <w:bdr w:val="none" w:sz="0" w:space="0" w:color="auto" w:frame="1"/>
          <w:lang w:val="en-US"/>
        </w:rPr>
        <w:t xml:space="preserve"> event Owner </w:t>
      </w:r>
      <w:r w:rsidR="00486AC2">
        <w:rPr>
          <w:rFonts w:ascii="Arial" w:hAnsi="Arial" w:cs="Arial"/>
          <w:color w:val="242424"/>
          <w:sz w:val="18"/>
          <w:bdr w:val="none" w:sz="0" w:space="0" w:color="auto" w:frame="1"/>
          <w:lang w:val="en-US"/>
        </w:rPr>
        <w:t>be</w:t>
      </w:r>
      <w:r w:rsidRPr="00B333D5">
        <w:rPr>
          <w:rFonts w:ascii="Arial" w:hAnsi="Arial" w:cs="Arial"/>
          <w:color w:val="242424"/>
          <w:sz w:val="18"/>
          <w:bdr w:val="none" w:sz="0" w:space="0" w:color="auto" w:frame="1"/>
          <w:lang w:val="en-US"/>
        </w:rPr>
        <w:t xml:space="preserve"> required to r</w:t>
      </w:r>
      <w:r w:rsidR="001E5C89" w:rsidRPr="00B333D5">
        <w:rPr>
          <w:rFonts w:ascii="Arial" w:hAnsi="Arial" w:cs="Arial"/>
          <w:color w:val="242424"/>
          <w:sz w:val="18"/>
          <w:bdr w:val="none" w:sz="0" w:space="0" w:color="auto" w:frame="1"/>
          <w:lang w:val="en-US"/>
        </w:rPr>
        <w:t>e-bid the Services in the event</w:t>
      </w:r>
      <w:r w:rsidRPr="00B333D5">
        <w:rPr>
          <w:rFonts w:ascii="Arial" w:hAnsi="Arial" w:cs="Arial"/>
          <w:color w:val="242424"/>
          <w:sz w:val="18"/>
          <w:bdr w:val="none" w:sz="0" w:space="0" w:color="auto" w:frame="1"/>
          <w:lang w:val="en-US"/>
        </w:rPr>
        <w:t xml:space="preserve"> </w:t>
      </w:r>
      <w:r w:rsidR="001E5C89" w:rsidRPr="00B333D5">
        <w:rPr>
          <w:rFonts w:ascii="Arial" w:hAnsi="Arial" w:cs="Arial"/>
          <w:color w:val="242424"/>
          <w:sz w:val="18"/>
          <w:bdr w:val="none" w:sz="0" w:space="0" w:color="auto" w:frame="1"/>
          <w:lang w:val="en-US"/>
        </w:rPr>
        <w:t>o</w:t>
      </w:r>
      <w:r w:rsidRPr="00B333D5">
        <w:rPr>
          <w:rFonts w:ascii="Arial" w:hAnsi="Arial" w:cs="Arial"/>
          <w:color w:val="242424"/>
          <w:sz w:val="18"/>
          <w:bdr w:val="none" w:sz="0" w:space="0" w:color="auto" w:frame="1"/>
          <w:lang w:val="en-US"/>
        </w:rPr>
        <w:t>f Contractor’s inability, directly</w:t>
      </w:r>
      <w:r w:rsidR="00486AC2">
        <w:rPr>
          <w:rFonts w:ascii="Arial" w:hAnsi="Arial" w:cs="Arial"/>
          <w:color w:val="242424"/>
          <w:sz w:val="18"/>
          <w:bdr w:val="none" w:sz="0" w:space="0" w:color="auto" w:frame="1"/>
          <w:lang w:val="en-US"/>
        </w:rPr>
        <w:t xml:space="preserve"> or indirectly, to perform the S</w:t>
      </w:r>
      <w:r w:rsidRPr="00B333D5">
        <w:rPr>
          <w:rFonts w:ascii="Arial" w:hAnsi="Arial" w:cs="Arial"/>
          <w:color w:val="242424"/>
          <w:sz w:val="18"/>
          <w:bdr w:val="none" w:sz="0" w:space="0" w:color="auto" w:frame="1"/>
          <w:lang w:val="en-US"/>
        </w:rPr>
        <w:t xml:space="preserve">ervices at the agreed Contract Price. </w:t>
      </w:r>
    </w:p>
    <w:p w:rsidR="00D1373F" w:rsidRPr="00B333D5" w:rsidRDefault="00D1373F" w:rsidP="00D1373F">
      <w:pPr>
        <w:pStyle w:val="xmsofooter"/>
        <w:numPr>
          <w:ilvl w:val="1"/>
          <w:numId w:val="1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Because i</w:t>
      </w:r>
      <w:r w:rsidR="00486AC2">
        <w:rPr>
          <w:rFonts w:ascii="Arial" w:hAnsi="Arial" w:cs="Arial"/>
          <w:color w:val="242424"/>
          <w:sz w:val="18"/>
          <w:bdr w:val="none" w:sz="0" w:space="0" w:color="auto" w:frame="1"/>
          <w:lang w:val="en-US"/>
        </w:rPr>
        <w:t>t</w:t>
      </w:r>
      <w:r w:rsidRPr="00B333D5">
        <w:rPr>
          <w:rFonts w:ascii="Arial" w:hAnsi="Arial" w:cs="Arial"/>
          <w:color w:val="242424"/>
          <w:sz w:val="18"/>
          <w:bdr w:val="none" w:sz="0" w:space="0" w:color="auto" w:frame="1"/>
          <w:lang w:val="en-US"/>
        </w:rPr>
        <w:t xml:space="preserve"> would be extremely difficult to determine Owner’s damage in the event of such re-bidding, Contractor and Owner agree that in the event Owner is required to</w:t>
      </w:r>
      <w:r w:rsidR="001E5C89" w:rsidRPr="00B333D5">
        <w:rPr>
          <w:rFonts w:ascii="Arial" w:hAnsi="Arial" w:cs="Arial"/>
          <w:color w:val="242424"/>
          <w:sz w:val="18"/>
          <w:bdr w:val="none" w:sz="0" w:space="0" w:color="auto" w:frame="1"/>
          <w:lang w:val="en-US"/>
        </w:rPr>
        <w:t xml:space="preserve"> </w:t>
      </w:r>
      <w:r w:rsidRPr="00B333D5">
        <w:rPr>
          <w:rFonts w:ascii="Arial" w:hAnsi="Arial" w:cs="Arial"/>
          <w:color w:val="242424"/>
          <w:sz w:val="18"/>
          <w:bdr w:val="none" w:sz="0" w:space="0" w:color="auto" w:frame="1"/>
          <w:lang w:val="en-US"/>
        </w:rPr>
        <w:t>re-bid the Services as a result</w:t>
      </w:r>
      <w:r w:rsidR="001E5C89" w:rsidRPr="00B333D5">
        <w:rPr>
          <w:rFonts w:ascii="Arial" w:hAnsi="Arial" w:cs="Arial"/>
          <w:color w:val="242424"/>
          <w:sz w:val="18"/>
          <w:bdr w:val="none" w:sz="0" w:space="0" w:color="auto" w:frame="1"/>
          <w:lang w:val="en-US"/>
        </w:rPr>
        <w:t xml:space="preserve"> </w:t>
      </w:r>
      <w:r w:rsidRPr="00B333D5">
        <w:rPr>
          <w:rFonts w:ascii="Arial" w:hAnsi="Arial" w:cs="Arial"/>
          <w:color w:val="242424"/>
          <w:sz w:val="18"/>
          <w:bdr w:val="none" w:sz="0" w:space="0" w:color="auto" w:frame="1"/>
          <w:lang w:val="en-US"/>
        </w:rPr>
        <w:t xml:space="preserve">of Contractor’s inability to perform the </w:t>
      </w:r>
      <w:r w:rsidR="001E5C89" w:rsidRPr="00B333D5">
        <w:rPr>
          <w:rFonts w:ascii="Arial" w:hAnsi="Arial" w:cs="Arial"/>
          <w:color w:val="242424"/>
          <w:sz w:val="18"/>
          <w:bdr w:val="none" w:sz="0" w:space="0" w:color="auto" w:frame="1"/>
          <w:lang w:val="en-US"/>
        </w:rPr>
        <w:t>Services during the Term</w:t>
      </w:r>
      <w:r w:rsidR="009850AA" w:rsidRPr="00B333D5">
        <w:rPr>
          <w:rFonts w:ascii="Arial" w:hAnsi="Arial" w:cs="Arial"/>
          <w:color w:val="242424"/>
          <w:sz w:val="18"/>
          <w:bdr w:val="none" w:sz="0" w:space="0" w:color="auto" w:frame="1"/>
          <w:lang w:val="en-US"/>
        </w:rPr>
        <w:t xml:space="preserve"> t</w:t>
      </w:r>
      <w:r w:rsidR="001E5C89" w:rsidRPr="00B333D5">
        <w:rPr>
          <w:rFonts w:ascii="Arial" w:hAnsi="Arial" w:cs="Arial"/>
          <w:color w:val="242424"/>
          <w:sz w:val="18"/>
          <w:bdr w:val="none" w:sz="0" w:space="0" w:color="auto" w:frame="1"/>
          <w:lang w:val="en-US"/>
        </w:rPr>
        <w:t>o</w:t>
      </w:r>
      <w:r w:rsidR="009850AA" w:rsidRPr="00B333D5">
        <w:rPr>
          <w:rFonts w:ascii="Arial" w:hAnsi="Arial" w:cs="Arial"/>
          <w:color w:val="242424"/>
          <w:sz w:val="18"/>
          <w:bdr w:val="none" w:sz="0" w:space="0" w:color="auto" w:frame="1"/>
          <w:lang w:val="en-US"/>
        </w:rPr>
        <w:t xml:space="preserve"> the agreed Contract Price; Contractor shall pay to Owner as LIQUIDATED DAMAGES, and not as penalty, a sum equal to US$ 5.000,00 (</w:t>
      </w:r>
      <w:r w:rsidR="00486AC2">
        <w:rPr>
          <w:rFonts w:ascii="Arial" w:hAnsi="Arial" w:cs="Arial"/>
          <w:color w:val="242424"/>
          <w:sz w:val="18"/>
          <w:bdr w:val="none" w:sz="0" w:space="0" w:color="auto" w:frame="1"/>
          <w:lang w:val="en-US"/>
        </w:rPr>
        <w:t>five t</w:t>
      </w:r>
      <w:r w:rsidR="009850AA" w:rsidRPr="00B333D5">
        <w:rPr>
          <w:rFonts w:ascii="Arial" w:hAnsi="Arial" w:cs="Arial"/>
          <w:color w:val="242424"/>
          <w:sz w:val="18"/>
          <w:bdr w:val="none" w:sz="0" w:space="0" w:color="auto" w:frame="1"/>
          <w:lang w:val="en-US"/>
        </w:rPr>
        <w:t xml:space="preserve">housand dollars). </w:t>
      </w:r>
    </w:p>
    <w:p w:rsidR="009850AA" w:rsidRPr="00B333D5" w:rsidRDefault="009850AA" w:rsidP="00D1373F">
      <w:pPr>
        <w:pStyle w:val="xmsofooter"/>
        <w:numPr>
          <w:ilvl w:val="1"/>
          <w:numId w:val="1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The liquidated damages will be assessed against the value of the </w:t>
      </w:r>
      <w:r w:rsidR="004D1F81" w:rsidRPr="00B333D5">
        <w:rPr>
          <w:rFonts w:ascii="Arial" w:hAnsi="Arial" w:cs="Arial"/>
          <w:color w:val="242424"/>
          <w:sz w:val="18"/>
          <w:bdr w:val="none" w:sz="0" w:space="0" w:color="auto" w:frame="1"/>
          <w:lang w:val="en-US"/>
        </w:rPr>
        <w:t>subsequent</w:t>
      </w:r>
      <w:r w:rsidRPr="00B333D5">
        <w:rPr>
          <w:rFonts w:ascii="Arial" w:hAnsi="Arial" w:cs="Arial"/>
          <w:color w:val="242424"/>
          <w:sz w:val="18"/>
          <w:bdr w:val="none" w:sz="0" w:space="0" w:color="auto" w:frame="1"/>
          <w:lang w:val="en-US"/>
        </w:rPr>
        <w:t xml:space="preserve"> invoice, or </w:t>
      </w:r>
      <w:r w:rsidR="00486AC2">
        <w:rPr>
          <w:rFonts w:ascii="Arial" w:hAnsi="Arial" w:cs="Arial"/>
          <w:color w:val="242424"/>
          <w:sz w:val="18"/>
          <w:bdr w:val="none" w:sz="0" w:space="0" w:color="auto" w:frame="1"/>
          <w:lang w:val="en-US"/>
        </w:rPr>
        <w:t>additional</w:t>
      </w:r>
      <w:r w:rsidRPr="00B333D5">
        <w:rPr>
          <w:rFonts w:ascii="Arial" w:hAnsi="Arial" w:cs="Arial"/>
          <w:color w:val="242424"/>
          <w:sz w:val="18"/>
          <w:bdr w:val="none" w:sz="0" w:space="0" w:color="auto" w:frame="1"/>
          <w:lang w:val="en-US"/>
        </w:rPr>
        <w:t xml:space="preserve"> invoices. </w:t>
      </w:r>
    </w:p>
    <w:p w:rsidR="009850AA" w:rsidRPr="00B333D5" w:rsidRDefault="009850AA" w:rsidP="009850AA">
      <w:pPr>
        <w:pStyle w:val="xmsofoote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p>
    <w:p w:rsidR="009850AA" w:rsidRPr="000C2C49" w:rsidRDefault="009850AA" w:rsidP="009850AA">
      <w:pPr>
        <w:pStyle w:val="xmsofooter"/>
        <w:numPr>
          <w:ilvl w:val="0"/>
          <w:numId w:val="11"/>
        </w:numPr>
        <w:shd w:val="clear" w:color="auto" w:fill="FFFFFF"/>
        <w:spacing w:before="0" w:beforeAutospacing="0" w:after="0" w:afterAutospacing="0" w:line="360" w:lineRule="atLeast"/>
        <w:jc w:val="both"/>
        <w:rPr>
          <w:rFonts w:ascii="Arial" w:hAnsi="Arial" w:cs="Arial"/>
          <w:b/>
          <w:color w:val="242424"/>
          <w:sz w:val="18"/>
          <w:bdr w:val="none" w:sz="0" w:space="0" w:color="auto" w:frame="1"/>
        </w:rPr>
      </w:pPr>
      <w:r w:rsidRPr="000C2C49">
        <w:rPr>
          <w:rFonts w:ascii="Arial" w:hAnsi="Arial" w:cs="Arial"/>
          <w:b/>
          <w:color w:val="242424"/>
          <w:sz w:val="18"/>
          <w:bdr w:val="none" w:sz="0" w:space="0" w:color="auto" w:frame="1"/>
        </w:rPr>
        <w:t>GENERAL PROVISIONS</w:t>
      </w:r>
    </w:p>
    <w:p w:rsidR="000C2C49" w:rsidRDefault="000C2C49" w:rsidP="000C2C49">
      <w:pPr>
        <w:pStyle w:val="xmsofooter"/>
        <w:shd w:val="clear" w:color="auto" w:fill="FFFFFF"/>
        <w:spacing w:before="0" w:beforeAutospacing="0" w:after="0" w:afterAutospacing="0" w:line="360" w:lineRule="atLeast"/>
        <w:jc w:val="both"/>
        <w:rPr>
          <w:rFonts w:ascii="Arial" w:hAnsi="Arial" w:cs="Arial"/>
          <w:color w:val="242424"/>
          <w:sz w:val="18"/>
          <w:bdr w:val="none" w:sz="0" w:space="0" w:color="auto" w:frame="1"/>
        </w:rPr>
      </w:pPr>
    </w:p>
    <w:p w:rsidR="009850AA" w:rsidRPr="00B333D5" w:rsidRDefault="009850AA" w:rsidP="009850AA">
      <w:pPr>
        <w:pStyle w:val="xmsofooter"/>
        <w:numPr>
          <w:ilvl w:val="1"/>
          <w:numId w:val="1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The Embassy of Brazil in Washington D.C. reserves the right to revoke, suspend</w:t>
      </w:r>
      <w:r w:rsidR="00C01167" w:rsidRPr="00B333D5">
        <w:rPr>
          <w:rFonts w:ascii="Arial" w:hAnsi="Arial" w:cs="Arial"/>
          <w:color w:val="242424"/>
          <w:sz w:val="18"/>
          <w:bdr w:val="none" w:sz="0" w:space="0" w:color="auto" w:frame="1"/>
          <w:lang w:val="en-US"/>
        </w:rPr>
        <w:t xml:space="preserve"> o</w:t>
      </w:r>
      <w:r w:rsidRPr="00B333D5">
        <w:rPr>
          <w:rFonts w:ascii="Arial" w:hAnsi="Arial" w:cs="Arial"/>
          <w:color w:val="242424"/>
          <w:sz w:val="18"/>
          <w:bdr w:val="none" w:sz="0" w:space="0" w:color="auto" w:frame="1"/>
          <w:lang w:val="en-US"/>
        </w:rPr>
        <w:t xml:space="preserve">r postpone, as a whole or in part, this bidding process, due to administrative reasons, without the bidders being entitled to request indemnifications of any sort. </w:t>
      </w:r>
    </w:p>
    <w:p w:rsidR="009850AA" w:rsidRPr="00B333D5" w:rsidRDefault="009850AA" w:rsidP="009850AA">
      <w:pPr>
        <w:pStyle w:val="xmsofooter"/>
        <w:numPr>
          <w:ilvl w:val="1"/>
          <w:numId w:val="1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 xml:space="preserve">At the discretion of the Administration Office, proposals containing minor flaws or omissions that are </w:t>
      </w:r>
      <w:r w:rsidR="00486AC2" w:rsidRPr="00B333D5">
        <w:rPr>
          <w:rFonts w:ascii="Arial" w:hAnsi="Arial" w:cs="Arial"/>
          <w:color w:val="242424"/>
          <w:sz w:val="18"/>
          <w:bdr w:val="none" w:sz="0" w:space="0" w:color="auto" w:frame="1"/>
          <w:lang w:val="en-US"/>
        </w:rPr>
        <w:t>irrelevant</w:t>
      </w:r>
      <w:r w:rsidRPr="00B333D5">
        <w:rPr>
          <w:rFonts w:ascii="Arial" w:hAnsi="Arial" w:cs="Arial"/>
          <w:color w:val="242424"/>
          <w:sz w:val="18"/>
          <w:bdr w:val="none" w:sz="0" w:space="0" w:color="auto" w:frame="1"/>
          <w:lang w:val="en-US"/>
        </w:rPr>
        <w:t xml:space="preserve"> for the purpose of selection and </w:t>
      </w:r>
      <w:r w:rsidR="004D1F81" w:rsidRPr="00B333D5">
        <w:rPr>
          <w:rFonts w:ascii="Arial" w:hAnsi="Arial" w:cs="Arial"/>
          <w:color w:val="242424"/>
          <w:sz w:val="18"/>
          <w:bdr w:val="none" w:sz="0" w:space="0" w:color="auto" w:frame="1"/>
          <w:lang w:val="en-US"/>
        </w:rPr>
        <w:t>qualification</w:t>
      </w:r>
      <w:r w:rsidRPr="00B333D5">
        <w:rPr>
          <w:rFonts w:ascii="Arial" w:hAnsi="Arial" w:cs="Arial"/>
          <w:color w:val="242424"/>
          <w:sz w:val="18"/>
          <w:bdr w:val="none" w:sz="0" w:space="0" w:color="auto" w:frame="1"/>
          <w:lang w:val="en-US"/>
        </w:rPr>
        <w:t xml:space="preserve"> may be admitted. </w:t>
      </w:r>
    </w:p>
    <w:p w:rsidR="009850AA" w:rsidRPr="00B333D5" w:rsidRDefault="009850AA" w:rsidP="009850AA">
      <w:pPr>
        <w:pStyle w:val="xmsofooter"/>
        <w:numPr>
          <w:ilvl w:val="1"/>
          <w:numId w:val="1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This Project is tax exempt and the Contractor shall obtain from its subcontractors and suppliers credits for any cost of taxes for</w:t>
      </w:r>
      <w:r w:rsidR="00486AC2">
        <w:rPr>
          <w:rFonts w:ascii="Arial" w:hAnsi="Arial" w:cs="Arial"/>
          <w:color w:val="242424"/>
          <w:sz w:val="18"/>
          <w:bdr w:val="none" w:sz="0" w:space="0" w:color="auto" w:frame="1"/>
          <w:lang w:val="en-US"/>
        </w:rPr>
        <w:t xml:space="preserve"> any</w:t>
      </w:r>
      <w:r w:rsidRPr="00B333D5">
        <w:rPr>
          <w:rFonts w:ascii="Arial" w:hAnsi="Arial" w:cs="Arial"/>
          <w:color w:val="242424"/>
          <w:sz w:val="18"/>
          <w:bdr w:val="none" w:sz="0" w:space="0" w:color="auto" w:frame="1"/>
          <w:lang w:val="en-US"/>
        </w:rPr>
        <w:t xml:space="preserve"> material and equipment that are improperly charged </w:t>
      </w:r>
      <w:r w:rsidRPr="00B333D5">
        <w:rPr>
          <w:rFonts w:ascii="Arial" w:hAnsi="Arial" w:cs="Arial"/>
          <w:color w:val="242424"/>
          <w:sz w:val="18"/>
          <w:bdr w:val="none" w:sz="0" w:space="0" w:color="auto" w:frame="1"/>
          <w:lang w:val="en-US"/>
        </w:rPr>
        <w:lastRenderedPageBreak/>
        <w:t xml:space="preserve">to the Project. The Embassy shall </w:t>
      </w:r>
      <w:r w:rsidR="00486AC2">
        <w:rPr>
          <w:rFonts w:ascii="Arial" w:hAnsi="Arial" w:cs="Arial"/>
          <w:color w:val="242424"/>
          <w:sz w:val="18"/>
          <w:bdr w:val="none" w:sz="0" w:space="0" w:color="auto" w:frame="1"/>
          <w:lang w:val="en-US"/>
        </w:rPr>
        <w:t>provide</w:t>
      </w:r>
      <w:r w:rsidRPr="00B333D5">
        <w:rPr>
          <w:rFonts w:ascii="Arial" w:hAnsi="Arial" w:cs="Arial"/>
          <w:color w:val="242424"/>
          <w:sz w:val="18"/>
          <w:bdr w:val="none" w:sz="0" w:space="0" w:color="auto" w:frame="1"/>
          <w:lang w:val="en-US"/>
        </w:rPr>
        <w:t xml:space="preserve"> the </w:t>
      </w:r>
      <w:r w:rsidR="00486AC2">
        <w:rPr>
          <w:rFonts w:ascii="Arial" w:hAnsi="Arial" w:cs="Arial"/>
          <w:color w:val="242424"/>
          <w:sz w:val="18"/>
          <w:bdr w:val="none" w:sz="0" w:space="0" w:color="auto" w:frame="1"/>
          <w:lang w:val="en-US"/>
        </w:rPr>
        <w:t>C</w:t>
      </w:r>
      <w:r w:rsidRPr="00B333D5">
        <w:rPr>
          <w:rFonts w:ascii="Arial" w:hAnsi="Arial" w:cs="Arial"/>
          <w:color w:val="242424"/>
          <w:sz w:val="18"/>
          <w:bdr w:val="none" w:sz="0" w:space="0" w:color="auto" w:frame="1"/>
          <w:lang w:val="en-US"/>
        </w:rPr>
        <w:t xml:space="preserve">ontractor with </w:t>
      </w:r>
      <w:r w:rsidR="00486AC2">
        <w:rPr>
          <w:rFonts w:ascii="Arial" w:hAnsi="Arial" w:cs="Arial"/>
          <w:color w:val="242424"/>
          <w:sz w:val="18"/>
          <w:bdr w:val="none" w:sz="0" w:space="0" w:color="auto" w:frame="1"/>
          <w:lang w:val="en-US"/>
        </w:rPr>
        <w:t>the</w:t>
      </w:r>
      <w:r w:rsidRPr="00B333D5">
        <w:rPr>
          <w:rFonts w:ascii="Arial" w:hAnsi="Arial" w:cs="Arial"/>
          <w:color w:val="242424"/>
          <w:sz w:val="18"/>
          <w:bdr w:val="none" w:sz="0" w:space="0" w:color="auto" w:frame="1"/>
          <w:lang w:val="en-US"/>
        </w:rPr>
        <w:t xml:space="preserve"> necessary support for</w:t>
      </w:r>
      <w:r w:rsidR="00486AC2">
        <w:rPr>
          <w:rFonts w:ascii="Arial" w:hAnsi="Arial" w:cs="Arial"/>
          <w:color w:val="242424"/>
          <w:sz w:val="18"/>
          <w:bdr w:val="none" w:sz="0" w:space="0" w:color="auto" w:frame="1"/>
          <w:lang w:val="en-US"/>
        </w:rPr>
        <w:t xml:space="preserve"> such</w:t>
      </w:r>
      <w:r w:rsidRPr="00B333D5">
        <w:rPr>
          <w:rFonts w:ascii="Arial" w:hAnsi="Arial" w:cs="Arial"/>
          <w:color w:val="242424"/>
          <w:sz w:val="18"/>
          <w:bdr w:val="none" w:sz="0" w:space="0" w:color="auto" w:frame="1"/>
          <w:lang w:val="en-US"/>
        </w:rPr>
        <w:t xml:space="preserve"> tax exemption upon written request by the Contractor to the Embassy. </w:t>
      </w:r>
    </w:p>
    <w:p w:rsidR="009850AA" w:rsidRPr="00B333D5" w:rsidRDefault="00486AC2" w:rsidP="009850AA">
      <w:pPr>
        <w:pStyle w:val="xmsofooter"/>
        <w:numPr>
          <w:ilvl w:val="1"/>
          <w:numId w:val="11"/>
        </w:numP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r>
        <w:rPr>
          <w:rFonts w:ascii="Arial" w:hAnsi="Arial" w:cs="Arial"/>
          <w:color w:val="242424"/>
          <w:sz w:val="18"/>
          <w:bdr w:val="none" w:sz="0" w:space="0" w:color="auto" w:frame="1"/>
          <w:lang w:val="en-US"/>
        </w:rPr>
        <w:t>The appropriate court in</w:t>
      </w:r>
      <w:r w:rsidR="009850AA" w:rsidRPr="00B333D5">
        <w:rPr>
          <w:rFonts w:ascii="Arial" w:hAnsi="Arial" w:cs="Arial"/>
          <w:color w:val="242424"/>
          <w:sz w:val="18"/>
          <w:bdr w:val="none" w:sz="0" w:space="0" w:color="auto" w:frame="1"/>
          <w:lang w:val="en-US"/>
        </w:rPr>
        <w:t xml:space="preserve"> Washington D.C. will be appropriate jurisdict</w:t>
      </w:r>
      <w:r w:rsidR="001E5C89" w:rsidRPr="00B333D5">
        <w:rPr>
          <w:rFonts w:ascii="Arial" w:hAnsi="Arial" w:cs="Arial"/>
          <w:color w:val="242424"/>
          <w:sz w:val="18"/>
          <w:bdr w:val="none" w:sz="0" w:space="0" w:color="auto" w:frame="1"/>
          <w:lang w:val="en-US"/>
        </w:rPr>
        <w:t>ion to resolve any disputes or i</w:t>
      </w:r>
      <w:r w:rsidR="009850AA" w:rsidRPr="00B333D5">
        <w:rPr>
          <w:rFonts w:ascii="Arial" w:hAnsi="Arial" w:cs="Arial"/>
          <w:color w:val="242424"/>
          <w:sz w:val="18"/>
          <w:bdr w:val="none" w:sz="0" w:space="0" w:color="auto" w:frame="1"/>
          <w:lang w:val="en-US"/>
        </w:rPr>
        <w:t xml:space="preserve">ssues pertaining to this bidding process, with the parties hereby renouncing any other jurisdictions. </w:t>
      </w:r>
    </w:p>
    <w:p w:rsidR="009850AA" w:rsidRPr="00B333D5" w:rsidRDefault="009850AA" w:rsidP="009850AA">
      <w:pPr>
        <w:pStyle w:val="xmsofoote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p>
    <w:p w:rsidR="000C2C49" w:rsidRPr="00B333D5" w:rsidRDefault="000C2C49" w:rsidP="00103F93">
      <w:pPr>
        <w:pStyle w:val="xmsofooter"/>
        <w:shd w:val="clear" w:color="auto" w:fill="FFFFFF"/>
        <w:spacing w:before="0" w:beforeAutospacing="0" w:after="0" w:afterAutospacing="0" w:line="360" w:lineRule="atLeast"/>
        <w:jc w:val="right"/>
        <w:rPr>
          <w:rFonts w:ascii="Arial" w:hAnsi="Arial" w:cs="Arial"/>
          <w:color w:val="242424"/>
          <w:sz w:val="18"/>
          <w:bdr w:val="none" w:sz="0" w:space="0" w:color="auto" w:frame="1"/>
          <w:lang w:val="en-US"/>
        </w:rPr>
      </w:pPr>
    </w:p>
    <w:p w:rsidR="000C2C49" w:rsidRPr="00B333D5" w:rsidRDefault="000C2C49" w:rsidP="00103F93">
      <w:pPr>
        <w:pStyle w:val="xmsofooter"/>
        <w:shd w:val="clear" w:color="auto" w:fill="FFFFFF"/>
        <w:spacing w:before="0" w:beforeAutospacing="0" w:after="0" w:afterAutospacing="0" w:line="360" w:lineRule="atLeast"/>
        <w:jc w:val="right"/>
        <w:rPr>
          <w:rFonts w:ascii="Arial" w:hAnsi="Arial" w:cs="Arial"/>
          <w:color w:val="242424"/>
          <w:sz w:val="18"/>
          <w:bdr w:val="none" w:sz="0" w:space="0" w:color="auto" w:frame="1"/>
          <w:lang w:val="en-US"/>
        </w:rPr>
      </w:pPr>
    </w:p>
    <w:p w:rsidR="009850AA" w:rsidRDefault="009850AA" w:rsidP="00103F93">
      <w:pPr>
        <w:pStyle w:val="xmsofooter"/>
        <w:shd w:val="clear" w:color="auto" w:fill="FFFFFF"/>
        <w:spacing w:before="0" w:beforeAutospacing="0" w:after="0" w:afterAutospacing="0" w:line="360" w:lineRule="atLeast"/>
        <w:jc w:val="right"/>
        <w:rPr>
          <w:rFonts w:ascii="Arial" w:hAnsi="Arial" w:cs="Arial"/>
          <w:color w:val="242424"/>
          <w:sz w:val="18"/>
          <w:bdr w:val="none" w:sz="0" w:space="0" w:color="auto" w:frame="1"/>
        </w:rPr>
      </w:pPr>
      <w:r>
        <w:rPr>
          <w:rFonts w:ascii="Arial" w:hAnsi="Arial" w:cs="Arial"/>
          <w:color w:val="242424"/>
          <w:sz w:val="18"/>
          <w:bdr w:val="none" w:sz="0" w:space="0" w:color="auto" w:frame="1"/>
        </w:rPr>
        <w:t xml:space="preserve">Washington D.C. </w:t>
      </w:r>
      <w:proofErr w:type="spellStart"/>
      <w:r w:rsidR="0082701B">
        <w:rPr>
          <w:rFonts w:ascii="Arial" w:hAnsi="Arial" w:cs="Arial"/>
          <w:color w:val="242424"/>
          <w:sz w:val="18"/>
          <w:bdr w:val="none" w:sz="0" w:space="0" w:color="auto" w:frame="1"/>
        </w:rPr>
        <w:t>June</w:t>
      </w:r>
      <w:proofErr w:type="spellEnd"/>
      <w:r w:rsidR="0082701B">
        <w:rPr>
          <w:rFonts w:ascii="Arial" w:hAnsi="Arial" w:cs="Arial"/>
          <w:color w:val="242424"/>
          <w:sz w:val="18"/>
          <w:bdr w:val="none" w:sz="0" w:space="0" w:color="auto" w:frame="1"/>
        </w:rPr>
        <w:t xml:space="preserve"> 9</w:t>
      </w:r>
      <w:bookmarkStart w:id="1" w:name="_GoBack"/>
      <w:bookmarkEnd w:id="1"/>
      <w:r>
        <w:rPr>
          <w:rFonts w:ascii="Arial" w:hAnsi="Arial" w:cs="Arial"/>
          <w:color w:val="242424"/>
          <w:sz w:val="18"/>
          <w:bdr w:val="none" w:sz="0" w:space="0" w:color="auto" w:frame="1"/>
        </w:rPr>
        <w:t>, 2023.</w:t>
      </w:r>
    </w:p>
    <w:p w:rsidR="00103F93" w:rsidRDefault="00103F93" w:rsidP="00103F93">
      <w:pPr>
        <w:pStyle w:val="xmsofooter"/>
        <w:shd w:val="clear" w:color="auto" w:fill="FFFFFF"/>
        <w:spacing w:before="0" w:beforeAutospacing="0" w:after="0" w:afterAutospacing="0" w:line="360" w:lineRule="atLeast"/>
        <w:jc w:val="right"/>
        <w:rPr>
          <w:rFonts w:ascii="Arial" w:hAnsi="Arial" w:cs="Arial"/>
          <w:color w:val="242424"/>
          <w:sz w:val="18"/>
          <w:bdr w:val="none" w:sz="0" w:space="0" w:color="auto" w:frame="1"/>
        </w:rPr>
      </w:pPr>
    </w:p>
    <w:p w:rsidR="000C2C49" w:rsidRDefault="000C2C49" w:rsidP="00103F93">
      <w:pPr>
        <w:pStyle w:val="xmsofooter"/>
        <w:shd w:val="clear" w:color="auto" w:fill="FFFFFF"/>
        <w:spacing w:before="0" w:beforeAutospacing="0" w:after="0" w:afterAutospacing="0" w:line="360" w:lineRule="atLeast"/>
        <w:jc w:val="right"/>
        <w:rPr>
          <w:rFonts w:ascii="Arial" w:hAnsi="Arial" w:cs="Arial"/>
          <w:color w:val="242424"/>
          <w:sz w:val="18"/>
          <w:bdr w:val="none" w:sz="0" w:space="0" w:color="auto" w:frame="1"/>
        </w:rPr>
      </w:pPr>
    </w:p>
    <w:p w:rsidR="000C2C49" w:rsidRDefault="000C2C49" w:rsidP="00103F93">
      <w:pPr>
        <w:pStyle w:val="xmsofooter"/>
        <w:shd w:val="clear" w:color="auto" w:fill="FFFFFF"/>
        <w:spacing w:before="0" w:beforeAutospacing="0" w:after="0" w:afterAutospacing="0" w:line="360" w:lineRule="atLeast"/>
        <w:jc w:val="right"/>
        <w:rPr>
          <w:rFonts w:ascii="Arial" w:hAnsi="Arial" w:cs="Arial"/>
          <w:color w:val="242424"/>
          <w:sz w:val="18"/>
          <w:bdr w:val="none" w:sz="0" w:space="0" w:color="auto" w:frame="1"/>
        </w:rPr>
      </w:pPr>
    </w:p>
    <w:p w:rsidR="000C2C49" w:rsidRDefault="000C2C49" w:rsidP="00103F93">
      <w:pPr>
        <w:pStyle w:val="xmsofooter"/>
        <w:shd w:val="clear" w:color="auto" w:fill="FFFFFF"/>
        <w:spacing w:before="0" w:beforeAutospacing="0" w:after="0" w:afterAutospacing="0" w:line="360" w:lineRule="atLeast"/>
        <w:jc w:val="right"/>
        <w:rPr>
          <w:rFonts w:ascii="Arial" w:hAnsi="Arial" w:cs="Arial"/>
          <w:color w:val="242424"/>
          <w:sz w:val="18"/>
          <w:bdr w:val="none" w:sz="0" w:space="0" w:color="auto" w:frame="1"/>
        </w:rPr>
      </w:pPr>
    </w:p>
    <w:p w:rsidR="00103F93" w:rsidRDefault="00103F93" w:rsidP="00103F93">
      <w:pPr>
        <w:pStyle w:val="xmsofooter"/>
        <w:shd w:val="clear" w:color="auto" w:fill="FFFFFF"/>
        <w:spacing w:before="0" w:beforeAutospacing="0" w:after="0" w:afterAutospacing="0" w:line="360" w:lineRule="atLeast"/>
        <w:jc w:val="right"/>
        <w:rPr>
          <w:rFonts w:ascii="Arial" w:hAnsi="Arial" w:cs="Arial"/>
          <w:color w:val="242424"/>
          <w:sz w:val="18"/>
          <w:bdr w:val="none" w:sz="0" w:space="0" w:color="auto" w:frame="1"/>
        </w:rPr>
      </w:pPr>
    </w:p>
    <w:p w:rsidR="00103F93" w:rsidRDefault="00103F93" w:rsidP="00103F93">
      <w:pPr>
        <w:pStyle w:val="xmsofooter"/>
        <w:shd w:val="clear" w:color="auto" w:fill="FFFFFF"/>
        <w:spacing w:before="0" w:beforeAutospacing="0" w:after="0" w:afterAutospacing="0" w:line="360" w:lineRule="atLeast"/>
        <w:jc w:val="right"/>
        <w:rPr>
          <w:rFonts w:ascii="Arial" w:hAnsi="Arial" w:cs="Arial"/>
          <w:color w:val="242424"/>
          <w:sz w:val="18"/>
          <w:bdr w:val="none" w:sz="0" w:space="0" w:color="auto" w:frame="1"/>
        </w:rPr>
      </w:pPr>
    </w:p>
    <w:p w:rsidR="00103F93" w:rsidRDefault="00103F93" w:rsidP="00103F93">
      <w:pPr>
        <w:pStyle w:val="xmsofooter"/>
        <w:shd w:val="clear" w:color="auto" w:fill="FFFFFF"/>
        <w:spacing w:before="0" w:beforeAutospacing="0" w:after="0" w:afterAutospacing="0" w:line="360" w:lineRule="atLeast"/>
        <w:jc w:val="center"/>
        <w:rPr>
          <w:rFonts w:ascii="Arial" w:hAnsi="Arial" w:cs="Arial"/>
          <w:color w:val="242424"/>
          <w:sz w:val="18"/>
          <w:bdr w:val="none" w:sz="0" w:space="0" w:color="auto" w:frame="1"/>
        </w:rPr>
      </w:pPr>
      <w:r>
        <w:rPr>
          <w:rFonts w:ascii="Arial" w:hAnsi="Arial" w:cs="Arial"/>
          <w:color w:val="242424"/>
          <w:sz w:val="18"/>
          <w:bdr w:val="none" w:sz="0" w:space="0" w:color="auto" w:frame="1"/>
        </w:rPr>
        <w:t>____________________________________________________</w:t>
      </w:r>
    </w:p>
    <w:p w:rsidR="00103F93" w:rsidRDefault="00103F93" w:rsidP="00103F93">
      <w:pPr>
        <w:pStyle w:val="xmsofooter"/>
        <w:shd w:val="clear" w:color="auto" w:fill="FFFFFF"/>
        <w:spacing w:before="0" w:beforeAutospacing="0" w:after="0" w:afterAutospacing="0"/>
        <w:jc w:val="center"/>
        <w:rPr>
          <w:rFonts w:ascii="Arial" w:hAnsi="Arial" w:cs="Arial"/>
          <w:color w:val="242424"/>
          <w:sz w:val="18"/>
          <w:bdr w:val="none" w:sz="0" w:space="0" w:color="auto" w:frame="1"/>
        </w:rPr>
      </w:pPr>
    </w:p>
    <w:p w:rsidR="00103F93" w:rsidRDefault="00103F93" w:rsidP="00103F93">
      <w:pPr>
        <w:pStyle w:val="xmsofooter"/>
        <w:shd w:val="clear" w:color="auto" w:fill="FFFFFF"/>
        <w:spacing w:before="0" w:beforeAutospacing="0" w:after="0" w:afterAutospacing="0"/>
        <w:jc w:val="center"/>
        <w:rPr>
          <w:rFonts w:ascii="Arial" w:hAnsi="Arial" w:cs="Arial"/>
          <w:color w:val="242424"/>
          <w:sz w:val="18"/>
          <w:bdr w:val="none" w:sz="0" w:space="0" w:color="auto" w:frame="1"/>
        </w:rPr>
      </w:pPr>
      <w:r>
        <w:rPr>
          <w:rFonts w:ascii="Arial" w:hAnsi="Arial" w:cs="Arial"/>
          <w:color w:val="242424"/>
          <w:sz w:val="18"/>
          <w:bdr w:val="none" w:sz="0" w:space="0" w:color="auto" w:frame="1"/>
        </w:rPr>
        <w:t xml:space="preserve">João Soares Viana Neto </w:t>
      </w:r>
    </w:p>
    <w:p w:rsidR="009850AA" w:rsidRPr="00B333D5" w:rsidRDefault="00103F93" w:rsidP="00103F93">
      <w:pPr>
        <w:pStyle w:val="xmsofooter"/>
        <w:shd w:val="clear" w:color="auto" w:fill="FFFFFF"/>
        <w:spacing w:before="0" w:beforeAutospacing="0" w:after="0" w:afterAutospacing="0"/>
        <w:jc w:val="center"/>
        <w:rPr>
          <w:rFonts w:ascii="Arial" w:hAnsi="Arial" w:cs="Arial"/>
          <w:color w:val="242424"/>
          <w:sz w:val="18"/>
          <w:bdr w:val="none" w:sz="0" w:space="0" w:color="auto" w:frame="1"/>
          <w:lang w:val="en-US"/>
        </w:rPr>
      </w:pPr>
      <w:r w:rsidRPr="00B333D5">
        <w:rPr>
          <w:rFonts w:ascii="Arial" w:hAnsi="Arial" w:cs="Arial"/>
          <w:color w:val="242424"/>
          <w:sz w:val="18"/>
          <w:bdr w:val="none" w:sz="0" w:space="0" w:color="auto" w:frame="1"/>
          <w:lang w:val="en-US"/>
        </w:rPr>
        <w:t>Head of Administration in Washington DC</w:t>
      </w:r>
    </w:p>
    <w:p w:rsidR="009850AA" w:rsidRPr="00B333D5" w:rsidRDefault="009850AA" w:rsidP="009850AA">
      <w:pPr>
        <w:pStyle w:val="xmsofooter"/>
        <w:shd w:val="clear" w:color="auto" w:fill="FFFFFF"/>
        <w:spacing w:before="0" w:beforeAutospacing="0" w:after="0" w:afterAutospacing="0" w:line="360" w:lineRule="atLeast"/>
        <w:jc w:val="both"/>
        <w:rPr>
          <w:rFonts w:ascii="Arial" w:hAnsi="Arial" w:cs="Arial"/>
          <w:color w:val="242424"/>
          <w:sz w:val="18"/>
          <w:bdr w:val="none" w:sz="0" w:space="0" w:color="auto" w:frame="1"/>
          <w:lang w:val="en-US"/>
        </w:rPr>
      </w:pPr>
    </w:p>
    <w:sectPr w:rsidR="009850AA" w:rsidRPr="00B333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5659"/>
    <w:multiLevelType w:val="hybridMultilevel"/>
    <w:tmpl w:val="03C62F5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100D01"/>
    <w:multiLevelType w:val="hybridMultilevel"/>
    <w:tmpl w:val="61BA89D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A879E9"/>
    <w:multiLevelType w:val="hybridMultilevel"/>
    <w:tmpl w:val="AF18E0F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0771C91"/>
    <w:multiLevelType w:val="hybridMultilevel"/>
    <w:tmpl w:val="38D49F7C"/>
    <w:lvl w:ilvl="0" w:tplc="C5BC3A6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20DD6986"/>
    <w:multiLevelType w:val="hybridMultilevel"/>
    <w:tmpl w:val="E180A230"/>
    <w:lvl w:ilvl="0" w:tplc="5FEC3B3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468635FC"/>
    <w:multiLevelType w:val="hybridMultilevel"/>
    <w:tmpl w:val="0B4CE764"/>
    <w:lvl w:ilvl="0" w:tplc="6E6A740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522348B4"/>
    <w:multiLevelType w:val="multilevel"/>
    <w:tmpl w:val="7160F03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0352AAF"/>
    <w:multiLevelType w:val="multilevel"/>
    <w:tmpl w:val="71868C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0CD7276"/>
    <w:multiLevelType w:val="hybridMultilevel"/>
    <w:tmpl w:val="3CA26986"/>
    <w:lvl w:ilvl="0" w:tplc="D4C6662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6CE44692"/>
    <w:multiLevelType w:val="hybridMultilevel"/>
    <w:tmpl w:val="2C6ECB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56C0B79"/>
    <w:multiLevelType w:val="hybridMultilevel"/>
    <w:tmpl w:val="783872EC"/>
    <w:lvl w:ilvl="0" w:tplc="6896B314">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76031E72"/>
    <w:multiLevelType w:val="multilevel"/>
    <w:tmpl w:val="F67C81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7C995BA9"/>
    <w:multiLevelType w:val="hybridMultilevel"/>
    <w:tmpl w:val="72A0DE86"/>
    <w:lvl w:ilvl="0" w:tplc="B406FA9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1"/>
  </w:num>
  <w:num w:numId="2">
    <w:abstractNumId w:val="8"/>
  </w:num>
  <w:num w:numId="3">
    <w:abstractNumId w:val="12"/>
  </w:num>
  <w:num w:numId="4">
    <w:abstractNumId w:val="9"/>
  </w:num>
  <w:num w:numId="5">
    <w:abstractNumId w:val="0"/>
  </w:num>
  <w:num w:numId="6">
    <w:abstractNumId w:val="1"/>
  </w:num>
  <w:num w:numId="7">
    <w:abstractNumId w:val="2"/>
  </w:num>
  <w:num w:numId="8">
    <w:abstractNumId w:val="7"/>
  </w:num>
  <w:num w:numId="9">
    <w:abstractNumId w:val="3"/>
  </w:num>
  <w:num w:numId="10">
    <w:abstractNumId w:val="10"/>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36"/>
    <w:rsid w:val="000C2C49"/>
    <w:rsid w:val="000F3400"/>
    <w:rsid w:val="00103F93"/>
    <w:rsid w:val="001374AD"/>
    <w:rsid w:val="001E5C89"/>
    <w:rsid w:val="0030409C"/>
    <w:rsid w:val="003C3436"/>
    <w:rsid w:val="00486AC2"/>
    <w:rsid w:val="004C47F0"/>
    <w:rsid w:val="004D1F81"/>
    <w:rsid w:val="005A75AE"/>
    <w:rsid w:val="00614BAA"/>
    <w:rsid w:val="006751B0"/>
    <w:rsid w:val="00727929"/>
    <w:rsid w:val="0079157F"/>
    <w:rsid w:val="007A4F4D"/>
    <w:rsid w:val="0082701B"/>
    <w:rsid w:val="008C738E"/>
    <w:rsid w:val="009302F3"/>
    <w:rsid w:val="009850AA"/>
    <w:rsid w:val="009B5CBE"/>
    <w:rsid w:val="009E34FA"/>
    <w:rsid w:val="00A46002"/>
    <w:rsid w:val="00A50ACA"/>
    <w:rsid w:val="00B333D5"/>
    <w:rsid w:val="00B33AA4"/>
    <w:rsid w:val="00BD2CE4"/>
    <w:rsid w:val="00C01167"/>
    <w:rsid w:val="00C63386"/>
    <w:rsid w:val="00D1373F"/>
    <w:rsid w:val="00D5586C"/>
    <w:rsid w:val="00E44A75"/>
    <w:rsid w:val="00E6165A"/>
    <w:rsid w:val="00E71A47"/>
    <w:rsid w:val="00E86A7F"/>
    <w:rsid w:val="00F611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3536C6"/>
  <w15:chartTrackingRefBased/>
  <w15:docId w15:val="{E1ED3815-A231-4BE6-AE36-42F9DB85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msonormal">
    <w:name w:val="x_msonormal"/>
    <w:basedOn w:val="Normal"/>
    <w:rsid w:val="003C34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msofooter">
    <w:name w:val="x_msofooter"/>
    <w:basedOn w:val="Normal"/>
    <w:rsid w:val="003C343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3C3436"/>
    <w:rPr>
      <w:color w:val="0000FF"/>
      <w:u w:val="single"/>
    </w:rPr>
  </w:style>
  <w:style w:type="table" w:styleId="Tabelacomgrade">
    <w:name w:val="Table Grid"/>
    <w:basedOn w:val="Tabelanormal"/>
    <w:uiPriority w:val="39"/>
    <w:rsid w:val="005A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ist.washington@itamaraty.gov.b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2182</Words>
  <Characters>11787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itamaraty</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Clemente Voltolini</dc:creator>
  <cp:keywords/>
  <dc:description/>
  <cp:lastModifiedBy>Antonio Ricardo Chafran</cp:lastModifiedBy>
  <cp:revision>5</cp:revision>
  <dcterms:created xsi:type="dcterms:W3CDTF">2023-06-07T20:24:00Z</dcterms:created>
  <dcterms:modified xsi:type="dcterms:W3CDTF">2023-06-09T21:37:00Z</dcterms:modified>
</cp:coreProperties>
</file>