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11E8" w14:textId="77777777" w:rsidR="0084614D" w:rsidRPr="004C6B14" w:rsidRDefault="0084614D" w:rsidP="00C70C3F">
      <w:pPr>
        <w:pStyle w:val="Ttulo2"/>
        <w:spacing w:before="100" w:beforeAutospacing="1" w:after="100" w:afterAutospacing="1"/>
        <w:contextualSpacing/>
        <w:jc w:val="center"/>
        <w:rPr>
          <w:sz w:val="20"/>
          <w:szCs w:val="20"/>
        </w:rPr>
      </w:pPr>
      <w:r w:rsidRPr="004C6B14">
        <w:rPr>
          <w:noProof/>
          <w:lang w:eastAsia="pt-BR"/>
        </w:rPr>
        <w:drawing>
          <wp:inline distT="0" distB="0" distL="0" distR="0" wp14:anchorId="6792D0E9" wp14:editId="0665639F">
            <wp:extent cx="619125" cy="619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E712" w14:textId="77777777" w:rsidR="00EB5942" w:rsidRPr="004C6B14" w:rsidRDefault="00EB594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AFE65B3" w14:textId="21E9D0AF" w:rsidR="0084614D" w:rsidRPr="004C6B14" w:rsidRDefault="006A5A6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>EMBAIXADA DO BRASIL EM MOSCOU</w:t>
      </w:r>
    </w:p>
    <w:p w14:paraId="2C90346F" w14:textId="77777777" w:rsidR="00EB5942" w:rsidRPr="004C6B14" w:rsidRDefault="00EB594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333846D7" w14:textId="26874A3A" w:rsidR="00CC0836" w:rsidRPr="004C6B14" w:rsidRDefault="00CC0836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>Processo Seletivo n</w:t>
      </w:r>
      <w:r w:rsidR="006A5A62" w:rsidRPr="004C6B14">
        <w:rPr>
          <w:rFonts w:ascii="Times New Roman" w:hAnsi="Times New Roman" w:cs="Times New Roman"/>
          <w:b/>
        </w:rPr>
        <w:t xml:space="preserve">º </w:t>
      </w:r>
      <w:r w:rsidR="001A7088">
        <w:rPr>
          <w:rFonts w:ascii="Times New Roman" w:hAnsi="Times New Roman" w:cs="Times New Roman"/>
          <w:b/>
        </w:rPr>
        <w:t>01</w:t>
      </w:r>
      <w:r w:rsidR="006A5A62" w:rsidRPr="004C6B14">
        <w:rPr>
          <w:rFonts w:ascii="Times New Roman" w:hAnsi="Times New Roman" w:cs="Times New Roman"/>
          <w:b/>
        </w:rPr>
        <w:t>/202</w:t>
      </w:r>
      <w:r w:rsidR="001A7088">
        <w:rPr>
          <w:rFonts w:ascii="Times New Roman" w:hAnsi="Times New Roman" w:cs="Times New Roman"/>
          <w:b/>
        </w:rPr>
        <w:t>4</w:t>
      </w:r>
    </w:p>
    <w:p w14:paraId="3A3DECE0" w14:textId="11BF488D" w:rsidR="009433E7" w:rsidRPr="004C6B14" w:rsidRDefault="009433E7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 xml:space="preserve">Edital de </w:t>
      </w:r>
      <w:r w:rsidR="001A7088">
        <w:rPr>
          <w:rFonts w:ascii="Times New Roman" w:hAnsi="Times New Roman" w:cs="Times New Roman"/>
          <w:b/>
        </w:rPr>
        <w:t xml:space="preserve">divulgação da lista </w:t>
      </w:r>
      <w:r w:rsidR="00EE1E23">
        <w:rPr>
          <w:rFonts w:ascii="Times New Roman" w:hAnsi="Times New Roman" w:cs="Times New Roman"/>
          <w:b/>
        </w:rPr>
        <w:t>de selecionados para a prova escrita</w:t>
      </w:r>
    </w:p>
    <w:p w14:paraId="110268A5" w14:textId="77777777" w:rsidR="00CC0836" w:rsidRPr="004C6B14" w:rsidRDefault="00CC0836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</w:p>
    <w:p w14:paraId="247540CF" w14:textId="40BC21DF" w:rsidR="00CC0836" w:rsidRDefault="00CC0836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4B2765CD" w14:textId="0A09EEA4" w:rsidR="009438D2" w:rsidRPr="00BD36E1" w:rsidRDefault="009438D2" w:rsidP="009438D2">
      <w:pPr>
        <w:spacing w:line="360" w:lineRule="auto"/>
        <w:jc w:val="both"/>
        <w:rPr>
          <w:rFonts w:ascii="Arial" w:hAnsi="Arial" w:cs="Arial"/>
        </w:rPr>
      </w:pPr>
      <w:r w:rsidRPr="00BD36E1">
        <w:rPr>
          <w:rFonts w:ascii="Arial" w:hAnsi="Arial" w:cs="Arial"/>
        </w:rPr>
        <w:t xml:space="preserve">Processo seletivo </w:t>
      </w:r>
      <w:r>
        <w:rPr>
          <w:rFonts w:ascii="Arial" w:hAnsi="Arial" w:cs="Arial"/>
        </w:rPr>
        <w:t>1</w:t>
      </w:r>
      <w:r w:rsidRPr="00BD36E1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D36E1">
        <w:rPr>
          <w:rFonts w:ascii="Arial" w:hAnsi="Arial" w:cs="Arial"/>
        </w:rPr>
        <w:t xml:space="preserve"> para a contratação de Auxiliar Administrativo (Setor Consular). Resultado final da primeira etapa.</w:t>
      </w:r>
    </w:p>
    <w:p w14:paraId="41793B25" w14:textId="77777777" w:rsidR="009438D2" w:rsidRPr="00BD36E1" w:rsidRDefault="009438D2" w:rsidP="009438D2">
      <w:pPr>
        <w:spacing w:line="360" w:lineRule="auto"/>
        <w:jc w:val="both"/>
        <w:rPr>
          <w:rFonts w:ascii="Arial" w:hAnsi="Arial" w:cs="Arial"/>
        </w:rPr>
      </w:pPr>
    </w:p>
    <w:p w14:paraId="62DED3D4" w14:textId="1AD7A72E" w:rsidR="009438D2" w:rsidRPr="00BD36E1" w:rsidRDefault="009438D2" w:rsidP="009438D2">
      <w:pPr>
        <w:spacing w:line="360" w:lineRule="auto"/>
        <w:jc w:val="both"/>
        <w:rPr>
          <w:rFonts w:ascii="Arial" w:hAnsi="Arial" w:cs="Arial"/>
        </w:rPr>
      </w:pPr>
      <w:r w:rsidRPr="00BD36E1">
        <w:rPr>
          <w:rFonts w:ascii="Arial" w:hAnsi="Arial" w:cs="Arial"/>
        </w:rPr>
        <w:t xml:space="preserve">Nos termos dos itens </w:t>
      </w:r>
      <w:r>
        <w:rPr>
          <w:rFonts w:ascii="Arial" w:hAnsi="Arial" w:cs="Arial"/>
        </w:rPr>
        <w:t>6</w:t>
      </w:r>
      <w:r w:rsidRPr="00BD36E1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EE1E23">
        <w:rPr>
          <w:rFonts w:ascii="Arial" w:hAnsi="Arial" w:cs="Arial"/>
        </w:rPr>
        <w:t>, 6.2, 7.1, 7.2 e</w:t>
      </w:r>
      <w:r w:rsidRPr="00BD36E1">
        <w:rPr>
          <w:rFonts w:ascii="Arial" w:hAnsi="Arial" w:cs="Arial"/>
        </w:rPr>
        <w:t xml:space="preserve"> 7.2.1 do Edital de Abertura, publicado em </w:t>
      </w:r>
      <w:r>
        <w:rPr>
          <w:rFonts w:ascii="Arial" w:hAnsi="Arial" w:cs="Arial"/>
        </w:rPr>
        <w:t>22</w:t>
      </w:r>
      <w:r w:rsidRPr="00BD36E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BD36E1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BD36E1">
        <w:rPr>
          <w:rFonts w:ascii="Arial" w:hAnsi="Arial" w:cs="Arial"/>
        </w:rPr>
        <w:t>, a Comissão de Seleção torna público o resultado da primeira etapa do processo seletivo.</w:t>
      </w:r>
    </w:p>
    <w:p w14:paraId="1971609B" w14:textId="77777777" w:rsidR="009438D2" w:rsidRPr="00BD36E1" w:rsidRDefault="009438D2" w:rsidP="009438D2">
      <w:pPr>
        <w:spacing w:line="360" w:lineRule="auto"/>
        <w:jc w:val="both"/>
        <w:rPr>
          <w:rFonts w:ascii="Arial" w:hAnsi="Arial" w:cs="Arial"/>
        </w:rPr>
      </w:pPr>
    </w:p>
    <w:p w14:paraId="2D93E610" w14:textId="36CB60FD" w:rsidR="009438D2" w:rsidRPr="00BD36E1" w:rsidRDefault="009438D2" w:rsidP="009438D2">
      <w:pPr>
        <w:spacing w:line="360" w:lineRule="auto"/>
        <w:jc w:val="both"/>
        <w:rPr>
          <w:rFonts w:ascii="Arial" w:hAnsi="Arial" w:cs="Arial"/>
        </w:rPr>
      </w:pPr>
      <w:r w:rsidRPr="00BD36E1">
        <w:rPr>
          <w:rFonts w:ascii="Arial" w:hAnsi="Arial" w:cs="Arial"/>
        </w:rPr>
        <w:t xml:space="preserve">Os candidatos abaixo relacionados deverão comparecer à Embaixada do Brasil em Moscou (Rua </w:t>
      </w:r>
      <w:proofErr w:type="spellStart"/>
      <w:r w:rsidRPr="00BD36E1">
        <w:rPr>
          <w:rFonts w:ascii="Arial" w:hAnsi="Arial" w:cs="Arial"/>
        </w:rPr>
        <w:t>Bolshaya</w:t>
      </w:r>
      <w:proofErr w:type="spellEnd"/>
      <w:r w:rsidRPr="00BD36E1">
        <w:rPr>
          <w:rFonts w:ascii="Arial" w:hAnsi="Arial" w:cs="Arial"/>
        </w:rPr>
        <w:t xml:space="preserve"> </w:t>
      </w:r>
      <w:proofErr w:type="spellStart"/>
      <w:r w:rsidRPr="00BD36E1">
        <w:rPr>
          <w:rFonts w:ascii="Arial" w:hAnsi="Arial" w:cs="Arial"/>
        </w:rPr>
        <w:t>Nikitskaya</w:t>
      </w:r>
      <w:proofErr w:type="spellEnd"/>
      <w:r w:rsidRPr="00BD36E1">
        <w:rPr>
          <w:rFonts w:ascii="Arial" w:hAnsi="Arial" w:cs="Arial"/>
        </w:rPr>
        <w:t xml:space="preserve">, nº 54), na data de </w:t>
      </w:r>
      <w:r>
        <w:rPr>
          <w:rFonts w:ascii="Arial" w:hAnsi="Arial" w:cs="Arial"/>
        </w:rPr>
        <w:t>10</w:t>
      </w:r>
      <w:r w:rsidRPr="00BD36E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BD36E1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BD36E1">
        <w:rPr>
          <w:rFonts w:ascii="Arial" w:hAnsi="Arial" w:cs="Arial"/>
        </w:rPr>
        <w:t>, às 10h00, a fim de realizar a prova escrita. Não serão admitidos os candidatos que chegarem após o horário determinado em edital.</w:t>
      </w:r>
    </w:p>
    <w:p w14:paraId="067250FE" w14:textId="77777777" w:rsidR="009438D2" w:rsidRPr="009438D2" w:rsidRDefault="009438D2" w:rsidP="009438D2">
      <w:pPr>
        <w:spacing w:beforeAutospacing="1" w:afterAutospacing="1"/>
        <w:ind w:left="720"/>
        <w:rPr>
          <w:rFonts w:ascii="Arial" w:hAnsi="Arial" w:cs="Arial"/>
          <w:color w:val="000000"/>
          <w:lang w:eastAsia="pt-BR"/>
        </w:rPr>
      </w:pPr>
    </w:p>
    <w:p w14:paraId="6AD79705" w14:textId="61F6FDA0" w:rsidR="009438D2" w:rsidRDefault="009438D2" w:rsidP="009438D2">
      <w:pPr>
        <w:numPr>
          <w:ilvl w:val="0"/>
          <w:numId w:val="29"/>
        </w:numPr>
        <w:spacing w:beforeAutospacing="1" w:afterAutospacing="1"/>
        <w:rPr>
          <w:rFonts w:ascii="Arial" w:hAnsi="Arial" w:cs="Arial"/>
          <w:color w:val="000000"/>
          <w:lang w:eastAsia="pt-BR"/>
        </w:rPr>
      </w:pPr>
      <w:r w:rsidRPr="009438D2">
        <w:rPr>
          <w:rFonts w:ascii="Arial" w:hAnsi="Arial" w:cs="Arial"/>
          <w:color w:val="000000"/>
          <w:lang w:eastAsia="pt-BR"/>
        </w:rPr>
        <w:t>Alexandra</w:t>
      </w:r>
      <w:r>
        <w:rPr>
          <w:rFonts w:ascii="Arial" w:hAnsi="Arial" w:cs="Arial"/>
          <w:color w:val="000000"/>
          <w:lang w:eastAsia="pt-BR"/>
        </w:rPr>
        <w:t xml:space="preserve"> S</w:t>
      </w:r>
      <w:r w:rsidRPr="009438D2">
        <w:rPr>
          <w:rFonts w:ascii="Arial" w:hAnsi="Arial" w:cs="Arial"/>
          <w:color w:val="000000"/>
          <w:lang w:eastAsia="pt-BR"/>
        </w:rPr>
        <w:t xml:space="preserve">hin </w:t>
      </w:r>
      <w:proofErr w:type="spellStart"/>
      <w:r>
        <w:rPr>
          <w:rFonts w:ascii="Arial" w:hAnsi="Arial" w:cs="Arial"/>
          <w:color w:val="000000"/>
          <w:lang w:eastAsia="pt-BR"/>
        </w:rPr>
        <w:t>G</w:t>
      </w:r>
      <w:r w:rsidRPr="009438D2">
        <w:rPr>
          <w:rFonts w:ascii="Arial" w:hAnsi="Arial" w:cs="Arial"/>
          <w:color w:val="000000"/>
          <w:lang w:eastAsia="pt-BR"/>
        </w:rPr>
        <w:t>rigoreva</w:t>
      </w:r>
      <w:proofErr w:type="spellEnd"/>
    </w:p>
    <w:p w14:paraId="5B6CDE88" w14:textId="56BF3D65" w:rsidR="009438D2" w:rsidRPr="009438D2" w:rsidRDefault="009438D2" w:rsidP="009438D2">
      <w:pPr>
        <w:numPr>
          <w:ilvl w:val="0"/>
          <w:numId w:val="29"/>
        </w:numPr>
        <w:spacing w:beforeAutospacing="1" w:afterAutospacing="1"/>
        <w:rPr>
          <w:rFonts w:ascii="Arial" w:hAnsi="Arial" w:cs="Arial"/>
          <w:color w:val="000000"/>
          <w:lang w:eastAsia="pt-BR"/>
        </w:rPr>
      </w:pPr>
      <w:proofErr w:type="spellStart"/>
      <w:r w:rsidRPr="009438D2">
        <w:rPr>
          <w:rFonts w:ascii="Arial" w:hAnsi="Arial" w:cs="Arial"/>
          <w:color w:val="000000"/>
          <w:lang w:eastAsia="pt-BR"/>
        </w:rPr>
        <w:t>Arina</w:t>
      </w:r>
      <w:proofErr w:type="spellEnd"/>
      <w:r w:rsidRPr="009438D2">
        <w:rPr>
          <w:rFonts w:ascii="Arial" w:hAnsi="Arial" w:cs="Arial"/>
          <w:color w:val="000000"/>
          <w:lang w:eastAsia="pt-BR"/>
        </w:rPr>
        <w:t xml:space="preserve"> </w:t>
      </w:r>
      <w:proofErr w:type="spellStart"/>
      <w:r w:rsidRPr="009438D2">
        <w:rPr>
          <w:rFonts w:ascii="Arial" w:hAnsi="Arial" w:cs="Arial"/>
          <w:color w:val="000000"/>
          <w:lang w:eastAsia="pt-BR"/>
        </w:rPr>
        <w:t>Alekseyevna</w:t>
      </w:r>
      <w:proofErr w:type="spellEnd"/>
      <w:r w:rsidRPr="009438D2">
        <w:rPr>
          <w:rFonts w:ascii="Arial" w:hAnsi="Arial" w:cs="Arial"/>
          <w:color w:val="000000"/>
          <w:lang w:eastAsia="pt-BR"/>
        </w:rPr>
        <w:t xml:space="preserve"> </w:t>
      </w:r>
      <w:proofErr w:type="spellStart"/>
      <w:r w:rsidRPr="009438D2">
        <w:rPr>
          <w:rFonts w:ascii="Arial" w:hAnsi="Arial" w:cs="Arial"/>
          <w:color w:val="000000"/>
          <w:lang w:eastAsia="pt-BR"/>
        </w:rPr>
        <w:t>Khotuleva</w:t>
      </w:r>
      <w:proofErr w:type="spellEnd"/>
    </w:p>
    <w:p w14:paraId="4C145B87" w14:textId="4F75B741" w:rsidR="009438D2" w:rsidRPr="00EE1E23" w:rsidRDefault="009438D2" w:rsidP="009438D2">
      <w:pPr>
        <w:numPr>
          <w:ilvl w:val="0"/>
          <w:numId w:val="29"/>
        </w:numPr>
        <w:spacing w:beforeAutospacing="1" w:afterAutospacing="1"/>
        <w:rPr>
          <w:rFonts w:ascii="Arial" w:hAnsi="Arial" w:cs="Arial"/>
          <w:color w:val="000000"/>
          <w:lang w:eastAsia="pt-BR"/>
        </w:rPr>
      </w:pPr>
      <w:r w:rsidRPr="009438D2">
        <w:rPr>
          <w:rFonts w:ascii="Arial" w:hAnsi="Arial" w:cs="Arial"/>
          <w:color w:val="000000"/>
          <w:bdr w:val="none" w:sz="0" w:space="0" w:color="auto" w:frame="1"/>
          <w:lang w:eastAsia="pt-BR"/>
        </w:rPr>
        <w:t xml:space="preserve">Konstantin </w:t>
      </w:r>
      <w:proofErr w:type="spellStart"/>
      <w:r w:rsidRPr="009438D2">
        <w:rPr>
          <w:rFonts w:ascii="Arial" w:hAnsi="Arial" w:cs="Arial"/>
          <w:color w:val="000000"/>
          <w:bdr w:val="none" w:sz="0" w:space="0" w:color="auto" w:frame="1"/>
          <w:lang w:eastAsia="pt-BR"/>
        </w:rPr>
        <w:t>Yanisovich</w:t>
      </w:r>
      <w:proofErr w:type="spellEnd"/>
      <w:r w:rsidRPr="009438D2">
        <w:rPr>
          <w:rFonts w:ascii="Arial" w:hAnsi="Arial" w:cs="Arial"/>
          <w:color w:val="000000"/>
          <w:bdr w:val="none" w:sz="0" w:space="0" w:color="auto" w:frame="1"/>
          <w:lang w:eastAsia="pt-BR"/>
        </w:rPr>
        <w:t xml:space="preserve"> </w:t>
      </w:r>
      <w:proofErr w:type="spellStart"/>
      <w:r w:rsidRPr="009438D2">
        <w:rPr>
          <w:rFonts w:ascii="Arial" w:hAnsi="Arial" w:cs="Arial"/>
          <w:color w:val="000000"/>
          <w:bdr w:val="none" w:sz="0" w:space="0" w:color="auto" w:frame="1"/>
          <w:lang w:eastAsia="pt-BR"/>
        </w:rPr>
        <w:t>Korchagin</w:t>
      </w:r>
      <w:proofErr w:type="spellEnd"/>
    </w:p>
    <w:p w14:paraId="72040D81" w14:textId="0D813E90" w:rsidR="00EE1E23" w:rsidRDefault="00EE1E23" w:rsidP="009438D2">
      <w:pPr>
        <w:numPr>
          <w:ilvl w:val="0"/>
          <w:numId w:val="29"/>
        </w:numPr>
        <w:spacing w:beforeAutospacing="1" w:afterAutospacing="1"/>
        <w:rPr>
          <w:rFonts w:ascii="Arial" w:hAnsi="Arial" w:cs="Arial"/>
          <w:color w:val="000000"/>
          <w:lang w:eastAsia="pt-BR"/>
        </w:rPr>
      </w:pPr>
      <w:r w:rsidRPr="00EE1E23">
        <w:rPr>
          <w:rFonts w:ascii="Arial" w:hAnsi="Arial" w:cs="Arial"/>
          <w:color w:val="000000"/>
          <w:lang w:eastAsia="pt-BR"/>
        </w:rPr>
        <w:t xml:space="preserve">Mikhail </w:t>
      </w:r>
      <w:proofErr w:type="spellStart"/>
      <w:r w:rsidRPr="00EE1E23">
        <w:rPr>
          <w:rFonts w:ascii="Arial" w:hAnsi="Arial" w:cs="Arial"/>
          <w:color w:val="000000"/>
          <w:lang w:eastAsia="pt-BR"/>
        </w:rPr>
        <w:t>Kozlov</w:t>
      </w:r>
      <w:proofErr w:type="spellEnd"/>
    </w:p>
    <w:p w14:paraId="3249CED7" w14:textId="7460AF58" w:rsidR="00EE1E23" w:rsidRPr="009438D2" w:rsidRDefault="00EE1E23" w:rsidP="009438D2">
      <w:pPr>
        <w:numPr>
          <w:ilvl w:val="0"/>
          <w:numId w:val="29"/>
        </w:numPr>
        <w:spacing w:beforeAutospacing="1" w:afterAutospacing="1"/>
        <w:rPr>
          <w:rFonts w:ascii="Arial" w:hAnsi="Arial" w:cs="Arial"/>
          <w:color w:val="000000"/>
          <w:lang w:eastAsia="pt-BR"/>
        </w:rPr>
      </w:pPr>
      <w:r w:rsidRPr="00EE1E23">
        <w:rPr>
          <w:rFonts w:ascii="Arial" w:hAnsi="Arial" w:cs="Arial"/>
          <w:color w:val="000000"/>
          <w:lang w:eastAsia="pt-BR"/>
        </w:rPr>
        <w:t xml:space="preserve">Natalia </w:t>
      </w:r>
      <w:proofErr w:type="spellStart"/>
      <w:r>
        <w:rPr>
          <w:rFonts w:ascii="Arial" w:hAnsi="Arial" w:cs="Arial"/>
          <w:color w:val="000000"/>
          <w:lang w:eastAsia="pt-BR"/>
        </w:rPr>
        <w:t>V</w:t>
      </w:r>
      <w:r w:rsidRPr="00EE1E23">
        <w:rPr>
          <w:rFonts w:ascii="Arial" w:hAnsi="Arial" w:cs="Arial"/>
          <w:color w:val="000000"/>
          <w:lang w:eastAsia="pt-BR"/>
        </w:rPr>
        <w:t>iacheslavovna</w:t>
      </w:r>
      <w:proofErr w:type="spellEnd"/>
      <w:r w:rsidRPr="00EE1E23">
        <w:rPr>
          <w:rFonts w:ascii="Arial" w:hAnsi="Arial" w:cs="Arial"/>
          <w:color w:val="000000"/>
          <w:lang w:eastAsia="pt-BR"/>
        </w:rPr>
        <w:t xml:space="preserve"> </w:t>
      </w:r>
      <w:proofErr w:type="spellStart"/>
      <w:r>
        <w:rPr>
          <w:rFonts w:ascii="Arial" w:hAnsi="Arial" w:cs="Arial"/>
          <w:color w:val="000000"/>
          <w:lang w:eastAsia="pt-BR"/>
        </w:rPr>
        <w:t>S</w:t>
      </w:r>
      <w:r w:rsidRPr="00EE1E23">
        <w:rPr>
          <w:rFonts w:ascii="Arial" w:hAnsi="Arial" w:cs="Arial"/>
          <w:color w:val="000000"/>
          <w:lang w:eastAsia="pt-BR"/>
        </w:rPr>
        <w:t>mirnova</w:t>
      </w:r>
      <w:proofErr w:type="spellEnd"/>
    </w:p>
    <w:p w14:paraId="44A1507A" w14:textId="5A27FA55" w:rsidR="009438D2" w:rsidRPr="009438D2" w:rsidRDefault="00EE1E23" w:rsidP="009438D2">
      <w:pPr>
        <w:numPr>
          <w:ilvl w:val="0"/>
          <w:numId w:val="29"/>
        </w:numPr>
        <w:spacing w:beforeAutospacing="1" w:afterAutospacing="1"/>
        <w:rPr>
          <w:rFonts w:ascii="Arial" w:hAnsi="Arial" w:cs="Arial"/>
          <w:color w:val="000000"/>
          <w:lang w:eastAsia="pt-BR"/>
        </w:rPr>
      </w:pPr>
      <w:proofErr w:type="spellStart"/>
      <w:r w:rsidRPr="00EE1E23">
        <w:rPr>
          <w:rFonts w:ascii="Arial" w:hAnsi="Arial" w:cs="Arial"/>
          <w:color w:val="000000"/>
          <w:lang w:eastAsia="pt-BR"/>
        </w:rPr>
        <w:t>Poliakova</w:t>
      </w:r>
      <w:proofErr w:type="spellEnd"/>
      <w:r w:rsidRPr="00EE1E23">
        <w:rPr>
          <w:rFonts w:ascii="Arial" w:hAnsi="Arial" w:cs="Arial"/>
          <w:color w:val="000000"/>
          <w:lang w:eastAsia="pt-BR"/>
        </w:rPr>
        <w:t xml:space="preserve"> Dina </w:t>
      </w:r>
      <w:proofErr w:type="spellStart"/>
      <w:r w:rsidRPr="00EE1E23">
        <w:rPr>
          <w:rFonts w:ascii="Arial" w:hAnsi="Arial" w:cs="Arial"/>
          <w:color w:val="000000"/>
          <w:lang w:eastAsia="pt-BR"/>
        </w:rPr>
        <w:t>Vladimirovna</w:t>
      </w:r>
      <w:proofErr w:type="spellEnd"/>
    </w:p>
    <w:p w14:paraId="0C6C2D19" w14:textId="14D80CB2" w:rsidR="001A7088" w:rsidRDefault="001A7088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3F6BBE77" w14:textId="23769EBE" w:rsidR="001A7088" w:rsidRDefault="001A7088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18B4ABC1" w14:textId="662DBE96" w:rsidR="001A7088" w:rsidRDefault="001A7088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03F57888" w14:textId="77777777" w:rsidR="001A7088" w:rsidRPr="004C6B14" w:rsidRDefault="001A7088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62C7910D" w14:textId="3570BAD4" w:rsidR="00A87B07" w:rsidRPr="009438D2" w:rsidRDefault="001A7088" w:rsidP="003D0182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9438D2">
        <w:rPr>
          <w:sz w:val="28"/>
          <w:szCs w:val="28"/>
        </w:rPr>
        <w:t>Comissão de Seleção</w:t>
      </w:r>
    </w:p>
    <w:sectPr w:rsidR="00A87B07" w:rsidRPr="00943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500D" w14:textId="77777777" w:rsidR="00844527" w:rsidRDefault="00844527" w:rsidP="00C70C3F">
      <w:r>
        <w:separator/>
      </w:r>
    </w:p>
  </w:endnote>
  <w:endnote w:type="continuationSeparator" w:id="0">
    <w:p w14:paraId="119D6EE6" w14:textId="77777777" w:rsidR="00844527" w:rsidRDefault="00844527" w:rsidP="00C7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E1E0" w14:textId="77777777" w:rsidR="00844527" w:rsidRDefault="00844527" w:rsidP="00C70C3F">
      <w:r>
        <w:separator/>
      </w:r>
    </w:p>
  </w:footnote>
  <w:footnote w:type="continuationSeparator" w:id="0">
    <w:p w14:paraId="07BA1E53" w14:textId="77777777" w:rsidR="00844527" w:rsidRDefault="00844527" w:rsidP="00C7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4C4"/>
    <w:multiLevelType w:val="hybridMultilevel"/>
    <w:tmpl w:val="057E3420"/>
    <w:lvl w:ilvl="0" w:tplc="873A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E10"/>
    <w:multiLevelType w:val="multilevel"/>
    <w:tmpl w:val="69542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FA41AF"/>
    <w:multiLevelType w:val="hybridMultilevel"/>
    <w:tmpl w:val="56A208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758A"/>
    <w:multiLevelType w:val="hybridMultilevel"/>
    <w:tmpl w:val="FC1ED0F4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37B"/>
    <w:multiLevelType w:val="hybridMultilevel"/>
    <w:tmpl w:val="25FCA298"/>
    <w:lvl w:ilvl="0" w:tplc="2572FF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7293"/>
    <w:multiLevelType w:val="hybridMultilevel"/>
    <w:tmpl w:val="B2BA0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156"/>
    <w:multiLevelType w:val="hybridMultilevel"/>
    <w:tmpl w:val="1F16E198"/>
    <w:lvl w:ilvl="0" w:tplc="6DEC67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23CC9"/>
    <w:multiLevelType w:val="hybridMultilevel"/>
    <w:tmpl w:val="975AD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6526"/>
    <w:multiLevelType w:val="hybridMultilevel"/>
    <w:tmpl w:val="DEF017D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40086"/>
    <w:multiLevelType w:val="multilevel"/>
    <w:tmpl w:val="852A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E4FA3"/>
    <w:multiLevelType w:val="hybridMultilevel"/>
    <w:tmpl w:val="D03403F8"/>
    <w:lvl w:ilvl="0" w:tplc="E416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35929"/>
    <w:multiLevelType w:val="hybridMultilevel"/>
    <w:tmpl w:val="97E25688"/>
    <w:lvl w:ilvl="0" w:tplc="B5086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127F"/>
    <w:multiLevelType w:val="hybridMultilevel"/>
    <w:tmpl w:val="70341AB2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3003F"/>
    <w:multiLevelType w:val="multilevel"/>
    <w:tmpl w:val="37E4776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370077"/>
    <w:multiLevelType w:val="multilevel"/>
    <w:tmpl w:val="F16A0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A1D24"/>
    <w:multiLevelType w:val="hybridMultilevel"/>
    <w:tmpl w:val="DF92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4982"/>
    <w:multiLevelType w:val="hybridMultilevel"/>
    <w:tmpl w:val="87B84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50727"/>
    <w:multiLevelType w:val="multilevel"/>
    <w:tmpl w:val="3BB2A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F42005"/>
    <w:multiLevelType w:val="hybridMultilevel"/>
    <w:tmpl w:val="514A1466"/>
    <w:lvl w:ilvl="0" w:tplc="6F5A71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52F1"/>
    <w:multiLevelType w:val="multilevel"/>
    <w:tmpl w:val="7C266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D91CF7"/>
    <w:multiLevelType w:val="hybridMultilevel"/>
    <w:tmpl w:val="A8B0D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423A"/>
    <w:multiLevelType w:val="hybridMultilevel"/>
    <w:tmpl w:val="D8C6E312"/>
    <w:lvl w:ilvl="0" w:tplc="E3EA35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CB7168"/>
    <w:multiLevelType w:val="hybridMultilevel"/>
    <w:tmpl w:val="ED021E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0055E"/>
    <w:multiLevelType w:val="hybridMultilevel"/>
    <w:tmpl w:val="84760780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04D4"/>
    <w:multiLevelType w:val="hybridMultilevel"/>
    <w:tmpl w:val="8BC6B07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01C6C"/>
    <w:multiLevelType w:val="hybridMultilevel"/>
    <w:tmpl w:val="45DEDF32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A126B"/>
    <w:multiLevelType w:val="hybridMultilevel"/>
    <w:tmpl w:val="6DF0F886"/>
    <w:lvl w:ilvl="0" w:tplc="F0D2425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D96E234">
      <w:start w:val="1"/>
      <w:numFmt w:val="lowerLetter"/>
      <w:lvlText w:val="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C4E7F42"/>
    <w:multiLevelType w:val="hybridMultilevel"/>
    <w:tmpl w:val="63949BA6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15"/>
  </w:num>
  <w:num w:numId="5">
    <w:abstractNumId w:val="20"/>
  </w:num>
  <w:num w:numId="6">
    <w:abstractNumId w:val="5"/>
  </w:num>
  <w:num w:numId="7">
    <w:abstractNumId w:val="17"/>
  </w:num>
  <w:num w:numId="8">
    <w:abstractNumId w:val="14"/>
  </w:num>
  <w:num w:numId="9">
    <w:abstractNumId w:val="7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4"/>
  </w:num>
  <w:num w:numId="15">
    <w:abstractNumId w:val="3"/>
  </w:num>
  <w:num w:numId="16">
    <w:abstractNumId w:val="23"/>
  </w:num>
  <w:num w:numId="17">
    <w:abstractNumId w:val="28"/>
  </w:num>
  <w:num w:numId="18">
    <w:abstractNumId w:val="27"/>
  </w:num>
  <w:num w:numId="19">
    <w:abstractNumId w:val="16"/>
  </w:num>
  <w:num w:numId="20">
    <w:abstractNumId w:val="11"/>
  </w:num>
  <w:num w:numId="21">
    <w:abstractNumId w:val="22"/>
  </w:num>
  <w:num w:numId="22">
    <w:abstractNumId w:val="0"/>
  </w:num>
  <w:num w:numId="23">
    <w:abstractNumId w:val="2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D"/>
    <w:rsid w:val="0000060C"/>
    <w:rsid w:val="00005260"/>
    <w:rsid w:val="0001542A"/>
    <w:rsid w:val="00017993"/>
    <w:rsid w:val="0002550C"/>
    <w:rsid w:val="00025E1D"/>
    <w:rsid w:val="00037DFC"/>
    <w:rsid w:val="00055161"/>
    <w:rsid w:val="00070423"/>
    <w:rsid w:val="000836E4"/>
    <w:rsid w:val="0009078A"/>
    <w:rsid w:val="00096C07"/>
    <w:rsid w:val="0009700F"/>
    <w:rsid w:val="000A0260"/>
    <w:rsid w:val="000A0A48"/>
    <w:rsid w:val="000A4986"/>
    <w:rsid w:val="000A5B5D"/>
    <w:rsid w:val="000B215B"/>
    <w:rsid w:val="000B425E"/>
    <w:rsid w:val="000C1EA1"/>
    <w:rsid w:val="000D704A"/>
    <w:rsid w:val="000E6534"/>
    <w:rsid w:val="00101243"/>
    <w:rsid w:val="0010291C"/>
    <w:rsid w:val="00112F42"/>
    <w:rsid w:val="00116EE3"/>
    <w:rsid w:val="00120800"/>
    <w:rsid w:val="00123646"/>
    <w:rsid w:val="00143DEB"/>
    <w:rsid w:val="0015782E"/>
    <w:rsid w:val="001758F3"/>
    <w:rsid w:val="001874B4"/>
    <w:rsid w:val="00193132"/>
    <w:rsid w:val="001A2068"/>
    <w:rsid w:val="001A7088"/>
    <w:rsid w:val="001B4FF9"/>
    <w:rsid w:val="001B592A"/>
    <w:rsid w:val="001C0A1E"/>
    <w:rsid w:val="001D157D"/>
    <w:rsid w:val="001D37AC"/>
    <w:rsid w:val="001F1AB0"/>
    <w:rsid w:val="001F36F0"/>
    <w:rsid w:val="002125E7"/>
    <w:rsid w:val="0021741F"/>
    <w:rsid w:val="0022526C"/>
    <w:rsid w:val="00234218"/>
    <w:rsid w:val="00234627"/>
    <w:rsid w:val="00237AB6"/>
    <w:rsid w:val="00252A5B"/>
    <w:rsid w:val="002564DE"/>
    <w:rsid w:val="00275AE6"/>
    <w:rsid w:val="002766FA"/>
    <w:rsid w:val="00281C5F"/>
    <w:rsid w:val="002A0B7B"/>
    <w:rsid w:val="002A25C2"/>
    <w:rsid w:val="002B4091"/>
    <w:rsid w:val="002B7A38"/>
    <w:rsid w:val="002C1728"/>
    <w:rsid w:val="002C2BD1"/>
    <w:rsid w:val="002C6959"/>
    <w:rsid w:val="002D3285"/>
    <w:rsid w:val="002D3E06"/>
    <w:rsid w:val="002E28A9"/>
    <w:rsid w:val="002E3C72"/>
    <w:rsid w:val="002E43AD"/>
    <w:rsid w:val="002E6D03"/>
    <w:rsid w:val="002F156C"/>
    <w:rsid w:val="0031114C"/>
    <w:rsid w:val="00312829"/>
    <w:rsid w:val="00322A09"/>
    <w:rsid w:val="00340E13"/>
    <w:rsid w:val="0036417F"/>
    <w:rsid w:val="00392669"/>
    <w:rsid w:val="00392AE2"/>
    <w:rsid w:val="00396884"/>
    <w:rsid w:val="003969BD"/>
    <w:rsid w:val="003A5E36"/>
    <w:rsid w:val="003D0182"/>
    <w:rsid w:val="003D751C"/>
    <w:rsid w:val="003E60B4"/>
    <w:rsid w:val="00423436"/>
    <w:rsid w:val="0043369A"/>
    <w:rsid w:val="0043563D"/>
    <w:rsid w:val="00442F2F"/>
    <w:rsid w:val="00447BEB"/>
    <w:rsid w:val="00451591"/>
    <w:rsid w:val="00491B15"/>
    <w:rsid w:val="004B08DE"/>
    <w:rsid w:val="004C6B14"/>
    <w:rsid w:val="004D3AD4"/>
    <w:rsid w:val="004E339A"/>
    <w:rsid w:val="004E3F9F"/>
    <w:rsid w:val="004E693D"/>
    <w:rsid w:val="00510725"/>
    <w:rsid w:val="00520C26"/>
    <w:rsid w:val="00526EC5"/>
    <w:rsid w:val="00536813"/>
    <w:rsid w:val="005426FD"/>
    <w:rsid w:val="00543C99"/>
    <w:rsid w:val="00555079"/>
    <w:rsid w:val="0057528C"/>
    <w:rsid w:val="00580335"/>
    <w:rsid w:val="005B1087"/>
    <w:rsid w:val="005B7003"/>
    <w:rsid w:val="005C0698"/>
    <w:rsid w:val="005C5114"/>
    <w:rsid w:val="005C6515"/>
    <w:rsid w:val="005C742A"/>
    <w:rsid w:val="005D1A5D"/>
    <w:rsid w:val="00612109"/>
    <w:rsid w:val="006242B8"/>
    <w:rsid w:val="00632691"/>
    <w:rsid w:val="0064108A"/>
    <w:rsid w:val="00642821"/>
    <w:rsid w:val="006456A6"/>
    <w:rsid w:val="00646C95"/>
    <w:rsid w:val="00655E62"/>
    <w:rsid w:val="0066545C"/>
    <w:rsid w:val="0067093C"/>
    <w:rsid w:val="00670C57"/>
    <w:rsid w:val="00671E2F"/>
    <w:rsid w:val="0067455D"/>
    <w:rsid w:val="006803FF"/>
    <w:rsid w:val="006923A2"/>
    <w:rsid w:val="006964F8"/>
    <w:rsid w:val="0069725A"/>
    <w:rsid w:val="006A398E"/>
    <w:rsid w:val="006A5174"/>
    <w:rsid w:val="006A5A62"/>
    <w:rsid w:val="006C5F1F"/>
    <w:rsid w:val="006C6E16"/>
    <w:rsid w:val="006E0823"/>
    <w:rsid w:val="00707E53"/>
    <w:rsid w:val="00711FE0"/>
    <w:rsid w:val="007273A1"/>
    <w:rsid w:val="007353C4"/>
    <w:rsid w:val="00743544"/>
    <w:rsid w:val="00750806"/>
    <w:rsid w:val="00750CD7"/>
    <w:rsid w:val="007535FA"/>
    <w:rsid w:val="0076295D"/>
    <w:rsid w:val="00767A80"/>
    <w:rsid w:val="007703AD"/>
    <w:rsid w:val="007722A1"/>
    <w:rsid w:val="007735F8"/>
    <w:rsid w:val="00776F49"/>
    <w:rsid w:val="00777AC0"/>
    <w:rsid w:val="00782EA6"/>
    <w:rsid w:val="00783B6E"/>
    <w:rsid w:val="00792F96"/>
    <w:rsid w:val="00794ED2"/>
    <w:rsid w:val="007A1A26"/>
    <w:rsid w:val="007B1038"/>
    <w:rsid w:val="007B2C30"/>
    <w:rsid w:val="007C5D99"/>
    <w:rsid w:val="007C6CA0"/>
    <w:rsid w:val="007E0842"/>
    <w:rsid w:val="007E504D"/>
    <w:rsid w:val="007F57F3"/>
    <w:rsid w:val="00833A70"/>
    <w:rsid w:val="00844527"/>
    <w:rsid w:val="0084614D"/>
    <w:rsid w:val="0084686B"/>
    <w:rsid w:val="00861FF6"/>
    <w:rsid w:val="00883D3C"/>
    <w:rsid w:val="008849B9"/>
    <w:rsid w:val="008A3B31"/>
    <w:rsid w:val="008E0646"/>
    <w:rsid w:val="008E36BD"/>
    <w:rsid w:val="008F00BD"/>
    <w:rsid w:val="009074E3"/>
    <w:rsid w:val="00922724"/>
    <w:rsid w:val="009273DB"/>
    <w:rsid w:val="009433E7"/>
    <w:rsid w:val="009438D2"/>
    <w:rsid w:val="0094550D"/>
    <w:rsid w:val="009777FB"/>
    <w:rsid w:val="009913EF"/>
    <w:rsid w:val="009C58C3"/>
    <w:rsid w:val="009D68AE"/>
    <w:rsid w:val="009E5878"/>
    <w:rsid w:val="009E6DCA"/>
    <w:rsid w:val="00A14079"/>
    <w:rsid w:val="00A259DF"/>
    <w:rsid w:val="00A33880"/>
    <w:rsid w:val="00A34225"/>
    <w:rsid w:val="00A42700"/>
    <w:rsid w:val="00A44104"/>
    <w:rsid w:val="00A548BA"/>
    <w:rsid w:val="00A61AF2"/>
    <w:rsid w:val="00A87B07"/>
    <w:rsid w:val="00A87F94"/>
    <w:rsid w:val="00AA392D"/>
    <w:rsid w:val="00AB272C"/>
    <w:rsid w:val="00AC10A4"/>
    <w:rsid w:val="00AC36F6"/>
    <w:rsid w:val="00AD6778"/>
    <w:rsid w:val="00AE14EC"/>
    <w:rsid w:val="00AF4494"/>
    <w:rsid w:val="00B04B13"/>
    <w:rsid w:val="00B27D1A"/>
    <w:rsid w:val="00B41719"/>
    <w:rsid w:val="00B467BC"/>
    <w:rsid w:val="00B5725D"/>
    <w:rsid w:val="00B609DD"/>
    <w:rsid w:val="00B81877"/>
    <w:rsid w:val="00B8496C"/>
    <w:rsid w:val="00B92D24"/>
    <w:rsid w:val="00BA065C"/>
    <w:rsid w:val="00BB116B"/>
    <w:rsid w:val="00BC3A42"/>
    <w:rsid w:val="00BE4D8A"/>
    <w:rsid w:val="00BF292E"/>
    <w:rsid w:val="00BF6B10"/>
    <w:rsid w:val="00C11525"/>
    <w:rsid w:val="00C116BC"/>
    <w:rsid w:val="00C12610"/>
    <w:rsid w:val="00C15C73"/>
    <w:rsid w:val="00C1785A"/>
    <w:rsid w:val="00C337B4"/>
    <w:rsid w:val="00C52B42"/>
    <w:rsid w:val="00C53281"/>
    <w:rsid w:val="00C56DBF"/>
    <w:rsid w:val="00C6559F"/>
    <w:rsid w:val="00C702F7"/>
    <w:rsid w:val="00C70C3F"/>
    <w:rsid w:val="00C72699"/>
    <w:rsid w:val="00C73169"/>
    <w:rsid w:val="00C9009B"/>
    <w:rsid w:val="00C93664"/>
    <w:rsid w:val="00C93666"/>
    <w:rsid w:val="00CA5075"/>
    <w:rsid w:val="00CA594C"/>
    <w:rsid w:val="00CB0ED8"/>
    <w:rsid w:val="00CC0836"/>
    <w:rsid w:val="00CD5549"/>
    <w:rsid w:val="00CD667C"/>
    <w:rsid w:val="00CF6371"/>
    <w:rsid w:val="00D03E34"/>
    <w:rsid w:val="00D10E35"/>
    <w:rsid w:val="00D369F9"/>
    <w:rsid w:val="00D52D94"/>
    <w:rsid w:val="00D54B58"/>
    <w:rsid w:val="00D6050C"/>
    <w:rsid w:val="00D71750"/>
    <w:rsid w:val="00DA75A5"/>
    <w:rsid w:val="00DC4B8F"/>
    <w:rsid w:val="00DE49C8"/>
    <w:rsid w:val="00DF3994"/>
    <w:rsid w:val="00E2033B"/>
    <w:rsid w:val="00E32807"/>
    <w:rsid w:val="00E47143"/>
    <w:rsid w:val="00E50312"/>
    <w:rsid w:val="00E64D25"/>
    <w:rsid w:val="00EB14F9"/>
    <w:rsid w:val="00EB5942"/>
    <w:rsid w:val="00EE1E23"/>
    <w:rsid w:val="00EE712C"/>
    <w:rsid w:val="00F01D00"/>
    <w:rsid w:val="00F063FE"/>
    <w:rsid w:val="00F11EB0"/>
    <w:rsid w:val="00F227C6"/>
    <w:rsid w:val="00F3104E"/>
    <w:rsid w:val="00F34A52"/>
    <w:rsid w:val="00F37C56"/>
    <w:rsid w:val="00F72AB1"/>
    <w:rsid w:val="00F93D2E"/>
    <w:rsid w:val="00FB7F31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6FC26"/>
  <w15:docId w15:val="{7FB9BB89-F010-457F-9533-8FEDC8BE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66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6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61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1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14D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16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11525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CD66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8E064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E0646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70C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C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0C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C3F"/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0B425E"/>
    <w:pPr>
      <w:spacing w:before="100" w:beforeAutospacing="1" w:after="100" w:afterAutospacing="1"/>
    </w:pPr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37D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Fracisco Fontenelle</dc:creator>
  <cp:lastModifiedBy>Victor Born Portella</cp:lastModifiedBy>
  <cp:revision>2</cp:revision>
  <cp:lastPrinted>2022-12-30T12:03:00Z</cp:lastPrinted>
  <dcterms:created xsi:type="dcterms:W3CDTF">2024-04-04T12:31:00Z</dcterms:created>
  <dcterms:modified xsi:type="dcterms:W3CDTF">2024-04-04T12:31:00Z</dcterms:modified>
</cp:coreProperties>
</file>