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AE34" w14:textId="0EDA41E3" w:rsidR="001B04F6" w:rsidRDefault="000B07F7" w:rsidP="001B04F6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984C92">
        <w:rPr>
          <w:rFonts w:ascii="Cambria" w:eastAsia="Cambria" w:hAnsi="Cambria" w:cs="Cambria"/>
          <w:sz w:val="24"/>
          <w:szCs w:val="24"/>
          <w:lang w:val="pt-PT"/>
        </w:rPr>
        <w:t>ANEXO I</w:t>
      </w:r>
      <w:r>
        <w:rPr>
          <w:rFonts w:ascii="Cambria" w:eastAsia="Cambria" w:hAnsi="Cambria" w:cs="Cambria"/>
          <w:sz w:val="24"/>
          <w:szCs w:val="24"/>
          <w:lang w:val="pt-PT"/>
        </w:rPr>
        <w:t>I</w:t>
      </w:r>
      <w:r w:rsidR="001B04F6">
        <w:rPr>
          <w:rFonts w:ascii="Cambria" w:eastAsia="Cambria" w:hAnsi="Cambria" w:cs="Cambria"/>
          <w:sz w:val="24"/>
          <w:szCs w:val="24"/>
          <w:lang w:val="pt-PT"/>
        </w:rPr>
        <w:t xml:space="preserve"> </w:t>
      </w:r>
    </w:p>
    <w:p w14:paraId="69BD0475" w14:textId="77777777" w:rsidR="000B07F7" w:rsidRPr="00984C92" w:rsidRDefault="000B07F7" w:rsidP="000B07F7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984C92">
        <w:rPr>
          <w:rFonts w:ascii="Cambria" w:eastAsia="Cambria" w:hAnsi="Cambria" w:cs="Cambria"/>
          <w:sz w:val="24"/>
          <w:szCs w:val="24"/>
          <w:lang w:val="pt-PT"/>
        </w:rPr>
        <w:t>Proceso Licitatório</w:t>
      </w:r>
    </w:p>
    <w:p w14:paraId="1360DDFD" w14:textId="62C1953C" w:rsidR="000B07F7" w:rsidRDefault="000B07F7" w:rsidP="000B07F7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984C92">
        <w:rPr>
          <w:rFonts w:ascii="Cambria" w:eastAsia="Cambria" w:hAnsi="Cambria" w:cs="Cambria"/>
          <w:sz w:val="24"/>
          <w:szCs w:val="24"/>
          <w:lang w:val="pt-PT"/>
        </w:rPr>
        <w:t>Edicto Nº 01/2024</w:t>
      </w:r>
    </w:p>
    <w:p w14:paraId="739A4811" w14:textId="08BA8488" w:rsidR="001B04F6" w:rsidRDefault="001B04F6" w:rsidP="000B07F7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>
        <w:rPr>
          <w:rFonts w:ascii="Cambria" w:eastAsia="Cambria" w:hAnsi="Cambria" w:cs="Cambria"/>
          <w:sz w:val="24"/>
          <w:szCs w:val="24"/>
          <w:lang w:val="pt-PT"/>
        </w:rPr>
        <w:t>Referencia: ítem 3.2.1 del Edicto</w:t>
      </w:r>
    </w:p>
    <w:p w14:paraId="2E4BE959" w14:textId="77777777" w:rsidR="002331A3" w:rsidRPr="000B07F7" w:rsidRDefault="002331A3" w:rsidP="002331A3">
      <w:pPr>
        <w:jc w:val="center"/>
        <w:rPr>
          <w:rFonts w:ascii="Cambria" w:eastAsia="Calibri" w:hAnsi="Cambria" w:cs="Times New Roman"/>
          <w:b/>
          <w:sz w:val="24"/>
          <w:szCs w:val="24"/>
          <w:lang w:val="es-PE" w:eastAsia="pt-BR"/>
        </w:rPr>
      </w:pPr>
    </w:p>
    <w:p w14:paraId="3C4375FB" w14:textId="271BE604" w:rsidR="00EB1438" w:rsidRDefault="00EB1438" w:rsidP="000B07F7">
      <w:pPr>
        <w:pStyle w:val="Ttulo6"/>
        <w:rPr>
          <w:b w:val="0"/>
          <w:bCs/>
        </w:rPr>
      </w:pPr>
      <w:r w:rsidRPr="000B07F7">
        <w:rPr>
          <w:b w:val="0"/>
          <w:bCs/>
        </w:rPr>
        <w:t>CUADROS PARA REGISTRO DE PRECIOS</w:t>
      </w:r>
    </w:p>
    <w:p w14:paraId="6B8C2E9A" w14:textId="7532BCA7" w:rsidR="002C7CCD" w:rsidRPr="002C7CCD" w:rsidRDefault="002C7CCD" w:rsidP="002C7CCD">
      <w:pPr>
        <w:rPr>
          <w:b/>
          <w:bCs/>
          <w:sz w:val="28"/>
          <w:szCs w:val="28"/>
          <w:lang w:eastAsia="pt-BR"/>
        </w:rPr>
      </w:pPr>
      <w:r w:rsidRPr="002C7CCD">
        <w:rPr>
          <w:b/>
          <w:bCs/>
          <w:sz w:val="28"/>
          <w:szCs w:val="28"/>
          <w:lang w:eastAsia="pt-BR"/>
        </w:rPr>
        <w:t>Indicar valores en soles</w:t>
      </w:r>
    </w:p>
    <w:p w14:paraId="0311FD59" w14:textId="58810FF7" w:rsidR="00EB1438" w:rsidRPr="000B07F7" w:rsidRDefault="007A58A3" w:rsidP="00EB1438">
      <w:pPr>
        <w:rPr>
          <w:rFonts w:ascii="Cambria" w:eastAsia="Calibri" w:hAnsi="Cambria" w:cs="Times New Roman"/>
          <w:b/>
          <w:lang w:eastAsia="pt-BR"/>
        </w:rPr>
      </w:pPr>
      <w:r>
        <w:rPr>
          <w:rFonts w:ascii="Cambria" w:eastAsia="Calibri" w:hAnsi="Cambria" w:cs="Times New Roman"/>
          <w:b/>
          <w:lang w:eastAsia="pt-BR"/>
        </w:rPr>
        <w:t>1)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673"/>
        <w:gridCol w:w="1213"/>
        <w:gridCol w:w="1280"/>
        <w:gridCol w:w="1360"/>
      </w:tblGrid>
      <w:tr w:rsidR="00EB1438" w:rsidRPr="000B07F7" w14:paraId="430E15D3" w14:textId="77777777" w:rsidTr="00A77B65">
        <w:trPr>
          <w:trHeight w:val="451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6430E6AB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SERVICIO DE SEGURIDAD PRIVADA </w:t>
            </w:r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br/>
              <w:t>EMBAJADA</w:t>
            </w:r>
          </w:p>
        </w:tc>
      </w:tr>
      <w:tr w:rsidR="00EB1438" w:rsidRPr="000B07F7" w14:paraId="0E18C820" w14:textId="77777777" w:rsidTr="00A77B65">
        <w:trPr>
          <w:trHeight w:val="55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E68191F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CANTIDAD DE PUESTOS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A986917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DESCRIPCIÓN DEL SERVICIO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4048559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TOTAL PRECIO UNITARIO S/.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4C7C9A0C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COSTO TOTAL MENSUAL S/.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632E9BB8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COSTO TOTAL ANUAL S/.</w:t>
            </w:r>
          </w:p>
        </w:tc>
      </w:tr>
      <w:tr w:rsidR="00EB1438" w:rsidRPr="000B07F7" w14:paraId="1CD31EE4" w14:textId="77777777" w:rsidTr="002C7CCD">
        <w:trPr>
          <w:trHeight w:val="102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24C7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946699343" w:edGrp="everyone" w:colFirst="2" w:colLast="2"/>
            <w:permStart w:id="376394083" w:edGrp="everyone" w:colFirst="3" w:colLast="3"/>
            <w:permStart w:id="1127632642" w:edGrp="everyone" w:colFirst="4" w:colLast="4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C621" w14:textId="606E6143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Puestos de vigilancia de 24 hrs. de lunes a domingo</w:t>
            </w:r>
            <w:r w:rsidR="00E1522D"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 xml:space="preserve"> (turno de 12h)</w:t>
            </w:r>
          </w:p>
          <w:p w14:paraId="78029FAD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Horario de 07.00 a 19.00 hrs. y de 19.00 a 07.00 hr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B498D3" w14:textId="6E82DE45" w:rsidR="00EB1438" w:rsidRPr="000B07F7" w:rsidRDefault="00EB1438" w:rsidP="00E33261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579C90" w14:textId="704BDCD5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1E05D8" w14:textId="41B24D4A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tr w:rsidR="00EB1438" w:rsidRPr="000B07F7" w14:paraId="1741DBBE" w14:textId="77777777" w:rsidTr="002C7CCD">
        <w:trPr>
          <w:trHeight w:val="7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C81F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430976453" w:edGrp="everyone" w:colFirst="2" w:colLast="2"/>
            <w:permStart w:id="864098916" w:edGrp="everyone" w:colFirst="3" w:colLast="3"/>
            <w:permStart w:id="1256397089" w:edGrp="everyone" w:colFirst="4" w:colLast="4"/>
            <w:permEnd w:id="946699343"/>
            <w:permEnd w:id="376394083"/>
            <w:permEnd w:id="1127632642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4F69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Puestos de vigilancia de 12 hrs. diurnas de lunes a viernes</w:t>
            </w:r>
          </w:p>
          <w:p w14:paraId="5B895C8A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Horario de 07.00 a 19.00 hrs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AFFB77" w14:textId="2D73AE33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EDC32" w14:textId="6E7C3114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624D72" w14:textId="73B47F15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tr w:rsidR="00EB1438" w:rsidRPr="000B07F7" w14:paraId="2B4A7BBB" w14:textId="77777777" w:rsidTr="00A77B65">
        <w:trPr>
          <w:trHeight w:val="7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97CCE2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182003994" w:edGrp="everyone" w:colFirst="2" w:colLast="2"/>
            <w:permStart w:id="287399058" w:edGrp="everyone" w:colFirst="3" w:colLast="3"/>
            <w:permStart w:id="925715929" w:edGrp="everyone" w:colFirst="4" w:colLast="4"/>
            <w:permEnd w:id="430976453"/>
            <w:permEnd w:id="864098916"/>
            <w:permEnd w:id="1256397089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D12B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Supervisor de 08 hrs. diurnas de lunes a viernes</w:t>
            </w:r>
          </w:p>
          <w:p w14:paraId="1AB43B03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horario de 08.00 a 17.00 hrs.</w:t>
            </w: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br/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489425" w14:textId="11EDD1EC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80FCD" w14:textId="62207322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332CCD" w14:textId="49EE9D96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tr w:rsidR="00EB1438" w:rsidRPr="000B07F7" w14:paraId="1933A446" w14:textId="77777777" w:rsidTr="002C7CCD">
        <w:trPr>
          <w:trHeight w:val="405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84CE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27198333" w:edGrp="everyone" w:colFirst="1" w:colLast="1"/>
            <w:permStart w:id="766856951" w:edGrp="everyone" w:colFirst="2" w:colLast="2"/>
            <w:permStart w:id="965492944" w:edGrp="everyone" w:colFirst="3" w:colLast="3"/>
            <w:permEnd w:id="182003994"/>
            <w:permEnd w:id="287399058"/>
            <w:permEnd w:id="925715929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SUBTOTAL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8C4CD" w14:textId="1842848C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D2D0E0" w14:textId="3287A144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A40A7F" w14:textId="6B9AF3CB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permEnd w:id="27198333"/>
      <w:permEnd w:id="766856951"/>
      <w:permEnd w:id="965492944"/>
    </w:tbl>
    <w:p w14:paraId="6D31C7E6" w14:textId="77777777" w:rsidR="00EB1438" w:rsidRPr="000B07F7" w:rsidRDefault="00EB1438" w:rsidP="00EB1438">
      <w:pPr>
        <w:jc w:val="center"/>
        <w:rPr>
          <w:rFonts w:ascii="Cambria" w:eastAsia="Cambria" w:hAnsi="Cambria" w:cs="Cambria"/>
          <w:sz w:val="24"/>
          <w:szCs w:val="24"/>
          <w:lang w:val="pt-PT"/>
        </w:rPr>
      </w:pPr>
    </w:p>
    <w:p w14:paraId="29CEC4C8" w14:textId="5C0DC4D6" w:rsidR="00EB1438" w:rsidRPr="007A58A3" w:rsidRDefault="007A58A3" w:rsidP="007A58A3">
      <w:pPr>
        <w:rPr>
          <w:rFonts w:ascii="Cambria" w:eastAsia="Cambria" w:hAnsi="Cambria" w:cs="Cambria"/>
          <w:b/>
          <w:bCs/>
          <w:sz w:val="24"/>
          <w:szCs w:val="24"/>
          <w:lang w:val="pt-PT"/>
        </w:rPr>
      </w:pPr>
      <w:r w:rsidRPr="007A58A3">
        <w:rPr>
          <w:rFonts w:ascii="Cambria" w:eastAsia="Cambria" w:hAnsi="Cambria" w:cs="Cambria"/>
          <w:b/>
          <w:bCs/>
          <w:sz w:val="24"/>
          <w:szCs w:val="24"/>
          <w:lang w:val="pt-PT"/>
        </w:rPr>
        <w:t>2)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673"/>
        <w:gridCol w:w="1213"/>
        <w:gridCol w:w="1280"/>
        <w:gridCol w:w="1360"/>
      </w:tblGrid>
      <w:tr w:rsidR="00EB1438" w:rsidRPr="000B07F7" w14:paraId="09259BFD" w14:textId="77777777" w:rsidTr="00A77B65">
        <w:trPr>
          <w:trHeight w:val="561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7C5FFACE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 xml:space="preserve">SERVICIO DE SEGURIDAD PRIVADA </w:t>
            </w: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br/>
              <w:t>INSTITUTO GUIMARÃES ROSA</w:t>
            </w:r>
          </w:p>
        </w:tc>
      </w:tr>
      <w:tr w:rsidR="00EB1438" w:rsidRPr="000B07F7" w14:paraId="58020911" w14:textId="77777777" w:rsidTr="00A77B65">
        <w:trPr>
          <w:trHeight w:val="66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02DDE2CD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CANTIDAD DE PUESTOS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5527431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DESCRIPCIÓN DEL SERVICIO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7404B9B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TOTAL PRECIO UNITARIO S/.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8A12E96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COSTO TOTAL MENSUAL S/.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7A84E996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COSTO TOTAL ANUAL S/.</w:t>
            </w:r>
          </w:p>
        </w:tc>
      </w:tr>
      <w:tr w:rsidR="00EB1438" w:rsidRPr="000B07F7" w14:paraId="037B7663" w14:textId="77777777" w:rsidTr="002C7CCD">
        <w:trPr>
          <w:trHeight w:val="102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A877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1978487115" w:edGrp="everyone" w:colFirst="2" w:colLast="2"/>
            <w:permStart w:id="1066759480" w:edGrp="everyone" w:colFirst="3" w:colLast="3"/>
            <w:permStart w:id="392563022" w:edGrp="everyone" w:colFirst="4" w:colLast="4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5CE87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Puestos de vigilancia de 07 horas de lunes a viernes</w:t>
            </w:r>
          </w:p>
          <w:p w14:paraId="38F0B6BC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horario de 07.00 a 14.00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F0BCA" w14:textId="0102F135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93EE6B" w14:textId="1CD70C63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2E54E3" w14:textId="4AE3B65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tr w:rsidR="00EB1438" w:rsidRPr="000B07F7" w14:paraId="5E14C116" w14:textId="77777777" w:rsidTr="002C7CCD">
        <w:trPr>
          <w:trHeight w:val="7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97959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1008093867" w:edGrp="everyone" w:colFirst="2" w:colLast="2"/>
            <w:permStart w:id="1120101370" w:edGrp="everyone" w:colFirst="3" w:colLast="3"/>
            <w:permStart w:id="560299133" w:edGrp="everyone" w:colFirst="4" w:colLast="4"/>
            <w:permEnd w:id="1978487115"/>
            <w:permEnd w:id="1066759480"/>
            <w:permEnd w:id="392563022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2CD0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Puestos de vigilancia de 07 horas de lunes a viernes</w:t>
            </w:r>
          </w:p>
          <w:p w14:paraId="6E910D76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horario de 15.00 a 22.00 hrs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E6945" w14:textId="0C6C3A1C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D94A38" w14:textId="49FD106E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010B20" w14:textId="68EC3D6B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tr w:rsidR="00EB1438" w:rsidRPr="000B07F7" w14:paraId="104182DF" w14:textId="77777777" w:rsidTr="00A77B65">
        <w:trPr>
          <w:trHeight w:val="76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404980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1976327326" w:edGrp="everyone" w:colFirst="2" w:colLast="2"/>
            <w:permStart w:id="643593417" w:edGrp="everyone" w:colFirst="3" w:colLast="3"/>
            <w:permStart w:id="1638817089" w:edGrp="everyone" w:colFirst="4" w:colLast="4"/>
            <w:permEnd w:id="1008093867"/>
            <w:permEnd w:id="1120101370"/>
            <w:permEnd w:id="560299133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08B8B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Puestos de vigilancia de 12 hrs. diurnas los sabado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061761" w14:textId="5392078E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BBD3CF" w14:textId="6023AC33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B9716F" w14:textId="2EFDF819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tr w:rsidR="00EB1438" w:rsidRPr="000B07F7" w14:paraId="2DC0D4BF" w14:textId="77777777" w:rsidTr="002C7CCD">
        <w:trPr>
          <w:trHeight w:val="405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6CCB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942153797" w:edGrp="everyone" w:colFirst="1" w:colLast="1"/>
            <w:permStart w:id="682625618" w:edGrp="everyone" w:colFirst="2" w:colLast="2"/>
            <w:permStart w:id="1661278835" w:edGrp="everyone" w:colFirst="3" w:colLast="3"/>
            <w:permEnd w:id="1976327326"/>
            <w:permEnd w:id="643593417"/>
            <w:permEnd w:id="1638817089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SUBTOTAL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C88208" w14:textId="0B91B320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16863" w14:textId="2BD45370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7E84FE" w14:textId="2438A310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permEnd w:id="942153797"/>
      <w:permEnd w:id="682625618"/>
      <w:permEnd w:id="1661278835"/>
    </w:tbl>
    <w:p w14:paraId="4B1ABE1F" w14:textId="77777777" w:rsidR="001B04F6" w:rsidRDefault="001B04F6" w:rsidP="00036631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</w:p>
    <w:p w14:paraId="4205DDB9" w14:textId="661E5610" w:rsidR="00036631" w:rsidRPr="00984C92" w:rsidRDefault="00036631" w:rsidP="00036631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984C92">
        <w:rPr>
          <w:rFonts w:ascii="Cambria" w:eastAsia="Cambria" w:hAnsi="Cambria" w:cs="Cambria"/>
          <w:sz w:val="24"/>
          <w:szCs w:val="24"/>
          <w:lang w:val="pt-PT"/>
        </w:rPr>
        <w:t>ANEXO I</w:t>
      </w:r>
      <w:r>
        <w:rPr>
          <w:rFonts w:ascii="Cambria" w:eastAsia="Cambria" w:hAnsi="Cambria" w:cs="Cambria"/>
          <w:sz w:val="24"/>
          <w:szCs w:val="24"/>
          <w:lang w:val="pt-PT"/>
        </w:rPr>
        <w:t>I</w:t>
      </w:r>
      <w:r w:rsidR="001B04F6">
        <w:rPr>
          <w:rFonts w:ascii="Cambria" w:eastAsia="Cambria" w:hAnsi="Cambria" w:cs="Cambria"/>
          <w:sz w:val="24"/>
          <w:szCs w:val="24"/>
          <w:lang w:val="pt-PT"/>
        </w:rPr>
        <w:t xml:space="preserve"> </w:t>
      </w:r>
    </w:p>
    <w:p w14:paraId="7617E017" w14:textId="77777777" w:rsidR="00036631" w:rsidRPr="00984C92" w:rsidRDefault="00036631" w:rsidP="00036631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984C92">
        <w:rPr>
          <w:rFonts w:ascii="Cambria" w:eastAsia="Cambria" w:hAnsi="Cambria" w:cs="Cambria"/>
          <w:sz w:val="24"/>
          <w:szCs w:val="24"/>
          <w:lang w:val="pt-PT"/>
        </w:rPr>
        <w:t>Proceso Licitatório</w:t>
      </w:r>
    </w:p>
    <w:p w14:paraId="0CFCC30D" w14:textId="77777777" w:rsidR="00036631" w:rsidRDefault="00036631" w:rsidP="00036631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984C92">
        <w:rPr>
          <w:rFonts w:ascii="Cambria" w:eastAsia="Cambria" w:hAnsi="Cambria" w:cs="Cambria"/>
          <w:sz w:val="24"/>
          <w:szCs w:val="24"/>
          <w:lang w:val="pt-PT"/>
        </w:rPr>
        <w:t>Edicto Nº 01/2024</w:t>
      </w:r>
    </w:p>
    <w:p w14:paraId="0019E921" w14:textId="5BFC8CF8" w:rsidR="001B04F6" w:rsidRDefault="001B04F6" w:rsidP="001B04F6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>
        <w:rPr>
          <w:rFonts w:ascii="Cambria" w:eastAsia="Cambria" w:hAnsi="Cambria" w:cs="Cambria"/>
          <w:sz w:val="24"/>
          <w:szCs w:val="24"/>
          <w:lang w:val="pt-PT"/>
        </w:rPr>
        <w:t>Referencia: ítem 3.2.1 del Edicto</w:t>
      </w:r>
    </w:p>
    <w:p w14:paraId="02B8DA8B" w14:textId="77777777" w:rsidR="001B04F6" w:rsidRDefault="001B04F6" w:rsidP="001B04F6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</w:p>
    <w:p w14:paraId="2C25E966" w14:textId="748A238E" w:rsidR="00EB1438" w:rsidRPr="007A58A3" w:rsidRDefault="007A58A3" w:rsidP="007A58A3">
      <w:pPr>
        <w:rPr>
          <w:rFonts w:ascii="Cambria" w:eastAsia="Cambria" w:hAnsi="Cambria" w:cs="Cambria"/>
          <w:b/>
          <w:bCs/>
          <w:sz w:val="24"/>
          <w:szCs w:val="24"/>
          <w:lang w:val="pt-PT"/>
        </w:rPr>
      </w:pPr>
      <w:r w:rsidRPr="007A58A3">
        <w:rPr>
          <w:rFonts w:ascii="Cambria" w:eastAsia="Cambria" w:hAnsi="Cambria" w:cs="Cambria"/>
          <w:b/>
          <w:bCs/>
          <w:sz w:val="24"/>
          <w:szCs w:val="24"/>
          <w:lang w:val="pt-PT"/>
        </w:rPr>
        <w:t>3)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673"/>
        <w:gridCol w:w="1213"/>
        <w:gridCol w:w="1280"/>
        <w:gridCol w:w="1360"/>
      </w:tblGrid>
      <w:tr w:rsidR="00EB1438" w:rsidRPr="000B07F7" w14:paraId="1CD8296A" w14:textId="77777777" w:rsidTr="00A77B65">
        <w:trPr>
          <w:trHeight w:val="531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4577B7EF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 xml:space="preserve">SERVICIO DE SEGURIDAD PRIVADA </w:t>
            </w: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br/>
              <w:t>RESIDENCIA OFICIAL</w:t>
            </w:r>
          </w:p>
        </w:tc>
      </w:tr>
      <w:tr w:rsidR="00EB1438" w:rsidRPr="000B07F7" w14:paraId="2EEB3D71" w14:textId="77777777" w:rsidTr="00A77B65">
        <w:trPr>
          <w:trHeight w:val="638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BB975F7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CANTIDAD DE PUESTOS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04EF4FE3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DESCRIPCIÓN DEL SERVICIO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BD8720E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TOTAL PRECIO UNITARIO S/.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699C84EF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COSTO TOTAL MENSUAL S/.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34A4BCC9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COSTO TOTAL ANUAL S/.</w:t>
            </w:r>
          </w:p>
        </w:tc>
      </w:tr>
      <w:tr w:rsidR="00EB1438" w:rsidRPr="000B07F7" w14:paraId="706CD810" w14:textId="77777777" w:rsidTr="002C7CCD">
        <w:trPr>
          <w:trHeight w:val="102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EA66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1328839246" w:edGrp="everyone" w:colFirst="2" w:colLast="2"/>
            <w:permStart w:id="205526043" w:edGrp="everyone" w:colFirst="3" w:colLast="3"/>
            <w:permStart w:id="1533681110" w:edGrp="everyone" w:colFirst="4" w:colLast="4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66E" w14:textId="08782EC9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 xml:space="preserve">Puestos de vigilancia de 24 hrs. de lunes a domingo . </w:t>
            </w:r>
            <w:r w:rsidR="00E1522D"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(T</w:t>
            </w: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 xml:space="preserve">urno </w:t>
            </w:r>
            <w:r w:rsidR="00E1522D"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 xml:space="preserve">de </w:t>
            </w: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12h</w:t>
            </w:r>
            <w:r w:rsidR="00E1522D"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)</w:t>
            </w: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 xml:space="preserve">. </w:t>
            </w:r>
          </w:p>
          <w:p w14:paraId="59626FD2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(Horario de 07.00 a 19.00 hrs. y de 19.00 a 07.00 hrs.)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8C0C7" w14:textId="099AF6C3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B864F0" w14:textId="3F8FC590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053270" w14:textId="6F919861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tr w:rsidR="00EB1438" w:rsidRPr="000B07F7" w14:paraId="308EC00A" w14:textId="77777777" w:rsidTr="002C7CCD">
        <w:trPr>
          <w:trHeight w:val="405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D4CD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394742615" w:edGrp="everyone" w:colFirst="1" w:colLast="1"/>
            <w:permStart w:id="1887588613" w:edGrp="everyone" w:colFirst="2" w:colLast="2"/>
            <w:permStart w:id="309266542" w:edGrp="everyone" w:colFirst="3" w:colLast="3"/>
            <w:permEnd w:id="1328839246"/>
            <w:permEnd w:id="205526043"/>
            <w:permEnd w:id="1533681110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SUBTOTAL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58109" w14:textId="4D4C98A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43F176" w14:textId="313159BE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89328BE" w14:textId="18F95B54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permEnd w:id="394742615"/>
      <w:permEnd w:id="1887588613"/>
      <w:permEnd w:id="309266542"/>
    </w:tbl>
    <w:p w14:paraId="6F6A1041" w14:textId="77777777" w:rsidR="00EB1438" w:rsidRPr="000B07F7" w:rsidRDefault="00EB1438" w:rsidP="00EB1438">
      <w:pPr>
        <w:rPr>
          <w:rFonts w:ascii="Cambria" w:eastAsia="Cambria" w:hAnsi="Cambria" w:cs="Cambria"/>
          <w:sz w:val="24"/>
          <w:szCs w:val="24"/>
          <w:lang w:val="pt-PT"/>
        </w:rPr>
      </w:pPr>
    </w:p>
    <w:p w14:paraId="52FE7889" w14:textId="77777777" w:rsidR="00EB1438" w:rsidRPr="000B07F7" w:rsidRDefault="00EB1438" w:rsidP="00EB1438">
      <w:pPr>
        <w:rPr>
          <w:rFonts w:ascii="Cambria" w:eastAsia="Cambria" w:hAnsi="Cambria" w:cs="Cambria"/>
          <w:sz w:val="24"/>
          <w:szCs w:val="24"/>
          <w:lang w:val="pt-PT"/>
        </w:rPr>
      </w:pPr>
    </w:p>
    <w:p w14:paraId="07630168" w14:textId="48E377C0" w:rsidR="00EB1438" w:rsidRPr="007A58A3" w:rsidRDefault="007A58A3" w:rsidP="00EB1438">
      <w:pPr>
        <w:rPr>
          <w:rFonts w:ascii="Cambria" w:eastAsia="Cambria" w:hAnsi="Cambria" w:cs="Cambria"/>
          <w:b/>
          <w:bCs/>
          <w:sz w:val="24"/>
          <w:szCs w:val="24"/>
          <w:lang w:val="pt-PT"/>
        </w:rPr>
      </w:pPr>
      <w:r w:rsidRPr="007A58A3">
        <w:rPr>
          <w:rFonts w:ascii="Cambria" w:eastAsia="Cambria" w:hAnsi="Cambria" w:cs="Cambria"/>
          <w:b/>
          <w:bCs/>
          <w:sz w:val="24"/>
          <w:szCs w:val="24"/>
          <w:lang w:val="pt-PT"/>
        </w:rPr>
        <w:t>4)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673"/>
        <w:gridCol w:w="1213"/>
        <w:gridCol w:w="1280"/>
        <w:gridCol w:w="1360"/>
      </w:tblGrid>
      <w:tr w:rsidR="00EB1438" w:rsidRPr="000B07F7" w14:paraId="48D1B8FD" w14:textId="77777777" w:rsidTr="00A77B65">
        <w:trPr>
          <w:trHeight w:val="561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1E63B42F" w14:textId="77777777" w:rsidR="00EB1438" w:rsidRPr="000B07F7" w:rsidRDefault="00EC2612" w:rsidP="00EC2612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EQUIPO DE COMUNICACIÓN</w:t>
            </w:r>
          </w:p>
          <w:p w14:paraId="7C3999E4" w14:textId="566A38C5" w:rsidR="00EC2612" w:rsidRPr="000B07F7" w:rsidRDefault="00EC2612" w:rsidP="00EC2612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EQUIPO DE RADIO COMUNICACION</w:t>
            </w:r>
          </w:p>
        </w:tc>
      </w:tr>
      <w:tr w:rsidR="00EB1438" w:rsidRPr="000B07F7" w14:paraId="6F4ABD27" w14:textId="77777777" w:rsidTr="00A77B65">
        <w:trPr>
          <w:trHeight w:val="66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30B290D0" w14:textId="17B476C3" w:rsidR="00EB1438" w:rsidRPr="000B07F7" w:rsidRDefault="00EC2612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equi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4D6A394E" w14:textId="77777777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DESCRIPCIÓN DEL SERVICIO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7F253295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TOTAL PRECIO UNITARIO S/.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11288BF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COSTO TOTAL MENSUAL S/.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4F14E2B9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COSTO TOTAL ANUAL S/.</w:t>
            </w:r>
          </w:p>
        </w:tc>
      </w:tr>
      <w:tr w:rsidR="00EB1438" w:rsidRPr="000B07F7" w14:paraId="1301E6FF" w14:textId="77777777" w:rsidTr="002C7CCD">
        <w:trPr>
          <w:trHeight w:val="102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77B3A" w14:textId="6B79A1F4" w:rsidR="00EB1438" w:rsidRPr="000B07F7" w:rsidRDefault="00EC2612" w:rsidP="00EC2612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permStart w:id="568532580" w:edGrp="everyone" w:colFirst="2" w:colLast="2"/>
            <w:permStart w:id="703677064" w:edGrp="everyone" w:colFirst="3" w:colLast="3"/>
            <w:permStart w:id="1780428048" w:edGrp="everyone" w:colFirst="4" w:colLast="4"/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35DD" w14:textId="6E3B63C3" w:rsidR="00EB1438" w:rsidRPr="000B07F7" w:rsidRDefault="00EB1438" w:rsidP="00EB143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  <w:r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 xml:space="preserve">Un </w:t>
            </w:r>
            <w:r w:rsidR="00EC2612"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para cada aceso de la Embajad</w:t>
            </w:r>
            <w:r w:rsidR="009A36F0"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 xml:space="preserve">a (Av. Prado </w:t>
            </w:r>
            <w:r w:rsidR="00044945" w:rsidRPr="000B07F7">
              <w:rPr>
                <w:rFonts w:ascii="Cambria" w:eastAsia="Cambria" w:hAnsi="Cambria" w:cs="Cambria"/>
                <w:sz w:val="24"/>
                <w:szCs w:val="24"/>
                <w:lang w:val="pt-PT"/>
              </w:rPr>
              <w:t>y Av. Espinar)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D2384D" w14:textId="557491C1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6B3B8" w14:textId="3BFF8A9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E97A34" w14:textId="0E89153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Cambria" w:hAnsi="Cambria" w:cs="Cambria"/>
                <w:sz w:val="24"/>
                <w:szCs w:val="24"/>
                <w:lang w:val="pt-PT"/>
              </w:rPr>
            </w:pPr>
          </w:p>
        </w:tc>
      </w:tr>
      <w:tr w:rsidR="00EB1438" w:rsidRPr="000B07F7" w14:paraId="319B9184" w14:textId="77777777" w:rsidTr="002C7CCD">
        <w:trPr>
          <w:trHeight w:val="405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90C3" w14:textId="7777777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</w:pPr>
            <w:permStart w:id="933888331" w:edGrp="everyone" w:colFirst="1" w:colLast="1"/>
            <w:permStart w:id="1405698317" w:edGrp="everyone" w:colFirst="2" w:colLast="2"/>
            <w:permStart w:id="1835563672" w:edGrp="everyone" w:colFirst="3" w:colLast="3"/>
            <w:permEnd w:id="568532580"/>
            <w:permEnd w:id="703677064"/>
            <w:permEnd w:id="1780428048"/>
            <w:r w:rsidRPr="000B07F7"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  <w:t>SUBTOTAL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4977A8" w14:textId="390F9D8C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05AAC" w14:textId="04B89A99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234F07" w14:textId="74087D37" w:rsidR="00EB1438" w:rsidRPr="000B07F7" w:rsidRDefault="00EB1438" w:rsidP="00EB1438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</w:tr>
      <w:permEnd w:id="933888331"/>
      <w:permEnd w:id="1405698317"/>
      <w:permEnd w:id="1835563672"/>
    </w:tbl>
    <w:p w14:paraId="5F02E1AB" w14:textId="711570D4" w:rsidR="00EC2612" w:rsidRPr="000B07F7" w:rsidRDefault="00EC2612" w:rsidP="00EC2612">
      <w:pPr>
        <w:rPr>
          <w:rFonts w:ascii="Cambria" w:eastAsia="Calibri" w:hAnsi="Cambria" w:cs="Times New Roman"/>
          <w:b/>
          <w:sz w:val="24"/>
          <w:szCs w:val="24"/>
          <w:lang w:eastAsia="pt-BR"/>
        </w:rPr>
      </w:pPr>
    </w:p>
    <w:p w14:paraId="5E967478" w14:textId="5703581B" w:rsidR="004E5A1E" w:rsidRPr="000B07F7" w:rsidRDefault="007A58A3" w:rsidP="00EC2612">
      <w:pPr>
        <w:rPr>
          <w:rFonts w:ascii="Cambria" w:eastAsia="Calibri" w:hAnsi="Cambria" w:cs="Times New Roman"/>
          <w:b/>
          <w:sz w:val="24"/>
          <w:szCs w:val="24"/>
          <w:lang w:eastAsia="pt-BR"/>
        </w:rPr>
      </w:pPr>
      <w:r>
        <w:rPr>
          <w:rFonts w:ascii="Cambria" w:eastAsia="Calibri" w:hAnsi="Cambria" w:cs="Times New Roman"/>
          <w:b/>
          <w:sz w:val="24"/>
          <w:szCs w:val="24"/>
          <w:lang w:eastAsia="pt-BR"/>
        </w:rPr>
        <w:t>5)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3673"/>
        <w:gridCol w:w="1213"/>
        <w:gridCol w:w="1280"/>
        <w:gridCol w:w="1360"/>
      </w:tblGrid>
      <w:tr w:rsidR="00EC2612" w:rsidRPr="000B07F7" w14:paraId="49C2E789" w14:textId="77777777" w:rsidTr="00D67495">
        <w:trPr>
          <w:trHeight w:val="561"/>
        </w:trPr>
        <w:tc>
          <w:tcPr>
            <w:tcW w:w="8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0C984CB1" w14:textId="77777777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bookmarkStart w:id="0" w:name="_Hlk178875601"/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DISPOSITIVO DE ALERTA (BOTÓN DE PÁNICO)</w:t>
            </w:r>
          </w:p>
        </w:tc>
      </w:tr>
      <w:tr w:rsidR="00EC2612" w:rsidRPr="000B07F7" w14:paraId="44247D49" w14:textId="77777777" w:rsidTr="00D67495">
        <w:trPr>
          <w:trHeight w:val="669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55394650" w14:textId="77777777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 xml:space="preserve">CANTIDAD 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14:paraId="114B5936" w14:textId="77777777" w:rsidR="00EC2612" w:rsidRPr="000B07F7" w:rsidRDefault="00EC2612" w:rsidP="00D674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DESCRIPCIÓN DEL SERVICIO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12AA208C" w14:textId="77777777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TOTAL PRECIO UNITARIO S/.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14:paraId="23AF499E" w14:textId="77777777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COSTO TOTAL MENSUAL S/.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14:paraId="16A7F310" w14:textId="77777777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COSTO TOTAL ANUAL S/.</w:t>
            </w:r>
          </w:p>
        </w:tc>
      </w:tr>
      <w:bookmarkEnd w:id="0"/>
      <w:tr w:rsidR="00EC2612" w:rsidRPr="000B07F7" w14:paraId="706D0B3F" w14:textId="77777777" w:rsidTr="002C7CCD">
        <w:trPr>
          <w:trHeight w:val="102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3681" w14:textId="77777777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permStart w:id="1771070099" w:edGrp="everyone" w:colFirst="2" w:colLast="2"/>
            <w:permStart w:id="1527609377" w:edGrp="everyone" w:colFirst="3" w:colLast="3"/>
            <w:permStart w:id="809981635" w:edGrp="everyone" w:colFirst="4" w:colLast="4"/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DCAA" w14:textId="77777777" w:rsidR="00EC2612" w:rsidRPr="000B07F7" w:rsidRDefault="00EC2612" w:rsidP="00D67495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  <w:t>Un cada sede (Embajada, IRG y Residencia)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782B84" w14:textId="7A499910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2A44EB" w14:textId="2F98217E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A2964E" w14:textId="29D01A92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</w:tr>
      <w:tr w:rsidR="00EC2612" w:rsidRPr="000B07F7" w14:paraId="1B909A09" w14:textId="77777777" w:rsidTr="002C7CCD">
        <w:trPr>
          <w:trHeight w:val="405"/>
        </w:trPr>
        <w:tc>
          <w:tcPr>
            <w:tcW w:w="50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52B8" w14:textId="77777777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</w:pPr>
            <w:permStart w:id="147476291" w:edGrp="everyone" w:colFirst="1" w:colLast="1"/>
            <w:permStart w:id="134565426" w:edGrp="everyone" w:colFirst="2" w:colLast="2"/>
            <w:permStart w:id="833505475" w:edGrp="everyone" w:colFirst="3" w:colLast="3"/>
            <w:permEnd w:id="1771070099"/>
            <w:permEnd w:id="1527609377"/>
            <w:permEnd w:id="809981635"/>
            <w:r w:rsidRPr="000B07F7">
              <w:rPr>
                <w:rFonts w:ascii="Cambria" w:eastAsia="Times New Roman" w:hAnsi="Cambria" w:cs="Arial"/>
                <w:sz w:val="24"/>
                <w:szCs w:val="24"/>
                <w:lang w:eastAsia="pt-BR"/>
              </w:rPr>
              <w:t>SUBTOTAL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5326CC" w14:textId="14475C77" w:rsidR="00EC2612" w:rsidRPr="000B07F7" w:rsidRDefault="00EC2612" w:rsidP="002C7CC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444AA" w14:textId="3B594540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9CAFE75" w14:textId="74820726" w:rsidR="00EC2612" w:rsidRPr="000B07F7" w:rsidRDefault="00EC2612" w:rsidP="00D674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pt-BR"/>
              </w:rPr>
            </w:pPr>
          </w:p>
        </w:tc>
      </w:tr>
      <w:permEnd w:id="147476291"/>
      <w:permEnd w:id="134565426"/>
      <w:permEnd w:id="833505475"/>
    </w:tbl>
    <w:p w14:paraId="5EEF730B" w14:textId="231D6269" w:rsidR="00EC2612" w:rsidRPr="000B07F7" w:rsidRDefault="00EC2612" w:rsidP="00EB1438">
      <w:pPr>
        <w:rPr>
          <w:rFonts w:ascii="Cambria" w:eastAsia="Calibri" w:hAnsi="Cambria" w:cs="Times New Roman"/>
          <w:b/>
          <w:sz w:val="24"/>
          <w:szCs w:val="24"/>
          <w:lang w:eastAsia="pt-BR"/>
        </w:rPr>
      </w:pPr>
    </w:p>
    <w:p w14:paraId="7F629C8F" w14:textId="77777777" w:rsidR="001B04F6" w:rsidRDefault="001B04F6" w:rsidP="00036631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</w:p>
    <w:p w14:paraId="77873E17" w14:textId="34D89149" w:rsidR="001B04F6" w:rsidRDefault="00036631" w:rsidP="001B04F6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984C92">
        <w:rPr>
          <w:rFonts w:ascii="Cambria" w:eastAsia="Cambria" w:hAnsi="Cambria" w:cs="Cambria"/>
          <w:sz w:val="24"/>
          <w:szCs w:val="24"/>
          <w:lang w:val="pt-PT"/>
        </w:rPr>
        <w:t>ANEXO I</w:t>
      </w:r>
      <w:r>
        <w:rPr>
          <w:rFonts w:ascii="Cambria" w:eastAsia="Cambria" w:hAnsi="Cambria" w:cs="Cambria"/>
          <w:sz w:val="24"/>
          <w:szCs w:val="24"/>
          <w:lang w:val="pt-PT"/>
        </w:rPr>
        <w:t>I</w:t>
      </w:r>
      <w:r w:rsidR="001B04F6">
        <w:rPr>
          <w:rFonts w:ascii="Cambria" w:eastAsia="Cambria" w:hAnsi="Cambria" w:cs="Cambria"/>
          <w:sz w:val="24"/>
          <w:szCs w:val="24"/>
          <w:lang w:val="pt-PT"/>
        </w:rPr>
        <w:t xml:space="preserve"> </w:t>
      </w:r>
    </w:p>
    <w:p w14:paraId="688AD2C8" w14:textId="77777777" w:rsidR="00036631" w:rsidRPr="00984C92" w:rsidRDefault="00036631" w:rsidP="00036631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984C92">
        <w:rPr>
          <w:rFonts w:ascii="Cambria" w:eastAsia="Cambria" w:hAnsi="Cambria" w:cs="Cambria"/>
          <w:sz w:val="24"/>
          <w:szCs w:val="24"/>
          <w:lang w:val="pt-PT"/>
        </w:rPr>
        <w:t>Proceso Licitatório</w:t>
      </w:r>
    </w:p>
    <w:p w14:paraId="30C5366C" w14:textId="5FCD4B49" w:rsidR="00036631" w:rsidRDefault="00036631" w:rsidP="00036631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 w:rsidRPr="00984C92">
        <w:rPr>
          <w:rFonts w:ascii="Cambria" w:eastAsia="Cambria" w:hAnsi="Cambria" w:cs="Cambria"/>
          <w:sz w:val="24"/>
          <w:szCs w:val="24"/>
          <w:lang w:val="pt-PT"/>
        </w:rPr>
        <w:t>Edicto Nº 01/2024</w:t>
      </w:r>
    </w:p>
    <w:p w14:paraId="3B8B7A97" w14:textId="77777777" w:rsidR="001B04F6" w:rsidRDefault="001B04F6" w:rsidP="001B04F6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>
        <w:rPr>
          <w:rFonts w:ascii="Cambria" w:eastAsia="Cambria" w:hAnsi="Cambria" w:cs="Cambria"/>
          <w:sz w:val="24"/>
          <w:szCs w:val="24"/>
          <w:lang w:val="pt-PT"/>
        </w:rPr>
        <w:t>Referencia: ítem 3.2.1 del Edicto</w:t>
      </w:r>
    </w:p>
    <w:p w14:paraId="61CE1F16" w14:textId="16AF28A1" w:rsidR="001B04F6" w:rsidRDefault="00E12503" w:rsidP="00036631">
      <w:pPr>
        <w:widowControl w:val="0"/>
        <w:tabs>
          <w:tab w:val="left" w:pos="5640"/>
        </w:tabs>
        <w:autoSpaceDE w:val="0"/>
        <w:autoSpaceDN w:val="0"/>
        <w:spacing w:before="1" w:after="0" w:line="240" w:lineRule="auto"/>
        <w:rPr>
          <w:rFonts w:ascii="Cambria" w:eastAsia="Cambria" w:hAnsi="Cambria" w:cs="Cambria"/>
          <w:sz w:val="24"/>
          <w:szCs w:val="24"/>
          <w:lang w:val="pt-PT"/>
        </w:rPr>
      </w:pPr>
      <w:r>
        <w:rPr>
          <w:rFonts w:ascii="Cambria" w:eastAsia="Cambria" w:hAnsi="Cambria" w:cs="Cambria"/>
          <w:sz w:val="24"/>
          <w:szCs w:val="24"/>
          <w:lang w:val="pt-PT"/>
        </w:rPr>
        <w:t xml:space="preserve"> </w:t>
      </w:r>
    </w:p>
    <w:p w14:paraId="0D2C1867" w14:textId="3BA007BD" w:rsidR="00EC2612" w:rsidRPr="000B07F7" w:rsidRDefault="00EC2612" w:rsidP="00EB1438">
      <w:pPr>
        <w:rPr>
          <w:rFonts w:ascii="Cambria" w:eastAsia="Calibri" w:hAnsi="Cambria" w:cs="Times New Roman"/>
          <w:b/>
          <w:sz w:val="24"/>
          <w:szCs w:val="24"/>
          <w:lang w:eastAsia="pt-BR"/>
        </w:rPr>
      </w:pPr>
    </w:p>
    <w:p w14:paraId="0555BB2D" w14:textId="65B665C4" w:rsidR="004E5A1E" w:rsidRPr="000B07F7" w:rsidRDefault="007A58A3" w:rsidP="00EB1438">
      <w:pPr>
        <w:rPr>
          <w:rFonts w:ascii="Cambria" w:eastAsia="Calibri" w:hAnsi="Cambria" w:cs="Times New Roman"/>
          <w:b/>
          <w:sz w:val="24"/>
          <w:szCs w:val="24"/>
          <w:lang w:eastAsia="pt-BR"/>
        </w:rPr>
      </w:pPr>
      <w:r>
        <w:rPr>
          <w:rFonts w:ascii="Cambria" w:eastAsia="Calibri" w:hAnsi="Cambria" w:cs="Times New Roman"/>
          <w:b/>
          <w:sz w:val="24"/>
          <w:szCs w:val="24"/>
          <w:lang w:eastAsia="pt-BR"/>
        </w:rPr>
        <w:t>6)</w:t>
      </w: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0"/>
      </w:tblGrid>
      <w:tr w:rsidR="004E5A1E" w:rsidRPr="000B07F7" w14:paraId="6BB1B818" w14:textId="77777777" w:rsidTr="00D05C42">
        <w:trPr>
          <w:trHeight w:val="561"/>
        </w:trPr>
        <w:tc>
          <w:tcPr>
            <w:tcW w:w="8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5B3D7"/>
            <w:vAlign w:val="center"/>
            <w:hideMark/>
          </w:tcPr>
          <w:p w14:paraId="6E09092B" w14:textId="48118216" w:rsidR="004E5A1E" w:rsidRPr="000B07F7" w:rsidRDefault="004E5A1E" w:rsidP="00D05C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COSTO TOTAL DE SERVICIO DE SEGURANÇA PARA LOS TR</w:t>
            </w:r>
            <w:r w:rsidR="002350CB" w:rsidRPr="000B07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ES</w:t>
            </w:r>
            <w:r w:rsidRPr="000B07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 EDIFÍCIOS </w:t>
            </w:r>
          </w:p>
        </w:tc>
      </w:tr>
    </w:tbl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3539"/>
        <w:gridCol w:w="2552"/>
        <w:gridCol w:w="2693"/>
      </w:tblGrid>
      <w:tr w:rsidR="004E5A1E" w:rsidRPr="000B07F7" w14:paraId="4ACE5930" w14:textId="77777777" w:rsidTr="002350CB">
        <w:tc>
          <w:tcPr>
            <w:tcW w:w="3539" w:type="dxa"/>
          </w:tcPr>
          <w:p w14:paraId="69EF7231" w14:textId="0C1F61FA" w:rsidR="004E5A1E" w:rsidRPr="000B07F7" w:rsidRDefault="004E5A1E" w:rsidP="00EB1438">
            <w:pPr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552" w:type="dxa"/>
          </w:tcPr>
          <w:p w14:paraId="21FCBC29" w14:textId="0875B877" w:rsidR="004E5A1E" w:rsidRPr="000B07F7" w:rsidRDefault="002350CB" w:rsidP="002350CB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MENSUAL</w:t>
            </w:r>
          </w:p>
        </w:tc>
        <w:tc>
          <w:tcPr>
            <w:tcW w:w="2693" w:type="dxa"/>
          </w:tcPr>
          <w:p w14:paraId="77CB3C1F" w14:textId="27325B9D" w:rsidR="004E5A1E" w:rsidRPr="000B07F7" w:rsidRDefault="002350CB" w:rsidP="002350CB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  <w:r w:rsidRPr="000B07F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pt-BR"/>
              </w:rPr>
              <w:t>ANUAL</w:t>
            </w:r>
          </w:p>
        </w:tc>
      </w:tr>
      <w:tr w:rsidR="002C7CCD" w:rsidRPr="000B07F7" w14:paraId="74A18E7F" w14:textId="77777777" w:rsidTr="008A508D">
        <w:tc>
          <w:tcPr>
            <w:tcW w:w="3539" w:type="dxa"/>
          </w:tcPr>
          <w:p w14:paraId="69405DE0" w14:textId="5F4E9209" w:rsidR="002C7CCD" w:rsidRPr="000B07F7" w:rsidRDefault="002C7CCD" w:rsidP="002C7CCD">
            <w:pPr>
              <w:pStyle w:val="Ttulo5"/>
              <w:outlineLvl w:val="4"/>
              <w:rPr>
                <w:rFonts w:ascii="Cambria" w:hAnsi="Cambria"/>
                <w:sz w:val="24"/>
                <w:szCs w:val="24"/>
              </w:rPr>
            </w:pPr>
            <w:permStart w:id="441123633" w:edGrp="everyone" w:colFirst="1" w:colLast="1"/>
            <w:permStart w:id="1295734761" w:edGrp="everyone" w:colFirst="2" w:colLast="2"/>
            <w:r w:rsidRPr="000B07F7">
              <w:rPr>
                <w:rFonts w:ascii="Cambria" w:hAnsi="Cambria"/>
                <w:sz w:val="24"/>
                <w:szCs w:val="24"/>
              </w:rPr>
              <w:t>SUBTOTAL</w:t>
            </w:r>
          </w:p>
        </w:tc>
        <w:tc>
          <w:tcPr>
            <w:tcW w:w="2552" w:type="dxa"/>
            <w:vAlign w:val="center"/>
          </w:tcPr>
          <w:p w14:paraId="655E599A" w14:textId="4D0DE9D3" w:rsidR="002C7CCD" w:rsidRPr="000B07F7" w:rsidRDefault="002C7CCD" w:rsidP="002C7CCD">
            <w:pPr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6FA0531E" w14:textId="77777777" w:rsidR="002C7CCD" w:rsidRPr="000B07F7" w:rsidRDefault="002C7CCD" w:rsidP="002C7CCD">
            <w:pPr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2C7CCD" w:rsidRPr="000B07F7" w14:paraId="68C1A886" w14:textId="77777777" w:rsidTr="008A508D">
        <w:tc>
          <w:tcPr>
            <w:tcW w:w="3539" w:type="dxa"/>
          </w:tcPr>
          <w:p w14:paraId="74E48DDA" w14:textId="19198C4C" w:rsidR="002C7CCD" w:rsidRPr="000B07F7" w:rsidRDefault="002C7CCD" w:rsidP="002C7CCD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  <w:permStart w:id="1795818164" w:edGrp="everyone" w:colFirst="1" w:colLast="1"/>
            <w:permStart w:id="867900321" w:edGrp="everyone" w:colFirst="2" w:colLast="2"/>
            <w:permEnd w:id="441123633"/>
            <w:permEnd w:id="1295734761"/>
            <w:r w:rsidRPr="000B07F7"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  <w:t>IGV</w:t>
            </w:r>
          </w:p>
        </w:tc>
        <w:tc>
          <w:tcPr>
            <w:tcW w:w="2552" w:type="dxa"/>
            <w:vAlign w:val="center"/>
          </w:tcPr>
          <w:p w14:paraId="7F22DDCD" w14:textId="77777777" w:rsidR="002C7CCD" w:rsidRPr="000B07F7" w:rsidRDefault="002C7CCD" w:rsidP="002C7CCD">
            <w:pPr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77A3FA2E" w14:textId="77777777" w:rsidR="002C7CCD" w:rsidRPr="000B07F7" w:rsidRDefault="002C7CCD" w:rsidP="002C7CCD">
            <w:pPr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2C7CCD" w:rsidRPr="000B07F7" w14:paraId="1602E772" w14:textId="77777777" w:rsidTr="008A508D">
        <w:tc>
          <w:tcPr>
            <w:tcW w:w="3539" w:type="dxa"/>
          </w:tcPr>
          <w:p w14:paraId="17E03361" w14:textId="70235541" w:rsidR="002C7CCD" w:rsidRPr="000B07F7" w:rsidRDefault="002C7CCD" w:rsidP="002C7CCD">
            <w:pPr>
              <w:jc w:val="center"/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  <w:permStart w:id="1779252750" w:edGrp="everyone" w:colFirst="1" w:colLast="1"/>
            <w:permStart w:id="548292536" w:edGrp="everyone" w:colFirst="2" w:colLast="2"/>
            <w:permEnd w:id="1795818164"/>
            <w:permEnd w:id="867900321"/>
            <w:r w:rsidRPr="000B07F7"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  <w:t>TOTAL COM IGV</w:t>
            </w:r>
          </w:p>
        </w:tc>
        <w:tc>
          <w:tcPr>
            <w:tcW w:w="2552" w:type="dxa"/>
            <w:vAlign w:val="center"/>
          </w:tcPr>
          <w:p w14:paraId="0F1FD64D" w14:textId="77777777" w:rsidR="002C7CCD" w:rsidRPr="000B07F7" w:rsidRDefault="002C7CCD" w:rsidP="002C7CCD">
            <w:pPr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vAlign w:val="center"/>
          </w:tcPr>
          <w:p w14:paraId="536CF514" w14:textId="77777777" w:rsidR="002C7CCD" w:rsidRPr="000B07F7" w:rsidRDefault="002C7CCD" w:rsidP="002C7CCD">
            <w:pPr>
              <w:rPr>
                <w:rFonts w:ascii="Cambria" w:eastAsia="Calibri" w:hAnsi="Cambria" w:cs="Times New Roman"/>
                <w:b/>
                <w:sz w:val="24"/>
                <w:szCs w:val="24"/>
                <w:lang w:eastAsia="pt-BR"/>
              </w:rPr>
            </w:pPr>
          </w:p>
        </w:tc>
      </w:tr>
      <w:permEnd w:id="1779252750"/>
      <w:permEnd w:id="548292536"/>
    </w:tbl>
    <w:p w14:paraId="26577002" w14:textId="77777777" w:rsidR="004E5A1E" w:rsidRPr="000B07F7" w:rsidRDefault="004E5A1E" w:rsidP="00EB1438">
      <w:pPr>
        <w:rPr>
          <w:rFonts w:ascii="Cambria" w:eastAsia="Calibri" w:hAnsi="Cambria" w:cs="Times New Roman"/>
          <w:b/>
          <w:sz w:val="24"/>
          <w:szCs w:val="24"/>
          <w:lang w:eastAsia="pt-BR"/>
        </w:rPr>
      </w:pPr>
    </w:p>
    <w:p w14:paraId="019E6947" w14:textId="3C777D06" w:rsidR="00EB1438" w:rsidRPr="000B07F7" w:rsidRDefault="00EB1438" w:rsidP="00EB1438">
      <w:pPr>
        <w:rPr>
          <w:rFonts w:ascii="Cambria" w:eastAsia="Calibri" w:hAnsi="Cambria" w:cs="Times New Roman"/>
          <w:b/>
          <w:sz w:val="24"/>
          <w:szCs w:val="24"/>
          <w:lang w:eastAsia="pt-BR"/>
        </w:rPr>
      </w:pPr>
    </w:p>
    <w:p w14:paraId="7D07AB51" w14:textId="62B86646" w:rsidR="00044945" w:rsidRPr="000B07F7" w:rsidRDefault="009A36F0" w:rsidP="00EB1438">
      <w:pPr>
        <w:rPr>
          <w:rFonts w:ascii="Cambria" w:eastAsia="Calibri" w:hAnsi="Cambria" w:cs="Times New Roman"/>
          <w:b/>
          <w:sz w:val="24"/>
          <w:szCs w:val="24"/>
          <w:lang w:eastAsia="pt-BR"/>
        </w:rPr>
      </w:pPr>
      <w:r w:rsidRPr="000B07F7">
        <w:rPr>
          <w:rFonts w:ascii="Cambria" w:eastAsia="Calibri" w:hAnsi="Cambria" w:cs="Times New Roman"/>
          <w:b/>
          <w:sz w:val="24"/>
          <w:szCs w:val="24"/>
          <w:lang w:eastAsia="pt-BR"/>
        </w:rPr>
        <w:t xml:space="preserve">Observaciones: </w:t>
      </w:r>
    </w:p>
    <w:p w14:paraId="32E2D723" w14:textId="77777777" w:rsidR="004E5A1E" w:rsidRPr="000B07F7" w:rsidRDefault="004E5A1E" w:rsidP="004E5A1E">
      <w:pPr>
        <w:pStyle w:val="PargrafodaLista"/>
        <w:numPr>
          <w:ilvl w:val="1"/>
          <w:numId w:val="3"/>
        </w:numPr>
        <w:rPr>
          <w:rFonts w:ascii="Cambria" w:eastAsia="Calibri" w:hAnsi="Cambria" w:cs="Times New Roman"/>
          <w:sz w:val="24"/>
          <w:szCs w:val="24"/>
          <w:lang w:val="en-US"/>
        </w:rPr>
      </w:pPr>
      <w:r w:rsidRPr="000B07F7">
        <w:rPr>
          <w:rFonts w:ascii="Cambria" w:eastAsia="Calibri" w:hAnsi="Cambria" w:cs="Times New Roman"/>
          <w:sz w:val="24"/>
          <w:szCs w:val="24"/>
          <w:lang w:val="en-US"/>
        </w:rPr>
        <w:t>En la cotizacion de puestos devem ser contemplado:</w:t>
      </w:r>
    </w:p>
    <w:p w14:paraId="0CD0BAED" w14:textId="3E9FBD10" w:rsidR="004E5A1E" w:rsidRPr="000B07F7" w:rsidRDefault="004E5A1E" w:rsidP="004E5A1E">
      <w:pPr>
        <w:pStyle w:val="PargrafodaLista"/>
        <w:numPr>
          <w:ilvl w:val="1"/>
          <w:numId w:val="4"/>
        </w:numPr>
        <w:rPr>
          <w:rFonts w:ascii="Cambria" w:eastAsia="Calibri" w:hAnsi="Cambria" w:cs="Times New Roman"/>
          <w:sz w:val="24"/>
          <w:szCs w:val="24"/>
          <w:lang w:val="en-US"/>
        </w:rPr>
      </w:pPr>
      <w:r w:rsidRPr="000B07F7">
        <w:rPr>
          <w:rFonts w:ascii="Cambria" w:eastAsia="Calibri" w:hAnsi="Cambria" w:cs="Times New Roman"/>
          <w:sz w:val="24"/>
          <w:szCs w:val="24"/>
          <w:lang w:val="en-US"/>
        </w:rPr>
        <w:t>SCTR - Seguro de Complementario de Trabajo de Riesgo para todo el personal asignado a la operación.</w:t>
      </w:r>
    </w:p>
    <w:p w14:paraId="6E593CF3" w14:textId="77777777" w:rsidR="004E5A1E" w:rsidRPr="000B07F7" w:rsidRDefault="004E5A1E" w:rsidP="004E5A1E">
      <w:pPr>
        <w:pStyle w:val="PargrafodaLista"/>
        <w:numPr>
          <w:ilvl w:val="1"/>
          <w:numId w:val="4"/>
        </w:numPr>
        <w:rPr>
          <w:rFonts w:ascii="Cambria" w:eastAsia="Calibri" w:hAnsi="Cambria" w:cs="Times New Roman"/>
          <w:sz w:val="24"/>
          <w:szCs w:val="24"/>
          <w:lang w:val="en-US"/>
        </w:rPr>
      </w:pPr>
      <w:r w:rsidRPr="000B07F7">
        <w:rPr>
          <w:rFonts w:ascii="Cambria" w:eastAsia="Calibri" w:hAnsi="Cambria" w:cs="Times New Roman"/>
          <w:sz w:val="24"/>
          <w:szCs w:val="24"/>
          <w:lang w:val="en-US"/>
        </w:rPr>
        <w:t>Uniformes, carnets de identificación, lanternas.</w:t>
      </w:r>
    </w:p>
    <w:p w14:paraId="5BD48F49" w14:textId="77777777" w:rsidR="004E5A1E" w:rsidRPr="000B07F7" w:rsidRDefault="004E5A1E" w:rsidP="004E5A1E">
      <w:pPr>
        <w:pStyle w:val="PargrafodaLista"/>
        <w:numPr>
          <w:ilvl w:val="1"/>
          <w:numId w:val="4"/>
        </w:numPr>
        <w:rPr>
          <w:rFonts w:ascii="Cambria" w:eastAsia="Calibri" w:hAnsi="Cambria" w:cs="Times New Roman"/>
          <w:sz w:val="24"/>
          <w:szCs w:val="24"/>
          <w:lang w:val="en-US"/>
        </w:rPr>
      </w:pPr>
      <w:r w:rsidRPr="000B07F7">
        <w:rPr>
          <w:rFonts w:ascii="Cambria" w:eastAsia="Calibri" w:hAnsi="Cambria" w:cs="Times New Roman"/>
          <w:sz w:val="24"/>
          <w:szCs w:val="24"/>
          <w:lang w:val="en-US"/>
        </w:rPr>
        <w:t xml:space="preserve">Equipos de comunicación. </w:t>
      </w:r>
    </w:p>
    <w:p w14:paraId="5973481D" w14:textId="77777777" w:rsidR="004E5A1E" w:rsidRPr="000B07F7" w:rsidRDefault="004E5A1E" w:rsidP="004E5A1E">
      <w:pPr>
        <w:pStyle w:val="PargrafodaLista"/>
        <w:numPr>
          <w:ilvl w:val="1"/>
          <w:numId w:val="4"/>
        </w:numPr>
        <w:rPr>
          <w:rFonts w:ascii="Cambria" w:eastAsia="Calibri" w:hAnsi="Cambria" w:cs="Times New Roman"/>
          <w:sz w:val="24"/>
          <w:szCs w:val="24"/>
          <w:lang w:val="en-US"/>
        </w:rPr>
      </w:pPr>
      <w:r w:rsidRPr="000B07F7">
        <w:rPr>
          <w:rFonts w:ascii="Cambria" w:eastAsia="Calibri" w:hAnsi="Cambria" w:cs="Times New Roman"/>
          <w:sz w:val="24"/>
          <w:szCs w:val="24"/>
          <w:lang w:val="en-US"/>
        </w:rPr>
        <w:t>Epp’s - equipos de proteccion personal.</w:t>
      </w:r>
    </w:p>
    <w:p w14:paraId="02249FD2" w14:textId="77777777" w:rsidR="004E5A1E" w:rsidRPr="000B07F7" w:rsidRDefault="004E5A1E" w:rsidP="004E5A1E">
      <w:pPr>
        <w:pStyle w:val="PargrafodaLista"/>
        <w:numPr>
          <w:ilvl w:val="1"/>
          <w:numId w:val="4"/>
        </w:numPr>
        <w:rPr>
          <w:rFonts w:ascii="Cambria" w:eastAsia="Calibri" w:hAnsi="Cambria" w:cs="Times New Roman"/>
          <w:sz w:val="24"/>
          <w:szCs w:val="24"/>
          <w:lang w:val="en-US"/>
        </w:rPr>
      </w:pPr>
      <w:r w:rsidRPr="000B07F7">
        <w:rPr>
          <w:rFonts w:ascii="Cambria" w:eastAsia="Calibri" w:hAnsi="Cambria" w:cs="Times New Roman"/>
          <w:sz w:val="24"/>
          <w:szCs w:val="24"/>
          <w:lang w:val="en-US"/>
        </w:rPr>
        <w:t>Pago a personal bajo planilla régimen general.</w:t>
      </w:r>
    </w:p>
    <w:p w14:paraId="4431FD80" w14:textId="77777777" w:rsidR="007A58A3" w:rsidRDefault="004E5A1E" w:rsidP="007A58A3">
      <w:pPr>
        <w:pStyle w:val="PargrafodaLista"/>
        <w:numPr>
          <w:ilvl w:val="1"/>
          <w:numId w:val="4"/>
        </w:numPr>
        <w:rPr>
          <w:rFonts w:ascii="Cambria" w:eastAsia="Calibri" w:hAnsi="Cambria" w:cs="Times New Roman"/>
          <w:sz w:val="24"/>
          <w:szCs w:val="24"/>
          <w:lang w:val="en-US"/>
        </w:rPr>
      </w:pPr>
      <w:r w:rsidRPr="000B07F7">
        <w:rPr>
          <w:rFonts w:ascii="Cambria" w:eastAsia="Calibri" w:hAnsi="Cambria" w:cs="Times New Roman"/>
          <w:sz w:val="24"/>
          <w:szCs w:val="24"/>
          <w:lang w:val="en-US"/>
        </w:rPr>
        <w:t>Póliza de seguro de responsabilidad civil,</w:t>
      </w:r>
      <w:r w:rsidR="007A58A3">
        <w:rPr>
          <w:rFonts w:ascii="Cambria" w:eastAsia="Calibri" w:hAnsi="Cambria" w:cs="Times New Roman"/>
          <w:sz w:val="24"/>
          <w:szCs w:val="24"/>
          <w:lang w:val="en-US"/>
        </w:rPr>
        <w:t xml:space="preserve"> </w:t>
      </w:r>
      <w:r w:rsidR="007A58A3" w:rsidRPr="000B07F7">
        <w:rPr>
          <w:rFonts w:ascii="Cambria" w:eastAsia="Calibri" w:hAnsi="Cambria" w:cs="Times New Roman"/>
          <w:sz w:val="24"/>
          <w:szCs w:val="24"/>
          <w:lang w:val="en-US"/>
        </w:rPr>
        <w:t>por un valor mínimo de US$ 50,000.00, endosada a nombre de la Embajada, válida durante toda la vigencia del contrato.</w:t>
      </w:r>
    </w:p>
    <w:p w14:paraId="42C5844C" w14:textId="3D2B60EB" w:rsidR="004E5A1E" w:rsidRPr="007A58A3" w:rsidRDefault="007A58A3" w:rsidP="007A58A3">
      <w:pPr>
        <w:pStyle w:val="PargrafodaLista"/>
        <w:numPr>
          <w:ilvl w:val="1"/>
          <w:numId w:val="4"/>
        </w:numPr>
        <w:rPr>
          <w:rFonts w:ascii="Cambria" w:eastAsia="Calibri" w:hAnsi="Cambria" w:cs="Times New Roman"/>
          <w:sz w:val="24"/>
          <w:szCs w:val="24"/>
          <w:lang w:val="en-US"/>
        </w:rPr>
      </w:pPr>
      <w:r>
        <w:rPr>
          <w:rFonts w:ascii="Cambria" w:eastAsia="Calibri" w:hAnsi="Cambria" w:cs="Times New Roman"/>
          <w:sz w:val="24"/>
          <w:szCs w:val="24"/>
          <w:lang w:val="en-US"/>
        </w:rPr>
        <w:t>P</w:t>
      </w:r>
      <w:r w:rsidRPr="007A58A3">
        <w:rPr>
          <w:rFonts w:ascii="Cambria" w:eastAsia="Calibri" w:hAnsi="Cambria" w:cs="Times New Roman"/>
          <w:sz w:val="24"/>
          <w:szCs w:val="24"/>
          <w:lang w:val="en-US"/>
        </w:rPr>
        <w:t>óliza de Seguro para</w:t>
      </w:r>
      <w:r w:rsidR="004E5A1E" w:rsidRPr="007A58A3">
        <w:rPr>
          <w:rFonts w:ascii="Cambria" w:eastAsia="Calibri" w:hAnsi="Cambria" w:cs="Times New Roman"/>
          <w:sz w:val="24"/>
          <w:szCs w:val="24"/>
          <w:lang w:val="en-US"/>
        </w:rPr>
        <w:t xml:space="preserve"> cobertura para deshonestidad y robo, por un valor mínimo de US$</w:t>
      </w:r>
      <w:r w:rsidRPr="007A58A3">
        <w:rPr>
          <w:rFonts w:ascii="Cambria" w:eastAsia="Calibri" w:hAnsi="Cambria" w:cs="Times New Roman"/>
          <w:sz w:val="24"/>
          <w:szCs w:val="24"/>
          <w:lang w:val="en-US"/>
        </w:rPr>
        <w:t>2</w:t>
      </w:r>
      <w:r w:rsidR="004E5A1E" w:rsidRPr="007A58A3">
        <w:rPr>
          <w:rFonts w:ascii="Cambria" w:eastAsia="Calibri" w:hAnsi="Cambria" w:cs="Times New Roman"/>
          <w:sz w:val="24"/>
          <w:szCs w:val="24"/>
          <w:lang w:val="en-US"/>
        </w:rPr>
        <w:t>0,000.00, endosada a nombre de la Embajada, válida durante toda la vigencia del contrato.</w:t>
      </w:r>
    </w:p>
    <w:p w14:paraId="6907F380" w14:textId="77777777" w:rsidR="004E5A1E" w:rsidRPr="000B07F7" w:rsidRDefault="004E5A1E" w:rsidP="004E5A1E">
      <w:pPr>
        <w:pStyle w:val="PargrafodaLista"/>
        <w:ind w:left="1110"/>
        <w:rPr>
          <w:rFonts w:ascii="Cambria" w:eastAsia="Calibri" w:hAnsi="Cambria" w:cs="Times New Roman"/>
          <w:sz w:val="24"/>
          <w:szCs w:val="24"/>
          <w:lang w:val="en-US"/>
        </w:rPr>
      </w:pPr>
    </w:p>
    <w:p w14:paraId="6763B881" w14:textId="3882D090" w:rsidR="009A36F0" w:rsidRPr="000B07F7" w:rsidRDefault="009A36F0" w:rsidP="004E5A1E">
      <w:pPr>
        <w:pStyle w:val="PargrafodaLista"/>
        <w:numPr>
          <w:ilvl w:val="1"/>
          <w:numId w:val="3"/>
        </w:numPr>
        <w:rPr>
          <w:rFonts w:ascii="Cambria" w:eastAsia="Calibri" w:hAnsi="Cambria" w:cs="Times New Roman"/>
          <w:sz w:val="24"/>
          <w:szCs w:val="24"/>
          <w:lang w:val="en-US"/>
        </w:rPr>
      </w:pPr>
      <w:r w:rsidRPr="000B07F7">
        <w:rPr>
          <w:rFonts w:ascii="Cambria" w:hAnsi="Cambria"/>
          <w:sz w:val="24"/>
          <w:szCs w:val="24"/>
        </w:rPr>
        <w:t xml:space="preserve">Los precios contratados podrán incrementarse de acuerdo a cambios en la Remuneración Mínima Vital (RMV) dispuesto por el Gobierno Peruano. </w:t>
      </w:r>
    </w:p>
    <w:p w14:paraId="77AA257F" w14:textId="77777777" w:rsidR="009A36F0" w:rsidRPr="000B07F7" w:rsidRDefault="009A36F0" w:rsidP="00044945">
      <w:pPr>
        <w:jc w:val="both"/>
        <w:rPr>
          <w:rFonts w:ascii="Cambria" w:hAnsi="Cambria"/>
          <w:sz w:val="24"/>
          <w:szCs w:val="24"/>
          <w:lang w:val="es-AR"/>
        </w:rPr>
      </w:pPr>
    </w:p>
    <w:p w14:paraId="4BF7401F" w14:textId="77777777" w:rsidR="009A36F0" w:rsidRPr="000B07F7" w:rsidRDefault="009A36F0" w:rsidP="00E1522D">
      <w:pPr>
        <w:rPr>
          <w:rFonts w:ascii="Cambria" w:hAnsi="Cambria"/>
          <w:sz w:val="24"/>
          <w:szCs w:val="24"/>
        </w:rPr>
      </w:pPr>
    </w:p>
    <w:p w14:paraId="196356CD" w14:textId="77777777" w:rsidR="00E1522D" w:rsidRPr="000B07F7" w:rsidRDefault="00E1522D" w:rsidP="00E1522D">
      <w:pPr>
        <w:rPr>
          <w:rFonts w:ascii="Cambria" w:hAnsi="Cambria"/>
          <w:sz w:val="24"/>
          <w:szCs w:val="24"/>
        </w:rPr>
      </w:pPr>
    </w:p>
    <w:p w14:paraId="2C58B1CF" w14:textId="1305B3FE" w:rsidR="00E1522D" w:rsidRPr="000B07F7" w:rsidRDefault="00E1522D" w:rsidP="00E1522D">
      <w:pPr>
        <w:rPr>
          <w:rFonts w:ascii="Cambria" w:hAnsi="Cambria"/>
          <w:sz w:val="24"/>
          <w:szCs w:val="24"/>
        </w:rPr>
      </w:pPr>
    </w:p>
    <w:p w14:paraId="7F36E91C" w14:textId="645995E0" w:rsidR="00EB1438" w:rsidRPr="000B07F7" w:rsidRDefault="00EB1438">
      <w:pPr>
        <w:rPr>
          <w:rFonts w:ascii="Cambria" w:hAnsi="Cambria"/>
        </w:rPr>
      </w:pPr>
    </w:p>
    <w:sectPr w:rsidR="00EB1438" w:rsidRPr="000B07F7" w:rsidSect="00801E98">
      <w:footerReference w:type="default" r:id="rId7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99EAF" w14:textId="77777777" w:rsidR="00740E53" w:rsidRDefault="00740E53" w:rsidP="007A58A3">
      <w:pPr>
        <w:spacing w:after="0" w:line="240" w:lineRule="auto"/>
      </w:pPr>
      <w:r>
        <w:separator/>
      </w:r>
    </w:p>
  </w:endnote>
  <w:endnote w:type="continuationSeparator" w:id="0">
    <w:p w14:paraId="22A8F2B2" w14:textId="77777777" w:rsidR="00740E53" w:rsidRDefault="00740E53" w:rsidP="007A5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7274996"/>
      <w:docPartObj>
        <w:docPartGallery w:val="Page Numbers (Bottom of Page)"/>
        <w:docPartUnique/>
      </w:docPartObj>
    </w:sdtPr>
    <w:sdtEndPr/>
    <w:sdtContent>
      <w:p w14:paraId="6CEC5737" w14:textId="02AB3EC2" w:rsidR="007F4AFD" w:rsidRDefault="007F4AF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2C3FD" w14:textId="77777777" w:rsidR="007F4AFD" w:rsidRDefault="007F4A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229AB" w14:textId="77777777" w:rsidR="00740E53" w:rsidRDefault="00740E53" w:rsidP="007A58A3">
      <w:pPr>
        <w:spacing w:after="0" w:line="240" w:lineRule="auto"/>
      </w:pPr>
      <w:r>
        <w:separator/>
      </w:r>
    </w:p>
  </w:footnote>
  <w:footnote w:type="continuationSeparator" w:id="0">
    <w:p w14:paraId="31E8842C" w14:textId="77777777" w:rsidR="00740E53" w:rsidRDefault="00740E53" w:rsidP="007A5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492"/>
    <w:multiLevelType w:val="hybridMultilevel"/>
    <w:tmpl w:val="7B26EE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44CD8"/>
    <w:multiLevelType w:val="multilevel"/>
    <w:tmpl w:val="8C4EF7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382194D"/>
    <w:multiLevelType w:val="multilevel"/>
    <w:tmpl w:val="A38A89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7EED12CA"/>
    <w:multiLevelType w:val="multilevel"/>
    <w:tmpl w:val="21621C5A"/>
    <w:styleLink w:val="patronparaedital"/>
    <w:lvl w:ilvl="0">
      <w:start w:val="1"/>
      <w:numFmt w:val="decimal"/>
      <w:pStyle w:val="Ttulo1"/>
      <w:lvlText w:val="%1."/>
      <w:lvlJc w:val="left"/>
      <w:pPr>
        <w:ind w:left="284" w:hanging="284"/>
      </w:pPr>
      <w:rPr>
        <w:rFonts w:ascii="Times New Roman" w:hAnsi="Times New Roman" w:hint="default"/>
        <w:color w:val="000000" w:themeColor="text1"/>
        <w:sz w:val="24"/>
      </w:rPr>
    </w:lvl>
    <w:lvl w:ilvl="1">
      <w:start w:val="1"/>
      <w:numFmt w:val="decimal"/>
      <w:pStyle w:val="Ttulo2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134" w:hanging="85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1701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ucbh/8+1V1S7C0inRd3tRMZZa+trZ2XxPXTtQpS2hgWB7O4wykdcPk1ylUSU+XlvmkNBZTRRvguncdMlkxwQQ==" w:salt="hQXWYLUKWB1vaEUVTDLIt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38"/>
    <w:rsid w:val="00036631"/>
    <w:rsid w:val="00044945"/>
    <w:rsid w:val="000B07F7"/>
    <w:rsid w:val="001A7CE1"/>
    <w:rsid w:val="001B04F6"/>
    <w:rsid w:val="002331A3"/>
    <w:rsid w:val="002350CB"/>
    <w:rsid w:val="002C7CCD"/>
    <w:rsid w:val="004463FE"/>
    <w:rsid w:val="004504D9"/>
    <w:rsid w:val="004E5A1E"/>
    <w:rsid w:val="00524ECC"/>
    <w:rsid w:val="00557487"/>
    <w:rsid w:val="00740E53"/>
    <w:rsid w:val="007A58A3"/>
    <w:rsid w:val="007F4AFD"/>
    <w:rsid w:val="009A36F0"/>
    <w:rsid w:val="00A71000"/>
    <w:rsid w:val="00E12503"/>
    <w:rsid w:val="00E1522D"/>
    <w:rsid w:val="00E33261"/>
    <w:rsid w:val="00EB1438"/>
    <w:rsid w:val="00EC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9ADEA0"/>
  <w15:chartTrackingRefBased/>
  <w15:docId w15:val="{389694AA-AD46-402A-9057-364FD4CB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A1E"/>
  </w:style>
  <w:style w:type="paragraph" w:styleId="Ttulo1">
    <w:name w:val="heading 1"/>
    <w:basedOn w:val="Normal"/>
    <w:next w:val="Normal"/>
    <w:link w:val="Ttulo1Char"/>
    <w:uiPriority w:val="9"/>
    <w:qFormat/>
    <w:rsid w:val="009A36F0"/>
    <w:pPr>
      <w:keepNext/>
      <w:keepLines/>
      <w:numPr>
        <w:numId w:val="1"/>
      </w:numPr>
      <w:spacing w:after="0" w:line="240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val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A36F0"/>
    <w:pPr>
      <w:keepNext/>
      <w:keepLines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  <w:lang w:val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A36F0"/>
    <w:pPr>
      <w:keepNext/>
      <w:keepLines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Theme="majorEastAsia" w:hAnsi="Times New Roman" w:cstheme="majorBidi"/>
      <w:color w:val="000000" w:themeColor="text1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9A36F0"/>
    <w:pPr>
      <w:keepNext/>
      <w:keepLines/>
      <w:numPr>
        <w:ilvl w:val="3"/>
        <w:numId w:val="1"/>
      </w:numPr>
      <w:spacing w:after="0" w:line="240" w:lineRule="auto"/>
      <w:jc w:val="both"/>
      <w:outlineLvl w:val="3"/>
    </w:pPr>
    <w:rPr>
      <w:rFonts w:ascii="Times New Roman" w:eastAsiaTheme="majorEastAsia" w:hAnsi="Times New Roman" w:cstheme="majorBidi"/>
      <w:iCs/>
      <w:color w:val="000000" w:themeColor="text1"/>
      <w:sz w:val="24"/>
      <w:lang w:val="en-US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350CB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B07F7"/>
    <w:pPr>
      <w:keepNext/>
      <w:jc w:val="center"/>
      <w:outlineLvl w:val="5"/>
    </w:pPr>
    <w:rPr>
      <w:rFonts w:ascii="Cambria" w:eastAsia="Calibri" w:hAnsi="Cambria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A36F0"/>
    <w:rPr>
      <w:rFonts w:ascii="Times New Roman" w:eastAsiaTheme="majorEastAsia" w:hAnsi="Times New Roman" w:cstheme="majorBidi"/>
      <w:b/>
      <w:sz w:val="24"/>
      <w:szCs w:val="32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9A36F0"/>
    <w:rPr>
      <w:rFonts w:ascii="Times New Roman" w:eastAsiaTheme="majorEastAsia" w:hAnsi="Times New Roman" w:cstheme="majorBidi"/>
      <w:color w:val="000000" w:themeColor="text1"/>
      <w:sz w:val="24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9"/>
    <w:rsid w:val="009A36F0"/>
    <w:rPr>
      <w:rFonts w:ascii="Times New Roman" w:eastAsiaTheme="majorEastAsia" w:hAnsi="Times New Roman" w:cstheme="majorBidi"/>
      <w:color w:val="000000" w:themeColor="text1"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9A36F0"/>
    <w:rPr>
      <w:rFonts w:ascii="Times New Roman" w:eastAsiaTheme="majorEastAsia" w:hAnsi="Times New Roman" w:cstheme="majorBidi"/>
      <w:iCs/>
      <w:color w:val="000000" w:themeColor="text1"/>
      <w:sz w:val="24"/>
      <w:lang w:val="en-US"/>
    </w:rPr>
  </w:style>
  <w:style w:type="numbering" w:customStyle="1" w:styleId="patronparaedital">
    <w:name w:val="patron para edital"/>
    <w:uiPriority w:val="99"/>
    <w:rsid w:val="009A36F0"/>
    <w:pPr>
      <w:numPr>
        <w:numId w:val="1"/>
      </w:numPr>
    </w:pPr>
  </w:style>
  <w:style w:type="paragraph" w:styleId="PargrafodaLista">
    <w:name w:val="List Paragraph"/>
    <w:basedOn w:val="Normal"/>
    <w:uiPriority w:val="34"/>
    <w:qFormat/>
    <w:rsid w:val="009A36F0"/>
    <w:pPr>
      <w:ind w:left="720"/>
      <w:contextualSpacing/>
    </w:pPr>
  </w:style>
  <w:style w:type="table" w:styleId="Tabelacomgrade">
    <w:name w:val="Table Grid"/>
    <w:basedOn w:val="Tabelanormal"/>
    <w:uiPriority w:val="39"/>
    <w:rsid w:val="004E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rsid w:val="002350CB"/>
    <w:rPr>
      <w:rFonts w:ascii="Times New Roman" w:eastAsia="Calibri" w:hAnsi="Times New Roman" w:cs="Times New Roman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0B07F7"/>
    <w:rPr>
      <w:rFonts w:ascii="Cambria" w:eastAsia="Calibri" w:hAnsi="Cambria" w:cs="Times New Roman"/>
      <w:b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A5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58A3"/>
  </w:style>
  <w:style w:type="paragraph" w:styleId="Rodap">
    <w:name w:val="footer"/>
    <w:basedOn w:val="Normal"/>
    <w:link w:val="RodapChar"/>
    <w:uiPriority w:val="99"/>
    <w:unhideWhenUsed/>
    <w:rsid w:val="007A58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5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0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456</Words>
  <Characters>2463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Lima de Azevedo Serrano</dc:creator>
  <cp:keywords/>
  <dc:description/>
  <cp:lastModifiedBy>Marina Lima de Azevedo Serrano</cp:lastModifiedBy>
  <cp:revision>5</cp:revision>
  <cp:lastPrinted>2024-10-04T20:31:00Z</cp:lastPrinted>
  <dcterms:created xsi:type="dcterms:W3CDTF">2024-10-10T16:00:00Z</dcterms:created>
  <dcterms:modified xsi:type="dcterms:W3CDTF">2024-10-10T16:14:00Z</dcterms:modified>
</cp:coreProperties>
</file>