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883A" w14:textId="77777777" w:rsidR="00AC0393" w:rsidRPr="00AC0393" w:rsidRDefault="00AC0393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</w:p>
    <w:p w14:paraId="28146281" w14:textId="77777777" w:rsidR="00AC0393" w:rsidRPr="00AC0393" w:rsidRDefault="00AC0393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</w:p>
    <w:p w14:paraId="3113AA35" w14:textId="77777777" w:rsidR="00AC0393" w:rsidRPr="00AC0393" w:rsidRDefault="00AC0393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</w:p>
    <w:p w14:paraId="5A7587B2" w14:textId="77777777" w:rsidR="00AC0393" w:rsidRPr="00AC0393" w:rsidRDefault="00AC0393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</w:p>
    <w:p w14:paraId="69E3ACB3" w14:textId="77777777" w:rsidR="00AC0393" w:rsidRPr="00AC0393" w:rsidRDefault="00AC0393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</w:p>
    <w:p w14:paraId="5D9F0DE6" w14:textId="77777777" w:rsidR="00E728FF" w:rsidRDefault="00ED7074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 xml:space="preserve">PROTOCOLO DE INTENÇÕES ENTRE O MINISTÉRIO DA SAÚDE DA REPÚBLICA </w:t>
      </w:r>
    </w:p>
    <w:p w14:paraId="3322D2A4" w14:textId="77777777" w:rsidR="00FC6C62" w:rsidRDefault="00ED7074" w:rsidP="005E69D7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 xml:space="preserve">FEDERATIVA DO BRASIL E O MINISTÉRIO DA SAÚDE E ESPORTES DO ESTADO </w:t>
      </w:r>
    </w:p>
    <w:p w14:paraId="6DA92FC0" w14:textId="77777777" w:rsidR="00E46592" w:rsidRDefault="00ED7074" w:rsidP="00E46592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  <w:spacing w:val="-4"/>
        </w:rPr>
      </w:pPr>
      <w:r w:rsidRPr="00AC0393">
        <w:rPr>
          <w:rFonts w:asciiTheme="minorHAnsi" w:hAnsiTheme="minorHAnsi" w:cstheme="minorHAnsi"/>
        </w:rPr>
        <w:t>PLURINACIONAL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DA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="00047A20">
        <w:rPr>
          <w:rFonts w:asciiTheme="minorHAnsi" w:hAnsiTheme="minorHAnsi" w:cstheme="minorHAnsi"/>
        </w:rPr>
        <w:t>BOLIVIA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SOBRE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A</w:t>
      </w:r>
      <w:r w:rsidRPr="00AC0393">
        <w:rPr>
          <w:rFonts w:asciiTheme="minorHAnsi" w:hAnsiTheme="minorHAnsi" w:cstheme="minorHAnsi"/>
          <w:spacing w:val="-7"/>
        </w:rPr>
        <w:t xml:space="preserve"> </w:t>
      </w:r>
      <w:r w:rsidRPr="00AC0393">
        <w:rPr>
          <w:rFonts w:asciiTheme="minorHAnsi" w:hAnsiTheme="minorHAnsi" w:cstheme="minorHAnsi"/>
        </w:rPr>
        <w:t>COORDENAÇÃO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NO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Pr="00AC0393">
        <w:rPr>
          <w:rFonts w:asciiTheme="minorHAnsi" w:hAnsiTheme="minorHAnsi" w:cstheme="minorHAnsi"/>
        </w:rPr>
        <w:t>ÂMBITO</w:t>
      </w:r>
      <w:r w:rsidRPr="00AC0393">
        <w:rPr>
          <w:rFonts w:asciiTheme="minorHAnsi" w:hAnsiTheme="minorHAnsi" w:cstheme="minorHAnsi"/>
          <w:spacing w:val="-4"/>
        </w:rPr>
        <w:t xml:space="preserve"> </w:t>
      </w:r>
    </w:p>
    <w:p w14:paraId="2BE84317" w14:textId="204E0F2F" w:rsidR="002277C7" w:rsidRPr="00E46592" w:rsidRDefault="00ED7074" w:rsidP="00E46592">
      <w:pPr>
        <w:pStyle w:val="Ttulo1"/>
        <w:snapToGrid w:val="0"/>
        <w:spacing w:line="360" w:lineRule="auto"/>
        <w:ind w:left="139" w:right="142" w:firstLine="1"/>
        <w:jc w:val="center"/>
        <w:rPr>
          <w:rFonts w:asciiTheme="minorHAnsi" w:hAnsiTheme="minorHAnsi" w:cstheme="minorHAnsi"/>
          <w:spacing w:val="-4"/>
        </w:rPr>
      </w:pPr>
      <w:r w:rsidRPr="00AC0393">
        <w:rPr>
          <w:rFonts w:asciiTheme="minorHAnsi" w:hAnsiTheme="minorHAnsi" w:cstheme="minorHAnsi"/>
        </w:rPr>
        <w:t>DO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ACESSO RECÍPROCO AOS SERVIÇOS DE SAÚDE PÚBLICA</w:t>
      </w:r>
    </w:p>
    <w:p w14:paraId="0862A05A" w14:textId="77777777" w:rsidR="002277C7" w:rsidRPr="00AC0393" w:rsidRDefault="002277C7" w:rsidP="005E69D7">
      <w:pPr>
        <w:pStyle w:val="Corpodetexto"/>
        <w:snapToGrid w:val="0"/>
        <w:spacing w:before="0" w:line="360" w:lineRule="auto"/>
        <w:ind w:left="0"/>
        <w:jc w:val="left"/>
        <w:rPr>
          <w:rFonts w:asciiTheme="minorHAnsi" w:hAnsiTheme="minorHAnsi" w:cstheme="minorHAnsi"/>
          <w:b/>
        </w:rPr>
      </w:pPr>
    </w:p>
    <w:p w14:paraId="4AAE4BC0" w14:textId="77777777" w:rsidR="002277C7" w:rsidRPr="00AC0393" w:rsidRDefault="002277C7" w:rsidP="005E69D7">
      <w:pPr>
        <w:pStyle w:val="Corpodetexto"/>
        <w:snapToGrid w:val="0"/>
        <w:spacing w:before="0" w:line="360" w:lineRule="auto"/>
        <w:ind w:left="0"/>
        <w:jc w:val="left"/>
        <w:rPr>
          <w:rFonts w:asciiTheme="minorHAnsi" w:hAnsiTheme="minorHAnsi" w:cstheme="minorHAnsi"/>
          <w:b/>
        </w:rPr>
      </w:pPr>
    </w:p>
    <w:p w14:paraId="1B9CE14A" w14:textId="40A84101" w:rsidR="002277C7" w:rsidRPr="00AC0393" w:rsidRDefault="00ED7074" w:rsidP="005E69D7">
      <w:pPr>
        <w:snapToGrid w:val="0"/>
        <w:spacing w:line="360" w:lineRule="auto"/>
        <w:ind w:right="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0393">
        <w:rPr>
          <w:rFonts w:asciiTheme="minorHAnsi" w:hAnsiTheme="minorHAnsi" w:cstheme="minorHAnsi"/>
          <w:b/>
          <w:sz w:val="24"/>
          <w:szCs w:val="24"/>
        </w:rPr>
        <w:t xml:space="preserve">O MINISTÉRIO DA SAÚDE DA REPÚBLICA FEDERAL DO BRASIL E O MINISTÉRIO DA SAÚDE </w:t>
      </w:r>
      <w:r w:rsidR="00A97A8F">
        <w:rPr>
          <w:rFonts w:asciiTheme="minorHAnsi" w:hAnsiTheme="minorHAnsi" w:cstheme="minorHAnsi"/>
          <w:b/>
          <w:sz w:val="24"/>
          <w:szCs w:val="24"/>
        </w:rPr>
        <w:t xml:space="preserve">E ESPORTES </w:t>
      </w:r>
      <w:r w:rsidRPr="00AC0393">
        <w:rPr>
          <w:rFonts w:asciiTheme="minorHAnsi" w:hAnsiTheme="minorHAnsi" w:cstheme="minorHAnsi"/>
          <w:b/>
          <w:sz w:val="24"/>
          <w:szCs w:val="24"/>
        </w:rPr>
        <w:t xml:space="preserve">DO ESTADO PLURINACIONAL DA </w:t>
      </w:r>
      <w:r w:rsidR="00047A20">
        <w:rPr>
          <w:rFonts w:asciiTheme="minorHAnsi" w:hAnsiTheme="minorHAnsi" w:cstheme="minorHAnsi"/>
          <w:b/>
          <w:sz w:val="24"/>
          <w:szCs w:val="24"/>
        </w:rPr>
        <w:t>BOLIVIA</w:t>
      </w:r>
      <w:r w:rsidRPr="00AC0393">
        <w:rPr>
          <w:rFonts w:asciiTheme="minorHAnsi" w:hAnsiTheme="minorHAnsi" w:cstheme="minorHAnsi"/>
          <w:b/>
          <w:sz w:val="24"/>
          <w:szCs w:val="24"/>
        </w:rPr>
        <w:t xml:space="preserve">, AQUI REFERIDOS COMO </w:t>
      </w:r>
      <w:r w:rsidRPr="00AC0393">
        <w:rPr>
          <w:rFonts w:asciiTheme="minorHAnsi" w:hAnsiTheme="minorHAnsi" w:cstheme="minorHAnsi"/>
          <w:b/>
          <w:spacing w:val="-2"/>
          <w:sz w:val="24"/>
          <w:szCs w:val="24"/>
        </w:rPr>
        <w:t>“</w:t>
      </w:r>
      <w:r w:rsidR="00205A10">
        <w:rPr>
          <w:rFonts w:asciiTheme="minorHAnsi" w:hAnsiTheme="minorHAnsi" w:cstheme="minorHAnsi"/>
          <w:b/>
          <w:spacing w:val="-2"/>
          <w:sz w:val="24"/>
          <w:szCs w:val="24"/>
        </w:rPr>
        <w:t>PARTÍCIPES</w:t>
      </w:r>
      <w:r w:rsidRPr="00AC0393">
        <w:rPr>
          <w:rFonts w:asciiTheme="minorHAnsi" w:hAnsiTheme="minorHAnsi" w:cstheme="minorHAnsi"/>
          <w:b/>
          <w:spacing w:val="-2"/>
          <w:sz w:val="24"/>
          <w:szCs w:val="24"/>
        </w:rPr>
        <w:t>”.</w:t>
      </w:r>
    </w:p>
    <w:p w14:paraId="71BA713E" w14:textId="77777777" w:rsidR="00076CC0" w:rsidRPr="00AC0393" w:rsidRDefault="00076CC0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</w:p>
    <w:p w14:paraId="6C7B93DF" w14:textId="210AE180" w:rsidR="002277C7" w:rsidRPr="00AC0393" w:rsidRDefault="00ED7074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 xml:space="preserve">CONSIDERANDO as relações de cooperação entre o Brasil e a </w:t>
      </w:r>
      <w:r w:rsidR="00047A20">
        <w:rPr>
          <w:rFonts w:asciiTheme="minorHAnsi" w:hAnsiTheme="minorHAnsi" w:cstheme="minorHAnsi"/>
        </w:rPr>
        <w:t>Bolivia</w:t>
      </w:r>
      <w:r w:rsidRPr="00AC0393">
        <w:rPr>
          <w:rFonts w:asciiTheme="minorHAnsi" w:hAnsiTheme="minorHAnsi" w:cstheme="minorHAnsi"/>
        </w:rPr>
        <w:t xml:space="preserve">, fortalecidas pelo </w:t>
      </w:r>
      <w:r w:rsidR="00A97A8F">
        <w:rPr>
          <w:rFonts w:asciiTheme="minorHAnsi" w:hAnsiTheme="minorHAnsi" w:cstheme="minorHAnsi"/>
        </w:rPr>
        <w:t>“</w:t>
      </w:r>
      <w:r w:rsidRPr="00AC0393">
        <w:rPr>
          <w:rFonts w:asciiTheme="minorHAnsi" w:hAnsiTheme="minorHAnsi" w:cstheme="minorHAnsi"/>
        </w:rPr>
        <w:t>Acordo Básico de Cooperação Técnica</w:t>
      </w:r>
      <w:r w:rsidR="0029219C">
        <w:rPr>
          <w:rFonts w:asciiTheme="minorHAnsi" w:hAnsiTheme="minorHAnsi" w:cstheme="minorHAnsi"/>
        </w:rPr>
        <w:t>,</w:t>
      </w:r>
      <w:r w:rsidRPr="00AC0393">
        <w:rPr>
          <w:rFonts w:asciiTheme="minorHAnsi" w:hAnsiTheme="minorHAnsi" w:cstheme="minorHAnsi"/>
        </w:rPr>
        <w:t xml:space="preserve"> Científica</w:t>
      </w:r>
      <w:r w:rsidR="0029219C">
        <w:rPr>
          <w:rFonts w:asciiTheme="minorHAnsi" w:hAnsiTheme="minorHAnsi" w:cstheme="minorHAnsi"/>
        </w:rPr>
        <w:t xml:space="preserve"> e Tecnológica</w:t>
      </w:r>
      <w:r w:rsidRPr="00AC0393">
        <w:rPr>
          <w:rFonts w:asciiTheme="minorHAnsi" w:hAnsiTheme="minorHAnsi" w:cstheme="minorHAnsi"/>
        </w:rPr>
        <w:t xml:space="preserve"> entre o Governo da República Federativa do Brasil e o Governo da República da </w:t>
      </w:r>
      <w:r w:rsidR="00047A20">
        <w:rPr>
          <w:rFonts w:asciiTheme="minorHAnsi" w:hAnsiTheme="minorHAnsi" w:cstheme="minorHAnsi"/>
        </w:rPr>
        <w:t>Bolivia</w:t>
      </w:r>
      <w:r w:rsidR="00A97A8F">
        <w:rPr>
          <w:rFonts w:asciiTheme="minorHAnsi" w:hAnsiTheme="minorHAnsi" w:cstheme="minorHAnsi"/>
        </w:rPr>
        <w:t>”</w:t>
      </w:r>
      <w:r w:rsidRPr="00AC0393">
        <w:rPr>
          <w:rFonts w:asciiTheme="minorHAnsi" w:hAnsiTheme="minorHAnsi" w:cstheme="minorHAnsi"/>
        </w:rPr>
        <w:t xml:space="preserve">, </w:t>
      </w:r>
      <w:r w:rsidR="00A97A8F">
        <w:rPr>
          <w:rFonts w:asciiTheme="minorHAnsi" w:hAnsiTheme="minorHAnsi" w:cstheme="minorHAnsi"/>
        </w:rPr>
        <w:t>assinado</w:t>
      </w:r>
      <w:r w:rsidRPr="00AC0393">
        <w:rPr>
          <w:rFonts w:asciiTheme="minorHAnsi" w:hAnsiTheme="minorHAnsi" w:cstheme="minorHAnsi"/>
        </w:rPr>
        <w:t xml:space="preserve"> </w:t>
      </w:r>
      <w:r w:rsidR="0029219C">
        <w:rPr>
          <w:rFonts w:asciiTheme="minorHAnsi" w:hAnsiTheme="minorHAnsi" w:cstheme="minorHAnsi"/>
        </w:rPr>
        <w:t>na cidade de Fortaleza</w:t>
      </w:r>
      <w:r w:rsidRPr="00AC0393">
        <w:rPr>
          <w:rFonts w:asciiTheme="minorHAnsi" w:hAnsiTheme="minorHAnsi" w:cstheme="minorHAnsi"/>
        </w:rPr>
        <w:t>, em 1</w:t>
      </w:r>
      <w:r w:rsidR="0029219C">
        <w:rPr>
          <w:rFonts w:asciiTheme="minorHAnsi" w:hAnsiTheme="minorHAnsi" w:cstheme="minorHAnsi"/>
        </w:rPr>
        <w:t>7</w:t>
      </w:r>
      <w:r w:rsidRPr="00AC0393">
        <w:rPr>
          <w:rFonts w:asciiTheme="minorHAnsi" w:hAnsiTheme="minorHAnsi" w:cstheme="minorHAnsi"/>
        </w:rPr>
        <w:t xml:space="preserve"> de </w:t>
      </w:r>
      <w:r w:rsidR="0029219C">
        <w:rPr>
          <w:rFonts w:asciiTheme="minorHAnsi" w:hAnsiTheme="minorHAnsi" w:cstheme="minorHAnsi"/>
        </w:rPr>
        <w:t>dezembro</w:t>
      </w:r>
      <w:r w:rsidRPr="00AC0393">
        <w:rPr>
          <w:rFonts w:asciiTheme="minorHAnsi" w:hAnsiTheme="minorHAnsi" w:cstheme="minorHAnsi"/>
        </w:rPr>
        <w:t xml:space="preserve"> de 19</w:t>
      </w:r>
      <w:r w:rsidR="0029219C">
        <w:rPr>
          <w:rFonts w:asciiTheme="minorHAnsi" w:hAnsiTheme="minorHAnsi" w:cstheme="minorHAnsi"/>
        </w:rPr>
        <w:t>96</w:t>
      </w:r>
      <w:r w:rsidRPr="00AC0393">
        <w:rPr>
          <w:rFonts w:asciiTheme="minorHAnsi" w:hAnsiTheme="minorHAnsi" w:cstheme="minorHAnsi"/>
        </w:rPr>
        <w:t>;</w:t>
      </w:r>
    </w:p>
    <w:p w14:paraId="7EF98450" w14:textId="77777777" w:rsidR="00076CC0" w:rsidRPr="00AC0393" w:rsidRDefault="00076CC0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</w:p>
    <w:p w14:paraId="5BE4B07F" w14:textId="189749DE" w:rsidR="002277C7" w:rsidRPr="00AC0393" w:rsidRDefault="00ED7074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CONSIDERANDO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  <w:spacing w:val="-11"/>
        </w:rPr>
        <w:t xml:space="preserve"> </w:t>
      </w:r>
      <w:r w:rsidRPr="00AC0393">
        <w:rPr>
          <w:rFonts w:asciiTheme="minorHAnsi" w:hAnsiTheme="minorHAnsi" w:cstheme="minorHAnsi"/>
        </w:rPr>
        <w:t>Tratado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de</w:t>
      </w:r>
      <w:r w:rsidRPr="00AC0393">
        <w:rPr>
          <w:rFonts w:asciiTheme="minorHAnsi" w:hAnsiTheme="minorHAnsi" w:cstheme="minorHAnsi"/>
          <w:spacing w:val="-12"/>
        </w:rPr>
        <w:t xml:space="preserve"> </w:t>
      </w:r>
      <w:r w:rsidRPr="00AC0393">
        <w:rPr>
          <w:rFonts w:asciiTheme="minorHAnsi" w:hAnsiTheme="minorHAnsi" w:cstheme="minorHAnsi"/>
        </w:rPr>
        <w:t>Amizade,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Cooperação</w:t>
      </w:r>
      <w:r w:rsidRPr="00AC0393">
        <w:rPr>
          <w:rFonts w:asciiTheme="minorHAnsi" w:hAnsiTheme="minorHAnsi" w:cstheme="minorHAnsi"/>
          <w:spacing w:val="-11"/>
        </w:rPr>
        <w:t xml:space="preserve"> </w:t>
      </w:r>
      <w:r w:rsidRPr="00AC0393">
        <w:rPr>
          <w:rFonts w:asciiTheme="minorHAnsi" w:hAnsiTheme="minorHAnsi" w:cstheme="minorHAnsi"/>
        </w:rPr>
        <w:t>e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Comércio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entre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os</w:t>
      </w:r>
      <w:r w:rsidRPr="00AC0393">
        <w:rPr>
          <w:rFonts w:asciiTheme="minorHAnsi" w:hAnsiTheme="minorHAnsi" w:cstheme="minorHAnsi"/>
          <w:spacing w:val="-8"/>
        </w:rPr>
        <w:t xml:space="preserve"> </w:t>
      </w:r>
      <w:r w:rsidRPr="00AC0393">
        <w:rPr>
          <w:rFonts w:asciiTheme="minorHAnsi" w:hAnsiTheme="minorHAnsi" w:cstheme="minorHAnsi"/>
        </w:rPr>
        <w:t>dois</w:t>
      </w:r>
      <w:r w:rsidRPr="00AC0393">
        <w:rPr>
          <w:rFonts w:asciiTheme="minorHAnsi" w:hAnsiTheme="minorHAnsi" w:cstheme="minorHAnsi"/>
          <w:spacing w:val="-12"/>
        </w:rPr>
        <w:t xml:space="preserve"> </w:t>
      </w:r>
      <w:r w:rsidRPr="00AC0393">
        <w:rPr>
          <w:rFonts w:asciiTheme="minorHAnsi" w:hAnsiTheme="minorHAnsi" w:cstheme="minorHAnsi"/>
        </w:rPr>
        <w:t>países,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assinado</w:t>
      </w:r>
      <w:r w:rsidRPr="00AC0393">
        <w:rPr>
          <w:rFonts w:asciiTheme="minorHAnsi" w:hAnsiTheme="minorHAnsi" w:cstheme="minorHAnsi"/>
          <w:spacing w:val="-11"/>
        </w:rPr>
        <w:t xml:space="preserve"> </w:t>
      </w:r>
      <w:r w:rsidRPr="00AC0393">
        <w:rPr>
          <w:rFonts w:asciiTheme="minorHAnsi" w:hAnsiTheme="minorHAnsi" w:cstheme="minorHAnsi"/>
        </w:rPr>
        <w:t>em Brasília, em 16 de agosto de 1977;</w:t>
      </w:r>
    </w:p>
    <w:p w14:paraId="0E6020A8" w14:textId="77777777" w:rsidR="00076CC0" w:rsidRPr="00AC0393" w:rsidRDefault="00076CC0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</w:p>
    <w:p w14:paraId="6F53D3EC" w14:textId="56EE70AF" w:rsidR="002277C7" w:rsidRPr="00AC0393" w:rsidRDefault="00ED7074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CONSIDERANDO a importância da melhoria da assistência à saúde à luz dos compromissos assumidos</w:t>
      </w:r>
      <w:r w:rsidRPr="00AC0393">
        <w:rPr>
          <w:rFonts w:asciiTheme="minorHAnsi" w:hAnsiTheme="minorHAnsi" w:cstheme="minorHAnsi"/>
          <w:spacing w:val="-5"/>
        </w:rPr>
        <w:t xml:space="preserve"> </w:t>
      </w:r>
      <w:r w:rsidRPr="00AC0393">
        <w:rPr>
          <w:rFonts w:asciiTheme="minorHAnsi" w:hAnsiTheme="minorHAnsi" w:cstheme="minorHAnsi"/>
        </w:rPr>
        <w:t>pel</w:t>
      </w:r>
      <w:r w:rsidR="00697913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</w:rPr>
        <w:t>s</w:t>
      </w:r>
      <w:r w:rsidRPr="00AC0393">
        <w:rPr>
          <w:rFonts w:asciiTheme="minorHAnsi" w:hAnsiTheme="minorHAnsi" w:cstheme="minorHAnsi"/>
          <w:spacing w:val="-6"/>
        </w:rPr>
        <w:t xml:space="preserve"> </w:t>
      </w:r>
      <w:r w:rsidR="00205A10">
        <w:rPr>
          <w:rFonts w:asciiTheme="minorHAnsi" w:hAnsiTheme="minorHAnsi" w:cstheme="minorHAnsi"/>
        </w:rPr>
        <w:t>Partícipes</w:t>
      </w:r>
      <w:r w:rsidRPr="00AC0393">
        <w:rPr>
          <w:rFonts w:asciiTheme="minorHAnsi" w:hAnsiTheme="minorHAnsi" w:cstheme="minorHAnsi"/>
          <w:spacing w:val="-6"/>
        </w:rPr>
        <w:t xml:space="preserve"> </w:t>
      </w:r>
      <w:r w:rsidRPr="00AC0393">
        <w:rPr>
          <w:rFonts w:asciiTheme="minorHAnsi" w:hAnsiTheme="minorHAnsi" w:cstheme="minorHAnsi"/>
        </w:rPr>
        <w:t>no</w:t>
      </w:r>
      <w:r w:rsidRPr="00AC0393">
        <w:rPr>
          <w:rFonts w:asciiTheme="minorHAnsi" w:hAnsiTheme="minorHAnsi" w:cstheme="minorHAnsi"/>
          <w:spacing w:val="-6"/>
        </w:rPr>
        <w:t xml:space="preserve"> </w:t>
      </w:r>
      <w:r w:rsidRPr="00AC0393">
        <w:rPr>
          <w:rFonts w:asciiTheme="minorHAnsi" w:hAnsiTheme="minorHAnsi" w:cstheme="minorHAnsi"/>
        </w:rPr>
        <w:t>processo</w:t>
      </w:r>
      <w:r w:rsidRPr="00AC0393">
        <w:rPr>
          <w:rFonts w:asciiTheme="minorHAnsi" w:hAnsiTheme="minorHAnsi" w:cstheme="minorHAnsi"/>
          <w:spacing w:val="-5"/>
        </w:rPr>
        <w:t xml:space="preserve"> </w:t>
      </w:r>
      <w:r w:rsidRPr="00AC0393">
        <w:rPr>
          <w:rFonts w:asciiTheme="minorHAnsi" w:hAnsiTheme="minorHAnsi" w:cstheme="minorHAnsi"/>
        </w:rPr>
        <w:t>de</w:t>
      </w:r>
      <w:r w:rsidRPr="00AC0393">
        <w:rPr>
          <w:rFonts w:asciiTheme="minorHAnsi" w:hAnsiTheme="minorHAnsi" w:cstheme="minorHAnsi"/>
          <w:spacing w:val="-7"/>
        </w:rPr>
        <w:t xml:space="preserve"> </w:t>
      </w:r>
      <w:r w:rsidRPr="00AC0393">
        <w:rPr>
          <w:rFonts w:asciiTheme="minorHAnsi" w:hAnsiTheme="minorHAnsi" w:cstheme="minorHAnsi"/>
        </w:rPr>
        <w:t>integração,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iniciado</w:t>
      </w:r>
      <w:r w:rsidRPr="00AC0393">
        <w:rPr>
          <w:rFonts w:asciiTheme="minorHAnsi" w:hAnsiTheme="minorHAnsi" w:cstheme="minorHAnsi"/>
          <w:spacing w:val="-6"/>
        </w:rPr>
        <w:t xml:space="preserve"> </w:t>
      </w:r>
      <w:r w:rsidRPr="00AC0393">
        <w:rPr>
          <w:rFonts w:asciiTheme="minorHAnsi" w:hAnsiTheme="minorHAnsi" w:cstheme="minorHAnsi"/>
        </w:rPr>
        <w:t>com</w:t>
      </w:r>
      <w:r w:rsidRPr="00AC0393">
        <w:rPr>
          <w:rFonts w:asciiTheme="minorHAnsi" w:hAnsiTheme="minorHAnsi" w:cstheme="minorHAnsi"/>
          <w:spacing w:val="-5"/>
        </w:rPr>
        <w:t xml:space="preserve"> </w:t>
      </w:r>
      <w:r w:rsidRPr="00AC0393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  <w:spacing w:val="-6"/>
        </w:rPr>
        <w:t xml:space="preserve"> </w:t>
      </w:r>
      <w:r w:rsidRPr="00AC0393">
        <w:rPr>
          <w:rFonts w:asciiTheme="minorHAnsi" w:hAnsiTheme="minorHAnsi" w:cstheme="minorHAnsi"/>
        </w:rPr>
        <w:t>Tratado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de</w:t>
      </w:r>
      <w:r w:rsidRPr="00AC0393">
        <w:rPr>
          <w:rFonts w:asciiTheme="minorHAnsi" w:hAnsiTheme="minorHAnsi" w:cstheme="minorHAnsi"/>
          <w:spacing w:val="-7"/>
        </w:rPr>
        <w:t xml:space="preserve"> </w:t>
      </w:r>
      <w:r w:rsidRPr="00AC0393">
        <w:rPr>
          <w:rFonts w:asciiTheme="minorHAnsi" w:hAnsiTheme="minorHAnsi" w:cstheme="minorHAnsi"/>
        </w:rPr>
        <w:t>Assunção,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assinado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em 26 de março de 1991, para a construção do Mercado Comum do Sul – MERCOSUL;</w:t>
      </w:r>
    </w:p>
    <w:p w14:paraId="3838ED07" w14:textId="77777777" w:rsidR="00076CC0" w:rsidRPr="00AC0393" w:rsidRDefault="00076CC0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  <w:strike/>
        </w:rPr>
      </w:pPr>
    </w:p>
    <w:p w14:paraId="5F56BD52" w14:textId="2053FC2E" w:rsidR="002277C7" w:rsidRPr="00AC0393" w:rsidRDefault="00ED7074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 xml:space="preserve">RECONHECENDO a conveniência de promover uma maior coordenação entre </w:t>
      </w:r>
      <w:r w:rsidR="00697913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</w:rPr>
        <w:t xml:space="preserve">s </w:t>
      </w:r>
      <w:r w:rsidR="00205A10">
        <w:rPr>
          <w:rFonts w:asciiTheme="minorHAnsi" w:hAnsiTheme="minorHAnsi" w:cstheme="minorHAnsi"/>
        </w:rPr>
        <w:t>Partícipes</w:t>
      </w:r>
      <w:r w:rsidRPr="00AC0393">
        <w:rPr>
          <w:rFonts w:asciiTheme="minorHAnsi" w:hAnsiTheme="minorHAnsi" w:cstheme="minorHAnsi"/>
        </w:rPr>
        <w:t xml:space="preserve"> no que diz respeito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ao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acesso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dos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seus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cidadãos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aos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respectivos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serviços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de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saúde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pública,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com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base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no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benefício mútuo e na reciprocidade;</w:t>
      </w:r>
    </w:p>
    <w:p w14:paraId="0EEB05FA" w14:textId="77777777" w:rsidR="000467BD" w:rsidRPr="00AC0393" w:rsidRDefault="000467BD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</w:p>
    <w:p w14:paraId="1DA9CAD5" w14:textId="28B1AF8A" w:rsidR="002277C7" w:rsidRPr="00AC0393" w:rsidRDefault="00ED7074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RECONHECENDO a importância da partilha de experiências bem-sucedidas na área da saúde para melhorar as condições de vida na região;</w:t>
      </w:r>
    </w:p>
    <w:p w14:paraId="434AE33E" w14:textId="77777777" w:rsidR="00076CC0" w:rsidRPr="00AC0393" w:rsidRDefault="00076CC0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</w:p>
    <w:p w14:paraId="15D71144" w14:textId="740CDDC5" w:rsidR="002277C7" w:rsidRPr="00AC0393" w:rsidRDefault="00ED7074" w:rsidP="005E69D7">
      <w:pPr>
        <w:pStyle w:val="Corpodetexto"/>
        <w:snapToGrid w:val="0"/>
        <w:spacing w:before="0" w:line="360" w:lineRule="auto"/>
        <w:ind w:left="0" w:right="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lastRenderedPageBreak/>
        <w:t>CONVENCIDOS da necessidade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de expandir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e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diversificar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a cooperação bilateral, para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Pr="00AC0393">
        <w:rPr>
          <w:rFonts w:asciiTheme="minorHAnsi" w:hAnsiTheme="minorHAnsi" w:cstheme="minorHAnsi"/>
        </w:rPr>
        <w:t>o bem-estar das populações de ambos</w:t>
      </w:r>
      <w:r w:rsidR="0099315B">
        <w:rPr>
          <w:rFonts w:asciiTheme="minorHAnsi" w:hAnsiTheme="minorHAnsi" w:cstheme="minorHAnsi"/>
        </w:rPr>
        <w:t xml:space="preserve"> os países</w:t>
      </w:r>
      <w:r w:rsidRPr="00AC0393">
        <w:rPr>
          <w:rFonts w:asciiTheme="minorHAnsi" w:hAnsiTheme="minorHAnsi" w:cstheme="minorHAnsi"/>
        </w:rPr>
        <w:t>,</w:t>
      </w:r>
    </w:p>
    <w:p w14:paraId="34F891F4" w14:textId="77777777" w:rsidR="00076CC0" w:rsidRPr="00AC0393" w:rsidRDefault="00076CC0" w:rsidP="005E69D7">
      <w:pPr>
        <w:pStyle w:val="Corpodetexto"/>
        <w:snapToGrid w:val="0"/>
        <w:spacing w:before="0" w:line="360" w:lineRule="auto"/>
        <w:ind w:left="0" w:right="3"/>
        <w:jc w:val="left"/>
        <w:rPr>
          <w:rFonts w:asciiTheme="minorHAnsi" w:hAnsiTheme="minorHAnsi" w:cstheme="minorHAnsi"/>
          <w:spacing w:val="-2"/>
        </w:rPr>
      </w:pPr>
    </w:p>
    <w:p w14:paraId="1B3CB9C6" w14:textId="19EEC7E7" w:rsidR="006C48EC" w:rsidRPr="00AC0393" w:rsidRDefault="00ED7074" w:rsidP="00076CC0">
      <w:pPr>
        <w:pStyle w:val="Corpodetexto"/>
        <w:snapToGrid w:val="0"/>
        <w:spacing w:before="0" w:line="360" w:lineRule="auto"/>
        <w:ind w:left="0" w:right="3"/>
        <w:jc w:val="left"/>
        <w:rPr>
          <w:rFonts w:asciiTheme="minorHAnsi" w:hAnsiTheme="minorHAnsi" w:cstheme="minorHAnsi"/>
          <w:spacing w:val="-2"/>
        </w:rPr>
      </w:pPr>
      <w:r w:rsidRPr="00AC0393">
        <w:rPr>
          <w:rFonts w:asciiTheme="minorHAnsi" w:hAnsiTheme="minorHAnsi" w:cstheme="minorHAnsi"/>
          <w:spacing w:val="-2"/>
        </w:rPr>
        <w:t>DECIDEM:</w:t>
      </w:r>
    </w:p>
    <w:p w14:paraId="22106556" w14:textId="77777777" w:rsidR="00076CC0" w:rsidRPr="00AC0393" w:rsidRDefault="00076CC0" w:rsidP="00076CC0">
      <w:pPr>
        <w:pStyle w:val="Corpodetexto"/>
        <w:snapToGrid w:val="0"/>
        <w:spacing w:before="0" w:line="360" w:lineRule="auto"/>
        <w:ind w:left="0" w:right="3"/>
        <w:jc w:val="left"/>
        <w:rPr>
          <w:rFonts w:asciiTheme="minorHAnsi" w:hAnsiTheme="minorHAnsi" w:cstheme="minorHAnsi"/>
          <w:b/>
          <w:bCs/>
        </w:rPr>
      </w:pPr>
    </w:p>
    <w:p w14:paraId="17424948" w14:textId="77777777" w:rsidR="000D06F1" w:rsidRPr="00484E88" w:rsidRDefault="000D06F1" w:rsidP="005E69D7">
      <w:pPr>
        <w:pStyle w:val="Ttulo1"/>
        <w:snapToGrid w:val="0"/>
        <w:spacing w:line="360" w:lineRule="auto"/>
        <w:ind w:right="1"/>
        <w:jc w:val="center"/>
        <w:rPr>
          <w:rFonts w:asciiTheme="minorHAnsi" w:hAnsiTheme="minorHAnsi" w:cstheme="minorHAnsi"/>
        </w:rPr>
      </w:pPr>
    </w:p>
    <w:p w14:paraId="77E77DE0" w14:textId="79BB0882" w:rsidR="002277C7" w:rsidRPr="00484E88" w:rsidRDefault="00ED7074" w:rsidP="005E69D7">
      <w:pPr>
        <w:pStyle w:val="Ttulo1"/>
        <w:snapToGrid w:val="0"/>
        <w:spacing w:line="360" w:lineRule="auto"/>
        <w:ind w:right="1"/>
        <w:jc w:val="center"/>
        <w:rPr>
          <w:rFonts w:asciiTheme="minorHAnsi" w:hAnsiTheme="minorHAnsi" w:cstheme="minorHAnsi"/>
          <w:spacing w:val="-10"/>
        </w:rPr>
      </w:pPr>
      <w:r w:rsidRPr="00484E88">
        <w:rPr>
          <w:rFonts w:asciiTheme="minorHAnsi" w:hAnsiTheme="minorHAnsi" w:cstheme="minorHAnsi"/>
        </w:rPr>
        <w:t>ARTIGO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  <w:spacing w:val="-10"/>
        </w:rPr>
        <w:t>I</w:t>
      </w:r>
    </w:p>
    <w:p w14:paraId="3A3A1727" w14:textId="3BC5152A" w:rsidR="005758C5" w:rsidRPr="002B71EF" w:rsidRDefault="005758C5" w:rsidP="002B71EF">
      <w:pPr>
        <w:pStyle w:val="Corpodetexto"/>
        <w:numPr>
          <w:ilvl w:val="0"/>
          <w:numId w:val="1"/>
        </w:numPr>
        <w:tabs>
          <w:tab w:val="left" w:pos="851"/>
        </w:tabs>
        <w:snapToGrid w:val="0"/>
        <w:spacing w:before="0" w:line="360" w:lineRule="auto"/>
        <w:ind w:left="0" w:firstLine="0"/>
        <w:rPr>
          <w:rFonts w:asciiTheme="minorHAnsi" w:hAnsiTheme="minorHAnsi" w:cstheme="minorHAnsi"/>
        </w:rPr>
      </w:pPr>
      <w:r w:rsidRPr="005758C5">
        <w:rPr>
          <w:rFonts w:asciiTheme="minorHAnsi" w:hAnsiTheme="minorHAnsi" w:cstheme="minorHAnsi"/>
        </w:rPr>
        <w:t xml:space="preserve">Os </w:t>
      </w:r>
      <w:r w:rsidR="00205A10">
        <w:rPr>
          <w:rFonts w:asciiTheme="minorHAnsi" w:hAnsiTheme="minorHAnsi" w:cstheme="minorHAnsi"/>
        </w:rPr>
        <w:t>Partícipes</w:t>
      </w:r>
      <w:r w:rsidRPr="005758C5">
        <w:rPr>
          <w:rFonts w:asciiTheme="minorHAnsi" w:hAnsiTheme="minorHAnsi" w:cstheme="minorHAnsi"/>
        </w:rPr>
        <w:t xml:space="preserve"> manifestam interesse na mútua colaboração quanto ao Acesso Recíproco aos Serviços de Saúde e envidarão esforços para criação futura de Grupo de Trabalho sobre a temática, na forma deste Protocolo. </w:t>
      </w:r>
    </w:p>
    <w:p w14:paraId="6A428EF6" w14:textId="7F1BA198" w:rsidR="005758C5" w:rsidRPr="002B71EF" w:rsidRDefault="00ED7074" w:rsidP="005758C5">
      <w:pPr>
        <w:pStyle w:val="Corpodetexto"/>
        <w:numPr>
          <w:ilvl w:val="0"/>
          <w:numId w:val="1"/>
        </w:numPr>
        <w:tabs>
          <w:tab w:val="left" w:pos="851"/>
        </w:tabs>
        <w:snapToGrid w:val="0"/>
        <w:spacing w:before="0" w:line="360" w:lineRule="auto"/>
        <w:ind w:left="0" w:firstLine="0"/>
        <w:rPr>
          <w:rFonts w:asciiTheme="minorHAnsi" w:hAnsiTheme="minorHAnsi" w:cstheme="minorHAnsi"/>
        </w:rPr>
      </w:pPr>
      <w:r w:rsidRPr="00484E88">
        <w:rPr>
          <w:rFonts w:asciiTheme="minorHAnsi" w:hAnsiTheme="minorHAnsi" w:cstheme="minorHAnsi"/>
        </w:rPr>
        <w:t>O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Grupo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Trabalho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será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composto por representantes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d</w:t>
      </w:r>
      <w:r w:rsidR="003972C2">
        <w:rPr>
          <w:rFonts w:asciiTheme="minorHAnsi" w:hAnsiTheme="minorHAnsi" w:cstheme="minorHAnsi"/>
        </w:rPr>
        <w:t>o</w:t>
      </w:r>
      <w:r w:rsidRPr="00484E88">
        <w:rPr>
          <w:rFonts w:asciiTheme="minorHAnsi" w:hAnsiTheme="minorHAnsi" w:cstheme="minorHAnsi"/>
        </w:rPr>
        <w:t xml:space="preserve">s </w:t>
      </w:r>
      <w:r w:rsidR="00205A10">
        <w:rPr>
          <w:rFonts w:asciiTheme="minorHAnsi" w:hAnsiTheme="minorHAnsi" w:cstheme="minorHAnsi"/>
          <w:spacing w:val="-2"/>
        </w:rPr>
        <w:t>Partícipes</w:t>
      </w:r>
      <w:r w:rsidR="002B71EF">
        <w:rPr>
          <w:rFonts w:asciiTheme="minorHAnsi" w:hAnsiTheme="minorHAnsi" w:cstheme="minorHAnsi"/>
          <w:spacing w:val="-2"/>
        </w:rPr>
        <w:t>.</w:t>
      </w:r>
    </w:p>
    <w:p w14:paraId="277052B4" w14:textId="4C9FBF21" w:rsidR="005758C5" w:rsidRPr="002B71EF" w:rsidRDefault="00ED7074" w:rsidP="005758C5">
      <w:pPr>
        <w:pStyle w:val="Corpodetexto"/>
        <w:numPr>
          <w:ilvl w:val="0"/>
          <w:numId w:val="1"/>
        </w:numPr>
        <w:tabs>
          <w:tab w:val="left" w:pos="851"/>
        </w:tabs>
        <w:snapToGrid w:val="0"/>
        <w:spacing w:before="0" w:line="360" w:lineRule="auto"/>
        <w:ind w:left="0" w:firstLine="0"/>
        <w:rPr>
          <w:rFonts w:asciiTheme="minorHAnsi" w:hAnsiTheme="minorHAnsi" w:cstheme="minorHAnsi"/>
        </w:rPr>
      </w:pPr>
      <w:r w:rsidRPr="00484E88">
        <w:rPr>
          <w:rFonts w:asciiTheme="minorHAnsi" w:hAnsiTheme="minorHAnsi" w:cstheme="minorHAnsi"/>
        </w:rPr>
        <w:t>Cada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="00187C60" w:rsidRPr="00484E88">
        <w:rPr>
          <w:rFonts w:asciiTheme="minorHAnsi" w:hAnsiTheme="minorHAnsi" w:cstheme="minorHAnsi"/>
        </w:rPr>
        <w:t>P</w:t>
      </w:r>
      <w:r w:rsidRPr="00484E88">
        <w:rPr>
          <w:rFonts w:asciiTheme="minorHAnsi" w:hAnsiTheme="minorHAnsi" w:cstheme="minorHAnsi"/>
        </w:rPr>
        <w:t>art</w:t>
      </w:r>
      <w:r w:rsidR="003972C2">
        <w:rPr>
          <w:rFonts w:asciiTheme="minorHAnsi" w:hAnsiTheme="minorHAnsi" w:cstheme="minorHAnsi"/>
        </w:rPr>
        <w:t>ícipe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designará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um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Coordenador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Pr="00484E88">
        <w:rPr>
          <w:rFonts w:asciiTheme="minorHAnsi" w:hAnsiTheme="minorHAnsi" w:cstheme="minorHAnsi"/>
        </w:rPr>
        <w:t>Nacional do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Grupo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Pr="00484E88">
        <w:rPr>
          <w:rFonts w:asciiTheme="minorHAnsi" w:hAnsiTheme="minorHAnsi" w:cstheme="minorHAnsi"/>
        </w:rPr>
        <w:t>Trabalho,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que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Pr="00484E88">
        <w:rPr>
          <w:rFonts w:asciiTheme="minorHAnsi" w:hAnsiTheme="minorHAnsi" w:cstheme="minorHAnsi"/>
        </w:rPr>
        <w:t>será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responsável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 xml:space="preserve">pela convocação </w:t>
      </w:r>
      <w:r w:rsidR="0099315B"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</w:rPr>
        <w:t xml:space="preserve"> reuniões.</w:t>
      </w:r>
    </w:p>
    <w:p w14:paraId="2D51D95A" w14:textId="1FB1462F" w:rsidR="002277C7" w:rsidRPr="00484E88" w:rsidRDefault="003972C2" w:rsidP="006C48EC">
      <w:pPr>
        <w:pStyle w:val="Corpodetexto"/>
        <w:numPr>
          <w:ilvl w:val="0"/>
          <w:numId w:val="1"/>
        </w:numPr>
        <w:tabs>
          <w:tab w:val="left" w:pos="851"/>
        </w:tabs>
        <w:snapToGrid w:val="0"/>
        <w:spacing w:before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D7074" w:rsidRPr="00484E88">
        <w:rPr>
          <w:rFonts w:asciiTheme="minorHAnsi" w:hAnsiTheme="minorHAnsi" w:cstheme="minorHAnsi"/>
        </w:rPr>
        <w:t>s</w:t>
      </w:r>
      <w:r w:rsidR="00ED7074" w:rsidRPr="00484E88">
        <w:rPr>
          <w:rFonts w:asciiTheme="minorHAnsi" w:hAnsiTheme="minorHAnsi" w:cstheme="minorHAnsi"/>
          <w:spacing w:val="-10"/>
        </w:rPr>
        <w:t xml:space="preserve"> </w:t>
      </w:r>
      <w:r w:rsidR="00205A10">
        <w:rPr>
          <w:rFonts w:asciiTheme="minorHAnsi" w:hAnsiTheme="minorHAnsi" w:cstheme="minorHAnsi"/>
        </w:rPr>
        <w:t>Partícipes</w:t>
      </w:r>
      <w:r w:rsidR="00ED7074" w:rsidRPr="00484E88">
        <w:rPr>
          <w:rFonts w:asciiTheme="minorHAnsi" w:hAnsiTheme="minorHAnsi" w:cstheme="minorHAnsi"/>
          <w:spacing w:val="-9"/>
        </w:rPr>
        <w:t xml:space="preserve"> </w:t>
      </w:r>
      <w:r w:rsidR="00ED7074" w:rsidRPr="00484E88">
        <w:rPr>
          <w:rFonts w:asciiTheme="minorHAnsi" w:hAnsiTheme="minorHAnsi" w:cstheme="minorHAnsi"/>
        </w:rPr>
        <w:t>poderão</w:t>
      </w:r>
      <w:r w:rsidR="00ED7074" w:rsidRPr="00484E88">
        <w:rPr>
          <w:rFonts w:asciiTheme="minorHAnsi" w:hAnsiTheme="minorHAnsi" w:cstheme="minorHAnsi"/>
          <w:spacing w:val="-7"/>
        </w:rPr>
        <w:t xml:space="preserve"> </w:t>
      </w:r>
      <w:r w:rsidR="00ED7074" w:rsidRPr="00484E88">
        <w:rPr>
          <w:rFonts w:asciiTheme="minorHAnsi" w:hAnsiTheme="minorHAnsi" w:cstheme="minorHAnsi"/>
        </w:rPr>
        <w:t>convidar</w:t>
      </w:r>
      <w:r w:rsidR="00ED7074" w:rsidRPr="00484E88">
        <w:rPr>
          <w:rFonts w:asciiTheme="minorHAnsi" w:hAnsiTheme="minorHAnsi" w:cstheme="minorHAnsi"/>
          <w:spacing w:val="-10"/>
        </w:rPr>
        <w:t xml:space="preserve"> </w:t>
      </w:r>
      <w:r w:rsidR="00ED7074" w:rsidRPr="00484E88">
        <w:rPr>
          <w:rFonts w:asciiTheme="minorHAnsi" w:hAnsiTheme="minorHAnsi" w:cstheme="minorHAnsi"/>
        </w:rPr>
        <w:t>representantes de outros órgãos e entidades, bem como especialistas, quando necessário ao cumprimento dos propósitos deste Grupo de Trabalho.</w:t>
      </w:r>
    </w:p>
    <w:p w14:paraId="6FF820E3" w14:textId="77777777" w:rsidR="006C48EC" w:rsidRPr="00484E88" w:rsidRDefault="006C48EC" w:rsidP="005E69D7">
      <w:pPr>
        <w:pStyle w:val="Ttulo1"/>
        <w:snapToGrid w:val="0"/>
        <w:spacing w:line="360" w:lineRule="auto"/>
        <w:ind w:right="1"/>
        <w:jc w:val="center"/>
        <w:rPr>
          <w:rFonts w:asciiTheme="minorHAnsi" w:hAnsiTheme="minorHAnsi" w:cstheme="minorHAnsi"/>
        </w:rPr>
      </w:pPr>
    </w:p>
    <w:p w14:paraId="380C12BC" w14:textId="20156609" w:rsidR="002277C7" w:rsidRPr="00484E88" w:rsidRDefault="00ED7074" w:rsidP="005E69D7">
      <w:pPr>
        <w:pStyle w:val="Ttulo1"/>
        <w:snapToGrid w:val="0"/>
        <w:spacing w:line="360" w:lineRule="auto"/>
        <w:ind w:right="1"/>
        <w:jc w:val="center"/>
        <w:rPr>
          <w:rFonts w:asciiTheme="minorHAnsi" w:hAnsiTheme="minorHAnsi" w:cstheme="minorHAnsi"/>
        </w:rPr>
      </w:pPr>
      <w:r w:rsidRPr="00484E88">
        <w:rPr>
          <w:rFonts w:asciiTheme="minorHAnsi" w:hAnsiTheme="minorHAnsi" w:cstheme="minorHAnsi"/>
        </w:rPr>
        <w:t>ARTIGO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  <w:spacing w:val="-5"/>
        </w:rPr>
        <w:t>II</w:t>
      </w:r>
    </w:p>
    <w:p w14:paraId="42378340" w14:textId="099F80E3" w:rsidR="002277C7" w:rsidRPr="00484E88" w:rsidRDefault="00ED7074" w:rsidP="005E69D7">
      <w:pPr>
        <w:pStyle w:val="Corpodetexto"/>
        <w:snapToGrid w:val="0"/>
        <w:spacing w:before="0" w:line="360" w:lineRule="auto"/>
        <w:ind w:right="115"/>
        <w:rPr>
          <w:rFonts w:asciiTheme="minorHAnsi" w:hAnsiTheme="minorHAnsi" w:cstheme="minorHAnsi"/>
        </w:rPr>
      </w:pPr>
      <w:r w:rsidRPr="00484E88">
        <w:rPr>
          <w:rFonts w:asciiTheme="minorHAnsi" w:hAnsiTheme="minorHAnsi" w:cstheme="minorHAnsi"/>
        </w:rPr>
        <w:t>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Grupo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Trabalho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terá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como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objetivo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a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elaboração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um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instrumento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bilateral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destinado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a</w:t>
      </w:r>
      <w:r w:rsidRPr="00484E88">
        <w:rPr>
          <w:rFonts w:asciiTheme="minorHAnsi" w:hAnsiTheme="minorHAnsi" w:cstheme="minorHAnsi"/>
          <w:spacing w:val="-15"/>
        </w:rPr>
        <w:t xml:space="preserve"> </w:t>
      </w:r>
      <w:r w:rsidRPr="00484E88">
        <w:rPr>
          <w:rFonts w:asciiTheme="minorHAnsi" w:hAnsiTheme="minorHAnsi" w:cstheme="minorHAnsi"/>
        </w:rPr>
        <w:t>garantir atendimento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médico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nos</w:t>
      </w:r>
      <w:r w:rsidRPr="00484E88">
        <w:rPr>
          <w:rFonts w:asciiTheme="minorHAnsi" w:hAnsiTheme="minorHAnsi" w:cstheme="minorHAnsi"/>
          <w:spacing w:val="-1"/>
        </w:rPr>
        <w:t xml:space="preserve"> </w:t>
      </w:r>
      <w:r w:rsidRPr="00484E88">
        <w:rPr>
          <w:rFonts w:asciiTheme="minorHAnsi" w:hAnsiTheme="minorHAnsi" w:cstheme="minorHAnsi"/>
        </w:rPr>
        <w:t>serviços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públicos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  <w:spacing w:val="-5"/>
        </w:rPr>
        <w:t xml:space="preserve"> </w:t>
      </w:r>
      <w:r w:rsidRPr="00484E88">
        <w:rPr>
          <w:rFonts w:asciiTheme="minorHAnsi" w:hAnsiTheme="minorHAnsi" w:cstheme="minorHAnsi"/>
        </w:rPr>
        <w:t>saúde</w:t>
      </w:r>
      <w:r w:rsidRPr="00484E88">
        <w:rPr>
          <w:rFonts w:asciiTheme="minorHAnsi" w:hAnsiTheme="minorHAnsi" w:cstheme="minorHAnsi"/>
          <w:spacing w:val="-4"/>
        </w:rPr>
        <w:t xml:space="preserve"> </w:t>
      </w:r>
      <w:r w:rsidRPr="00484E88">
        <w:rPr>
          <w:rFonts w:asciiTheme="minorHAnsi" w:hAnsiTheme="minorHAnsi" w:cstheme="minorHAnsi"/>
        </w:rPr>
        <w:t>do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Brasil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e</w:t>
      </w:r>
      <w:r w:rsidRPr="00484E88">
        <w:rPr>
          <w:rFonts w:asciiTheme="minorHAnsi" w:hAnsiTheme="minorHAnsi" w:cstheme="minorHAnsi"/>
          <w:spacing w:val="-4"/>
        </w:rPr>
        <w:t xml:space="preserve"> </w:t>
      </w:r>
      <w:r w:rsidRPr="00484E88">
        <w:rPr>
          <w:rFonts w:asciiTheme="minorHAnsi" w:hAnsiTheme="minorHAnsi" w:cstheme="minorHAnsi"/>
        </w:rPr>
        <w:t>da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="00047A20">
        <w:rPr>
          <w:rFonts w:asciiTheme="minorHAnsi" w:hAnsiTheme="minorHAnsi" w:cstheme="minorHAnsi"/>
        </w:rPr>
        <w:t>Bolivia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aos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cidadãos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de</w:t>
      </w:r>
      <w:r w:rsidRPr="00484E88">
        <w:rPr>
          <w:rFonts w:asciiTheme="minorHAnsi" w:hAnsiTheme="minorHAnsi" w:cstheme="minorHAnsi"/>
          <w:spacing w:val="-2"/>
        </w:rPr>
        <w:t xml:space="preserve"> </w:t>
      </w:r>
      <w:r w:rsidRPr="00484E88">
        <w:rPr>
          <w:rFonts w:asciiTheme="minorHAnsi" w:hAnsiTheme="minorHAnsi" w:cstheme="minorHAnsi"/>
        </w:rPr>
        <w:t>ambos</w:t>
      </w:r>
      <w:r w:rsidRPr="00484E88">
        <w:rPr>
          <w:rFonts w:asciiTheme="minorHAnsi" w:hAnsiTheme="minorHAnsi" w:cstheme="minorHAnsi"/>
          <w:spacing w:val="-3"/>
        </w:rPr>
        <w:t xml:space="preserve"> </w:t>
      </w:r>
      <w:r w:rsidRPr="00484E88">
        <w:rPr>
          <w:rFonts w:asciiTheme="minorHAnsi" w:hAnsiTheme="minorHAnsi" w:cstheme="minorHAnsi"/>
        </w:rPr>
        <w:t>os países em condições de gratuidade e reciprocidade.</w:t>
      </w:r>
    </w:p>
    <w:p w14:paraId="5302195A" w14:textId="77777777" w:rsidR="006C48EC" w:rsidRPr="00484E88" w:rsidRDefault="006C48EC" w:rsidP="005E69D7">
      <w:pPr>
        <w:pStyle w:val="Ttulo1"/>
        <w:snapToGrid w:val="0"/>
        <w:spacing w:line="360" w:lineRule="auto"/>
        <w:ind w:left="4275"/>
        <w:rPr>
          <w:rFonts w:asciiTheme="minorHAnsi" w:hAnsiTheme="minorHAnsi" w:cstheme="minorHAnsi"/>
        </w:rPr>
      </w:pPr>
    </w:p>
    <w:p w14:paraId="7AAC6A28" w14:textId="555FB07A" w:rsidR="002277C7" w:rsidRPr="00AC0393" w:rsidRDefault="00ED7074" w:rsidP="005E69D7">
      <w:pPr>
        <w:pStyle w:val="Ttulo1"/>
        <w:snapToGrid w:val="0"/>
        <w:spacing w:line="360" w:lineRule="auto"/>
        <w:ind w:left="4275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ARTIGO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  <w:spacing w:val="-5"/>
        </w:rPr>
        <w:t>III</w:t>
      </w:r>
    </w:p>
    <w:p w14:paraId="43718168" w14:textId="3CC96ACC" w:rsidR="002277C7" w:rsidRPr="00AC0393" w:rsidRDefault="00ED7074" w:rsidP="005E69D7">
      <w:pPr>
        <w:pStyle w:val="Corpodetexto"/>
        <w:snapToGrid w:val="0"/>
        <w:spacing w:before="0" w:line="360" w:lineRule="auto"/>
        <w:ind w:right="115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 xml:space="preserve">A forma de funcionamento, periodicidade e cronograma das atividades serão definidos na primeira reunião do Grupo de Trabalho. No caso de reuniões presenciais, o Grupo de Trabalho se reunirá alternadamente no Brasil e na </w:t>
      </w:r>
      <w:r w:rsidR="00047A20">
        <w:rPr>
          <w:rFonts w:asciiTheme="minorHAnsi" w:hAnsiTheme="minorHAnsi" w:cstheme="minorHAnsi"/>
        </w:rPr>
        <w:t>Bolivia</w:t>
      </w:r>
      <w:r w:rsidRPr="00AC0393">
        <w:rPr>
          <w:rFonts w:asciiTheme="minorHAnsi" w:hAnsiTheme="minorHAnsi" w:cstheme="minorHAnsi"/>
        </w:rPr>
        <w:t>.</w:t>
      </w:r>
    </w:p>
    <w:p w14:paraId="3F1D15E7" w14:textId="77777777" w:rsidR="006C48EC" w:rsidRPr="00AC0393" w:rsidRDefault="006C48EC" w:rsidP="005E69D7">
      <w:pPr>
        <w:pStyle w:val="Corpodetexto"/>
        <w:snapToGrid w:val="0"/>
        <w:spacing w:before="0" w:line="360" w:lineRule="auto"/>
        <w:ind w:left="0"/>
        <w:jc w:val="left"/>
        <w:rPr>
          <w:rFonts w:asciiTheme="minorHAnsi" w:hAnsiTheme="minorHAnsi" w:cstheme="minorHAnsi"/>
        </w:rPr>
      </w:pPr>
    </w:p>
    <w:p w14:paraId="2EBB2580" w14:textId="77777777" w:rsidR="002277C7" w:rsidRPr="00AC0393" w:rsidRDefault="00ED7074" w:rsidP="005E69D7">
      <w:pPr>
        <w:pStyle w:val="Ttulo1"/>
        <w:snapToGrid w:val="0"/>
        <w:spacing w:line="360" w:lineRule="auto"/>
        <w:ind w:left="4253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ARTIGO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  <w:spacing w:val="-5"/>
        </w:rPr>
        <w:t>IV</w:t>
      </w:r>
    </w:p>
    <w:p w14:paraId="5C9A713F" w14:textId="20CD2BEE" w:rsidR="002277C7" w:rsidRPr="00AC0393" w:rsidRDefault="00ED7074" w:rsidP="005E69D7">
      <w:pPr>
        <w:pStyle w:val="Corpodetexto"/>
        <w:snapToGrid w:val="0"/>
        <w:spacing w:before="0" w:line="360" w:lineRule="auto"/>
        <w:ind w:right="112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 xml:space="preserve">Grupo de Trabalho </w:t>
      </w:r>
      <w:r w:rsidR="00355F1B">
        <w:rPr>
          <w:rFonts w:asciiTheme="minorHAnsi" w:hAnsiTheme="minorHAnsi" w:cstheme="minorHAnsi"/>
        </w:rPr>
        <w:t>poderá</w:t>
      </w:r>
      <w:r w:rsidRPr="00AC0393">
        <w:rPr>
          <w:rFonts w:asciiTheme="minorHAnsi" w:hAnsiTheme="minorHAnsi" w:cstheme="minorHAnsi"/>
        </w:rPr>
        <w:t xml:space="preserve"> formalizar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propostas sobre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Pr="00AC0393">
        <w:rPr>
          <w:rFonts w:asciiTheme="minorHAnsi" w:hAnsiTheme="minorHAnsi" w:cstheme="minorHAnsi"/>
        </w:rPr>
        <w:t>os temas previstos no Artigo II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no prazo de 180 (cento e oitenta) dias contados de sua instalação, prorrogáveis por igual período, mediante comunicação escrita.</w:t>
      </w:r>
    </w:p>
    <w:p w14:paraId="4BE760FE" w14:textId="77777777" w:rsidR="002277C7" w:rsidRPr="00AC0393" w:rsidRDefault="00ED7074" w:rsidP="005E69D7">
      <w:pPr>
        <w:pStyle w:val="Ttulo1"/>
        <w:snapToGrid w:val="0"/>
        <w:spacing w:line="360" w:lineRule="auto"/>
        <w:ind w:left="4241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ARTIGO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  <w:spacing w:val="-10"/>
        </w:rPr>
        <w:t>V</w:t>
      </w:r>
    </w:p>
    <w:p w14:paraId="0680BC68" w14:textId="5E7C5694" w:rsidR="002277C7" w:rsidRPr="00AC0393" w:rsidRDefault="00ED7074" w:rsidP="005E69D7">
      <w:pPr>
        <w:pStyle w:val="Corpodetexto"/>
        <w:snapToGrid w:val="0"/>
        <w:spacing w:before="0" w:line="360" w:lineRule="auto"/>
        <w:ind w:right="115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Pr="00AC0393">
        <w:rPr>
          <w:rFonts w:asciiTheme="minorHAnsi" w:hAnsiTheme="minorHAnsi" w:cstheme="minorHAnsi"/>
        </w:rPr>
        <w:t>presente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Protocolo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de Intenções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="00355F1B">
        <w:rPr>
          <w:rFonts w:asciiTheme="minorHAnsi" w:hAnsiTheme="minorHAnsi" w:cstheme="minorHAnsi"/>
        </w:rPr>
        <w:t>produzirá efeitos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Pr="00AC0393">
        <w:rPr>
          <w:rFonts w:asciiTheme="minorHAnsi" w:hAnsiTheme="minorHAnsi" w:cstheme="minorHAnsi"/>
        </w:rPr>
        <w:t>a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</w:rPr>
        <w:t>partir da</w:t>
      </w:r>
      <w:r w:rsidRPr="00AC0393">
        <w:rPr>
          <w:rFonts w:asciiTheme="minorHAnsi" w:hAnsiTheme="minorHAnsi" w:cstheme="minorHAnsi"/>
          <w:spacing w:val="-1"/>
        </w:rPr>
        <w:t xml:space="preserve"> </w:t>
      </w:r>
      <w:r w:rsidRPr="00AC0393">
        <w:rPr>
          <w:rFonts w:asciiTheme="minorHAnsi" w:hAnsiTheme="minorHAnsi" w:cstheme="minorHAnsi"/>
        </w:rPr>
        <w:t>data</w:t>
      </w:r>
      <w:r w:rsidRPr="00AC0393">
        <w:rPr>
          <w:rFonts w:asciiTheme="minorHAnsi" w:hAnsiTheme="minorHAnsi" w:cstheme="minorHAnsi"/>
          <w:spacing w:val="-2"/>
        </w:rPr>
        <w:t xml:space="preserve"> </w:t>
      </w:r>
      <w:r w:rsidRPr="00AC0393">
        <w:rPr>
          <w:rFonts w:asciiTheme="minorHAnsi" w:hAnsiTheme="minorHAnsi" w:cstheme="minorHAnsi"/>
        </w:rPr>
        <w:t>de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sua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subscrição e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terá</w:t>
      </w:r>
      <w:r w:rsidRPr="00AC0393">
        <w:rPr>
          <w:rFonts w:asciiTheme="minorHAnsi" w:hAnsiTheme="minorHAnsi" w:cstheme="minorHAnsi"/>
          <w:spacing w:val="-3"/>
        </w:rPr>
        <w:t xml:space="preserve"> </w:t>
      </w:r>
      <w:r w:rsidRPr="00AC0393">
        <w:rPr>
          <w:rFonts w:asciiTheme="minorHAnsi" w:hAnsiTheme="minorHAnsi" w:cstheme="minorHAnsi"/>
        </w:rPr>
        <w:t>validade de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1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(um)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ano,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podendo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ser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renovável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somente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mediante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documento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escrito,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que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tenha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lastRenderedPageBreak/>
        <w:t>a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mesma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 xml:space="preserve">forma deste, mediante solicitação por escrito entre </w:t>
      </w:r>
      <w:r w:rsidR="006D4495">
        <w:rPr>
          <w:rFonts w:asciiTheme="minorHAnsi" w:hAnsiTheme="minorHAnsi" w:cstheme="minorHAnsi"/>
        </w:rPr>
        <w:t>o</w:t>
      </w:r>
      <w:r w:rsidRPr="00AC0393">
        <w:rPr>
          <w:rFonts w:asciiTheme="minorHAnsi" w:hAnsiTheme="minorHAnsi" w:cstheme="minorHAnsi"/>
        </w:rPr>
        <w:t xml:space="preserve">s </w:t>
      </w:r>
      <w:r w:rsidR="00205A10">
        <w:rPr>
          <w:rFonts w:asciiTheme="minorHAnsi" w:hAnsiTheme="minorHAnsi" w:cstheme="minorHAnsi"/>
        </w:rPr>
        <w:t>Partícipes</w:t>
      </w:r>
      <w:r w:rsidRPr="00AC0393">
        <w:rPr>
          <w:rFonts w:asciiTheme="minorHAnsi" w:hAnsiTheme="minorHAnsi" w:cstheme="minorHAnsi"/>
        </w:rPr>
        <w:t>.</w:t>
      </w:r>
    </w:p>
    <w:p w14:paraId="0FB4BB31" w14:textId="77777777" w:rsidR="00355F1B" w:rsidRDefault="00355F1B" w:rsidP="005E69D7">
      <w:pPr>
        <w:pStyle w:val="Corpodetexto"/>
        <w:snapToGrid w:val="0"/>
        <w:spacing w:before="0" w:line="360" w:lineRule="auto"/>
        <w:ind w:right="117"/>
        <w:rPr>
          <w:rFonts w:asciiTheme="minorHAnsi" w:hAnsiTheme="minorHAnsi" w:cstheme="minorHAnsi"/>
        </w:rPr>
      </w:pPr>
    </w:p>
    <w:p w14:paraId="13C883E0" w14:textId="1CF1B2C5" w:rsidR="002277C7" w:rsidRPr="00AC0393" w:rsidRDefault="00ED7074" w:rsidP="005E69D7">
      <w:pPr>
        <w:pStyle w:val="Corpodetexto"/>
        <w:snapToGrid w:val="0"/>
        <w:spacing w:before="0" w:line="360" w:lineRule="auto"/>
        <w:ind w:right="117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 xml:space="preserve">Cada </w:t>
      </w:r>
      <w:r w:rsidR="00187C60">
        <w:rPr>
          <w:rFonts w:asciiTheme="minorHAnsi" w:hAnsiTheme="minorHAnsi" w:cstheme="minorHAnsi"/>
        </w:rPr>
        <w:t>P</w:t>
      </w:r>
      <w:r w:rsidRPr="00AC0393">
        <w:rPr>
          <w:rFonts w:asciiTheme="minorHAnsi" w:hAnsiTheme="minorHAnsi" w:cstheme="minorHAnsi"/>
        </w:rPr>
        <w:t>art</w:t>
      </w:r>
      <w:r w:rsidR="006D4495">
        <w:rPr>
          <w:rFonts w:asciiTheme="minorHAnsi" w:hAnsiTheme="minorHAnsi" w:cstheme="minorHAnsi"/>
        </w:rPr>
        <w:t>ícipe</w:t>
      </w:r>
      <w:r w:rsidRPr="00AC0393">
        <w:rPr>
          <w:rFonts w:asciiTheme="minorHAnsi" w:hAnsiTheme="minorHAnsi" w:cstheme="minorHAnsi"/>
        </w:rPr>
        <w:t xml:space="preserve"> poderá rescindir este Protocolo de Intenções, mediante nota enviada à contraparte e com 3 (três) meses de antecedência.</w:t>
      </w:r>
    </w:p>
    <w:p w14:paraId="3F72C13E" w14:textId="77777777" w:rsidR="009D0CAC" w:rsidRPr="00AC0393" w:rsidRDefault="009D0CAC" w:rsidP="005E69D7">
      <w:pPr>
        <w:pStyle w:val="Corpodetexto"/>
        <w:snapToGrid w:val="0"/>
        <w:spacing w:before="0" w:line="360" w:lineRule="auto"/>
        <w:ind w:left="0"/>
        <w:jc w:val="left"/>
        <w:rPr>
          <w:rFonts w:asciiTheme="minorHAnsi" w:hAnsiTheme="minorHAnsi" w:cstheme="minorHAnsi"/>
        </w:rPr>
      </w:pPr>
    </w:p>
    <w:p w14:paraId="2AF18110" w14:textId="77777777" w:rsidR="002277C7" w:rsidRPr="00AC0393" w:rsidRDefault="00ED7074" w:rsidP="005E69D7">
      <w:pPr>
        <w:pStyle w:val="Ttulo1"/>
        <w:snapToGrid w:val="0"/>
        <w:spacing w:line="360" w:lineRule="auto"/>
        <w:ind w:left="4225"/>
        <w:rPr>
          <w:rFonts w:asciiTheme="minorHAnsi" w:hAnsiTheme="minorHAnsi" w:cstheme="minorHAnsi"/>
        </w:rPr>
      </w:pPr>
      <w:r w:rsidRPr="00AC0393">
        <w:rPr>
          <w:rFonts w:asciiTheme="minorHAnsi" w:hAnsiTheme="minorHAnsi" w:cstheme="minorHAnsi"/>
        </w:rPr>
        <w:t>ARTIGO</w:t>
      </w:r>
      <w:r w:rsidRPr="00AC0393">
        <w:rPr>
          <w:rFonts w:asciiTheme="minorHAnsi" w:hAnsiTheme="minorHAnsi" w:cstheme="minorHAnsi"/>
          <w:spacing w:val="-4"/>
        </w:rPr>
        <w:t xml:space="preserve"> </w:t>
      </w:r>
      <w:r w:rsidRPr="00AC0393">
        <w:rPr>
          <w:rFonts w:asciiTheme="minorHAnsi" w:hAnsiTheme="minorHAnsi" w:cstheme="minorHAnsi"/>
          <w:spacing w:val="-7"/>
        </w:rPr>
        <w:t>VI</w:t>
      </w:r>
    </w:p>
    <w:p w14:paraId="565B40A5" w14:textId="5399E837" w:rsidR="009D0CAC" w:rsidRDefault="00697913" w:rsidP="005E69D7">
      <w:pPr>
        <w:pStyle w:val="Corpodetexto"/>
        <w:tabs>
          <w:tab w:val="left" w:pos="6972"/>
        </w:tabs>
        <w:snapToGrid w:val="0"/>
        <w:spacing w:before="0" w:line="360" w:lineRule="auto"/>
        <w:ind w:right="118"/>
        <w:rPr>
          <w:rFonts w:asciiTheme="minorHAnsi" w:hAnsiTheme="minorHAnsi" w:cstheme="minorHAnsi"/>
        </w:rPr>
      </w:pPr>
      <w:r w:rsidRPr="00697913">
        <w:rPr>
          <w:rFonts w:asciiTheme="minorHAnsi" w:hAnsiTheme="minorHAnsi" w:cstheme="minorHAnsi"/>
        </w:rPr>
        <w:t xml:space="preserve">Este Protocolo de Intenções não implica qualquer compromisso ou obrigação entre as </w:t>
      </w:r>
      <w:r w:rsidR="00205A10">
        <w:rPr>
          <w:rFonts w:asciiTheme="minorHAnsi" w:hAnsiTheme="minorHAnsi" w:cstheme="minorHAnsi"/>
        </w:rPr>
        <w:t>Partícipes</w:t>
      </w:r>
      <w:r w:rsidRPr="00697913">
        <w:rPr>
          <w:rFonts w:asciiTheme="minorHAnsi" w:hAnsiTheme="minorHAnsi" w:cstheme="minorHAnsi"/>
        </w:rPr>
        <w:t>, incluindo de transferência de recursos financeiros ou qualquer outra atividade que seja prejudicial aos seus respectivos ativos nacionais</w:t>
      </w:r>
      <w:r>
        <w:rPr>
          <w:rFonts w:asciiTheme="minorHAnsi" w:hAnsiTheme="minorHAnsi" w:cstheme="minorHAnsi"/>
        </w:rPr>
        <w:t>.</w:t>
      </w:r>
    </w:p>
    <w:p w14:paraId="61A0F4BE" w14:textId="77777777" w:rsidR="00697913" w:rsidRDefault="00697913" w:rsidP="00353AA3">
      <w:pPr>
        <w:pStyle w:val="Corpodetexto"/>
        <w:tabs>
          <w:tab w:val="left" w:pos="6972"/>
        </w:tabs>
        <w:snapToGrid w:val="0"/>
        <w:spacing w:before="0" w:line="360" w:lineRule="auto"/>
        <w:ind w:left="0" w:right="118"/>
        <w:rPr>
          <w:rFonts w:asciiTheme="minorHAnsi" w:hAnsiTheme="minorHAnsi" w:cstheme="minorHAnsi"/>
        </w:rPr>
      </w:pPr>
    </w:p>
    <w:p w14:paraId="24531D47" w14:textId="77777777" w:rsidR="00697913" w:rsidRPr="00AC0393" w:rsidRDefault="00697913" w:rsidP="00353AA3">
      <w:pPr>
        <w:pStyle w:val="Corpodetexto"/>
        <w:tabs>
          <w:tab w:val="left" w:pos="6972"/>
        </w:tabs>
        <w:snapToGrid w:val="0"/>
        <w:spacing w:before="0" w:line="360" w:lineRule="auto"/>
        <w:ind w:left="0" w:right="118"/>
        <w:rPr>
          <w:rFonts w:asciiTheme="minorHAnsi" w:hAnsiTheme="minorHAnsi" w:cstheme="minorHAnsi"/>
        </w:rPr>
      </w:pPr>
    </w:p>
    <w:p w14:paraId="72A089F9" w14:textId="6E95BC94" w:rsidR="002277C7" w:rsidRPr="00AC0393" w:rsidRDefault="00ED7074" w:rsidP="005E69D7">
      <w:pPr>
        <w:pStyle w:val="Corpodetexto"/>
        <w:tabs>
          <w:tab w:val="left" w:pos="6972"/>
        </w:tabs>
        <w:snapToGrid w:val="0"/>
        <w:spacing w:before="0" w:line="360" w:lineRule="auto"/>
        <w:ind w:right="118"/>
        <w:rPr>
          <w:rFonts w:asciiTheme="minorHAnsi" w:hAnsiTheme="minorHAnsi" w:cstheme="minorHAnsi"/>
          <w:spacing w:val="-2"/>
        </w:rPr>
      </w:pPr>
      <w:r w:rsidRPr="00AC0393">
        <w:rPr>
          <w:rFonts w:asciiTheme="minorHAnsi" w:hAnsiTheme="minorHAnsi" w:cstheme="minorHAnsi"/>
        </w:rPr>
        <w:t>Em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fé</w:t>
      </w:r>
      <w:r w:rsidRPr="00AC0393">
        <w:rPr>
          <w:rFonts w:asciiTheme="minorHAnsi" w:hAnsiTheme="minorHAnsi" w:cstheme="minorHAnsi"/>
          <w:spacing w:val="-15"/>
        </w:rPr>
        <w:t xml:space="preserve"> </w:t>
      </w:r>
      <w:r w:rsidRPr="00AC0393">
        <w:rPr>
          <w:rFonts w:asciiTheme="minorHAnsi" w:hAnsiTheme="minorHAnsi" w:cstheme="minorHAnsi"/>
        </w:rPr>
        <w:t>do</w:t>
      </w:r>
      <w:r w:rsidRPr="00AC0393">
        <w:rPr>
          <w:rFonts w:asciiTheme="minorHAnsi" w:hAnsiTheme="minorHAnsi" w:cstheme="minorHAnsi"/>
          <w:spacing w:val="-12"/>
        </w:rPr>
        <w:t xml:space="preserve"> </w:t>
      </w:r>
      <w:r w:rsidRPr="00AC0393">
        <w:rPr>
          <w:rFonts w:asciiTheme="minorHAnsi" w:hAnsiTheme="minorHAnsi" w:cstheme="minorHAnsi"/>
        </w:rPr>
        <w:t>que,</w:t>
      </w:r>
      <w:r w:rsidRPr="00AC0393">
        <w:rPr>
          <w:rFonts w:asciiTheme="minorHAnsi" w:hAnsiTheme="minorHAnsi" w:cstheme="minorHAnsi"/>
          <w:spacing w:val="-12"/>
        </w:rPr>
        <w:t xml:space="preserve"> </w:t>
      </w:r>
      <w:r w:rsidR="006C6847">
        <w:rPr>
          <w:rFonts w:asciiTheme="minorHAnsi" w:hAnsiTheme="minorHAnsi" w:cstheme="minorHAnsi"/>
        </w:rPr>
        <w:t>é subscrito o presente Protocolo de Intenções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em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2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(dois)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exemplares,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em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português</w:t>
      </w:r>
      <w:r w:rsidRPr="00AC0393">
        <w:rPr>
          <w:rFonts w:asciiTheme="minorHAnsi" w:hAnsiTheme="minorHAnsi" w:cstheme="minorHAnsi"/>
          <w:spacing w:val="-12"/>
        </w:rPr>
        <w:t xml:space="preserve"> </w:t>
      </w:r>
      <w:r w:rsidRPr="00AC0393">
        <w:rPr>
          <w:rFonts w:asciiTheme="minorHAnsi" w:hAnsiTheme="minorHAnsi" w:cstheme="minorHAnsi"/>
        </w:rPr>
        <w:t>e</w:t>
      </w:r>
      <w:r w:rsidRPr="00AC0393">
        <w:rPr>
          <w:rFonts w:asciiTheme="minorHAnsi" w:hAnsiTheme="minorHAnsi" w:cstheme="minorHAnsi"/>
          <w:spacing w:val="-13"/>
        </w:rPr>
        <w:t xml:space="preserve"> </w:t>
      </w:r>
      <w:r w:rsidRPr="00AC0393">
        <w:rPr>
          <w:rFonts w:asciiTheme="minorHAnsi" w:hAnsiTheme="minorHAnsi" w:cstheme="minorHAnsi"/>
        </w:rPr>
        <w:t>espanhol,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sendo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ambos</w:t>
      </w:r>
      <w:r w:rsidRPr="00AC0393">
        <w:rPr>
          <w:rFonts w:asciiTheme="minorHAnsi" w:hAnsiTheme="minorHAnsi" w:cstheme="minorHAnsi"/>
          <w:spacing w:val="-14"/>
        </w:rPr>
        <w:t xml:space="preserve"> </w:t>
      </w:r>
      <w:r w:rsidRPr="00AC0393">
        <w:rPr>
          <w:rFonts w:asciiTheme="minorHAnsi" w:hAnsiTheme="minorHAnsi" w:cstheme="minorHAnsi"/>
        </w:rPr>
        <w:t>os</w:t>
      </w:r>
      <w:r w:rsidRPr="00AC0393">
        <w:rPr>
          <w:rFonts w:asciiTheme="minorHAnsi" w:hAnsiTheme="minorHAnsi" w:cstheme="minorHAnsi"/>
          <w:spacing w:val="-12"/>
        </w:rPr>
        <w:t xml:space="preserve"> </w:t>
      </w:r>
      <w:r w:rsidR="00D8444A" w:rsidRPr="00AC0393">
        <w:rPr>
          <w:rFonts w:asciiTheme="minorHAnsi" w:hAnsiTheme="minorHAnsi" w:cstheme="minorHAnsi"/>
        </w:rPr>
        <w:t xml:space="preserve">textos igualmente </w:t>
      </w:r>
      <w:r w:rsidR="00CF0668">
        <w:rPr>
          <w:rFonts w:asciiTheme="minorHAnsi" w:hAnsiTheme="minorHAnsi" w:cstheme="minorHAnsi"/>
        </w:rPr>
        <w:t>autênticos</w:t>
      </w:r>
      <w:r w:rsidR="00D8444A" w:rsidRPr="00AC0393">
        <w:rPr>
          <w:rFonts w:asciiTheme="minorHAnsi" w:hAnsiTheme="minorHAnsi" w:cstheme="minorHAnsi"/>
        </w:rPr>
        <w:t xml:space="preserve">, </w:t>
      </w:r>
      <w:r w:rsidR="00AC0393">
        <w:rPr>
          <w:rFonts w:asciiTheme="minorHAnsi" w:hAnsiTheme="minorHAnsi" w:cstheme="minorHAnsi"/>
        </w:rPr>
        <w:t xml:space="preserve">em Santa Cruz de la Sierra, </w:t>
      </w:r>
      <w:r w:rsidR="005C6724">
        <w:rPr>
          <w:rFonts w:asciiTheme="minorHAnsi" w:hAnsiTheme="minorHAnsi" w:cstheme="minorHAnsi"/>
        </w:rPr>
        <w:t>n</w:t>
      </w:r>
      <w:r w:rsidR="00614F53">
        <w:rPr>
          <w:rFonts w:asciiTheme="minorHAnsi" w:hAnsiTheme="minorHAnsi" w:cstheme="minorHAnsi"/>
        </w:rPr>
        <w:t xml:space="preserve">o Estado Plurinacional da </w:t>
      </w:r>
      <w:r w:rsidR="00047A20">
        <w:rPr>
          <w:rFonts w:asciiTheme="minorHAnsi" w:hAnsiTheme="minorHAnsi" w:cstheme="minorHAnsi"/>
        </w:rPr>
        <w:t>Bolivia</w:t>
      </w:r>
      <w:r w:rsidR="00614F53">
        <w:rPr>
          <w:rFonts w:asciiTheme="minorHAnsi" w:hAnsiTheme="minorHAnsi" w:cstheme="minorHAnsi"/>
        </w:rPr>
        <w:t>, no dia</w:t>
      </w:r>
      <w:r w:rsidR="00AC0393">
        <w:rPr>
          <w:rFonts w:asciiTheme="minorHAnsi" w:hAnsiTheme="minorHAnsi" w:cstheme="minorHAnsi"/>
        </w:rPr>
        <w:t xml:space="preserve"> 9 d</w:t>
      </w:r>
      <w:r w:rsidR="00614F53">
        <w:rPr>
          <w:rFonts w:asciiTheme="minorHAnsi" w:hAnsiTheme="minorHAnsi" w:cstheme="minorHAnsi"/>
        </w:rPr>
        <w:t xml:space="preserve">o mês de </w:t>
      </w:r>
      <w:r w:rsidR="00AC0393">
        <w:rPr>
          <w:rFonts w:asciiTheme="minorHAnsi" w:hAnsiTheme="minorHAnsi" w:cstheme="minorHAnsi"/>
        </w:rPr>
        <w:t>julho de 2024</w:t>
      </w:r>
      <w:r w:rsidRPr="00AC0393">
        <w:rPr>
          <w:rFonts w:asciiTheme="minorHAnsi" w:hAnsiTheme="minorHAnsi" w:cstheme="minorHAnsi"/>
          <w:spacing w:val="-2"/>
        </w:rPr>
        <w:t>.</w:t>
      </w:r>
    </w:p>
    <w:p w14:paraId="2F18A3B1" w14:textId="16AD2977" w:rsidR="00D8444A" w:rsidRDefault="00D8444A" w:rsidP="005E69D7">
      <w:pPr>
        <w:pStyle w:val="Corpodetexto"/>
        <w:tabs>
          <w:tab w:val="left" w:pos="6972"/>
        </w:tabs>
        <w:snapToGrid w:val="0"/>
        <w:spacing w:before="0" w:line="360" w:lineRule="auto"/>
        <w:ind w:right="118"/>
        <w:rPr>
          <w:rFonts w:asciiTheme="minorHAnsi" w:hAnsiTheme="minorHAnsi" w:cstheme="minorHAnsi"/>
        </w:rPr>
      </w:pPr>
    </w:p>
    <w:p w14:paraId="7F85A453" w14:textId="77777777" w:rsidR="00AC0393" w:rsidRDefault="00AC0393" w:rsidP="005E69D7">
      <w:pPr>
        <w:pStyle w:val="Corpodetexto"/>
        <w:tabs>
          <w:tab w:val="left" w:pos="6972"/>
        </w:tabs>
        <w:snapToGrid w:val="0"/>
        <w:spacing w:before="0" w:line="360" w:lineRule="auto"/>
        <w:ind w:right="118"/>
        <w:rPr>
          <w:rFonts w:asciiTheme="minorHAnsi" w:hAnsiTheme="minorHAnsi" w:cstheme="minorHAnsi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359"/>
      </w:tblGrid>
      <w:tr w:rsidR="007552EB" w:rsidRPr="001B5484" w14:paraId="5C1A6173" w14:textId="77777777" w:rsidTr="00630AE0">
        <w:trPr>
          <w:trHeight w:val="79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131BF171" w14:textId="12884400" w:rsidR="009C150F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Pel</w:t>
            </w:r>
            <w:r w:rsidR="009C150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50F">
              <w:rPr>
                <w:rFonts w:asciiTheme="minorHAnsi" w:hAnsiTheme="minorHAnsi" w:cstheme="minorHAnsi"/>
                <w:sz w:val="24"/>
                <w:szCs w:val="24"/>
              </w:rPr>
              <w:t>Ministério da Saúde da</w:t>
            </w:r>
          </w:p>
          <w:p w14:paraId="0B90555C" w14:textId="39447A7D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0393">
              <w:rPr>
                <w:rFonts w:asciiTheme="minorHAnsi" w:hAnsiTheme="minorHAnsi" w:cstheme="minorHAnsi"/>
                <w:sz w:val="24"/>
                <w:szCs w:val="24"/>
              </w:rPr>
              <w:t>República Federativa do Brasil</w:t>
            </w:r>
            <w:r w:rsidRPr="001B5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B276FE2" w14:textId="77777777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FBF32F" w14:textId="77777777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D5A38" w14:textId="77777777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6AF1D6" w14:textId="77777777" w:rsidR="007552EB" w:rsidRPr="001B5484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BEE60" w14:textId="51C67D87" w:rsidR="007552EB" w:rsidRPr="001B5484" w:rsidRDefault="007552EB" w:rsidP="00DF3D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</w:t>
            </w:r>
          </w:p>
          <w:p w14:paraId="663488FA" w14:textId="77777777" w:rsidR="007552EB" w:rsidRPr="001B5484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A87C2D" w14:textId="77777777" w:rsidR="008B39DA" w:rsidRDefault="007552EB" w:rsidP="009C15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Pelo</w:t>
            </w:r>
            <w:r w:rsidRPr="001B5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50F">
              <w:rPr>
                <w:rFonts w:asciiTheme="minorHAnsi" w:hAnsiTheme="minorHAnsi" w:cstheme="minorHAnsi"/>
                <w:sz w:val="24"/>
                <w:szCs w:val="24"/>
              </w:rPr>
              <w:t xml:space="preserve">Ministério da Saúde </w:t>
            </w:r>
            <w:r w:rsidR="00DF3D92">
              <w:rPr>
                <w:rFonts w:asciiTheme="minorHAnsi" w:hAnsiTheme="minorHAnsi" w:cstheme="minorHAnsi"/>
                <w:sz w:val="24"/>
                <w:szCs w:val="24"/>
              </w:rPr>
              <w:t xml:space="preserve">e Esportes </w:t>
            </w:r>
          </w:p>
          <w:p w14:paraId="0877D031" w14:textId="02FF2D50" w:rsidR="007552EB" w:rsidRDefault="00491C0A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C150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B39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52EB" w:rsidRPr="001B5484">
              <w:rPr>
                <w:rFonts w:asciiTheme="minorHAnsi" w:hAnsiTheme="minorHAnsi" w:cstheme="minorHAnsi"/>
                <w:sz w:val="24"/>
                <w:szCs w:val="24"/>
              </w:rPr>
              <w:t>Estado Plurinacional d</w:t>
            </w:r>
            <w:r w:rsidR="007552E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552EB" w:rsidRPr="001B5484">
              <w:rPr>
                <w:rFonts w:asciiTheme="minorHAnsi" w:hAnsiTheme="minorHAnsi" w:cstheme="minorHAnsi"/>
                <w:sz w:val="24"/>
                <w:szCs w:val="24"/>
              </w:rPr>
              <w:t xml:space="preserve"> Bolivia</w:t>
            </w:r>
          </w:p>
          <w:p w14:paraId="777A9474" w14:textId="77777777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E303C" w14:textId="77777777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AD3EA5" w14:textId="77777777" w:rsidR="007552EB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491969" w14:textId="77777777" w:rsidR="007552EB" w:rsidRPr="001B5484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607FF9" w14:textId="77777777" w:rsidR="007552EB" w:rsidRPr="001B5484" w:rsidRDefault="007552EB" w:rsidP="00630A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</w:t>
            </w:r>
          </w:p>
        </w:tc>
      </w:tr>
      <w:tr w:rsidR="007552EB" w:rsidRPr="001B5484" w14:paraId="6BE864C7" w14:textId="77777777" w:rsidTr="00630AE0">
        <w:trPr>
          <w:trHeight w:val="39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EF94ABD" w14:textId="77777777" w:rsidR="005B129C" w:rsidRDefault="007552EB" w:rsidP="005B12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MAURO VIEIRA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Ministro d</w:t>
            </w:r>
            <w:r w:rsidR="005B129C">
              <w:rPr>
                <w:rFonts w:asciiTheme="minorHAnsi" w:hAnsiTheme="minorHAnsi" w:cstheme="minorHAnsi"/>
                <w:b/>
                <w:sz w:val="24"/>
                <w:szCs w:val="24"/>
              </w:rPr>
              <w:t>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129C">
              <w:rPr>
                <w:rFonts w:asciiTheme="minorHAnsi" w:hAnsiTheme="minorHAnsi" w:cstheme="minorHAnsi"/>
                <w:b/>
                <w:sz w:val="24"/>
                <w:szCs w:val="24"/>
              </w:rPr>
              <w:t>Relações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Exteriores</w:t>
            </w:r>
            <w:r w:rsidR="005B12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7BDCE079" w14:textId="62427050" w:rsidR="005B129C" w:rsidRDefault="005B129C" w:rsidP="009C15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 nome da Ministra da Saúde, </w:t>
            </w:r>
          </w:p>
          <w:p w14:paraId="7B196B7D" w14:textId="639C696E" w:rsidR="007552EB" w:rsidRPr="001B5484" w:rsidRDefault="005B129C" w:rsidP="005B12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NÍSIA TRINDADE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193D9E23" w14:textId="21BE0F45" w:rsidR="007552EB" w:rsidRPr="001B5484" w:rsidRDefault="007552EB" w:rsidP="005B129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5484">
              <w:rPr>
                <w:rFonts w:asciiTheme="minorHAnsi" w:hAnsiTheme="minorHAnsi" w:cstheme="minorHAnsi"/>
                <w:b/>
                <w:sz w:val="24"/>
                <w:szCs w:val="24"/>
              </w:rPr>
              <w:t>MARIA RENÉE CASTRO</w:t>
            </w:r>
            <w:r w:rsidR="005C67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CUSICANQUI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Ministra d</w:t>
            </w:r>
            <w:r w:rsidR="005B129C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129C"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  <w:r w:rsidR="00DF3D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Esportes</w:t>
            </w:r>
          </w:p>
        </w:tc>
      </w:tr>
    </w:tbl>
    <w:p w14:paraId="337F567C" w14:textId="77777777" w:rsidR="00D8444A" w:rsidRPr="00AC0393" w:rsidRDefault="00D8444A" w:rsidP="00C05BE4">
      <w:pPr>
        <w:pStyle w:val="Corpodetexto"/>
        <w:tabs>
          <w:tab w:val="left" w:pos="6972"/>
        </w:tabs>
        <w:snapToGrid w:val="0"/>
        <w:spacing w:before="0" w:line="360" w:lineRule="auto"/>
        <w:ind w:left="0" w:right="118"/>
        <w:rPr>
          <w:rFonts w:asciiTheme="minorHAnsi" w:hAnsiTheme="minorHAnsi" w:cstheme="minorHAnsi"/>
        </w:rPr>
      </w:pPr>
    </w:p>
    <w:sectPr w:rsidR="00D8444A" w:rsidRPr="00AC0393" w:rsidSect="002B71EF">
      <w:pgSz w:w="11906" w:h="16838" w:code="9"/>
      <w:pgMar w:top="1134" w:right="102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8216D"/>
    <w:multiLevelType w:val="hybridMultilevel"/>
    <w:tmpl w:val="D75EE1F2"/>
    <w:lvl w:ilvl="0" w:tplc="DD324B8E">
      <w:start w:val="1"/>
      <w:numFmt w:val="decimal"/>
      <w:lvlText w:val="%1."/>
      <w:lvlJc w:val="left"/>
      <w:pPr>
        <w:ind w:left="352" w:hanging="240"/>
      </w:pPr>
      <w:rPr>
        <w:rFonts w:ascii="Calibri" w:hAnsi="Calibri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549096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65446C84"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 w:tplc="9C5E3650"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 w:tplc="0DE66BA0"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 w:tplc="5176B2FE"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 w:tplc="5EFE9B72"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 w:tplc="E2569344"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 w:tplc="1152CF56">
      <w:numFmt w:val="bullet"/>
      <w:lvlText w:val="•"/>
      <w:lvlJc w:val="left"/>
      <w:pPr>
        <w:ind w:left="7965" w:hanging="240"/>
      </w:pPr>
      <w:rPr>
        <w:rFonts w:hint="default"/>
        <w:lang w:val="pt-PT" w:eastAsia="en-US" w:bidi="ar-SA"/>
      </w:rPr>
    </w:lvl>
  </w:abstractNum>
  <w:num w:numId="1" w16cid:durableId="116274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C7"/>
    <w:rsid w:val="000467BD"/>
    <w:rsid w:val="00047A20"/>
    <w:rsid w:val="00076CC0"/>
    <w:rsid w:val="000D06F1"/>
    <w:rsid w:val="00187C60"/>
    <w:rsid w:val="001F52D6"/>
    <w:rsid w:val="00205A10"/>
    <w:rsid w:val="0022779A"/>
    <w:rsid w:val="002277C7"/>
    <w:rsid w:val="0029219C"/>
    <w:rsid w:val="002B71EF"/>
    <w:rsid w:val="00300919"/>
    <w:rsid w:val="003353CD"/>
    <w:rsid w:val="00353AA3"/>
    <w:rsid w:val="00355F1B"/>
    <w:rsid w:val="003633C9"/>
    <w:rsid w:val="003972C2"/>
    <w:rsid w:val="00484E88"/>
    <w:rsid w:val="00491C0A"/>
    <w:rsid w:val="004D2655"/>
    <w:rsid w:val="005758C5"/>
    <w:rsid w:val="005B129C"/>
    <w:rsid w:val="005C6724"/>
    <w:rsid w:val="005E60E1"/>
    <w:rsid w:val="005E69D7"/>
    <w:rsid w:val="00606DFA"/>
    <w:rsid w:val="00614F53"/>
    <w:rsid w:val="006618D5"/>
    <w:rsid w:val="00677E17"/>
    <w:rsid w:val="0068486B"/>
    <w:rsid w:val="00697913"/>
    <w:rsid w:val="006C48EC"/>
    <w:rsid w:val="006C6847"/>
    <w:rsid w:val="006D4495"/>
    <w:rsid w:val="007552EB"/>
    <w:rsid w:val="007934A1"/>
    <w:rsid w:val="007B6D7B"/>
    <w:rsid w:val="008B39DA"/>
    <w:rsid w:val="0094045A"/>
    <w:rsid w:val="0099315B"/>
    <w:rsid w:val="009C150F"/>
    <w:rsid w:val="009D0CAC"/>
    <w:rsid w:val="00A97A8F"/>
    <w:rsid w:val="00AC0393"/>
    <w:rsid w:val="00AF005E"/>
    <w:rsid w:val="00B069FC"/>
    <w:rsid w:val="00C05BE4"/>
    <w:rsid w:val="00CB6D45"/>
    <w:rsid w:val="00CF0668"/>
    <w:rsid w:val="00D8444A"/>
    <w:rsid w:val="00DB77B8"/>
    <w:rsid w:val="00DF3D92"/>
    <w:rsid w:val="00E46592"/>
    <w:rsid w:val="00E728FF"/>
    <w:rsid w:val="00ED7074"/>
    <w:rsid w:val="00F37509"/>
    <w:rsid w:val="00FA5396"/>
    <w:rsid w:val="00FC198E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D368"/>
  <w15:docId w15:val="{2765FA81-38DC-4F07-93AA-2D1B5B8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52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2EB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C60BC32307C4A8A34BEB9EA083D61" ma:contentTypeVersion="17" ma:contentTypeDescription="Create a new document." ma:contentTypeScope="" ma:versionID="f5d518077b8972be9835bb454d548f4d">
  <xsd:schema xmlns:xsd="http://www.w3.org/2001/XMLSchema" xmlns:xs="http://www.w3.org/2001/XMLSchema" xmlns:p="http://schemas.microsoft.com/office/2006/metadata/properties" xmlns:ns3="1227dcb5-5612-4d92-ae63-09eb71e7fdfb" xmlns:ns4="1b005e9d-193a-4c7e-a5a0-af39f2bb8b10" targetNamespace="http://schemas.microsoft.com/office/2006/metadata/properties" ma:root="true" ma:fieldsID="9c65b411aaf3c65a044ee91191f9e6ec" ns3:_="" ns4:_="">
    <xsd:import namespace="1227dcb5-5612-4d92-ae63-09eb71e7fdfb"/>
    <xsd:import namespace="1b005e9d-193a-4c7e-a5a0-af39f2bb8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dcb5-5612-4d92-ae63-09eb71e7f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5e9d-193a-4c7e-a5a0-af39f2bb8b1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27dcb5-5612-4d92-ae63-09eb71e7fdfb" xsi:nil="true"/>
  </documentManagement>
</p:properties>
</file>

<file path=customXml/itemProps1.xml><?xml version="1.0" encoding="utf-8"?>
<ds:datastoreItem xmlns:ds="http://schemas.openxmlformats.org/officeDocument/2006/customXml" ds:itemID="{A0E14794-740B-4DEA-9DB6-5F10782E3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DB67E-2EE5-4EAA-B4A0-F282903D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7dcb5-5612-4d92-ae63-09eb71e7fdfb"/>
    <ds:schemaRef ds:uri="1b005e9d-193a-4c7e-a5a0-af39f2bb8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9239F-D190-4DB4-8EE2-E51190626D13}">
  <ds:schemaRefs>
    <ds:schemaRef ds:uri="http://schemas.microsoft.com/office/2006/metadata/properties"/>
    <ds:schemaRef ds:uri="http://schemas.microsoft.com/office/infopath/2007/PartnerControls"/>
    <ds:schemaRef ds:uri="1227dcb5-5612-4d92-ae63-09eb71e7f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Wanklykon Moura Coelho</dc:creator>
  <cp:lastModifiedBy>Silvia Rocha de Sousa Mahmoud Ali</cp:lastModifiedBy>
  <cp:revision>2</cp:revision>
  <cp:lastPrinted>2024-07-08T17:08:00Z</cp:lastPrinted>
  <dcterms:created xsi:type="dcterms:W3CDTF">2024-07-09T19:15:00Z</dcterms:created>
  <dcterms:modified xsi:type="dcterms:W3CDTF">2024-07-09T19:15:00Z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0x010100CD3C60BC32307C4A8A34BEB9EA083D61</vt:lpwstr>
  </property>
</Properties>
</file>