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4E2114" wp14:paraId="2EAF2FA0" wp14:textId="2CEF17EC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1EDDD6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ANEXO VI</w:t>
      </w:r>
    </w:p>
    <w:p xmlns:wp14="http://schemas.microsoft.com/office/word/2010/wordml" w:rsidP="6E4E2114" wp14:paraId="48EFFF4F" wp14:textId="5071DB39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1EDDD6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REQUERIMENTO DE ALTERAÇÃO DA DATA DE 1º REGISTRO (RGP) NA LICENÇA DE PESCADOR E        PESCADORA PROFISSIONAL</w:t>
      </w:r>
    </w:p>
    <w:p xmlns:wp14="http://schemas.microsoft.com/office/word/2010/wordml" w:rsidP="6E4E2114" wp14:paraId="4546EC6C" wp14:textId="26C9F99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6E4E2114" wp14:paraId="570A0F90" wp14:textId="68639BAA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1EDDD6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Eu, _____________________________________________________________________________________ , </w:t>
      </w:r>
    </w:p>
    <w:p xmlns:wp14="http://schemas.microsoft.com/office/word/2010/wordml" w:rsidP="6E4E2114" wp14:paraId="0FBF01B2" wp14:textId="2C6584C7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1EDDD6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Portador(a) da carteira de identidade nº______________________, CPF nº:___________________________,  Número de RGP____________________, Data de 1º RGP___________________, com fundamento na Portaria MPA nº 127, de 29 de agosto de 2023, venho apresentar o Requerimento de Regularização da data de 1º RGP na Licença de Pescador(a) Profissional. </w:t>
      </w:r>
    </w:p>
    <w:p xmlns:wp14="http://schemas.microsoft.com/office/word/2010/wordml" w:rsidP="6E4E2114" wp14:paraId="65804DB2" wp14:textId="23A67DB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1EDDD6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Declaro sob responsabilidade civil e penal, que as informações declaradas acima são verdadeiras e que estou ciente que as informações não verídicas declaradas implicarão em penalidades previstas no Artigo 299 do Código Penal (Falsidade Ideológica), além de sanções civis e administrativas cabíveis, conforme dispõe a Lei nº 7.115, de 29 de agosto de 1983. 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de quinhentos mil réis a cinco contos de réis, se o documento é particular.”</w:t>
      </w:r>
    </w:p>
    <w:p xmlns:wp14="http://schemas.microsoft.com/office/word/2010/wordml" w:rsidP="6E4E2114" wp14:paraId="6DD53430" wp14:textId="1A41577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6E4E2114" wp14:paraId="3E5C7FA2" wp14:textId="3B97E9B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1EDDD6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Por ser verdade, assino esta declaração:</w:t>
      </w:r>
    </w:p>
    <w:p xmlns:wp14="http://schemas.microsoft.com/office/word/2010/wordml" w:rsidP="6E4E2114" wp14:paraId="77C0B8BD" wp14:textId="07945C6B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6E4E2114" wp14:paraId="0375E198" wp14:textId="5C62499A">
      <w:pPr>
        <w:spacing w:after="248" w:line="258" w:lineRule="auto"/>
        <w:ind w:left="0" w:hanging="1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 DAS TESTEMUNHAS EM CASO DE PESCADOR(A) NÃO ALFABETIZADO(A)</w:t>
      </w:r>
    </w:p>
    <w:p xmlns:wp14="http://schemas.microsoft.com/office/word/2010/wordml" w:rsidP="6E4E2114" wp14:paraId="40C5AFC5" wp14:textId="03861872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Nome:______________________________________________________________________________, </w:t>
      </w:r>
    </w:p>
    <w:p xmlns:wp14="http://schemas.microsoft.com/office/word/2010/wordml" w:rsidP="6E4E2114" wp14:paraId="2852BFA8" wp14:textId="15A4CC21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Carteira de Identidade (RG) nº_________________________, CPF: _____________________________, </w:t>
      </w:r>
    </w:p>
    <w:p xmlns:wp14="http://schemas.microsoft.com/office/word/2010/wordml" w:rsidP="6E4E2114" wp14:paraId="4D15EE1E" wp14:textId="5B0B3556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Assinatura:___________________________________________________________________________.</w:t>
      </w:r>
    </w:p>
    <w:p xmlns:wp14="http://schemas.microsoft.com/office/word/2010/wordml" w:rsidP="6E4E2114" wp14:paraId="09264A9E" wp14:textId="2F426A80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Nome:_______________________________________________________________________________,</w:t>
      </w:r>
    </w:p>
    <w:p xmlns:wp14="http://schemas.microsoft.com/office/word/2010/wordml" w:rsidP="6E4E2114" wp14:paraId="602CE04E" wp14:textId="594BDD88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Carteira de Identidade (RG) nº_________________________, CPF:______________________________,</w:t>
      </w:r>
    </w:p>
    <w:p xmlns:wp14="http://schemas.microsoft.com/office/word/2010/wordml" w:rsidP="6E4E2114" wp14:paraId="2952B039" wp14:textId="39007B1C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Assinatura:___________________________________________________________________________.</w:t>
      </w:r>
    </w:p>
    <w:p xmlns:wp14="http://schemas.microsoft.com/office/word/2010/wordml" w:rsidP="6E4E2114" wp14:paraId="6CADF74A" wp14:textId="5D8C4B9F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6E4E2114" wp14:paraId="58E7070C" wp14:textId="3E349725">
      <w:pPr>
        <w:spacing w:after="248" w:line="258" w:lineRule="auto"/>
        <w:ind w:left="0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6E4E2114" wp14:paraId="2376D3FB" wp14:textId="71A05310">
      <w:pPr>
        <w:spacing w:after="3" w:line="258" w:lineRule="auto"/>
        <w:ind w:left="0" w:hanging="1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E4E2114" w:rsidR="77FA5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Local: ___________________________ Data: _______, de _____________________ de ____________.</w:t>
      </w:r>
    </w:p>
    <w:p xmlns:wp14="http://schemas.microsoft.com/office/word/2010/wordml" w:rsidP="6E4E2114" wp14:paraId="53368127" wp14:textId="299522F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6E4E2114" wp14:paraId="1E207724" wp14:textId="6416BE5C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8c6b03c0a2c444a"/>
      <w:footerReference w:type="default" r:id="Rb249bce07b1f4e4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C0B44B" w:rsidTr="46C0B44B" w14:paraId="40FBFC0D">
      <w:trPr>
        <w:trHeight w:val="300"/>
      </w:trPr>
      <w:tc>
        <w:tcPr>
          <w:tcW w:w="3005" w:type="dxa"/>
          <w:tcMar/>
        </w:tcPr>
        <w:p w:rsidR="46C0B44B" w:rsidP="46C0B44B" w:rsidRDefault="46C0B44B" w14:paraId="5D01AD40" w14:textId="3D9A124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C0B44B" w:rsidP="46C0B44B" w:rsidRDefault="46C0B44B" w14:paraId="7E323BD6" w14:textId="78E24E5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C0B44B" w:rsidP="46C0B44B" w:rsidRDefault="46C0B44B" w14:paraId="26488267" w14:textId="1C6B67B0">
          <w:pPr>
            <w:pStyle w:val="Header"/>
            <w:bidi w:val="0"/>
            <w:ind w:right="-115"/>
            <w:jc w:val="right"/>
          </w:pPr>
        </w:p>
      </w:tc>
    </w:tr>
  </w:tbl>
  <w:p w:rsidR="46C0B44B" w:rsidP="46C0B44B" w:rsidRDefault="46C0B44B" w14:paraId="5B00AD68" w14:textId="7AE7206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46C0B44B" w:rsidTr="46C0B44B" w14:paraId="18036E8E">
      <w:trPr>
        <w:trHeight w:val="300"/>
      </w:trPr>
      <w:tc>
        <w:tcPr>
          <w:tcW w:w="345" w:type="dxa"/>
          <w:tcMar/>
        </w:tcPr>
        <w:p w:rsidR="46C0B44B" w:rsidP="46C0B44B" w:rsidRDefault="46C0B44B" w14:paraId="435C2173" w14:textId="12492993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46C0B44B" w:rsidP="46C0B44B" w:rsidRDefault="46C0B44B" w14:paraId="1DEB7383" w14:textId="238E5C1D">
          <w:pPr>
            <w:tabs>
              <w:tab w:val="center" w:leader="none" w:pos="4252"/>
              <w:tab w:val="right" w:leader="none" w:pos="8504"/>
            </w:tabs>
            <w:bidi w:val="0"/>
            <w:spacing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</w:pPr>
          <w:r w:rsidR="46C0B44B">
            <w:drawing>
              <wp:inline wp14:editId="21685BBC" wp14:anchorId="09E00709">
                <wp:extent cx="1190625" cy="666750"/>
                <wp:effectExtent l="0" t="0" r="0" b="0"/>
                <wp:docPr id="114993754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c2d75bc40b34a2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6C0B44B" w:rsidP="46C0B44B" w:rsidRDefault="46C0B44B" w14:paraId="7C8777F7" w14:textId="2D99E8A4">
          <w:pPr>
            <w:pStyle w:val="Header"/>
            <w:tabs>
              <w:tab w:val="center" w:leader="none" w:pos="4252"/>
              <w:tab w:val="right" w:leader="none" w:pos="8504"/>
            </w:tabs>
            <w:bidi w:val="0"/>
            <w:spacing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</w:pPr>
          <w:r w:rsidRPr="46C0B44B" w:rsidR="46C0B44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>MINISTÉRIO DA PESCA E AQUICULTURA</w:t>
          </w:r>
        </w:p>
        <w:p w:rsidR="46C0B44B" w:rsidP="46C0B44B" w:rsidRDefault="46C0B44B" w14:paraId="51DC3621" w14:textId="7E6A1F0F">
          <w:pPr>
            <w:pStyle w:val="Header"/>
            <w:bidi w:val="0"/>
            <w:jc w:val="center"/>
          </w:pPr>
        </w:p>
      </w:tc>
      <w:tc>
        <w:tcPr>
          <w:tcW w:w="360" w:type="dxa"/>
          <w:tcMar/>
        </w:tcPr>
        <w:p w:rsidR="46C0B44B" w:rsidP="46C0B44B" w:rsidRDefault="46C0B44B" w14:paraId="7038FA60" w14:textId="0BB38923">
          <w:pPr>
            <w:pStyle w:val="Header"/>
            <w:bidi w:val="0"/>
            <w:ind w:right="-115"/>
            <w:jc w:val="right"/>
          </w:pPr>
        </w:p>
      </w:tc>
    </w:tr>
  </w:tbl>
  <w:p w:rsidR="46C0B44B" w:rsidP="46C0B44B" w:rsidRDefault="46C0B44B" w14:paraId="655CE6E9" w14:textId="44A3C17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E2"/>
    <w:rsid w:val="007256E2"/>
    <w:rsid w:val="1EDDD63B"/>
    <w:rsid w:val="46C0B44B"/>
    <w:rsid w:val="6E4E2114"/>
    <w:rsid w:val="7178688A"/>
    <w:rsid w:val="77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56E2"/>
  <w15:chartTrackingRefBased/>
  <w15:docId w15:val="{0EFD9C83-81A7-497C-A77D-67CB68B7E8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6C0B44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6C0B44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8c6b03c0a2c444a" /><Relationship Type="http://schemas.openxmlformats.org/officeDocument/2006/relationships/footer" Target="footer.xml" Id="Rb249bce07b1f4e4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c2d75bc40b34a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2024-11-27T15:30:57.2775039Z</dcterms:created>
  <dcterms:modified xsi:type="dcterms:W3CDTF">2024-11-27T19:54:29.5146864Z</dcterms:modified>
  <dc:creator>Giovanna Farias Trindade dos Santos</dc:creator>
  <lastModifiedBy>Giovanna Farias Trindade dos Santos</lastModifiedBy>
</coreProperties>
</file>