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</w:t>
      </w:r>
      <w:r w:rsidR="00DB49F3">
        <w:rPr>
          <w:rFonts w:ascii="Arial" w:hAnsi="Arial" w:cs="Arial"/>
          <w:b/>
          <w:bCs/>
          <w:color w:val="000080"/>
        </w:rPr>
        <w:t>1</w:t>
      </w:r>
      <w:r w:rsidR="00FB30EF">
        <w:rPr>
          <w:rFonts w:ascii="Arial" w:hAnsi="Arial" w:cs="Arial"/>
          <w:b/>
          <w:bCs/>
          <w:color w:val="000080"/>
        </w:rPr>
        <w:t>8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1A1834">
        <w:rPr>
          <w:rFonts w:ascii="Arial" w:hAnsi="Arial" w:cs="Arial"/>
          <w:b/>
          <w:bCs/>
          <w:color w:val="000080"/>
        </w:rPr>
        <w:t>8</w:t>
      </w:r>
      <w:r w:rsidR="00E72EA5" w:rsidRPr="007848D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E9792D">
        <w:rPr>
          <w:rFonts w:ascii="Arial" w:hAnsi="Arial" w:cs="Arial"/>
          <w:b/>
          <w:bCs/>
          <w:color w:val="000080"/>
        </w:rPr>
        <w:t xml:space="preserve">MAIO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A1834" w:rsidRPr="00943018" w:rsidRDefault="001A1834" w:rsidP="001A183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43018">
        <w:rPr>
          <w:rFonts w:ascii="Arial" w:hAnsi="Arial" w:cs="Arial"/>
          <w:b/>
        </w:rPr>
        <w:t>O SECRETÁRIO DE PLANEJAMENTO E DESENVOLVIMENTO ENERGÉTICO DO MINISTÉRIO DE MINAS E ENERGIA</w:t>
      </w:r>
      <w:r w:rsidRPr="00943018">
        <w:rPr>
          <w:rFonts w:ascii="Arial" w:hAnsi="Arial" w:cs="Arial"/>
        </w:rPr>
        <w:t>, no uso da competência que lhe foi delegada pelo art. 1</w:t>
      </w:r>
      <w:r w:rsidRPr="001A1834">
        <w:rPr>
          <w:rFonts w:ascii="Arial" w:hAnsi="Arial" w:cs="Arial"/>
          <w:u w:val="words"/>
          <w:vertAlign w:val="superscript"/>
        </w:rPr>
        <w:t>o</w:t>
      </w:r>
      <w:r w:rsidRPr="00943018">
        <w:rPr>
          <w:rFonts w:ascii="Arial" w:hAnsi="Arial" w:cs="Arial"/>
        </w:rPr>
        <w:t>, inciso I, da Portaria MME n</w:t>
      </w:r>
      <w:r w:rsidRPr="001A1834">
        <w:rPr>
          <w:rFonts w:ascii="Arial" w:hAnsi="Arial" w:cs="Arial"/>
          <w:u w:val="words"/>
          <w:vertAlign w:val="superscript"/>
        </w:rPr>
        <w:t>o</w:t>
      </w:r>
      <w:r w:rsidRPr="00943018">
        <w:rPr>
          <w:rFonts w:ascii="Arial" w:hAnsi="Arial" w:cs="Arial"/>
        </w:rPr>
        <w:t xml:space="preserve"> 281, de 29 de junho de 2016, tendo em vista o disposto no art. 6</w:t>
      </w:r>
      <w:r w:rsidRPr="001A1834">
        <w:rPr>
          <w:rFonts w:ascii="Arial" w:hAnsi="Arial" w:cs="Arial"/>
          <w:u w:val="words"/>
          <w:vertAlign w:val="superscript"/>
        </w:rPr>
        <w:t>o</w:t>
      </w:r>
      <w:r w:rsidRPr="00943018">
        <w:rPr>
          <w:rFonts w:ascii="Arial" w:hAnsi="Arial" w:cs="Arial"/>
        </w:rPr>
        <w:t xml:space="preserve"> do Decreto n</w:t>
      </w:r>
      <w:r w:rsidRPr="001A1834">
        <w:rPr>
          <w:rFonts w:ascii="Arial" w:hAnsi="Arial" w:cs="Arial"/>
          <w:u w:val="words"/>
          <w:vertAlign w:val="superscript"/>
        </w:rPr>
        <w:t>o</w:t>
      </w:r>
      <w:r w:rsidRPr="00943018">
        <w:rPr>
          <w:rFonts w:ascii="Arial" w:hAnsi="Arial" w:cs="Arial"/>
        </w:rPr>
        <w:t xml:space="preserve"> 6.144, de 3 de julho de 2007, no art. 2</w:t>
      </w:r>
      <w:r w:rsidRPr="001A1834">
        <w:rPr>
          <w:rFonts w:ascii="Arial" w:hAnsi="Arial" w:cs="Arial"/>
          <w:u w:val="words"/>
          <w:vertAlign w:val="superscript"/>
        </w:rPr>
        <w:t>o</w:t>
      </w:r>
      <w:r w:rsidRPr="00943018">
        <w:rPr>
          <w:rFonts w:ascii="Arial" w:hAnsi="Arial" w:cs="Arial"/>
        </w:rPr>
        <w:t>, § 3</w:t>
      </w:r>
      <w:r w:rsidRPr="001A1834">
        <w:rPr>
          <w:rFonts w:ascii="Arial" w:hAnsi="Arial" w:cs="Arial"/>
          <w:u w:val="words"/>
          <w:vertAlign w:val="superscript"/>
        </w:rPr>
        <w:t>o</w:t>
      </w:r>
      <w:r w:rsidRPr="00943018">
        <w:rPr>
          <w:rFonts w:ascii="Arial" w:hAnsi="Arial" w:cs="Arial"/>
        </w:rPr>
        <w:t>, da Portaria MME n</w:t>
      </w:r>
      <w:r w:rsidRPr="001A1834">
        <w:rPr>
          <w:rFonts w:ascii="Arial" w:hAnsi="Arial" w:cs="Arial"/>
          <w:u w:val="words"/>
          <w:vertAlign w:val="superscript"/>
        </w:rPr>
        <w:t>o</w:t>
      </w:r>
      <w:r w:rsidRPr="00943018">
        <w:rPr>
          <w:rFonts w:ascii="Arial" w:hAnsi="Arial" w:cs="Arial"/>
        </w:rPr>
        <w:t xml:space="preserve"> 274, de 19 de agosto de 2013, e o que consta do Processo n</w:t>
      </w:r>
      <w:r w:rsidRPr="001A1834">
        <w:rPr>
          <w:rFonts w:ascii="Arial" w:hAnsi="Arial" w:cs="Arial"/>
          <w:u w:val="words"/>
          <w:vertAlign w:val="superscript"/>
        </w:rPr>
        <w:t>o</w:t>
      </w:r>
      <w:r w:rsidRPr="00943018">
        <w:rPr>
          <w:rFonts w:ascii="Arial" w:hAnsi="Arial" w:cs="Arial"/>
        </w:rPr>
        <w:t xml:space="preserve"> </w:t>
      </w:r>
      <w:r w:rsidRPr="00943018">
        <w:rPr>
          <w:rFonts w:ascii="Arial" w:hAnsi="Arial" w:cs="Arial"/>
          <w:bCs/>
          <w:noProof/>
        </w:rPr>
        <w:t>48500.000462/2017-79</w:t>
      </w:r>
      <w:r w:rsidRPr="00943018">
        <w:rPr>
          <w:rFonts w:ascii="Arial" w:hAnsi="Arial" w:cs="Arial"/>
        </w:rPr>
        <w:t>, resolve:</w:t>
      </w:r>
    </w:p>
    <w:p w:rsidR="001A1834" w:rsidRDefault="001A1834" w:rsidP="001A183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A1834" w:rsidRPr="00943018" w:rsidRDefault="001A1834" w:rsidP="001A183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43018">
        <w:rPr>
          <w:rFonts w:ascii="Arial" w:hAnsi="Arial" w:cs="Arial"/>
        </w:rPr>
        <w:t>Art. 1</w:t>
      </w:r>
      <w:r w:rsidRPr="001A1834">
        <w:rPr>
          <w:rFonts w:ascii="Arial" w:hAnsi="Arial" w:cs="Arial"/>
          <w:u w:val="words"/>
          <w:vertAlign w:val="superscript"/>
        </w:rPr>
        <w:t>o</w:t>
      </w:r>
      <w:r w:rsidRPr="00943018">
        <w:rPr>
          <w:rFonts w:ascii="Arial" w:hAnsi="Arial" w:cs="Arial"/>
        </w:rPr>
        <w:t xml:space="preserve"> Aprovar o enquadramento no Regime Especial de Incentivos para o Desenvolvimento da Infraestrutura - REIDI do projeto de transmissão de energia elétrica, correspondente ao Lote </w:t>
      </w:r>
      <w:r w:rsidRPr="00943018">
        <w:rPr>
          <w:rFonts w:ascii="Arial" w:hAnsi="Arial" w:cs="Arial"/>
          <w:noProof/>
        </w:rPr>
        <w:t>M</w:t>
      </w:r>
      <w:r w:rsidRPr="00943018">
        <w:rPr>
          <w:rFonts w:ascii="Arial" w:hAnsi="Arial" w:cs="Arial"/>
        </w:rPr>
        <w:t xml:space="preserve"> do Leilão n</w:t>
      </w:r>
      <w:r w:rsidRPr="001A1834">
        <w:rPr>
          <w:rFonts w:ascii="Arial" w:hAnsi="Arial" w:cs="Arial"/>
          <w:u w:val="words"/>
          <w:vertAlign w:val="superscript"/>
        </w:rPr>
        <w:t>o</w:t>
      </w:r>
      <w:r w:rsidRPr="00943018">
        <w:rPr>
          <w:rFonts w:ascii="Arial" w:hAnsi="Arial" w:cs="Arial"/>
        </w:rPr>
        <w:t xml:space="preserve"> </w:t>
      </w:r>
      <w:r w:rsidRPr="00943018">
        <w:rPr>
          <w:rFonts w:ascii="Arial" w:hAnsi="Arial" w:cs="Arial"/>
          <w:noProof/>
        </w:rPr>
        <w:t>013/2015</w:t>
      </w:r>
      <w:r w:rsidRPr="00943018">
        <w:rPr>
          <w:rFonts w:ascii="Arial" w:hAnsi="Arial" w:cs="Arial"/>
        </w:rPr>
        <w:t xml:space="preserve">-ANEEL, de titularidade da empresa </w:t>
      </w:r>
      <w:r w:rsidRPr="00943018">
        <w:rPr>
          <w:rFonts w:ascii="Arial" w:hAnsi="Arial" w:cs="Arial"/>
          <w:noProof/>
        </w:rPr>
        <w:t>IB SPE Transmissora de Energia Elétrica S.A.</w:t>
      </w:r>
      <w:r w:rsidRPr="00943018">
        <w:rPr>
          <w:rFonts w:ascii="Arial" w:hAnsi="Arial" w:cs="Arial"/>
        </w:rPr>
        <w:t>, inscrita no CNPJ/MF sob o n</w:t>
      </w:r>
      <w:r w:rsidRPr="001A1834">
        <w:rPr>
          <w:rFonts w:ascii="Arial" w:hAnsi="Arial" w:cs="Arial"/>
          <w:u w:val="words"/>
          <w:vertAlign w:val="superscript"/>
        </w:rPr>
        <w:t>o</w:t>
      </w:r>
      <w:r w:rsidRPr="00943018">
        <w:rPr>
          <w:rFonts w:ascii="Arial" w:hAnsi="Arial" w:cs="Arial"/>
        </w:rPr>
        <w:t> </w:t>
      </w:r>
      <w:r w:rsidRPr="00943018">
        <w:rPr>
          <w:rFonts w:ascii="Arial" w:hAnsi="Arial" w:cs="Arial"/>
          <w:noProof/>
        </w:rPr>
        <w:t>24.870.962/0001-60</w:t>
      </w:r>
      <w:r w:rsidRPr="00943018">
        <w:rPr>
          <w:rFonts w:ascii="Arial" w:hAnsi="Arial" w:cs="Arial"/>
        </w:rPr>
        <w:t>, detalhado no Anexo à presente Portaria.</w:t>
      </w:r>
    </w:p>
    <w:p w:rsidR="001A1834" w:rsidRPr="001A1834" w:rsidRDefault="001A1834" w:rsidP="001A183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12"/>
          <w:szCs w:val="12"/>
        </w:rPr>
      </w:pPr>
    </w:p>
    <w:p w:rsidR="001A1834" w:rsidRPr="00943018" w:rsidRDefault="001A1834" w:rsidP="001A183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43018">
        <w:rPr>
          <w:rFonts w:ascii="Arial" w:hAnsi="Arial" w:cs="Arial"/>
        </w:rPr>
        <w:t xml:space="preserve">Parágrafo único. O projeto de que trata o </w:t>
      </w:r>
      <w:r w:rsidRPr="00943018">
        <w:rPr>
          <w:rFonts w:ascii="Arial" w:hAnsi="Arial" w:cs="Arial"/>
          <w:b/>
        </w:rPr>
        <w:t>caput</w:t>
      </w:r>
      <w:r w:rsidRPr="00943018">
        <w:rPr>
          <w:rFonts w:ascii="Arial" w:hAnsi="Arial" w:cs="Arial"/>
        </w:rPr>
        <w:t>, objeto do Contrato de Concessão n</w:t>
      </w:r>
      <w:r w:rsidRPr="001A1834">
        <w:rPr>
          <w:rFonts w:ascii="Arial" w:hAnsi="Arial" w:cs="Arial"/>
          <w:u w:val="words"/>
          <w:vertAlign w:val="superscript"/>
        </w:rPr>
        <w:t>o</w:t>
      </w:r>
      <w:r w:rsidRPr="00943018">
        <w:rPr>
          <w:rFonts w:ascii="Arial" w:hAnsi="Arial" w:cs="Arial"/>
        </w:rPr>
        <w:t xml:space="preserve"> </w:t>
      </w:r>
      <w:r w:rsidRPr="00943018">
        <w:rPr>
          <w:rFonts w:ascii="Arial" w:hAnsi="Arial" w:cs="Arial"/>
          <w:noProof/>
        </w:rPr>
        <w:t>15/2016-ANEEL</w:t>
      </w:r>
      <w:r w:rsidRPr="00943018">
        <w:rPr>
          <w:rFonts w:ascii="Arial" w:hAnsi="Arial" w:cs="Arial"/>
        </w:rPr>
        <w:t xml:space="preserve">, celebrado em </w:t>
      </w:r>
      <w:r w:rsidRPr="00943018">
        <w:rPr>
          <w:rFonts w:ascii="Arial" w:hAnsi="Arial" w:cs="Arial"/>
          <w:noProof/>
        </w:rPr>
        <w:t>1</w:t>
      </w:r>
      <w:r w:rsidRPr="001A1834">
        <w:rPr>
          <w:rFonts w:ascii="Arial" w:hAnsi="Arial" w:cs="Arial"/>
          <w:noProof/>
          <w:u w:val="words"/>
          <w:vertAlign w:val="superscript"/>
        </w:rPr>
        <w:t>o</w:t>
      </w:r>
      <w:r w:rsidRPr="00943018">
        <w:rPr>
          <w:rFonts w:ascii="Arial" w:hAnsi="Arial" w:cs="Arial"/>
          <w:noProof/>
        </w:rPr>
        <w:t xml:space="preserve"> de dezembro de 2016</w:t>
      </w:r>
      <w:r w:rsidRPr="00943018">
        <w:rPr>
          <w:rFonts w:ascii="Arial" w:hAnsi="Arial" w:cs="Arial"/>
        </w:rPr>
        <w:t>, é alcançado pelo art. 4</w:t>
      </w:r>
      <w:r w:rsidRPr="001A1834">
        <w:rPr>
          <w:rFonts w:ascii="Arial" w:hAnsi="Arial" w:cs="Arial"/>
          <w:u w:val="words"/>
          <w:vertAlign w:val="superscript"/>
        </w:rPr>
        <w:t>o</w:t>
      </w:r>
      <w:r w:rsidRPr="00943018">
        <w:rPr>
          <w:rFonts w:ascii="Arial" w:hAnsi="Arial" w:cs="Arial"/>
        </w:rPr>
        <w:t>, inciso II, da Portaria MME n</w:t>
      </w:r>
      <w:r w:rsidRPr="001A1834">
        <w:rPr>
          <w:rFonts w:ascii="Arial" w:hAnsi="Arial" w:cs="Arial"/>
          <w:u w:val="words"/>
          <w:vertAlign w:val="superscript"/>
        </w:rPr>
        <w:t>o</w:t>
      </w:r>
      <w:r w:rsidRPr="00943018">
        <w:rPr>
          <w:rFonts w:ascii="Arial" w:hAnsi="Arial" w:cs="Arial"/>
        </w:rPr>
        <w:t xml:space="preserve"> 274, de 19 de agosto de 2013.</w:t>
      </w:r>
    </w:p>
    <w:p w:rsidR="001A1834" w:rsidRDefault="001A1834" w:rsidP="001A183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A1834" w:rsidRPr="00943018" w:rsidRDefault="001A1834" w:rsidP="001A183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43018">
        <w:rPr>
          <w:rFonts w:ascii="Arial" w:hAnsi="Arial" w:cs="Arial"/>
        </w:rPr>
        <w:t>Art. 2</w:t>
      </w:r>
      <w:r w:rsidRPr="001A1834">
        <w:rPr>
          <w:rFonts w:ascii="Arial" w:hAnsi="Arial" w:cs="Arial"/>
          <w:u w:val="words"/>
          <w:vertAlign w:val="superscript"/>
        </w:rPr>
        <w:t>o</w:t>
      </w:r>
      <w:r w:rsidRPr="00943018">
        <w:rPr>
          <w:rFonts w:ascii="Arial" w:hAnsi="Arial" w:cs="Arial"/>
        </w:rPr>
        <w:t xml:space="preserve"> As estimativas dos investimentos têm por base o mês de </w:t>
      </w:r>
      <w:r w:rsidRPr="00943018">
        <w:rPr>
          <w:rFonts w:ascii="Arial" w:hAnsi="Arial" w:cs="Arial"/>
          <w:noProof/>
        </w:rPr>
        <w:t>novembro de 2016</w:t>
      </w:r>
      <w:r w:rsidRPr="00943018">
        <w:rPr>
          <w:rFonts w:ascii="Arial" w:hAnsi="Arial" w:cs="Arial"/>
        </w:rPr>
        <w:t xml:space="preserve"> e são de exclusiva responsabilidade da </w:t>
      </w:r>
      <w:r w:rsidRPr="00943018">
        <w:rPr>
          <w:rFonts w:ascii="Arial" w:hAnsi="Arial" w:cs="Arial"/>
          <w:noProof/>
        </w:rPr>
        <w:t>IB SPE Transmissora de Energia Elétrica S.A.</w:t>
      </w:r>
      <w:r w:rsidRPr="00943018">
        <w:rPr>
          <w:rFonts w:ascii="Arial" w:hAnsi="Arial" w:cs="Arial"/>
        </w:rPr>
        <w:t>, cuja razoabilidade foi atestada pela Agência Nacional de Energia Elétrica - ANEEL.</w:t>
      </w:r>
    </w:p>
    <w:p w:rsidR="001A1834" w:rsidRDefault="001A1834" w:rsidP="001A183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A1834" w:rsidRPr="00943018" w:rsidRDefault="001A1834" w:rsidP="001A183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43018">
        <w:rPr>
          <w:rFonts w:ascii="Arial" w:hAnsi="Arial" w:cs="Arial"/>
        </w:rPr>
        <w:t>Art. 3</w:t>
      </w:r>
      <w:r w:rsidRPr="001A1834">
        <w:rPr>
          <w:rFonts w:ascii="Arial" w:hAnsi="Arial" w:cs="Arial"/>
          <w:u w:val="words"/>
          <w:vertAlign w:val="superscript"/>
        </w:rPr>
        <w:t>o</w:t>
      </w:r>
      <w:r w:rsidRPr="00943018">
        <w:rPr>
          <w:rFonts w:ascii="Arial" w:hAnsi="Arial" w:cs="Arial"/>
        </w:rPr>
        <w:t xml:space="preserve"> A </w:t>
      </w:r>
      <w:r w:rsidRPr="00943018">
        <w:rPr>
          <w:rFonts w:ascii="Arial" w:hAnsi="Arial" w:cs="Arial"/>
          <w:noProof/>
        </w:rPr>
        <w:t>IB SPE Transmissora de Energia Elétrica S.A.</w:t>
      </w:r>
      <w:r w:rsidRPr="00943018">
        <w:rPr>
          <w:rFonts w:ascii="Arial" w:hAnsi="Arial" w:cs="Arial"/>
        </w:rPr>
        <w:t xml:space="preserve"> deverá informar à Secretaria </w:t>
      </w:r>
      <w:proofErr w:type="gramStart"/>
      <w:r w:rsidRPr="00943018">
        <w:rPr>
          <w:rFonts w:ascii="Arial" w:hAnsi="Arial" w:cs="Arial"/>
        </w:rPr>
        <w:t>da</w:t>
      </w:r>
      <w:proofErr w:type="gramEnd"/>
      <w:r w:rsidRPr="00943018">
        <w:rPr>
          <w:rFonts w:ascii="Arial" w:hAnsi="Arial" w:cs="Arial"/>
        </w:rPr>
        <w:t xml:space="preserve">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1A1834" w:rsidRPr="001A1834" w:rsidRDefault="001A1834" w:rsidP="001A183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12"/>
          <w:szCs w:val="12"/>
        </w:rPr>
      </w:pPr>
    </w:p>
    <w:p w:rsidR="001A1834" w:rsidRPr="00943018" w:rsidRDefault="001A1834" w:rsidP="001A183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43018">
        <w:rPr>
          <w:rFonts w:ascii="Arial" w:hAnsi="Arial" w:cs="Arial"/>
        </w:rPr>
        <w:t xml:space="preserve">Parágrafo único. O Período de Execução constante no Anexo à presente Portaria foi informado pela </w:t>
      </w:r>
      <w:r w:rsidRPr="00943018">
        <w:rPr>
          <w:rFonts w:ascii="Arial" w:hAnsi="Arial" w:cs="Arial"/>
          <w:noProof/>
        </w:rPr>
        <w:t>IB SPE Transmissora de Energia Elétrica S.A.</w:t>
      </w:r>
      <w:r w:rsidRPr="00943018">
        <w:rPr>
          <w:rFonts w:ascii="Arial" w:hAnsi="Arial" w:cs="Arial"/>
        </w:rPr>
        <w:t xml:space="preserve"> e deve ser considerado unicamente para fins do enquadramento do projeto no REIDI, não eximindo o concessionário do compromisso com o prazo de conclusão da obra estipulado no Contrato de Concessão n</w:t>
      </w:r>
      <w:r w:rsidRPr="001A1834">
        <w:rPr>
          <w:rFonts w:ascii="Arial" w:hAnsi="Arial" w:cs="Arial"/>
          <w:u w:val="words"/>
          <w:vertAlign w:val="superscript"/>
        </w:rPr>
        <w:t>o</w:t>
      </w:r>
      <w:r w:rsidRPr="00943018">
        <w:rPr>
          <w:rFonts w:ascii="Arial" w:hAnsi="Arial" w:cs="Arial"/>
        </w:rPr>
        <w:t xml:space="preserve"> </w:t>
      </w:r>
      <w:r w:rsidRPr="00943018">
        <w:rPr>
          <w:rFonts w:ascii="Arial" w:hAnsi="Arial" w:cs="Arial"/>
          <w:noProof/>
        </w:rPr>
        <w:t>15/2016</w:t>
      </w:r>
      <w:r w:rsidRPr="00943018">
        <w:rPr>
          <w:rFonts w:ascii="Arial" w:hAnsi="Arial" w:cs="Arial"/>
        </w:rPr>
        <w:t xml:space="preserve">-ANEEL. </w:t>
      </w:r>
    </w:p>
    <w:p w:rsidR="001A1834" w:rsidRDefault="001A1834" w:rsidP="001A183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A1834" w:rsidRPr="00943018" w:rsidRDefault="001A1834" w:rsidP="001A183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43018">
        <w:rPr>
          <w:rFonts w:ascii="Arial" w:hAnsi="Arial" w:cs="Arial"/>
        </w:rPr>
        <w:t>Art. 4</w:t>
      </w:r>
      <w:r w:rsidRPr="001A1834">
        <w:rPr>
          <w:rFonts w:ascii="Arial" w:hAnsi="Arial" w:cs="Arial"/>
          <w:u w:val="words"/>
          <w:vertAlign w:val="superscript"/>
        </w:rPr>
        <w:t>o</w:t>
      </w:r>
      <w:r w:rsidRPr="00943018">
        <w:rPr>
          <w:rFonts w:ascii="Arial" w:hAnsi="Arial" w:cs="Arial"/>
        </w:rPr>
        <w:t xml:space="preserve"> Alterações técnicas ou de titularidade do projeto de que trata esta Portaria, autorizadas pela ANEEL ou pelo Ministério de </w:t>
      </w:r>
      <w:r w:rsidRPr="00943018">
        <w:rPr>
          <w:rFonts w:ascii="Arial" w:hAnsi="Arial" w:cs="Arial"/>
          <w:color w:val="000000"/>
        </w:rPr>
        <w:t>Minas e Energia, não ensejarão a publicação de nova Portaria de enquadramento no REIDI.</w:t>
      </w:r>
    </w:p>
    <w:p w:rsidR="001A1834" w:rsidRDefault="001A1834" w:rsidP="001A183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A1834" w:rsidRPr="00943018" w:rsidRDefault="001A1834" w:rsidP="001A183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43018">
        <w:rPr>
          <w:rFonts w:ascii="Arial" w:hAnsi="Arial" w:cs="Arial"/>
          <w:color w:val="000000"/>
        </w:rPr>
        <w:t>Art. 5</w:t>
      </w:r>
      <w:r w:rsidRPr="001A1834">
        <w:rPr>
          <w:rFonts w:ascii="Arial" w:hAnsi="Arial" w:cs="Arial"/>
          <w:color w:val="000000"/>
          <w:u w:val="words"/>
          <w:vertAlign w:val="superscript"/>
        </w:rPr>
        <w:t>o</w:t>
      </w:r>
      <w:r w:rsidRPr="00943018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1A1834" w:rsidRDefault="001A1834" w:rsidP="001A1834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1A1834" w:rsidRPr="00943018" w:rsidRDefault="001A1834" w:rsidP="001A1834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943018">
        <w:rPr>
          <w:rFonts w:ascii="Arial" w:hAnsi="Arial" w:cs="Arial"/>
          <w:color w:val="000000"/>
        </w:rPr>
        <w:t>Art. 6</w:t>
      </w:r>
      <w:r w:rsidRPr="001A1834">
        <w:rPr>
          <w:rFonts w:ascii="Arial" w:hAnsi="Arial" w:cs="Arial"/>
          <w:color w:val="000000"/>
          <w:u w:val="words"/>
          <w:vertAlign w:val="superscript"/>
        </w:rPr>
        <w:t>o</w:t>
      </w:r>
      <w:r w:rsidRPr="00943018">
        <w:rPr>
          <w:rFonts w:ascii="Arial" w:hAnsi="Arial" w:cs="Arial"/>
          <w:color w:val="000000"/>
        </w:rPr>
        <w:t xml:space="preserve"> A </w:t>
      </w:r>
      <w:r w:rsidRPr="00943018">
        <w:rPr>
          <w:rFonts w:ascii="Arial" w:hAnsi="Arial" w:cs="Arial"/>
          <w:noProof/>
          <w:color w:val="000000"/>
        </w:rPr>
        <w:t xml:space="preserve">IB SPE Transmissora de Energia Elétrica S.A. </w:t>
      </w:r>
      <w:r w:rsidRPr="00943018">
        <w:rPr>
          <w:rFonts w:ascii="Arial" w:hAnsi="Arial" w:cs="Arial"/>
          <w:color w:val="000000"/>
        </w:rPr>
        <w:t>deverá observar, no que couber, as disposições constantes na Lei n</w:t>
      </w:r>
      <w:r w:rsidRPr="001A1834">
        <w:rPr>
          <w:rFonts w:ascii="Arial" w:hAnsi="Arial" w:cs="Arial"/>
          <w:color w:val="000000"/>
          <w:u w:val="words"/>
          <w:vertAlign w:val="superscript"/>
        </w:rPr>
        <w:t>o</w:t>
      </w:r>
      <w:r w:rsidRPr="00943018">
        <w:rPr>
          <w:rFonts w:ascii="Arial" w:hAnsi="Arial" w:cs="Arial"/>
          <w:color w:val="000000"/>
        </w:rPr>
        <w:t xml:space="preserve"> 11.488, de 15 de junho de 2007, no Decreto n</w:t>
      </w:r>
      <w:r w:rsidRPr="001A1834">
        <w:rPr>
          <w:rFonts w:ascii="Arial" w:hAnsi="Arial" w:cs="Arial"/>
          <w:color w:val="000000"/>
          <w:u w:val="words"/>
          <w:vertAlign w:val="superscript"/>
        </w:rPr>
        <w:t>o</w:t>
      </w:r>
      <w:r w:rsidRPr="00943018">
        <w:rPr>
          <w:rFonts w:ascii="Arial" w:hAnsi="Arial" w:cs="Arial"/>
          <w:color w:val="000000"/>
        </w:rPr>
        <w:t xml:space="preserve"> 6.144, de 3 de julho de 2007, na Portaria MME </w:t>
      </w:r>
      <w:r w:rsidRPr="00943018">
        <w:rPr>
          <w:rFonts w:ascii="Arial" w:hAnsi="Arial" w:cs="Arial"/>
        </w:rPr>
        <w:t>n</w:t>
      </w:r>
      <w:r w:rsidRPr="001A1834">
        <w:rPr>
          <w:rFonts w:ascii="Arial" w:hAnsi="Arial" w:cs="Arial"/>
          <w:u w:val="words"/>
          <w:vertAlign w:val="superscript"/>
        </w:rPr>
        <w:t>o</w:t>
      </w:r>
      <w:r w:rsidRPr="00943018">
        <w:rPr>
          <w:rFonts w:ascii="Arial" w:hAnsi="Arial" w:cs="Arial"/>
        </w:rPr>
        <w:t xml:space="preserve"> 274, de 2013</w:t>
      </w:r>
      <w:r w:rsidRPr="00943018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943018">
        <w:rPr>
          <w:rFonts w:ascii="Arial" w:hAnsi="Arial" w:cs="Arial"/>
          <w:color w:val="000000"/>
        </w:rPr>
        <w:t>arts</w:t>
      </w:r>
      <w:proofErr w:type="spellEnd"/>
      <w:r w:rsidRPr="00943018">
        <w:rPr>
          <w:rFonts w:ascii="Arial" w:hAnsi="Arial" w:cs="Arial"/>
          <w:color w:val="000000"/>
        </w:rPr>
        <w:t>. 9</w:t>
      </w:r>
      <w:r w:rsidRPr="001A1834">
        <w:rPr>
          <w:rFonts w:ascii="Arial" w:hAnsi="Arial" w:cs="Arial"/>
          <w:color w:val="000000"/>
          <w:u w:val="words"/>
          <w:vertAlign w:val="superscript"/>
        </w:rPr>
        <w:t>o</w:t>
      </w:r>
      <w:r w:rsidRPr="00943018">
        <w:rPr>
          <w:rFonts w:ascii="Arial" w:hAnsi="Arial" w:cs="Arial"/>
          <w:color w:val="000000"/>
        </w:rPr>
        <w:t xml:space="preserve"> e 14, do Decreto n</w:t>
      </w:r>
      <w:r w:rsidRPr="001A1834">
        <w:rPr>
          <w:rFonts w:ascii="Arial" w:hAnsi="Arial" w:cs="Arial"/>
          <w:color w:val="000000"/>
          <w:u w:val="words"/>
          <w:vertAlign w:val="superscript"/>
        </w:rPr>
        <w:t>o</w:t>
      </w:r>
      <w:r w:rsidRPr="00943018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1A1834" w:rsidRPr="001A1834" w:rsidRDefault="001A1834" w:rsidP="001A183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2"/>
          <w:szCs w:val="12"/>
        </w:rPr>
      </w:pPr>
    </w:p>
    <w:p w:rsidR="001A1834" w:rsidRPr="00943018" w:rsidRDefault="001A1834" w:rsidP="001A183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43018">
        <w:rPr>
          <w:rFonts w:ascii="Arial" w:hAnsi="Arial" w:cs="Arial"/>
          <w:color w:val="000000"/>
        </w:rPr>
        <w:t>Art. 7</w:t>
      </w:r>
      <w:r w:rsidRPr="001A1834">
        <w:rPr>
          <w:rFonts w:ascii="Arial" w:hAnsi="Arial" w:cs="Arial"/>
          <w:color w:val="000000"/>
          <w:u w:val="words"/>
          <w:vertAlign w:val="superscript"/>
        </w:rPr>
        <w:t>o</w:t>
      </w:r>
      <w:r w:rsidRPr="00943018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700221" w:rsidRPr="00DD34D0" w:rsidRDefault="00700221" w:rsidP="00700221">
      <w:pPr>
        <w:pStyle w:val="Default"/>
        <w:jc w:val="center"/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7848D3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FB30EF">
        <w:rPr>
          <w:rFonts w:ascii="Arial" w:hAnsi="Arial" w:cs="Arial"/>
          <w:color w:val="FF0000"/>
        </w:rPr>
        <w:t>10</w:t>
      </w:r>
      <w:bookmarkStart w:id="0" w:name="_GoBack"/>
      <w:bookmarkEnd w:id="0"/>
      <w:r w:rsidRPr="007848D3">
        <w:rPr>
          <w:rFonts w:ascii="Arial" w:hAnsi="Arial" w:cs="Arial"/>
          <w:color w:val="FF0000"/>
        </w:rPr>
        <w:t>.</w:t>
      </w:r>
      <w:r w:rsidR="00E9792D">
        <w:rPr>
          <w:rFonts w:ascii="Arial" w:hAnsi="Arial" w:cs="Arial"/>
          <w:color w:val="FF0000"/>
        </w:rPr>
        <w:t>5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016684" w:rsidRPr="001A1834" w:rsidRDefault="00016684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851"/>
        <w:gridCol w:w="1843"/>
        <w:gridCol w:w="2409"/>
        <w:gridCol w:w="426"/>
        <w:gridCol w:w="3118"/>
      </w:tblGrid>
      <w:tr w:rsidR="001A1834" w:rsidRPr="00943018" w:rsidTr="001A1834">
        <w:trPr>
          <w:trHeight w:val="360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34" w:rsidRPr="00943018" w:rsidRDefault="001A1834" w:rsidP="001D0851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943018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1A1834" w:rsidRPr="00943018" w:rsidTr="001A183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343" w:type="dxa"/>
            <w:gridSpan w:val="6"/>
            <w:vAlign w:val="center"/>
          </w:tcPr>
          <w:p w:rsidR="001A1834" w:rsidRPr="00943018" w:rsidRDefault="001A1834" w:rsidP="001D0851">
            <w:pPr>
              <w:keepNext/>
              <w:jc w:val="center"/>
              <w:outlineLvl w:val="0"/>
              <w:rPr>
                <w:rFonts w:ascii="Arial" w:hAnsi="Arial" w:cs="Arial"/>
                <w:bCs/>
              </w:rPr>
            </w:pPr>
            <w:r w:rsidRPr="00943018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  <w:tr w:rsidR="001A1834" w:rsidRPr="00943018" w:rsidTr="001A1834">
        <w:trPr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34" w:rsidRPr="00943018" w:rsidRDefault="001A1834" w:rsidP="001D0851">
            <w:pPr>
              <w:keepNext/>
              <w:outlineLvl w:val="1"/>
              <w:rPr>
                <w:rFonts w:ascii="Arial" w:hAnsi="Arial" w:cs="Arial"/>
                <w:bCs/>
              </w:rPr>
            </w:pPr>
            <w:r w:rsidRPr="00943018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1A1834" w:rsidRPr="00943018" w:rsidTr="001A1834">
        <w:trPr>
          <w:trHeight w:val="223"/>
          <w:jc w:val="center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34" w:rsidRPr="00943018" w:rsidRDefault="001A1834" w:rsidP="001D0851">
            <w:pPr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</w:rPr>
              <w:t>01 - Nome Empresarial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34" w:rsidRPr="00943018" w:rsidRDefault="001A1834" w:rsidP="001D0851">
            <w:pPr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</w:rPr>
              <w:t>02 - CNPJ</w:t>
            </w:r>
          </w:p>
        </w:tc>
      </w:tr>
      <w:tr w:rsidR="001A1834" w:rsidRPr="00943018" w:rsidTr="001A1834">
        <w:trPr>
          <w:trHeight w:val="227"/>
          <w:jc w:val="center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34" w:rsidRPr="00943018" w:rsidRDefault="001A1834" w:rsidP="001D0851">
            <w:pPr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  <w:noProof/>
                <w:szCs w:val="22"/>
              </w:rPr>
              <w:t>IB SPE Transmissora de Energia Elétrica S.A.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34" w:rsidRPr="00943018" w:rsidRDefault="001A1834" w:rsidP="001D0851">
            <w:pPr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  <w:noProof/>
                <w:color w:val="000000"/>
              </w:rPr>
              <w:t>24.870.962/0001-60</w:t>
            </w:r>
          </w:p>
        </w:tc>
      </w:tr>
      <w:tr w:rsidR="001A1834" w:rsidRPr="00943018" w:rsidTr="001A1834">
        <w:trPr>
          <w:jc w:val="center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34" w:rsidRPr="00943018" w:rsidRDefault="001A1834" w:rsidP="001D0851">
            <w:pPr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</w:rPr>
              <w:t xml:space="preserve">03 - Logradouro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34" w:rsidRPr="00943018" w:rsidRDefault="001A1834" w:rsidP="001D0851">
            <w:pPr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</w:rPr>
              <w:t>04 - Número</w:t>
            </w:r>
          </w:p>
        </w:tc>
      </w:tr>
      <w:tr w:rsidR="001A1834" w:rsidRPr="00943018" w:rsidTr="001A1834">
        <w:trPr>
          <w:jc w:val="center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34" w:rsidRPr="00943018" w:rsidRDefault="001A1834" w:rsidP="001D0851">
            <w:pPr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</w:rPr>
              <w:t>Rua Franz Schubert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34" w:rsidRPr="00943018" w:rsidRDefault="001A1834" w:rsidP="001D0851">
            <w:pPr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</w:rPr>
              <w:t>111</w:t>
            </w:r>
          </w:p>
        </w:tc>
      </w:tr>
      <w:tr w:rsidR="001A1834" w:rsidRPr="00943018" w:rsidTr="001A1834"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34" w:rsidRPr="00943018" w:rsidRDefault="001A1834" w:rsidP="001D0851">
            <w:pPr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</w:rPr>
              <w:t xml:space="preserve">05 - Complemento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34" w:rsidRPr="00943018" w:rsidRDefault="001A1834" w:rsidP="001D0851">
            <w:pPr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</w:rPr>
              <w:t>06 - Bairro/Distrito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34" w:rsidRPr="00943018" w:rsidRDefault="001A1834" w:rsidP="001D0851">
            <w:pPr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</w:rPr>
              <w:t>07 - CEP</w:t>
            </w:r>
          </w:p>
        </w:tc>
      </w:tr>
      <w:tr w:rsidR="001A1834" w:rsidRPr="00943018" w:rsidTr="001A1834"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34" w:rsidRPr="00943018" w:rsidRDefault="001A1834" w:rsidP="001D0851">
            <w:pPr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</w:rPr>
              <w:t>12</w:t>
            </w:r>
            <w:r w:rsidRPr="001A1834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943018">
              <w:rPr>
                <w:rFonts w:ascii="Arial" w:hAnsi="Arial" w:cs="Arial"/>
              </w:rPr>
              <w:t xml:space="preserve"> andar – sala 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34" w:rsidRPr="00943018" w:rsidRDefault="001A1834" w:rsidP="001D0851">
            <w:pPr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</w:rPr>
              <w:t>Jardim Paulistano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34" w:rsidRPr="00943018" w:rsidRDefault="001A1834" w:rsidP="001D0851">
            <w:pPr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</w:rPr>
              <w:t>01454-020</w:t>
            </w:r>
          </w:p>
        </w:tc>
      </w:tr>
      <w:tr w:rsidR="001A1834" w:rsidRPr="00943018" w:rsidTr="001A1834"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34" w:rsidRPr="00943018" w:rsidRDefault="001A1834" w:rsidP="001D0851">
            <w:pPr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</w:rPr>
              <w:t>08 - Município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34" w:rsidRPr="00943018" w:rsidRDefault="001A1834" w:rsidP="001D0851">
            <w:pPr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</w:rPr>
              <w:t>09 - UF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34" w:rsidRPr="00943018" w:rsidRDefault="001A1834" w:rsidP="001D0851">
            <w:pPr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</w:rPr>
              <w:t>10 - Telefone</w:t>
            </w:r>
          </w:p>
        </w:tc>
      </w:tr>
      <w:tr w:rsidR="001A1834" w:rsidRPr="00943018" w:rsidTr="001A1834"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34" w:rsidRPr="00943018" w:rsidRDefault="001A1834" w:rsidP="001D0851">
            <w:pPr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</w:rPr>
              <w:t>São Paulo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34" w:rsidRPr="00943018" w:rsidRDefault="001A1834" w:rsidP="001D0851">
            <w:pPr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</w:rPr>
              <w:t>SP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34" w:rsidRPr="00943018" w:rsidRDefault="001A1834" w:rsidP="001D0851">
            <w:pPr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</w:rPr>
              <w:t>(11) 3759-3036</w:t>
            </w:r>
          </w:p>
        </w:tc>
      </w:tr>
      <w:tr w:rsidR="001A1834" w:rsidRPr="00943018" w:rsidTr="001A183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343" w:type="dxa"/>
            <w:gridSpan w:val="6"/>
          </w:tcPr>
          <w:p w:rsidR="001A1834" w:rsidRPr="00943018" w:rsidRDefault="001A1834" w:rsidP="001D0851">
            <w:pPr>
              <w:jc w:val="both"/>
              <w:rPr>
                <w:rFonts w:ascii="Arial" w:hAnsi="Arial" w:cs="Arial"/>
                <w:bCs/>
              </w:rPr>
            </w:pPr>
            <w:r w:rsidRPr="00943018">
              <w:rPr>
                <w:rFonts w:ascii="Arial" w:hAnsi="Arial" w:cs="Arial"/>
              </w:rPr>
              <w:t xml:space="preserve">11 - </w:t>
            </w:r>
            <w:r w:rsidRPr="00943018">
              <w:rPr>
                <w:rFonts w:ascii="Arial" w:hAnsi="Arial" w:cs="Arial"/>
                <w:bCs/>
              </w:rPr>
              <w:t>DADOS DO PROJETO</w:t>
            </w:r>
          </w:p>
        </w:tc>
      </w:tr>
      <w:tr w:rsidR="001A1834" w:rsidRPr="00943018" w:rsidTr="001A1834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:rsidR="001A1834" w:rsidRPr="00943018" w:rsidRDefault="001A1834" w:rsidP="001D0851">
            <w:pPr>
              <w:rPr>
                <w:rFonts w:ascii="Arial" w:hAnsi="Arial" w:cs="Arial"/>
                <w:b/>
              </w:rPr>
            </w:pPr>
            <w:r w:rsidRPr="00943018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:rsidR="001A1834" w:rsidRPr="001A1834" w:rsidRDefault="001A1834" w:rsidP="001A18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834">
              <w:rPr>
                <w:rFonts w:ascii="Arial" w:hAnsi="Arial" w:cs="Arial"/>
                <w:sz w:val="20"/>
                <w:szCs w:val="20"/>
              </w:rPr>
              <w:t xml:space="preserve">Lote </w:t>
            </w:r>
            <w:r w:rsidRPr="001A1834">
              <w:rPr>
                <w:rFonts w:ascii="Arial" w:hAnsi="Arial" w:cs="Arial"/>
                <w:noProof/>
                <w:sz w:val="20"/>
                <w:szCs w:val="20"/>
              </w:rPr>
              <w:t>M</w:t>
            </w:r>
            <w:r w:rsidRPr="001A1834">
              <w:rPr>
                <w:rFonts w:ascii="Arial" w:hAnsi="Arial" w:cs="Arial"/>
                <w:sz w:val="20"/>
                <w:szCs w:val="20"/>
              </w:rPr>
              <w:t xml:space="preserve"> do Leilão n</w:t>
            </w:r>
            <w:r w:rsidRPr="001A1834">
              <w:rPr>
                <w:rFonts w:ascii="Arial" w:hAnsi="Arial" w:cs="Arial"/>
                <w:sz w:val="20"/>
                <w:szCs w:val="20"/>
                <w:u w:val="words"/>
                <w:vertAlign w:val="superscript"/>
              </w:rPr>
              <w:t>o</w:t>
            </w:r>
            <w:r w:rsidRPr="001A18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1834">
              <w:rPr>
                <w:rFonts w:ascii="Arial" w:hAnsi="Arial" w:cs="Arial"/>
                <w:noProof/>
                <w:sz w:val="20"/>
                <w:szCs w:val="20"/>
              </w:rPr>
              <w:t>013/2015</w:t>
            </w:r>
            <w:r w:rsidRPr="001A1834">
              <w:rPr>
                <w:rFonts w:ascii="Arial" w:hAnsi="Arial" w:cs="Arial"/>
                <w:sz w:val="20"/>
                <w:szCs w:val="20"/>
              </w:rPr>
              <w:t>-ANEEL (Contrato de Concessão n</w:t>
            </w:r>
            <w:r w:rsidRPr="001A1834">
              <w:rPr>
                <w:rFonts w:ascii="Arial" w:hAnsi="Arial" w:cs="Arial"/>
                <w:sz w:val="20"/>
                <w:szCs w:val="20"/>
                <w:u w:val="words"/>
                <w:vertAlign w:val="superscript"/>
              </w:rPr>
              <w:t>o</w:t>
            </w:r>
            <w:r w:rsidRPr="001A18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1834">
              <w:rPr>
                <w:rFonts w:ascii="Arial" w:hAnsi="Arial" w:cs="Arial"/>
                <w:noProof/>
                <w:sz w:val="20"/>
                <w:szCs w:val="20"/>
              </w:rPr>
              <w:t>15/2016-ANEEL</w:t>
            </w:r>
            <w:r w:rsidRPr="001A1834">
              <w:rPr>
                <w:rFonts w:ascii="Arial" w:hAnsi="Arial" w:cs="Arial"/>
                <w:sz w:val="20"/>
                <w:szCs w:val="20"/>
              </w:rPr>
              <w:t xml:space="preserve">, celebrado em </w:t>
            </w:r>
            <w:r w:rsidRPr="001A1834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1A1834">
              <w:rPr>
                <w:rFonts w:ascii="Arial" w:hAnsi="Arial" w:cs="Arial"/>
                <w:noProof/>
                <w:sz w:val="20"/>
                <w:szCs w:val="20"/>
                <w:u w:val="words"/>
                <w:vertAlign w:val="superscript"/>
              </w:rPr>
              <w:t>o</w:t>
            </w:r>
            <w:r w:rsidRPr="001A1834">
              <w:rPr>
                <w:rFonts w:ascii="Arial" w:hAnsi="Arial" w:cs="Arial"/>
                <w:noProof/>
                <w:sz w:val="20"/>
                <w:szCs w:val="20"/>
              </w:rPr>
              <w:t xml:space="preserve"> de dezembro de 2016).</w:t>
            </w:r>
          </w:p>
        </w:tc>
      </w:tr>
      <w:tr w:rsidR="001A1834" w:rsidRPr="00943018" w:rsidTr="001A1834">
        <w:tblPrEx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2547" w:type="dxa"/>
            <w:gridSpan w:val="2"/>
            <w:vMerge w:val="restart"/>
          </w:tcPr>
          <w:p w:rsidR="001A1834" w:rsidRPr="00943018" w:rsidRDefault="001A1834" w:rsidP="001D0851">
            <w:pPr>
              <w:rPr>
                <w:rFonts w:ascii="Arial" w:hAnsi="Arial" w:cs="Arial"/>
                <w:b/>
              </w:rPr>
            </w:pPr>
            <w:r w:rsidRPr="00943018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gridSpan w:val="4"/>
          </w:tcPr>
          <w:p w:rsidR="001A1834" w:rsidRPr="001A1834" w:rsidRDefault="001A1834" w:rsidP="001A18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834">
              <w:rPr>
                <w:rFonts w:ascii="Arial" w:hAnsi="Arial" w:cs="Arial"/>
                <w:sz w:val="20"/>
                <w:szCs w:val="20"/>
              </w:rPr>
              <w:t xml:space="preserve">Projeto de Transmissão de Energia Elétrica, relativo ao Lote </w:t>
            </w:r>
            <w:r w:rsidRPr="001A1834">
              <w:rPr>
                <w:rFonts w:ascii="Arial" w:hAnsi="Arial" w:cs="Arial"/>
                <w:noProof/>
                <w:sz w:val="20"/>
                <w:szCs w:val="20"/>
              </w:rPr>
              <w:t>M</w:t>
            </w:r>
            <w:r w:rsidRPr="001A1834">
              <w:rPr>
                <w:rFonts w:ascii="Arial" w:hAnsi="Arial" w:cs="Arial"/>
                <w:sz w:val="20"/>
                <w:szCs w:val="20"/>
              </w:rPr>
              <w:t xml:space="preserve"> do Leilão n</w:t>
            </w:r>
            <w:r w:rsidRPr="001A1834">
              <w:rPr>
                <w:rFonts w:ascii="Arial" w:hAnsi="Arial" w:cs="Arial"/>
                <w:color w:val="000000"/>
                <w:sz w:val="20"/>
                <w:szCs w:val="20"/>
                <w:u w:val="words"/>
                <w:vertAlign w:val="superscript"/>
              </w:rPr>
              <w:t>o</w:t>
            </w:r>
            <w:r w:rsidRPr="001A18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1834">
              <w:rPr>
                <w:rFonts w:ascii="Arial" w:hAnsi="Arial" w:cs="Arial"/>
                <w:noProof/>
                <w:sz w:val="20"/>
                <w:szCs w:val="20"/>
              </w:rPr>
              <w:t>013/2015</w:t>
            </w:r>
            <w:r w:rsidRPr="001A1834">
              <w:rPr>
                <w:rFonts w:ascii="Arial" w:hAnsi="Arial" w:cs="Arial"/>
                <w:sz w:val="20"/>
                <w:szCs w:val="20"/>
              </w:rPr>
              <w:t>-ANEEL, compreendendo:</w:t>
            </w:r>
          </w:p>
        </w:tc>
      </w:tr>
      <w:tr w:rsidR="001A1834" w:rsidRPr="00943018" w:rsidTr="001A1834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gridSpan w:val="2"/>
            <w:vMerge/>
          </w:tcPr>
          <w:p w:rsidR="001A1834" w:rsidRPr="00943018" w:rsidRDefault="001A1834" w:rsidP="001D0851">
            <w:pPr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1834" w:rsidRPr="001A1834" w:rsidRDefault="001A1834" w:rsidP="001A183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834">
              <w:rPr>
                <w:rFonts w:ascii="Arial" w:hAnsi="Arial" w:cs="Arial"/>
                <w:sz w:val="20"/>
                <w:szCs w:val="20"/>
              </w:rPr>
              <w:t xml:space="preserve">I -  Linha de Transmissão 500 kV </w:t>
            </w:r>
            <w:proofErr w:type="spellStart"/>
            <w:r w:rsidRPr="001A1834">
              <w:rPr>
                <w:rFonts w:ascii="Arial" w:hAnsi="Arial" w:cs="Arial"/>
                <w:sz w:val="20"/>
                <w:szCs w:val="20"/>
              </w:rPr>
              <w:t>Ibicoara</w:t>
            </w:r>
            <w:proofErr w:type="spellEnd"/>
            <w:r w:rsidRPr="001A1834">
              <w:rPr>
                <w:rFonts w:ascii="Arial" w:hAnsi="Arial" w:cs="Arial"/>
                <w:sz w:val="20"/>
                <w:szCs w:val="20"/>
              </w:rPr>
              <w:t xml:space="preserve"> – Poções III, circuito simples, com extensão aproximada de 165 km, com origem na Subestação </w:t>
            </w:r>
            <w:proofErr w:type="spellStart"/>
            <w:r w:rsidRPr="001A1834">
              <w:rPr>
                <w:rFonts w:ascii="Arial" w:hAnsi="Arial" w:cs="Arial"/>
                <w:sz w:val="20"/>
                <w:szCs w:val="20"/>
              </w:rPr>
              <w:t>Ibicoara</w:t>
            </w:r>
            <w:proofErr w:type="spellEnd"/>
            <w:r w:rsidRPr="001A1834">
              <w:rPr>
                <w:rFonts w:ascii="Arial" w:hAnsi="Arial" w:cs="Arial"/>
                <w:sz w:val="20"/>
                <w:szCs w:val="20"/>
              </w:rPr>
              <w:t xml:space="preserve"> e término na Subestação Poções III;</w:t>
            </w:r>
          </w:p>
        </w:tc>
      </w:tr>
      <w:tr w:rsidR="001A1834" w:rsidRPr="00943018" w:rsidTr="001A1834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gridSpan w:val="2"/>
            <w:vMerge/>
          </w:tcPr>
          <w:p w:rsidR="001A1834" w:rsidRPr="00943018" w:rsidRDefault="001A1834" w:rsidP="001D0851">
            <w:pPr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1834" w:rsidRPr="001A1834" w:rsidRDefault="001A1834" w:rsidP="001A183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834">
              <w:rPr>
                <w:rFonts w:ascii="Arial" w:hAnsi="Arial" w:cs="Arial"/>
                <w:sz w:val="20"/>
                <w:szCs w:val="20"/>
              </w:rPr>
              <w:t xml:space="preserve">II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A1834">
              <w:rPr>
                <w:rFonts w:ascii="Arial" w:hAnsi="Arial" w:cs="Arial"/>
                <w:sz w:val="20"/>
                <w:szCs w:val="20"/>
              </w:rPr>
              <w:t xml:space="preserve"> Linha de Transmissão Poções III – Poções II, em 230 kV, circuito duplo, com extensão aproximada de 2,5 km, com origem na Subestação Poções III e término na Subestação Poções II;</w:t>
            </w:r>
          </w:p>
        </w:tc>
      </w:tr>
      <w:tr w:rsidR="001A1834" w:rsidRPr="00943018" w:rsidTr="001A1834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gridSpan w:val="2"/>
            <w:vMerge/>
          </w:tcPr>
          <w:p w:rsidR="001A1834" w:rsidRPr="00943018" w:rsidRDefault="001A1834" w:rsidP="001D0851">
            <w:pPr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1834" w:rsidRPr="001A1834" w:rsidRDefault="001A1834" w:rsidP="001A183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834">
              <w:rPr>
                <w:rFonts w:ascii="Arial" w:hAnsi="Arial" w:cs="Arial"/>
                <w:sz w:val="20"/>
                <w:szCs w:val="20"/>
              </w:rPr>
              <w:t xml:space="preserve">III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A1834">
              <w:rPr>
                <w:rFonts w:ascii="Arial" w:hAnsi="Arial" w:cs="Arial"/>
                <w:sz w:val="20"/>
                <w:szCs w:val="20"/>
              </w:rPr>
              <w:t xml:space="preserve"> Subestação 500/230 kV Poções III, 600 MVA; e </w:t>
            </w:r>
          </w:p>
        </w:tc>
      </w:tr>
      <w:tr w:rsidR="001A1834" w:rsidRPr="00943018" w:rsidTr="001A1834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gridSpan w:val="2"/>
            <w:vMerge/>
            <w:tcBorders>
              <w:bottom w:val="single" w:sz="4" w:space="0" w:color="auto"/>
            </w:tcBorders>
          </w:tcPr>
          <w:p w:rsidR="001A1834" w:rsidRPr="00943018" w:rsidRDefault="001A1834" w:rsidP="001D0851">
            <w:pPr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1834" w:rsidRPr="001A1834" w:rsidRDefault="001A1834" w:rsidP="001A18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834">
              <w:rPr>
                <w:rFonts w:ascii="Arial" w:hAnsi="Arial" w:cs="Arial"/>
                <w:sz w:val="20"/>
                <w:szCs w:val="20"/>
              </w:rPr>
              <w:t>IV - conexões de Unidades de Transformação, Entradas de Linha, Interligações de Barramentos,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1A1834" w:rsidRPr="00943018" w:rsidTr="001A1834">
        <w:tblPrEx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1834" w:rsidRPr="00943018" w:rsidRDefault="001A1834" w:rsidP="001D0851">
            <w:pPr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</w:tcPr>
          <w:p w:rsidR="001A1834" w:rsidRPr="00943018" w:rsidRDefault="001A1834" w:rsidP="001D0851">
            <w:pPr>
              <w:jc w:val="both"/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  <w:szCs w:val="22"/>
              </w:rPr>
              <w:t>De 1/12/2016 a 1/6/2020.</w:t>
            </w:r>
          </w:p>
        </w:tc>
      </w:tr>
      <w:tr w:rsidR="001A1834" w:rsidRPr="00943018" w:rsidTr="001A1834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</w:tcBorders>
          </w:tcPr>
          <w:p w:rsidR="001A1834" w:rsidRPr="00943018" w:rsidRDefault="001A1834" w:rsidP="001D0851">
            <w:pPr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7796" w:type="dxa"/>
            <w:gridSpan w:val="4"/>
          </w:tcPr>
          <w:p w:rsidR="001A1834" w:rsidRPr="001A1834" w:rsidRDefault="001A1834" w:rsidP="001D08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834">
              <w:rPr>
                <w:rFonts w:ascii="Arial" w:hAnsi="Arial" w:cs="Arial"/>
                <w:sz w:val="22"/>
                <w:szCs w:val="22"/>
              </w:rPr>
              <w:t xml:space="preserve">Municípios de </w:t>
            </w:r>
            <w:proofErr w:type="spellStart"/>
            <w:r w:rsidRPr="001A1834">
              <w:rPr>
                <w:rFonts w:ascii="Arial" w:hAnsi="Arial" w:cs="Arial"/>
                <w:sz w:val="22"/>
                <w:szCs w:val="22"/>
              </w:rPr>
              <w:t>Ibicoara</w:t>
            </w:r>
            <w:proofErr w:type="spellEnd"/>
            <w:r w:rsidRPr="001A1834">
              <w:rPr>
                <w:rFonts w:ascii="Arial" w:hAnsi="Arial" w:cs="Arial"/>
                <w:sz w:val="22"/>
                <w:szCs w:val="22"/>
              </w:rPr>
              <w:t xml:space="preserve">, Barra da Estiva, Contendas do </w:t>
            </w:r>
            <w:proofErr w:type="spellStart"/>
            <w:r w:rsidRPr="001A1834">
              <w:rPr>
                <w:rFonts w:ascii="Arial" w:hAnsi="Arial" w:cs="Arial"/>
                <w:sz w:val="22"/>
                <w:szCs w:val="22"/>
              </w:rPr>
              <w:t>Sincorá</w:t>
            </w:r>
            <w:proofErr w:type="spellEnd"/>
            <w:r w:rsidRPr="001A1834">
              <w:rPr>
                <w:rFonts w:ascii="Arial" w:hAnsi="Arial" w:cs="Arial"/>
                <w:sz w:val="22"/>
                <w:szCs w:val="22"/>
              </w:rPr>
              <w:t>, Manoel Vitorino, Mirante, Boa Nova, Bom Jesus da Serra e Poções, Estado da Bahia.</w:t>
            </w:r>
          </w:p>
        </w:tc>
      </w:tr>
      <w:tr w:rsidR="001A1834" w:rsidRPr="00943018" w:rsidTr="001A1834">
        <w:trPr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34" w:rsidRPr="00943018" w:rsidRDefault="001A1834" w:rsidP="001A1834">
            <w:pPr>
              <w:jc w:val="both"/>
              <w:rPr>
                <w:rFonts w:ascii="Arial" w:hAnsi="Arial" w:cs="Arial"/>
                <w:bCs/>
              </w:rPr>
            </w:pPr>
            <w:r w:rsidRPr="00943018">
              <w:rPr>
                <w:rFonts w:ascii="Arial" w:hAnsi="Arial" w:cs="Arial"/>
              </w:rPr>
              <w:t xml:space="preserve">12 </w:t>
            </w:r>
            <w:r>
              <w:rPr>
                <w:rFonts w:ascii="Arial" w:hAnsi="Arial" w:cs="Arial"/>
              </w:rPr>
              <w:t>-</w:t>
            </w:r>
            <w:r w:rsidRPr="00943018">
              <w:rPr>
                <w:rFonts w:ascii="Arial" w:hAnsi="Arial" w:cs="Arial"/>
              </w:rPr>
              <w:t xml:space="preserve"> </w:t>
            </w:r>
            <w:r w:rsidRPr="00943018">
              <w:rPr>
                <w:rFonts w:ascii="Arial" w:hAnsi="Arial" w:cs="Arial"/>
                <w:bCs/>
              </w:rPr>
              <w:t>REPRESENTANTES LEGAIS, RESPONSÁVEL TÉCNICO E CONTADOR DA PESSOA JURÍDICA</w:t>
            </w:r>
          </w:p>
        </w:tc>
      </w:tr>
      <w:tr w:rsidR="001A1834" w:rsidRPr="00943018" w:rsidTr="001A1834">
        <w:trPr>
          <w:trHeight w:hRule="exact" w:val="284"/>
          <w:jc w:val="center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34" w:rsidRPr="00943018" w:rsidRDefault="001A1834" w:rsidP="001D0851">
            <w:pPr>
              <w:rPr>
                <w:rFonts w:ascii="Arial" w:hAnsi="Arial" w:cs="Arial"/>
                <w:szCs w:val="22"/>
              </w:rPr>
            </w:pPr>
            <w:r w:rsidRPr="00943018">
              <w:rPr>
                <w:rFonts w:ascii="Arial" w:hAnsi="Arial" w:cs="Arial"/>
                <w:szCs w:val="22"/>
              </w:rPr>
              <w:t xml:space="preserve">Nome: Roberto </w:t>
            </w:r>
            <w:proofErr w:type="spellStart"/>
            <w:r w:rsidRPr="00943018">
              <w:rPr>
                <w:rFonts w:ascii="Arial" w:hAnsi="Arial" w:cs="Arial"/>
                <w:szCs w:val="22"/>
              </w:rPr>
              <w:t>Bocchino</w:t>
            </w:r>
            <w:proofErr w:type="spellEnd"/>
            <w:r w:rsidRPr="00943018">
              <w:rPr>
                <w:rFonts w:ascii="Arial" w:hAnsi="Arial" w:cs="Arial"/>
                <w:szCs w:val="22"/>
              </w:rPr>
              <w:t xml:space="preserve"> Ferrari.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34" w:rsidRPr="00943018" w:rsidRDefault="001A1834" w:rsidP="001D0851">
            <w:pPr>
              <w:rPr>
                <w:rFonts w:ascii="Arial" w:hAnsi="Arial" w:cs="Arial"/>
                <w:szCs w:val="22"/>
              </w:rPr>
            </w:pPr>
            <w:r w:rsidRPr="00943018">
              <w:rPr>
                <w:rFonts w:ascii="Arial" w:hAnsi="Arial" w:cs="Arial"/>
                <w:szCs w:val="22"/>
              </w:rPr>
              <w:t>CPF: 177.831.188-10.</w:t>
            </w:r>
          </w:p>
        </w:tc>
      </w:tr>
      <w:tr w:rsidR="001A1834" w:rsidRPr="00943018" w:rsidTr="001A1834">
        <w:trPr>
          <w:trHeight w:hRule="exact" w:val="284"/>
          <w:jc w:val="center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34" w:rsidRPr="00943018" w:rsidRDefault="001A1834" w:rsidP="001D0851">
            <w:pPr>
              <w:rPr>
                <w:rFonts w:ascii="Arial" w:hAnsi="Arial" w:cs="Arial"/>
                <w:szCs w:val="22"/>
              </w:rPr>
            </w:pPr>
            <w:r w:rsidRPr="00943018">
              <w:rPr>
                <w:rFonts w:ascii="Arial" w:hAnsi="Arial" w:cs="Arial"/>
                <w:szCs w:val="22"/>
              </w:rPr>
              <w:t xml:space="preserve">Nome: Nilton </w:t>
            </w:r>
            <w:proofErr w:type="spellStart"/>
            <w:r w:rsidRPr="00943018">
              <w:rPr>
                <w:rFonts w:ascii="Arial" w:hAnsi="Arial" w:cs="Arial"/>
                <w:szCs w:val="22"/>
              </w:rPr>
              <w:t>Bertuchi</w:t>
            </w:r>
            <w:proofErr w:type="spellEnd"/>
            <w:r w:rsidRPr="00943018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34" w:rsidRPr="00943018" w:rsidRDefault="001A1834" w:rsidP="001D0851">
            <w:pPr>
              <w:rPr>
                <w:rFonts w:ascii="Arial" w:hAnsi="Arial" w:cs="Arial"/>
                <w:szCs w:val="22"/>
              </w:rPr>
            </w:pPr>
            <w:r w:rsidRPr="00943018">
              <w:rPr>
                <w:rFonts w:ascii="Arial" w:hAnsi="Arial" w:cs="Arial"/>
                <w:szCs w:val="22"/>
              </w:rPr>
              <w:t>CPF: 195.514.838-47.</w:t>
            </w:r>
          </w:p>
        </w:tc>
      </w:tr>
      <w:tr w:rsidR="001A1834" w:rsidRPr="00943018" w:rsidTr="001A1834">
        <w:trPr>
          <w:trHeight w:hRule="exact" w:val="284"/>
          <w:jc w:val="center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34" w:rsidRPr="00943018" w:rsidRDefault="001A1834" w:rsidP="001D0851">
            <w:pPr>
              <w:rPr>
                <w:rFonts w:ascii="Arial" w:hAnsi="Arial" w:cs="Arial"/>
                <w:szCs w:val="22"/>
              </w:rPr>
            </w:pPr>
            <w:r w:rsidRPr="00943018">
              <w:rPr>
                <w:rFonts w:ascii="Arial" w:hAnsi="Arial" w:cs="Arial"/>
                <w:szCs w:val="22"/>
              </w:rPr>
              <w:t>Nome: José Lázaro Alves Rodrigues.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34" w:rsidRPr="00943018" w:rsidRDefault="001A1834" w:rsidP="001D0851">
            <w:pPr>
              <w:rPr>
                <w:rFonts w:ascii="Arial" w:hAnsi="Arial" w:cs="Arial"/>
                <w:szCs w:val="22"/>
              </w:rPr>
            </w:pPr>
            <w:r w:rsidRPr="00943018">
              <w:rPr>
                <w:rFonts w:ascii="Arial" w:hAnsi="Arial" w:cs="Arial"/>
                <w:szCs w:val="22"/>
              </w:rPr>
              <w:t>CPF: 707.751.098-00.</w:t>
            </w:r>
          </w:p>
        </w:tc>
      </w:tr>
      <w:tr w:rsidR="001A1834" w:rsidRPr="00943018" w:rsidTr="001A1834">
        <w:trPr>
          <w:trHeight w:hRule="exact" w:val="284"/>
          <w:jc w:val="center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34" w:rsidRPr="00943018" w:rsidRDefault="001A1834" w:rsidP="001D0851">
            <w:pPr>
              <w:rPr>
                <w:rFonts w:ascii="Arial" w:hAnsi="Arial" w:cs="Arial"/>
                <w:szCs w:val="22"/>
              </w:rPr>
            </w:pPr>
            <w:r w:rsidRPr="00943018">
              <w:rPr>
                <w:rFonts w:ascii="Arial" w:hAnsi="Arial" w:cs="Arial"/>
                <w:szCs w:val="22"/>
              </w:rPr>
              <w:t xml:space="preserve">Nome: Bruna </w:t>
            </w:r>
            <w:proofErr w:type="spellStart"/>
            <w:r w:rsidRPr="00943018">
              <w:rPr>
                <w:rFonts w:ascii="Arial" w:hAnsi="Arial" w:cs="Arial"/>
                <w:szCs w:val="22"/>
              </w:rPr>
              <w:t>Ceolin</w:t>
            </w:r>
            <w:proofErr w:type="spellEnd"/>
            <w:r w:rsidRPr="00943018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34" w:rsidRPr="00943018" w:rsidRDefault="001A1834" w:rsidP="001D0851">
            <w:pPr>
              <w:rPr>
                <w:rFonts w:ascii="Arial" w:hAnsi="Arial" w:cs="Arial"/>
                <w:szCs w:val="22"/>
              </w:rPr>
            </w:pPr>
            <w:r w:rsidRPr="00943018">
              <w:rPr>
                <w:rFonts w:ascii="Arial" w:hAnsi="Arial" w:cs="Arial"/>
                <w:szCs w:val="22"/>
              </w:rPr>
              <w:t xml:space="preserve">CPF: 008.748.628-84. </w:t>
            </w:r>
          </w:p>
        </w:tc>
      </w:tr>
      <w:tr w:rsidR="001A1834" w:rsidRPr="00943018" w:rsidTr="001A1834">
        <w:trPr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34" w:rsidRPr="00943018" w:rsidRDefault="001A1834" w:rsidP="001A1834">
            <w:pPr>
              <w:jc w:val="both"/>
              <w:rPr>
                <w:rFonts w:ascii="Arial" w:hAnsi="Arial" w:cs="Arial"/>
                <w:bCs/>
              </w:rPr>
            </w:pPr>
            <w:r w:rsidRPr="00943018">
              <w:rPr>
                <w:rFonts w:ascii="Arial" w:hAnsi="Arial" w:cs="Arial"/>
              </w:rPr>
              <w:t xml:space="preserve">13 - </w:t>
            </w:r>
            <w:r w:rsidRPr="00943018">
              <w:rPr>
                <w:rFonts w:ascii="Arial" w:hAnsi="Arial" w:cs="Arial"/>
                <w:bCs/>
              </w:rPr>
              <w:t>ESTIMATIVAS DOS VALORES DOS BENS E SERVIÇOS DO PROJETO COM INCIDÊNCIA DE PIS/PASEP E COFINS (R$)</w:t>
            </w:r>
          </w:p>
        </w:tc>
      </w:tr>
      <w:tr w:rsidR="001A1834" w:rsidRPr="00943018" w:rsidTr="001A1834">
        <w:trPr>
          <w:trHeight w:val="14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34" w:rsidRPr="00943018" w:rsidRDefault="001A1834" w:rsidP="001D0851">
            <w:pPr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</w:rPr>
              <w:t>Bens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34" w:rsidRPr="00943018" w:rsidRDefault="001A1834" w:rsidP="001D0851">
            <w:pPr>
              <w:jc w:val="right"/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</w:rPr>
              <w:t>221.860.148,28.</w:t>
            </w:r>
          </w:p>
        </w:tc>
      </w:tr>
      <w:tr w:rsidR="001A1834" w:rsidRPr="00943018" w:rsidTr="001A1834">
        <w:trPr>
          <w:trHeight w:val="14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34" w:rsidRPr="00943018" w:rsidRDefault="001A1834" w:rsidP="001D0851">
            <w:pPr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</w:rPr>
              <w:t>Serviços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34" w:rsidRPr="00943018" w:rsidRDefault="001A1834" w:rsidP="001D0851">
            <w:pPr>
              <w:jc w:val="right"/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</w:rPr>
              <w:t>124.789.816,29.</w:t>
            </w:r>
          </w:p>
        </w:tc>
      </w:tr>
      <w:tr w:rsidR="001A1834" w:rsidRPr="00943018" w:rsidTr="001A1834">
        <w:trPr>
          <w:trHeight w:val="15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34" w:rsidRPr="00943018" w:rsidRDefault="001A1834" w:rsidP="001D0851">
            <w:pPr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</w:rPr>
              <w:t>Outros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34" w:rsidRPr="00943018" w:rsidRDefault="001A1834" w:rsidP="001D0851">
            <w:pPr>
              <w:jc w:val="right"/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</w:rPr>
              <w:t>17.227.090,07.</w:t>
            </w:r>
          </w:p>
        </w:tc>
      </w:tr>
      <w:tr w:rsidR="001A1834" w:rsidRPr="00943018" w:rsidTr="001A1834">
        <w:trPr>
          <w:trHeight w:val="14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34" w:rsidRPr="00943018" w:rsidRDefault="001A1834" w:rsidP="001D0851">
            <w:pPr>
              <w:rPr>
                <w:rFonts w:ascii="Arial" w:hAnsi="Arial" w:cs="Arial"/>
                <w:b/>
              </w:rPr>
            </w:pPr>
            <w:r w:rsidRPr="00943018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34" w:rsidRPr="00943018" w:rsidRDefault="001A1834" w:rsidP="001D0851">
            <w:pPr>
              <w:jc w:val="right"/>
              <w:rPr>
                <w:rFonts w:ascii="Arial" w:hAnsi="Arial" w:cs="Arial"/>
                <w:b/>
              </w:rPr>
            </w:pPr>
            <w:r w:rsidRPr="00943018">
              <w:rPr>
                <w:rFonts w:ascii="Arial" w:hAnsi="Arial" w:cs="Arial"/>
                <w:b/>
              </w:rPr>
              <w:t>363.877.054,64.</w:t>
            </w:r>
          </w:p>
        </w:tc>
      </w:tr>
      <w:tr w:rsidR="001A1834" w:rsidRPr="00943018" w:rsidTr="001A1834">
        <w:trPr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34" w:rsidRPr="00943018" w:rsidRDefault="001A1834" w:rsidP="001A1834">
            <w:pPr>
              <w:jc w:val="both"/>
              <w:rPr>
                <w:rFonts w:ascii="Arial" w:hAnsi="Arial" w:cs="Arial"/>
                <w:bCs/>
              </w:rPr>
            </w:pPr>
            <w:r w:rsidRPr="00943018">
              <w:rPr>
                <w:rFonts w:ascii="Arial" w:hAnsi="Arial" w:cs="Arial"/>
              </w:rPr>
              <w:t xml:space="preserve">14 - </w:t>
            </w:r>
            <w:r w:rsidRPr="00943018">
              <w:rPr>
                <w:rFonts w:ascii="Arial" w:hAnsi="Arial" w:cs="Arial"/>
                <w:bCs/>
              </w:rPr>
              <w:t>ESTIMATIVAS DOS VALORES DOS BENS E SERVIÇOS DO PROJETO SEM INCIDÊNCIA DE PIS/PASEP E COFINS (R$)</w:t>
            </w:r>
          </w:p>
        </w:tc>
      </w:tr>
      <w:tr w:rsidR="001A1834" w:rsidRPr="00943018" w:rsidTr="001A1834">
        <w:trPr>
          <w:trHeight w:val="9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34" w:rsidRPr="00943018" w:rsidRDefault="001A1834" w:rsidP="001D0851">
            <w:pPr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</w:rPr>
              <w:t>Bens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34" w:rsidRPr="00943018" w:rsidRDefault="001A1834" w:rsidP="001D0851">
            <w:pPr>
              <w:jc w:val="right"/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</w:rPr>
              <w:t>201.338.084,56.</w:t>
            </w:r>
          </w:p>
        </w:tc>
      </w:tr>
      <w:tr w:rsidR="001A1834" w:rsidRPr="00943018" w:rsidTr="001A1834">
        <w:trPr>
          <w:trHeight w:val="23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34" w:rsidRPr="00943018" w:rsidRDefault="001A1834" w:rsidP="001D0851">
            <w:pPr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</w:rPr>
              <w:t>Serviços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34" w:rsidRPr="00943018" w:rsidRDefault="001A1834" w:rsidP="001D0851">
            <w:pPr>
              <w:jc w:val="right"/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</w:rPr>
              <w:t>120.234.988,00.</w:t>
            </w:r>
          </w:p>
        </w:tc>
      </w:tr>
      <w:tr w:rsidR="001A1834" w:rsidRPr="00943018" w:rsidTr="001A1834">
        <w:trPr>
          <w:trHeight w:val="9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34" w:rsidRPr="00943018" w:rsidRDefault="001A1834" w:rsidP="001D0851">
            <w:pPr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</w:rPr>
              <w:t>Outros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34" w:rsidRPr="00943018" w:rsidRDefault="001A1834" w:rsidP="001D0851">
            <w:pPr>
              <w:jc w:val="right"/>
              <w:rPr>
                <w:rFonts w:ascii="Arial" w:hAnsi="Arial" w:cs="Arial"/>
              </w:rPr>
            </w:pPr>
            <w:r w:rsidRPr="00943018">
              <w:rPr>
                <w:rFonts w:ascii="Arial" w:hAnsi="Arial" w:cs="Arial"/>
              </w:rPr>
              <w:t>17.227.090,07.</w:t>
            </w:r>
          </w:p>
        </w:tc>
      </w:tr>
      <w:tr w:rsidR="001A1834" w:rsidRPr="00943018" w:rsidTr="001A1834">
        <w:trPr>
          <w:trHeight w:val="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34" w:rsidRPr="00943018" w:rsidRDefault="001A1834" w:rsidP="001D0851">
            <w:pPr>
              <w:rPr>
                <w:rFonts w:ascii="Arial" w:hAnsi="Arial" w:cs="Arial"/>
                <w:b/>
              </w:rPr>
            </w:pPr>
            <w:r w:rsidRPr="00943018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34" w:rsidRPr="00943018" w:rsidRDefault="001A1834" w:rsidP="001D0851">
            <w:pPr>
              <w:jc w:val="right"/>
              <w:rPr>
                <w:rFonts w:ascii="Arial" w:hAnsi="Arial" w:cs="Arial"/>
                <w:b/>
              </w:rPr>
            </w:pPr>
            <w:r w:rsidRPr="00943018">
              <w:rPr>
                <w:rFonts w:ascii="Arial" w:hAnsi="Arial" w:cs="Arial"/>
                <w:b/>
              </w:rPr>
              <w:t>338.800.162,63.</w:t>
            </w:r>
          </w:p>
        </w:tc>
      </w:tr>
    </w:tbl>
    <w:p w:rsidR="00F32DF7" w:rsidRPr="001A1834" w:rsidRDefault="00F32DF7" w:rsidP="001A183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4"/>
          <w:szCs w:val="4"/>
        </w:rPr>
      </w:pPr>
    </w:p>
    <w:sectPr w:rsidR="00F32DF7" w:rsidRPr="001A1834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F32DF7">
      <w:rPr>
        <w:rFonts w:ascii="Arial" w:hAnsi="Arial" w:cs="Arial"/>
      </w:rPr>
      <w:t>8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A1834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933BE4">
      <w:rPr>
        <w:rFonts w:ascii="Arial" w:hAnsi="Arial" w:cs="Arial"/>
      </w:rPr>
      <w:t>1</w:t>
    </w:r>
    <w:r w:rsidR="00DB49F3">
      <w:rPr>
        <w:rFonts w:ascii="Arial" w:hAnsi="Arial" w:cs="Arial"/>
      </w:rPr>
      <w:t>1</w:t>
    </w:r>
    <w:r w:rsidR="001A1834">
      <w:rPr>
        <w:rFonts w:ascii="Arial" w:hAnsi="Arial" w:cs="Arial"/>
      </w:rPr>
      <w:t>8</w:t>
    </w:r>
    <w:r w:rsidRPr="00804BC7">
      <w:rPr>
        <w:rFonts w:ascii="Arial" w:hAnsi="Arial" w:cs="Arial"/>
      </w:rPr>
      <w:t xml:space="preserve">, de  </w:t>
    </w:r>
    <w:r w:rsidR="001A1834">
      <w:rPr>
        <w:rFonts w:ascii="Arial" w:hAnsi="Arial" w:cs="Arial"/>
      </w:rPr>
      <w:t>8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 </w:t>
    </w:r>
    <w:r w:rsidR="00E9792D">
      <w:rPr>
        <w:rFonts w:ascii="Arial" w:hAnsi="Arial" w:cs="Arial"/>
      </w:rPr>
      <w:t>maio</w:t>
    </w:r>
    <w:r w:rsidR="000865E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FB30EF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FB30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7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2097"/>
    <o:shapelayout v:ext="edit">
      <o:idmap v:ext="edit" data="1"/>
    </o:shapelayout>
  </w:shapeDefaults>
  <w:decimalSymbol w:val=","/>
  <w:listSeparator w:val=";"/>
  <w14:docId w14:val="266F856A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3AFCF-15EA-47B1-B851-45205440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864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4</cp:revision>
  <cp:lastPrinted>2010-07-14T20:23:00Z</cp:lastPrinted>
  <dcterms:created xsi:type="dcterms:W3CDTF">2017-05-10T10:52:00Z</dcterms:created>
  <dcterms:modified xsi:type="dcterms:W3CDTF">2017-05-10T10:52:00Z</dcterms:modified>
</cp:coreProperties>
</file>