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13</w:t>
      </w:r>
      <w:r w:rsidR="000C5129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15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5129" w:rsidRPr="00D22F63" w:rsidRDefault="000C5129" w:rsidP="000C512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22F63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D22F63">
        <w:rPr>
          <w:rFonts w:ascii="Arial" w:hAnsi="Arial" w:cs="Arial"/>
          <w:color w:val="000000"/>
        </w:rPr>
        <w:t>, inciso VI, da Portaria MME n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281, de 29 de junho de 2016, tendo em </w:t>
      </w:r>
      <w:r w:rsidRPr="00D22F63">
        <w:rPr>
          <w:rFonts w:ascii="Arial" w:hAnsi="Arial" w:cs="Arial"/>
        </w:rPr>
        <w:t>vista o disposto no art. 4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do Decreto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8.874, de 11 de outubro de 2016, no art. 5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  <w:u w:val="words"/>
          <w:vertAlign w:val="superscript"/>
        </w:rPr>
        <w:t xml:space="preserve"> </w:t>
      </w:r>
      <w:r w:rsidRPr="00D22F63">
        <w:rPr>
          <w:rFonts w:ascii="Arial" w:hAnsi="Arial" w:cs="Arial"/>
        </w:rPr>
        <w:t>da Portaria MME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505, </w:t>
      </w:r>
      <w:r w:rsidRPr="00D22F63">
        <w:rPr>
          <w:rFonts w:ascii="Arial" w:hAnsi="Arial" w:cs="Arial"/>
          <w:color w:val="000000"/>
        </w:rPr>
        <w:t>de 24 de outubro de 2016</w:t>
      </w:r>
      <w:r w:rsidRPr="00D22F63">
        <w:rPr>
          <w:rFonts w:ascii="Arial" w:hAnsi="Arial" w:cs="Arial"/>
        </w:rPr>
        <w:t>, e o que consta do Processo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</w:t>
      </w:r>
      <w:r w:rsidRPr="00D22F63">
        <w:rPr>
          <w:rFonts w:ascii="Arial" w:hAnsi="Arial" w:cs="Arial"/>
          <w:noProof/>
        </w:rPr>
        <w:t>48360.006517/2016-00</w:t>
      </w:r>
      <w:r w:rsidRPr="00D22F63">
        <w:rPr>
          <w:rFonts w:ascii="Arial" w:hAnsi="Arial" w:cs="Arial"/>
        </w:rPr>
        <w:t>, resolve:</w:t>
      </w:r>
    </w:p>
    <w:p w:rsidR="000C5129" w:rsidRPr="00D22F63" w:rsidRDefault="000C5129" w:rsidP="000C512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Art. 1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Aprovar, na forma </w:t>
      </w:r>
      <w:r w:rsidRPr="00D22F63">
        <w:rPr>
          <w:rFonts w:ascii="Arial" w:hAnsi="Arial" w:cs="Arial"/>
        </w:rPr>
        <w:t>do art. 2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>, § 1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>, inciso III, do Decreto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8.874, de 11 de outubro de 2016, como prioritários os</w:t>
      </w:r>
      <w:r w:rsidRPr="00D22F63">
        <w:rPr>
          <w:rFonts w:ascii="Arial" w:hAnsi="Arial" w:cs="Arial"/>
          <w:color w:val="000000"/>
        </w:rPr>
        <w:t xml:space="preserve"> Projetos de Distribuição de Energia Elétrica, de titularidade da empresa </w:t>
      </w:r>
      <w:r w:rsidRPr="00D22F63">
        <w:rPr>
          <w:rFonts w:ascii="Arial" w:hAnsi="Arial" w:cs="Arial"/>
          <w:noProof/>
          <w:color w:val="000000"/>
        </w:rPr>
        <w:t>Energisa Minas Gerais - Distribuidora de Energia S.A.</w:t>
      </w:r>
      <w:r w:rsidRPr="00D22F63">
        <w:rPr>
          <w:rFonts w:ascii="Arial" w:hAnsi="Arial" w:cs="Arial"/>
          <w:color w:val="000000"/>
        </w:rPr>
        <w:t>, inscrita no CNPJ/MF sob o n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> </w:t>
      </w:r>
      <w:r w:rsidRPr="00D22F63">
        <w:rPr>
          <w:rFonts w:ascii="Arial" w:hAnsi="Arial" w:cs="Arial"/>
          <w:noProof/>
          <w:color w:val="000000"/>
        </w:rPr>
        <w:t>19.527.639/0001-58</w:t>
      </w:r>
      <w:r w:rsidRPr="00D22F63">
        <w:rPr>
          <w:rFonts w:ascii="Arial" w:hAnsi="Arial" w:cs="Arial"/>
          <w:color w:val="000000"/>
        </w:rPr>
        <w:t>, para os fins do art. 2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da Lei n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Art. 2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A </w:t>
      </w:r>
      <w:proofErr w:type="spellStart"/>
      <w:r w:rsidRPr="00D22F63">
        <w:rPr>
          <w:rFonts w:ascii="Arial" w:hAnsi="Arial" w:cs="Arial"/>
        </w:rPr>
        <w:t>Energisa</w:t>
      </w:r>
      <w:proofErr w:type="spellEnd"/>
      <w:r w:rsidRPr="00D22F63">
        <w:rPr>
          <w:rFonts w:ascii="Arial" w:hAnsi="Arial" w:cs="Arial"/>
        </w:rPr>
        <w:t xml:space="preserve"> </w:t>
      </w:r>
      <w:r w:rsidRPr="00D22F63">
        <w:rPr>
          <w:rFonts w:ascii="Arial" w:hAnsi="Arial" w:cs="Arial"/>
          <w:noProof/>
          <w:color w:val="000000"/>
        </w:rPr>
        <w:t>Minas Gerais</w:t>
      </w:r>
      <w:r w:rsidRPr="00D22F63">
        <w:rPr>
          <w:rFonts w:ascii="Arial" w:hAnsi="Arial" w:cs="Arial"/>
        </w:rPr>
        <w:t xml:space="preserve"> - Distribuidora de Energia S.A. </w:t>
      </w:r>
      <w:r w:rsidRPr="00D22F63">
        <w:rPr>
          <w:rFonts w:ascii="Arial" w:hAnsi="Arial" w:cs="Arial"/>
          <w:color w:val="000000"/>
        </w:rPr>
        <w:t>e a Sociedade Controladora deverão: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 xml:space="preserve">I - </w:t>
      </w:r>
      <w:proofErr w:type="gramStart"/>
      <w:r w:rsidRPr="00D22F63">
        <w:rPr>
          <w:rFonts w:ascii="Arial" w:hAnsi="Arial" w:cs="Arial"/>
          <w:color w:val="000000"/>
        </w:rPr>
        <w:t>atender</w:t>
      </w:r>
      <w:proofErr w:type="gramEnd"/>
      <w:r w:rsidRPr="00D22F63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 xml:space="preserve">II - </w:t>
      </w:r>
      <w:proofErr w:type="gramStart"/>
      <w:r w:rsidRPr="00D22F63">
        <w:rPr>
          <w:rFonts w:ascii="Arial" w:hAnsi="Arial" w:cs="Arial"/>
          <w:color w:val="000000"/>
        </w:rPr>
        <w:t>comprovar</w:t>
      </w:r>
      <w:proofErr w:type="gramEnd"/>
      <w:r w:rsidRPr="00D22F63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 xml:space="preserve">IV - </w:t>
      </w:r>
      <w:proofErr w:type="gramStart"/>
      <w:r w:rsidRPr="00D22F63">
        <w:rPr>
          <w:rFonts w:ascii="Arial" w:hAnsi="Arial" w:cs="Arial"/>
          <w:color w:val="000000"/>
        </w:rPr>
        <w:t>manter</w:t>
      </w:r>
      <w:proofErr w:type="gramEnd"/>
      <w:r w:rsidRPr="00D22F63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 xml:space="preserve">V - </w:t>
      </w:r>
      <w:proofErr w:type="gramStart"/>
      <w:r w:rsidRPr="00D22F63">
        <w:rPr>
          <w:rFonts w:ascii="Arial" w:hAnsi="Arial" w:cs="Arial"/>
          <w:color w:val="000000"/>
        </w:rPr>
        <w:t>destacar</w:t>
      </w:r>
      <w:proofErr w:type="gramEnd"/>
      <w:r w:rsidRPr="00D22F63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 xml:space="preserve">VI - </w:t>
      </w:r>
      <w:proofErr w:type="gramStart"/>
      <w:r w:rsidRPr="00D22F63">
        <w:rPr>
          <w:rFonts w:ascii="Arial" w:hAnsi="Arial" w:cs="Arial"/>
          <w:color w:val="000000"/>
        </w:rPr>
        <w:t>manter</w:t>
      </w:r>
      <w:proofErr w:type="gramEnd"/>
      <w:r w:rsidRPr="00D22F63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</w:rPr>
        <w:t>VII - observar as demais disposições constantes na Lei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12.431, de 2011, no Decreto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8.874, de 2016, na</w:t>
      </w:r>
      <w:r w:rsidRPr="00D22F63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>, § 5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2F63">
        <w:rPr>
          <w:rFonts w:ascii="Arial" w:hAnsi="Arial" w:cs="Arial"/>
          <w:color w:val="000000"/>
        </w:rPr>
        <w:lastRenderedPageBreak/>
        <w:t>Art. 3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O registro no SIG-R de que trata o art. 2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D22F63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22F63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Art. 4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da Portaria </w:t>
      </w:r>
      <w:r w:rsidRPr="00D22F63">
        <w:rPr>
          <w:rFonts w:ascii="Arial" w:hAnsi="Arial" w:cs="Arial"/>
        </w:rPr>
        <w:t>MME n</w:t>
      </w:r>
      <w:r w:rsidRPr="000C5129">
        <w:rPr>
          <w:rFonts w:ascii="Arial" w:hAnsi="Arial" w:cs="Arial"/>
          <w:u w:val="words"/>
          <w:vertAlign w:val="superscript"/>
        </w:rPr>
        <w:t>o</w:t>
      </w:r>
      <w:r w:rsidRPr="00D22F63">
        <w:rPr>
          <w:rFonts w:ascii="Arial" w:hAnsi="Arial" w:cs="Arial"/>
        </w:rPr>
        <w:t xml:space="preserve"> 505, </w:t>
      </w:r>
      <w:r w:rsidRPr="00D22F63">
        <w:rPr>
          <w:rFonts w:ascii="Arial" w:hAnsi="Arial" w:cs="Arial"/>
          <w:color w:val="000000"/>
        </w:rPr>
        <w:t>de 24 de outubro de 2016</w:t>
      </w:r>
      <w:r w:rsidRPr="00D22F63">
        <w:rPr>
          <w:rFonts w:ascii="Arial" w:hAnsi="Arial" w:cs="Arial"/>
        </w:rPr>
        <w:t xml:space="preserve">, tendo por base a </w:t>
      </w:r>
      <w:r w:rsidRPr="00D22F63">
        <w:rPr>
          <w:rFonts w:ascii="Arial" w:hAnsi="Arial" w:cs="Arial"/>
          <w:color w:val="000000"/>
        </w:rPr>
        <w:t>comprovação da execução no SIG-R.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Art. 5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da Lei n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12.431, de 2011.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 xml:space="preserve">Art. </w:t>
      </w:r>
      <w:r w:rsidRPr="00D22F63">
        <w:rPr>
          <w:rFonts w:ascii="Arial" w:hAnsi="Arial" w:cs="Arial"/>
        </w:rPr>
        <w:t>6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0C5129" w:rsidRPr="00D22F63" w:rsidRDefault="000C5129" w:rsidP="000C51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5129" w:rsidRPr="00D22F63" w:rsidRDefault="000C5129" w:rsidP="000C512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22F63">
        <w:rPr>
          <w:rFonts w:ascii="Arial" w:hAnsi="Arial" w:cs="Arial"/>
          <w:color w:val="000000"/>
        </w:rPr>
        <w:t>Art. 7</w:t>
      </w:r>
      <w:r w:rsidRPr="000C5129">
        <w:rPr>
          <w:rFonts w:ascii="Arial" w:hAnsi="Arial" w:cs="Arial"/>
          <w:color w:val="000000"/>
          <w:u w:val="words"/>
          <w:vertAlign w:val="superscript"/>
        </w:rPr>
        <w:t>o</w:t>
      </w:r>
      <w:r w:rsidRPr="00D22F6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17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EC4139" w:rsidRDefault="00EC4139" w:rsidP="00EC41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0C5129" w:rsidRPr="00D22F63" w:rsidTr="00E91502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22F63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0C5129" w:rsidRPr="00D22F63" w:rsidTr="00E91502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22F63">
              <w:rPr>
                <w:rFonts w:ascii="Arial" w:hAnsi="Arial" w:cs="Arial"/>
                <w:bCs/>
              </w:rPr>
              <w:t>CONCESSIONÁRIA</w:t>
            </w:r>
          </w:p>
        </w:tc>
      </w:tr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CNPJ</w:t>
            </w:r>
          </w:p>
        </w:tc>
      </w:tr>
      <w:tr w:rsidR="000C5129" w:rsidRPr="00D22F63" w:rsidTr="00E91502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proofErr w:type="spellStart"/>
            <w:r w:rsidRPr="00D22F63">
              <w:rPr>
                <w:rFonts w:ascii="Arial" w:hAnsi="Arial" w:cs="Arial"/>
              </w:rPr>
              <w:t>Energisa</w:t>
            </w:r>
            <w:proofErr w:type="spellEnd"/>
            <w:r w:rsidRPr="00D22F63">
              <w:rPr>
                <w:rFonts w:ascii="Arial" w:hAnsi="Arial" w:cs="Arial"/>
              </w:rPr>
              <w:t xml:space="preserve"> </w:t>
            </w:r>
            <w:r w:rsidRPr="00D22F63">
              <w:rPr>
                <w:rFonts w:ascii="Arial" w:hAnsi="Arial" w:cs="Arial"/>
                <w:noProof/>
                <w:color w:val="000000"/>
              </w:rPr>
              <w:t>Minas Gerais</w:t>
            </w:r>
            <w:r w:rsidRPr="00D22F63">
              <w:rPr>
                <w:rFonts w:ascii="Arial" w:hAnsi="Arial" w:cs="Arial"/>
              </w:rPr>
              <w:t xml:space="preserve"> - Distribuidora de Energia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  <w:noProof/>
                <w:color w:val="000000"/>
              </w:rPr>
              <w:t>19.527.639/0001-58</w:t>
            </w:r>
            <w:r w:rsidRPr="00D22F63">
              <w:rPr>
                <w:rFonts w:ascii="Arial" w:hAnsi="Arial" w:cs="Arial"/>
              </w:rPr>
              <w:t>.</w:t>
            </w:r>
          </w:p>
        </w:tc>
      </w:tr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Número</w:t>
            </w:r>
          </w:p>
        </w:tc>
      </w:tr>
      <w:tr w:rsidR="000C5129" w:rsidRPr="00D22F63" w:rsidTr="00E91502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Praça Rui Barbosa.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80.</w:t>
            </w:r>
          </w:p>
        </w:tc>
      </w:tr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CEP</w:t>
            </w:r>
          </w:p>
        </w:tc>
      </w:tr>
      <w:tr w:rsidR="000C5129" w:rsidRPr="00D22F63" w:rsidTr="00E91502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Centro.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36770-901.</w:t>
            </w:r>
          </w:p>
        </w:tc>
      </w:tr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Telefone</w:t>
            </w:r>
          </w:p>
        </w:tc>
      </w:tr>
      <w:tr w:rsidR="000C5129" w:rsidRPr="00D22F63" w:rsidTr="00E91502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Cataguases.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Minas Gerais.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(21) 2122-6930.</w:t>
            </w:r>
          </w:p>
        </w:tc>
      </w:tr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Contrato de Concessão</w:t>
            </w:r>
          </w:p>
        </w:tc>
      </w:tr>
      <w:tr w:rsidR="000C5129" w:rsidRPr="00D22F63" w:rsidTr="00E91502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Quinto Termo Aditivo ao Contrato de Concessão </w:t>
            </w:r>
            <w:r w:rsidRPr="00D22F63">
              <w:rPr>
                <w:rFonts w:ascii="Arial" w:hAnsi="Arial" w:cs="Arial"/>
                <w:color w:val="000000"/>
              </w:rPr>
              <w:t>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40</w:t>
            </w:r>
            <w:r w:rsidRPr="00D22F63">
              <w:rPr>
                <w:rFonts w:ascii="Arial" w:hAnsi="Arial" w:cs="Arial"/>
                <w:noProof/>
              </w:rPr>
              <w:t>/1999</w:t>
            </w:r>
            <w:r w:rsidRPr="00D22F63">
              <w:rPr>
                <w:rFonts w:ascii="Arial" w:hAnsi="Arial" w:cs="Arial"/>
              </w:rPr>
              <w:t>-ANEEL, de 9 de dezembro de 2015.</w:t>
            </w:r>
          </w:p>
        </w:tc>
      </w:tr>
    </w:tbl>
    <w:p w:rsidR="000C5129" w:rsidRPr="00D22F63" w:rsidRDefault="000C5129" w:rsidP="000C5129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2F63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0C5129" w:rsidRPr="00D22F63" w:rsidTr="00E9150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Nome: </w:t>
            </w:r>
            <w:r w:rsidRPr="00D22F63">
              <w:rPr>
                <w:rFonts w:ascii="Arial" w:hAnsi="Arial" w:cs="Arial"/>
                <w:noProof/>
              </w:rPr>
              <w:t>Maurício Perez Botelho</w:t>
            </w:r>
            <w:r w:rsidRPr="00D22F6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CPF: </w:t>
            </w:r>
            <w:r w:rsidRPr="00D22F63">
              <w:rPr>
                <w:rFonts w:ascii="Arial" w:hAnsi="Arial" w:cs="Arial"/>
                <w:noProof/>
              </w:rPr>
              <w:t>738.738.107-00</w:t>
            </w:r>
            <w:r w:rsidRPr="00D22F63">
              <w:rPr>
                <w:rFonts w:ascii="Arial" w:hAnsi="Arial" w:cs="Arial"/>
              </w:rPr>
              <w:t>.</w:t>
            </w:r>
          </w:p>
        </w:tc>
      </w:tr>
      <w:tr w:rsidR="000C5129" w:rsidRPr="00D22F63" w:rsidTr="00E91502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Nome: </w:t>
            </w:r>
            <w:r w:rsidRPr="00D22F63">
              <w:rPr>
                <w:rFonts w:ascii="Arial" w:hAnsi="Arial" w:cs="Arial"/>
                <w:noProof/>
              </w:rPr>
              <w:t>Alexandre Nogueira Ferreira.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CPF: </w:t>
            </w:r>
            <w:r w:rsidRPr="00D22F63">
              <w:rPr>
                <w:rFonts w:ascii="Arial" w:hAnsi="Arial" w:cs="Arial"/>
                <w:noProof/>
              </w:rPr>
              <w:t>028.042.606-23</w:t>
            </w:r>
            <w:r w:rsidRPr="00D22F63">
              <w:rPr>
                <w:rFonts w:ascii="Arial" w:hAnsi="Arial" w:cs="Arial"/>
              </w:rPr>
              <w:t>.</w:t>
            </w:r>
          </w:p>
        </w:tc>
      </w:tr>
    </w:tbl>
    <w:p w:rsidR="000C5129" w:rsidRPr="00D22F63" w:rsidRDefault="000C5129" w:rsidP="000C5129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0C5129" w:rsidRPr="00D22F63" w:rsidTr="00E9150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2F63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0C5129" w:rsidRPr="00D22F63" w:rsidTr="00E91502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Participação (%)</w:t>
            </w:r>
          </w:p>
        </w:tc>
      </w:tr>
      <w:tr w:rsidR="000C5129" w:rsidRPr="00D22F63" w:rsidTr="00E91502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Não se aplica.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Não se aplica.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Não se aplica.</w:t>
            </w:r>
          </w:p>
        </w:tc>
      </w:tr>
    </w:tbl>
    <w:p w:rsidR="000C5129" w:rsidRPr="00D22F63" w:rsidRDefault="000C5129" w:rsidP="000C5129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0C5129" w:rsidRPr="00D22F63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29" w:rsidRPr="00D22F63" w:rsidRDefault="000C5129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2F63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0C5129" w:rsidRPr="00D22F63" w:rsidTr="00E9150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CNPJ</w:t>
            </w:r>
          </w:p>
        </w:tc>
      </w:tr>
      <w:tr w:rsidR="000C5129" w:rsidRPr="00D22F63" w:rsidTr="00E9150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  <w:noProof/>
              </w:rPr>
              <w:t>Energisa S.A.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29" w:rsidRPr="00D22F63" w:rsidRDefault="000C5129" w:rsidP="00E91502">
            <w:pPr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  <w:noProof/>
              </w:rPr>
              <w:t>00.864.214/0001-06.</w:t>
            </w:r>
          </w:p>
        </w:tc>
      </w:tr>
    </w:tbl>
    <w:p w:rsidR="000C5129" w:rsidRPr="00D22F63" w:rsidRDefault="000C5129" w:rsidP="000C5129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0C5129" w:rsidRPr="00D22F63" w:rsidTr="00E91502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PROJETO(S)</w:t>
            </w:r>
          </w:p>
        </w:tc>
      </w:tr>
      <w:tr w:rsidR="000C5129" w:rsidRPr="00D22F63" w:rsidTr="00E915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>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 xml:space="preserve">Sistema </w:t>
            </w:r>
            <w:r w:rsidRPr="00D22F63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</w:rPr>
              <w:t>Data Prevista para Entrada em Operação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Substituição de Disjuntores (vida útil) - (2755).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de Disjuntores de 69 e 138 kV, com vida útil ultrapassada e/ou obsoleto.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>Conforme descrito abaixo, é apresentado o escopo das obras referente ao projeto de substituição de Disjuntores: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I - Obras - Ano 2015: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a) Subestação - SE Cataguases 2 (138/69/22 kV): substituição do Disjuntor de 138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</w:t>
            </w:r>
            <w:r w:rsidRPr="00D22F63" w:rsidDel="004D3EB5">
              <w:rPr>
                <w:rFonts w:ascii="Arial" w:hAnsi="Arial" w:cs="Arial"/>
                <w:color w:val="000000"/>
              </w:rPr>
              <w:t xml:space="preserve"> </w:t>
            </w:r>
            <w:r w:rsidRPr="00D22F63">
              <w:rPr>
                <w:rFonts w:ascii="Arial" w:hAnsi="Arial" w:cs="Arial"/>
                <w:color w:val="000000"/>
              </w:rPr>
              <w:t>(138/69 kV),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3283, ano 1979,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a Óleo, por um Disjuntor Tripolar novo, Tensão Nominal 145 kV, Corrente Nominal 3.150 A, Isolado à SF6; e</w:t>
            </w:r>
          </w:p>
          <w:p w:rsidR="000C5129" w:rsidRPr="00D22F63" w:rsidRDefault="000C5129" w:rsidP="00E91502">
            <w:pPr>
              <w:tabs>
                <w:tab w:val="left" w:pos="216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b) SE Rio Novo (69/11,4 kV): substituição do Disjuntor de 69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da Linha de 69 kV São João Nepomuceno - Rio Novo,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7466, Corrente Nominal 1.250 A, ano 1980,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a Óleo, por Disjuntor Tripolar, novo Tensão Nominal 72,5 kV, Corrente Nominal 1.250 A, Isolado à SF6;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II - Obras - Ano 2017: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a) SE Realeza (69/11,4 kV): substituição Disjuntor 69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 (69/11,4 kV),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7213, ano 1965, Corrente Nominal 1.000 A, Isolado a Óleo, por Disjuntor novo Tripolar, Tensão Nominal 72,5 kV, Corrente Nominal 1.250 A,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à SF6;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 xml:space="preserve">b) SE Leopoldina (138/69/11,4 kV): substituição do Disjuntor 138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 (138/69 kV),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3516, Corrente Nominal 1.250 A, Isolado a Óleo, ano de fabricação de 1973, por um Disjuntor Tripolar novo, Tensão Nominal 145 kV, Corrente Nominal 3.150 A,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à SF6; e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c) SE Nova Usina Maurício (138/69/22/11,4 kV): substituição do Disjuntor 138 kV do Barramento de 138 kV,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6734,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a Óleo, ano de fabricação 1979, por um Disjuntor Tripolar novo, Tensão Nominal 145 kV, Corrente Nominal 3.150 A, Isolado à SF6.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III - Obras - Ano 2018: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a) SE Santa Margarida (69/11,4 kV): substituição do Disjuntor 69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 (69/11,4 kV),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7722, ano de fabricação 1976,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a Óleo, por Disjuntor novo Tripolar, Tensão Nominal 72,5 kV, Corrente Nominal 1.250A, Isolado à SF6;</w:t>
            </w:r>
          </w:p>
          <w:p w:rsidR="000C5129" w:rsidRPr="00D22F63" w:rsidRDefault="000C5129" w:rsidP="00E91502">
            <w:pPr>
              <w:tabs>
                <w:tab w:val="left" w:pos="216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b) SE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Pirapetinga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(69/22 kV): substituição do Disjuntor de 69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 (69/22 kV),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6585, ano de fabricação 1973,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>a   Óleo, por Disjuntor novo Tripolar, Tensão Nominal 72,5 kV, Corrente Nominal 1.250 A, Isolado à SF6;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c) SE Tocantins (138/11,4 kV): substituição do Disjuntor de 138 kV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 (138/11,4 kV),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5581,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Isolado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a Óleo, ano 1980, por um Disjuntor Tripolar novo, Tensão Nominal 145 kV, Corrente Nominal 3.150 A, Isolado à SF6;</w:t>
            </w:r>
            <w:r w:rsidRPr="00D22F63" w:rsidDel="00A17EBA">
              <w:rPr>
                <w:rFonts w:ascii="Arial" w:hAnsi="Arial" w:cs="Arial"/>
                <w:color w:val="000000"/>
              </w:rPr>
              <w:t xml:space="preserve"> </w:t>
            </w:r>
            <w:r w:rsidRPr="00D22F63">
              <w:rPr>
                <w:rFonts w:ascii="Arial" w:hAnsi="Arial" w:cs="Arial"/>
                <w:color w:val="000000"/>
              </w:rPr>
              <w:t>e</w:t>
            </w:r>
          </w:p>
          <w:p w:rsidR="000C5129" w:rsidRPr="00D22F63" w:rsidRDefault="000C5129" w:rsidP="00E91502">
            <w:pPr>
              <w:tabs>
                <w:tab w:val="left" w:pos="216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d) SE Usina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Ituerê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2 (138/69 kV): substituição do Disjuntor, Tensão Nominal de 138 kV, do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Transferência do Barramento de 138 kV,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8103, Corrente Nominal 1.250 A, ano 1979, Isolado a Gás ID GIS 27338320, por um Disjuntor Tripolar novo, Tensão Nominal 145 kV, Corrente Nominal 3.150 A, Isolado à SF6.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>Subestação de Distribuição - SED e Sistema de Distribuição de Alta Tensão - SDAT.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Obras 2015: Municípios de Cataguases e Rio Novo,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br/>
              <w:t>Obras 2017: Municípios de</w:t>
            </w:r>
            <w:r w:rsidRPr="00D22F63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Pr="00D22F63">
              <w:rPr>
                <w:rFonts w:ascii="Arial" w:hAnsi="Arial" w:cs="Arial"/>
                <w:color w:val="000000"/>
                <w:lang w:val="pt-PT"/>
              </w:rPr>
              <w:t>Manhuaçu e</w:t>
            </w:r>
            <w:r w:rsidRPr="00D22F63">
              <w:rPr>
                <w:rFonts w:ascii="Arial" w:hAnsi="Arial" w:cs="Arial"/>
                <w:color w:val="000000"/>
              </w:rPr>
              <w:t xml:space="preserve"> Leopoldina,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 xml:space="preserve">Obras 2018: 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Municípios de Santa Margarida,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Pirapetinga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>, Tocantins e Rio Pomba, Estado de Minas Gerais.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 xml:space="preserve">Obras de 2015: 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Agosto/2015 (SE Cataguases 2); e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>Dezembro/2015 (SE Rio Novo).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2017: Junho/2018.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2018: Junho/2019.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Chaveamento PAO/Samarco/MAU e Transposição das Linhas da CEMIG (4071).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Transposição da Linha </w:t>
            </w:r>
            <w:r w:rsidRPr="00D22F63">
              <w:rPr>
                <w:rFonts w:ascii="Arial" w:hAnsi="Arial" w:cs="Arial"/>
              </w:rPr>
              <w:t xml:space="preserve">de Distribuição de Alta Tensão - </w:t>
            </w:r>
            <w:r w:rsidRPr="00D22F63">
              <w:rPr>
                <w:rFonts w:ascii="Arial" w:hAnsi="Arial" w:cs="Arial"/>
                <w:color w:val="000000"/>
              </w:rPr>
              <w:t xml:space="preserve">LDAT Padre Fialho - PAO - Samarco, com a construção de uma Subestação - SE de Chaveamento Samarco (138 kV), com um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completo de Linha da 138 kV e dois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138 kV das Linhas para SE Samarco (cliente) e outro para SE Padre Fialho. Estes dois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 xml:space="preserve">últimos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são formados por duas Chaves Motorizadas devido a proximidades das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SEs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e os estudos de coordenação da proteção realizados na fase do projeto. A SE de Chaveamento visa manter seletividade no atendimento ao cliente Samarco, considerando que a obra de transposição da LDAT tem por objetivo atender a Região de Manhuaçu, pela nova SE Manhuaçu 2 (MAU2).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Soma-se ao escopo do projeto, a transposição da LDAT de 145 kV CEMIG -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Energisa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, na SE Manhuaçu - MAU, utilizando como Chaveamento de Manobras duas Chaves Tripolares Motorizadas a serem instaladas na SE MAU (138/69/11,4 kV). 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 xml:space="preserve">Subestação de Distribuição - SED e Sistema de Distribuição de Alta Tensão - </w:t>
            </w:r>
            <w:r w:rsidRPr="00D22F63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Municípios de Manhuaçu e Abre Campo,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Dezembro/2015.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Ubá III - Construção da SE Ubá III - Transformador 15/20/25 MVA - 138/11,4 kV (4101).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Construção da Subestação Ubá III (138/11,4 kV), com um único Transformador 15/20/25 MVA (Potência Natural, 1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Estágio de Ventilação Forçada, 2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Estágio de Ventilação Forçada), com quatro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11,4 kV para os Alimentadores e uma Transferência em 11,4 kV; quatro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em 138 kV (Entrada e Saída de Linhas; Transferência e Proteção da Alta do Transformador) e um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lastRenderedPageBreak/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11,4 kV de Proteção da Baixa do Transformador.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 de Ubá,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Dezembro/2015.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REA - Substituição Transformador de Força 15/20/25 MVA - 69/11,4 kV (4676).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do Transformador da Subestação Realeza (69/11,4 kV), de 10/12,5 MVA por outro de 15/20/25 MVA, com a adequação do Barramento de 11,4 kV, utilizando Cabos Isolados de 4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x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 xml:space="preserve"> 300 mm²/Fase (Cobre).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O Transformador considerado possui três Capacidades Nominais a depender do Tipo de Ventilação a ser utilizada (Natural/Forçada 1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</w:t>
            </w:r>
            <w:r w:rsidRPr="00D22F63">
              <w:rPr>
                <w:rFonts w:ascii="Arial" w:hAnsi="Arial" w:cs="Arial"/>
              </w:rPr>
              <w:t>Estágio/Forçada 2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Estágio).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Município de </w:t>
            </w:r>
            <w:r w:rsidRPr="00D22F63">
              <w:rPr>
                <w:rFonts w:ascii="Arial" w:hAnsi="Arial" w:cs="Arial"/>
                <w:color w:val="000000"/>
                <w:lang w:val="pt-PT"/>
              </w:rPr>
              <w:t xml:space="preserve">Manhuaçu, </w:t>
            </w:r>
            <w:r w:rsidRPr="00D22F63">
              <w:rPr>
                <w:rFonts w:ascii="Arial" w:hAnsi="Arial" w:cs="Arial"/>
                <w:color w:val="000000"/>
              </w:rPr>
              <w:t>Estado de Minas Gerais.</w:t>
            </w:r>
            <w:r w:rsidRPr="00D22F63">
              <w:rPr>
                <w:rFonts w:ascii="Arial" w:hAnsi="Arial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Novembro/2015.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RDR - Substituir Transformador de Força para 25 MVA - 69/11,4 kV (5602).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do Transformador da Subestação Rodeiro (69/11,4 kV), de 12,5 MVA por outro de 25 MVA, sem a inclusão de novos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 de Rodeiro,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Outubro/2015.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Substituição Disjuntor de Banco de Capacitor (5713).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Substituição de Disjuntor de Banco de Capacitores, por vida útil ultrapassada: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I - Obras - Ano 2015: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a) Substituição de Disjuntor de 22 kV do Banco Capacitor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1, da Subestação Cataguases 2 (138/69/22 kV), Tensão Nominal 22 kV,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SICMS 15355, ano 1956, Corrente Nominal 320 A; por Disjuntor Tripolar, Tensão Nominal 24,2 kV, Corrente Nominal 1.250 A; e</w:t>
            </w:r>
          </w:p>
          <w:p w:rsidR="000C5129" w:rsidRPr="00D22F63" w:rsidRDefault="000C5129" w:rsidP="00E91502">
            <w:pPr>
              <w:tabs>
                <w:tab w:val="left" w:pos="216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>b) Substituição de Disjuntor de 22 kV do Banco Capacitores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2, da Subestação Cataguases 2 (138/69/22 kV), </w:t>
            </w:r>
            <w:proofErr w:type="gramStart"/>
            <w:r w:rsidRPr="00D22F63">
              <w:rPr>
                <w:rFonts w:ascii="Arial" w:hAnsi="Arial" w:cs="Arial"/>
              </w:rPr>
              <w:t>Isolado</w:t>
            </w:r>
            <w:proofErr w:type="gramEnd"/>
            <w:r w:rsidRPr="00D22F63">
              <w:rPr>
                <w:rFonts w:ascii="Arial" w:hAnsi="Arial" w:cs="Arial"/>
              </w:rPr>
              <w:t xml:space="preserve"> a Óleo,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SICMS 3277; 22 kV, ano 1956, Corrente Nominal 320 A; por Disjuntor Tripolar, Tensão Nominal 24,2 kV, Corrente Nominal 1.250 A;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II - Obras - Ano 2017: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Substituição de Disjuntor de 22 kV do Banco de Capacitores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1, da Subestação Cataguases 1 (69/22 kV),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SICMS 3291, </w:t>
            </w:r>
            <w:proofErr w:type="gramStart"/>
            <w:r w:rsidRPr="00D22F63">
              <w:rPr>
                <w:rFonts w:ascii="Arial" w:hAnsi="Arial" w:cs="Arial"/>
              </w:rPr>
              <w:t>Isolado</w:t>
            </w:r>
            <w:proofErr w:type="gramEnd"/>
            <w:r w:rsidRPr="00D22F63">
              <w:rPr>
                <w:rFonts w:ascii="Arial" w:hAnsi="Arial" w:cs="Arial"/>
              </w:rPr>
              <w:t xml:space="preserve"> a Óleo, ano 1956, Corrente Nominal 320A; por Disjuntor Tripolar, Isolado à Gás, Tensão Nominal 24,2 kV, Corrente Nominal 1.250 A;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III - Obras - Ano 2018: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>Instalação de Disjuntor de 11,4 kV do Banco de Capacitores n</w:t>
            </w:r>
            <w:r w:rsidRPr="000C512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</w:rPr>
              <w:t xml:space="preserve"> 1, da Subestação São João Nepomuceno (69/11,4 kV) com a substituição de Chave à Vácuo de 11,4 kV Isolada a Óleo, por Disjuntor novo Tripolar, Tensão Nominal 15 kV, Corrente Nominal 1.250 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Obras de 2015: Município de Cataguases,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2017: Município de Cataguases,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2018: Município de Rodeiro,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Obras de 2015: Dezembro/2015.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2017: Junho/2018.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2018: Junho/2019.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ENP - Substituição Transformador de Força 10/12,5 MVA - 69/11,4 kV (7122).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do Transformador de Força 69/11,4 kV, de 6,0 MVA por outro de 10/12,5 MVA (Ventilação Normal e Forçada), na Subestação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Eugenópolis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, devido ao limite de capacidade,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 xml:space="preserve">sem a instalação ou criação de novos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>.</w:t>
            </w:r>
            <w:r w:rsidRPr="00D22F63" w:rsidDel="00E5104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Município de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Eugenópolis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>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RIN - Substituição Transformador de Força 10/12,5 MVA - 69/11,4 kV (7123).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do Transformador de Força 69/11,4 kV de 6,3 MVA por outro de 10/12,5 MVA (Ventilação Normal e Forçada), na Subestação Rio Novo, devido ao limite de capacidade, sem a instalação ou criação de novos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>.</w:t>
            </w:r>
            <w:r w:rsidRPr="00D22F63" w:rsidDel="00E5104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 de Rio Novo,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STM - Substituição Transformador de Força 10/12,5 MVA - 69/11,4 kV (7124).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do Transformador de Força 69/11,4 kV de 6 MVA por outro de 10/12,5 MVA (Ventilação Normal e Forçada), na Subestação Santa Margarida, devido ao limite de capacidade, sem a instalação ou criação de novos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 de Santa Margarida,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SE MAU 2 - Construção da SE MAU 2 - Transformador 25 MVA - 138/11,4 kV (11821).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Construção da SE Manhuaçu II (138/11,4 kV) de 25 MVA, com quatro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11,4 kV e três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138 kV (Entrada e Saída de Linha e Transferência do Barramento).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 de Manhuaçu,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Transformadores Auxiliares e Chaves em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SE's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(7308).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Projeto destina-se a adequação do Serviço Auxiliar das Subestações listadas a seguir, compatibilizando a Potência dos Transformadores à necessidade das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SE’s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>, bem como substituindo Transformadores com vida útil excedida: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I - Obras - Ano 2016: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>SE Padre Fialho (138/11,4 kV): substituição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1, de 15 kVA, Código SICMS 7058, por outro de 75 kVA - 11,4 k/220 V;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II - Obras - Ano 2017: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a) SE Nova Usina Maurício (138/69/22/11,4 kV): substituição</w:t>
            </w:r>
            <w:r w:rsidRPr="00D22F63" w:rsidDel="00B600D3">
              <w:rPr>
                <w:rFonts w:ascii="Arial" w:hAnsi="Arial" w:cs="Arial"/>
                <w:color w:val="000000"/>
              </w:rPr>
              <w:t xml:space="preserve"> </w:t>
            </w:r>
            <w:r w:rsidRPr="00D22F63">
              <w:rPr>
                <w:rFonts w:ascii="Arial" w:hAnsi="Arial" w:cs="Arial"/>
                <w:color w:val="000000"/>
              </w:rPr>
              <w:t>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1, de 150 kVA, 22 k/220 V, ano 2000,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7059, por outro de 75 kVA - 22 k/220 V novo; e</w:t>
            </w:r>
          </w:p>
          <w:p w:rsidR="000C5129" w:rsidRPr="00D22F63" w:rsidRDefault="000C5129" w:rsidP="00E91502">
            <w:pPr>
              <w:tabs>
                <w:tab w:val="left" w:pos="358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b) SE Cataguases 1 (69/22 kV): substituição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1, SICMS 3075, de 45 kVA por outro de 75 kVA - 22 k/220 V novo;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III - Obras - Ano 2018: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a) SE Usina do Glória (69/11,4 kV): instalação do Transformador de Serviço Auxiliar de 75 kVA 11,4 k/220 V, para separação dos Serviços Auxiliares da Usina da SE; e</w:t>
            </w:r>
          </w:p>
          <w:p w:rsidR="000C5129" w:rsidRPr="00D22F63" w:rsidRDefault="000C5129" w:rsidP="00E91502">
            <w:pPr>
              <w:tabs>
                <w:tab w:val="left" w:pos="216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b) SE Leopoldina (138/69/11,4 kV): substituição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3368, de 45 kVA, por outro de 75 kVA - 11,4 k/220 V;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IV - Obras - Ano 2019: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a) Ano 2019: SE Cataguases 2 (138/22 kV): substituição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>3075, de 45 kVA, por outro de 75 kVA - 22 k/220 V; e</w:t>
            </w:r>
          </w:p>
          <w:p w:rsidR="000C5129" w:rsidRPr="00D22F63" w:rsidRDefault="000C5129" w:rsidP="00E91502">
            <w:pPr>
              <w:tabs>
                <w:tab w:val="left" w:pos="216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b) SE Astolfo Dutra (69/11,4 kV): substituição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3346, de 15 kVA por outro de 45 kVA - 11,4 k/220 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Obras de 2016: Município de Abre Campo,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2017: Municípios de Leopoldina e Cataguases,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 xml:space="preserve">Obras de 2018: Municípios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>de Muriaé e Leopoldina, Estado de Minas Gerais.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 </w:t>
            </w:r>
            <w:r w:rsidRPr="00D22F63">
              <w:rPr>
                <w:rFonts w:ascii="Arial" w:hAnsi="Arial" w:cs="Arial"/>
                <w:color w:val="000000"/>
              </w:rPr>
              <w:br/>
              <w:t>Obras de 2019: Municípios de Cataguases e Astolfo Dutra,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 xml:space="preserve">Obras de 2016: </w:t>
            </w:r>
            <w:proofErr w:type="gramStart"/>
            <w:r w:rsidRPr="00D22F63">
              <w:rPr>
                <w:rFonts w:ascii="Arial" w:hAnsi="Arial" w:cs="Arial"/>
                <w:color w:val="000000"/>
              </w:rPr>
              <w:t>Agosto</w:t>
            </w:r>
            <w:proofErr w:type="gramEnd"/>
            <w:r w:rsidRPr="00D22F63">
              <w:rPr>
                <w:rFonts w:ascii="Arial" w:hAnsi="Arial" w:cs="Arial"/>
                <w:color w:val="000000"/>
              </w:rPr>
              <w:t>/2016.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2017: Junho/2018.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2018: Junho/2019.</w:t>
            </w:r>
          </w:p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br/>
              <w:t>Obras de 2019: Junho/2020.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Substituição de Transformadores de Corrente -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(vida útil ultrapassada) - (2358).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Substituição dos seguintes Transformadores de Corrente - TC, por vida útil:</w:t>
            </w:r>
            <w:r w:rsidRPr="00D22F6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a) SE Nova Usina Maurício (138/69/22/11,4 kV): substituir três TC - 72,5 kV,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6861, 6866, 6865, Relação de Transformação 200-100/5-5 A, Classe de Exatidão 0,3B/0,1AB2, fabricados no ano de 1982, localizados no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Saída para SE Cataguases 1, por três novos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TC’s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72,5 kV, Relação 150/200X300/400-5-5A, Classe de Exatidão 0,3C50/10B200; e</w:t>
            </w:r>
          </w:p>
          <w:p w:rsidR="000C5129" w:rsidRPr="00D22F63" w:rsidRDefault="000C5129" w:rsidP="00E91502">
            <w:pPr>
              <w:tabs>
                <w:tab w:val="left" w:pos="358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b) SE Visconde do Rio Branco 2 (138/69/11,4 kV): substituir três TC, 72,5 kV,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SICMS 5182, 5183 e 5185, Relação de Transformação 150-75/5-5 A, Classe de Exatidão 0,3B0,1+B2/Proteção 10H200, fabricados no ano de 1966, localizados no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Saída para a Usina Ervália, por três novos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TC’s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72,5 kV, </w:t>
            </w:r>
            <w:r w:rsidRPr="00D22F63">
              <w:rPr>
                <w:rFonts w:ascii="Arial" w:hAnsi="Arial" w:cs="Arial"/>
                <w:color w:val="000000"/>
              </w:rPr>
              <w:lastRenderedPageBreak/>
              <w:t>150/200X300/400-5-5A, Classe de Exatidão 0,3C50/10B200.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Municípios de Visconde do Rio Branco e Leopoldina,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0C5129" w:rsidRPr="00D22F63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5129" w:rsidRPr="00D22F63" w:rsidRDefault="000C5129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Instalar By-Pass em Disjuntores (4006).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tabs>
                <w:tab w:val="left" w:pos="194"/>
              </w:tabs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 xml:space="preserve">Instalar uma Chave  Motorizada Tripolar de 69 kV no </w:t>
            </w:r>
            <w:proofErr w:type="spellStart"/>
            <w:r w:rsidRPr="00D22F63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22F63">
              <w:rPr>
                <w:rFonts w:ascii="Arial" w:hAnsi="Arial" w:cs="Arial"/>
                <w:color w:val="000000"/>
              </w:rPr>
              <w:t xml:space="preserve"> de Baixa do Transformador n</w:t>
            </w:r>
            <w:r w:rsidRPr="000C512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22F63">
              <w:rPr>
                <w:rFonts w:ascii="Arial" w:hAnsi="Arial" w:cs="Arial"/>
                <w:color w:val="000000"/>
              </w:rPr>
              <w:t xml:space="preserve"> 1 de 138/69 kV, para agilizar o atendimento e manobras, na SE Manhuaçu 1 (138/69/11,4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</w:rPr>
            </w:pPr>
            <w:r w:rsidRPr="00D22F63">
              <w:rPr>
                <w:rFonts w:ascii="Arial" w:hAnsi="Arial" w:cs="Arial"/>
              </w:rPr>
              <w:t xml:space="preserve">Subestação de Distribuição - </w:t>
            </w:r>
            <w:r w:rsidRPr="00D22F63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Município de Manhuaçu,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5129" w:rsidRPr="00D22F63" w:rsidRDefault="000C5129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22F63">
              <w:rPr>
                <w:rFonts w:ascii="Arial" w:hAnsi="Arial" w:cs="Arial"/>
                <w:color w:val="000000"/>
              </w:rPr>
              <w:t>Junho/2018.</w:t>
            </w:r>
          </w:p>
        </w:tc>
      </w:tr>
    </w:tbl>
    <w:p w:rsidR="000C5129" w:rsidRPr="00D22F63" w:rsidRDefault="000C5129" w:rsidP="000C5129">
      <w:pPr>
        <w:rPr>
          <w:rFonts w:ascii="Arial" w:hAnsi="Arial" w:cs="Arial"/>
          <w:sz w:val="2"/>
          <w:szCs w:val="2"/>
        </w:rPr>
      </w:pPr>
    </w:p>
    <w:p w:rsidR="001B762E" w:rsidRPr="00987C7A" w:rsidRDefault="001B762E" w:rsidP="000C512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1B762E" w:rsidRPr="00987C7A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882F39">
      <w:rPr>
        <w:rFonts w:ascii="Arial" w:hAnsi="Arial" w:cs="Arial"/>
      </w:rPr>
      <w:t>3</w:t>
    </w:r>
    <w:r w:rsidR="000C5129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882F39">
      <w:rPr>
        <w:rFonts w:ascii="Arial" w:hAnsi="Arial" w:cs="Arial"/>
      </w:rPr>
      <w:t>15</w:t>
    </w:r>
    <w:r w:rsidRPr="001906C1">
      <w:rPr>
        <w:rFonts w:ascii="Arial" w:hAnsi="Arial" w:cs="Arial"/>
      </w:rPr>
      <w:t xml:space="preserve"> de 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512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882F39">
      <w:rPr>
        <w:rFonts w:ascii="Arial" w:hAnsi="Arial" w:cs="Arial"/>
      </w:rPr>
      <w:t>3</w:t>
    </w:r>
    <w:r w:rsidR="000C5129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de </w:t>
    </w:r>
    <w:r w:rsidR="00882F39">
      <w:rPr>
        <w:rFonts w:ascii="Arial" w:hAnsi="Arial" w:cs="Arial"/>
      </w:rPr>
      <w:t>15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5129">
      <w:rPr>
        <w:rStyle w:val="Nmerodepgina"/>
        <w:rFonts w:ascii="Arial" w:hAnsi="Arial" w:cs="Arial"/>
        <w:noProof/>
      </w:rPr>
      <w:t>11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882F39">
      <w:rPr>
        <w:rFonts w:ascii="Arial" w:hAnsi="Arial" w:cs="Arial"/>
      </w:rPr>
      <w:t>3</w:t>
    </w:r>
    <w:r w:rsidR="000C5129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882F39">
      <w:rPr>
        <w:rFonts w:ascii="Arial" w:hAnsi="Arial" w:cs="Arial"/>
      </w:rPr>
      <w:t>15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512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,"/>
  <w:listSeparator w:val=";"/>
  <w14:docId w14:val="19236E33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3628-8F01-4D83-844E-0EC1C167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2849</Words>
  <Characters>14445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2017-05-17T11:04:00Z</dcterms:created>
  <dcterms:modified xsi:type="dcterms:W3CDTF">2017-05-17T11:04:00Z</dcterms:modified>
</cp:coreProperties>
</file>