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D1A95">
        <w:rPr>
          <w:rFonts w:ascii="Arial" w:hAnsi="Arial" w:cs="Arial"/>
          <w:b/>
          <w:bCs/>
          <w:color w:val="000080"/>
        </w:rPr>
        <w:t>6</w:t>
      </w:r>
      <w:r w:rsidR="00803C47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C7C50">
        <w:rPr>
          <w:rFonts w:ascii="Arial" w:hAnsi="Arial" w:cs="Arial"/>
          <w:b/>
          <w:bCs/>
          <w:color w:val="000080"/>
        </w:rPr>
        <w:t>2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15685E">
        <w:rPr>
          <w:rFonts w:ascii="Arial" w:hAnsi="Arial" w:cs="Arial"/>
          <w:b/>
          <w:bCs/>
          <w:color w:val="000000"/>
        </w:rPr>
        <w:t>E ENERGIA</w:t>
      </w:r>
      <w:r w:rsidRPr="0015685E">
        <w:rPr>
          <w:rFonts w:ascii="Arial" w:hAnsi="Arial" w:cs="Arial"/>
          <w:bCs/>
          <w:color w:val="000000"/>
        </w:rPr>
        <w:t xml:space="preserve">, </w:t>
      </w:r>
      <w:r w:rsidRPr="0015685E">
        <w:rPr>
          <w:rFonts w:ascii="Arial" w:hAnsi="Arial" w:cs="Arial"/>
          <w:color w:val="000000"/>
        </w:rPr>
        <w:t>no uso da competência que lhe foi delegada pelo art. 1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15685E">
        <w:rPr>
          <w:rFonts w:ascii="Arial" w:hAnsi="Arial" w:cs="Arial"/>
          <w:color w:val="000000"/>
        </w:rPr>
        <w:t>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281</w:t>
      </w:r>
      <w:proofErr w:type="gramEnd"/>
      <w:r w:rsidRPr="0015685E">
        <w:rPr>
          <w:rFonts w:ascii="Arial" w:hAnsi="Arial" w:cs="Arial"/>
          <w:color w:val="000000"/>
        </w:rPr>
        <w:t>, de 29 de junho de 2016, tendo em vista o disposto no art. 5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do Decreto 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7.603, de 9 de novembro de 2011, no art. 4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da Portaria MME 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182, de 11 de maio de 2016, e o que consta no Processo 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</w:t>
      </w:r>
      <w:r w:rsidRPr="0015685E">
        <w:rPr>
          <w:rFonts w:ascii="Arial" w:hAnsi="Arial" w:cs="Arial"/>
          <w:noProof/>
        </w:rPr>
        <w:t>48000.000314/2016-12</w:t>
      </w:r>
      <w:r w:rsidRPr="0015685E">
        <w:rPr>
          <w:rFonts w:ascii="Arial" w:hAnsi="Arial" w:cs="Arial"/>
          <w:color w:val="000000"/>
        </w:rPr>
        <w:t xml:space="preserve">, resolve: 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>Art. 1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Aprovar como prioritário, na forma do art. 2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>, inciso III, do Decreto 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7.603, de 9 de novembro de 2011, o projeto da </w:t>
      </w:r>
      <w:r w:rsidRPr="0015685E">
        <w:rPr>
          <w:rFonts w:ascii="Arial" w:hAnsi="Arial" w:cs="Arial"/>
          <w:noProof/>
          <w:color w:val="000000"/>
        </w:rPr>
        <w:t>Usina Hidrelétrica</w:t>
      </w:r>
      <w:r w:rsidRPr="0015685E">
        <w:rPr>
          <w:rFonts w:ascii="Arial" w:hAnsi="Arial" w:cs="Arial"/>
          <w:color w:val="000000"/>
        </w:rPr>
        <w:t xml:space="preserve"> denominada </w:t>
      </w:r>
      <w:r w:rsidRPr="0015685E">
        <w:rPr>
          <w:rFonts w:ascii="Arial" w:hAnsi="Arial" w:cs="Arial"/>
          <w:noProof/>
          <w:color w:val="000000"/>
        </w:rPr>
        <w:t>UHE</w:t>
      </w:r>
      <w:r w:rsidRPr="0015685E">
        <w:rPr>
          <w:rFonts w:ascii="Arial" w:hAnsi="Arial" w:cs="Arial"/>
          <w:color w:val="000000"/>
        </w:rPr>
        <w:t xml:space="preserve"> </w:t>
      </w:r>
      <w:r w:rsidRPr="0015685E">
        <w:rPr>
          <w:rFonts w:ascii="Arial" w:hAnsi="Arial" w:cs="Arial"/>
          <w:noProof/>
          <w:color w:val="000000"/>
        </w:rPr>
        <w:t>Itaocara I</w:t>
      </w:r>
      <w:r w:rsidRPr="0015685E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="00BF102D">
        <w:rPr>
          <w:rFonts w:ascii="Arial" w:hAnsi="Arial" w:cs="Arial"/>
          <w:color w:val="000000"/>
        </w:rPr>
        <w:br/>
      </w:r>
      <w:bookmarkStart w:id="0" w:name="_GoBack"/>
      <w:bookmarkEnd w:id="0"/>
      <w:r w:rsidRPr="0015685E">
        <w:rPr>
          <w:rFonts w:ascii="Arial" w:hAnsi="Arial" w:cs="Arial"/>
          <w:noProof/>
        </w:rPr>
        <w:t>UHE.PH.RJ.027969-2.01</w:t>
      </w:r>
      <w:r w:rsidRPr="0015685E">
        <w:rPr>
          <w:rFonts w:ascii="Arial" w:hAnsi="Arial" w:cs="Arial"/>
        </w:rPr>
        <w:t xml:space="preserve">, </w:t>
      </w:r>
      <w:r w:rsidRPr="0015685E">
        <w:rPr>
          <w:rFonts w:ascii="Arial" w:hAnsi="Arial" w:cs="Arial"/>
          <w:color w:val="000000"/>
        </w:rPr>
        <w:t xml:space="preserve">de titularidade da empresa </w:t>
      </w:r>
      <w:r w:rsidRPr="0015685E">
        <w:rPr>
          <w:rFonts w:ascii="Arial" w:hAnsi="Arial" w:cs="Arial"/>
          <w:noProof/>
        </w:rPr>
        <w:t>Usina Hidrelétrica Itaocara S.A.</w:t>
      </w:r>
      <w:r w:rsidRPr="0015685E">
        <w:rPr>
          <w:rFonts w:ascii="Arial" w:hAnsi="Arial" w:cs="Arial"/>
        </w:rPr>
        <w:t>,</w:t>
      </w:r>
      <w:r w:rsidRPr="0015685E">
        <w:rPr>
          <w:rFonts w:ascii="Arial" w:hAnsi="Arial" w:cs="Arial"/>
          <w:color w:val="000000"/>
        </w:rPr>
        <w:t xml:space="preserve"> inscrita no CNPJ/MF sob o 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</w:t>
      </w:r>
      <w:r w:rsidRPr="0015685E">
        <w:rPr>
          <w:rFonts w:ascii="Arial" w:hAnsi="Arial" w:cs="Arial"/>
          <w:noProof/>
          <w:color w:val="000000"/>
        </w:rPr>
        <w:t>23.859.108/0001-30</w:t>
      </w:r>
      <w:r w:rsidRPr="0015685E">
        <w:rPr>
          <w:rFonts w:ascii="Arial" w:hAnsi="Arial" w:cs="Arial"/>
          <w:color w:val="000000"/>
        </w:rPr>
        <w:t>,  para os fins do art. 2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da Lei 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 xml:space="preserve"> 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>Art. 2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A </w:t>
      </w:r>
      <w:r w:rsidRPr="0015685E">
        <w:rPr>
          <w:rFonts w:ascii="Arial" w:hAnsi="Arial" w:cs="Arial"/>
          <w:noProof/>
        </w:rPr>
        <w:t>Usina Hidrelétrica Itaocara S.A.</w:t>
      </w:r>
      <w:r w:rsidRPr="0015685E">
        <w:rPr>
          <w:rFonts w:ascii="Arial" w:hAnsi="Arial" w:cs="Arial"/>
          <w:color w:val="000000"/>
        </w:rPr>
        <w:t xml:space="preserve"> e a Sociedade Controladora deverão: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15685E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15685E">
        <w:rPr>
          <w:rFonts w:ascii="Arial" w:hAnsi="Arial" w:cs="Arial"/>
          <w:color w:val="000000"/>
        </w:rPr>
        <w:t>e</w:t>
      </w:r>
      <w:proofErr w:type="gramEnd"/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>V - observar as demais disposições constantes na Lei 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12.431, de 2011, no Decreto </w:t>
      </w:r>
      <w:r w:rsidRPr="0015685E">
        <w:rPr>
          <w:rFonts w:ascii="Arial" w:hAnsi="Arial" w:cs="Arial"/>
          <w:color w:val="000000"/>
        </w:rPr>
        <w:br/>
        <w:t>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15685E">
        <w:rPr>
          <w:rFonts w:ascii="Arial" w:hAnsi="Arial" w:cs="Arial"/>
          <w:color w:val="000000"/>
        </w:rPr>
        <w:t>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182</w:t>
      </w:r>
      <w:proofErr w:type="gramEnd"/>
      <w:r w:rsidRPr="0015685E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>, § 5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, da Lei </w:t>
      </w:r>
      <w:r w:rsidRPr="0015685E">
        <w:rPr>
          <w:rFonts w:ascii="Arial" w:hAnsi="Arial" w:cs="Arial"/>
          <w:color w:val="000000"/>
        </w:rPr>
        <w:br/>
        <w:t>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>Art. 3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15685E">
        <w:rPr>
          <w:rFonts w:ascii="Arial" w:hAnsi="Arial" w:cs="Arial"/>
          <w:noProof/>
        </w:rPr>
        <w:t>Usina Hidrelétrica Itaocara S.A.</w:t>
      </w:r>
      <w:r w:rsidRPr="0015685E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da Portaria MME </w:t>
      </w:r>
      <w:proofErr w:type="gramStart"/>
      <w:r w:rsidRPr="0015685E">
        <w:rPr>
          <w:rFonts w:ascii="Arial" w:hAnsi="Arial" w:cs="Arial"/>
          <w:color w:val="000000"/>
        </w:rPr>
        <w:t>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514</w:t>
      </w:r>
      <w:proofErr w:type="gramEnd"/>
      <w:r w:rsidRPr="0015685E">
        <w:rPr>
          <w:rFonts w:ascii="Arial" w:hAnsi="Arial" w:cs="Arial"/>
          <w:color w:val="000000"/>
        </w:rPr>
        <w:t xml:space="preserve">, de 2 de setembro de 2011, dentre as quais: 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lastRenderedPageBreak/>
        <w:t xml:space="preserve">I - atraso superior a </w:t>
      </w:r>
      <w:r w:rsidRPr="0015685E">
        <w:rPr>
          <w:rFonts w:ascii="Arial" w:hAnsi="Arial" w:cs="Arial"/>
          <w:noProof/>
          <w:color w:val="000000"/>
        </w:rPr>
        <w:t>quinhentos e quarenta</w:t>
      </w:r>
      <w:r w:rsidRPr="0015685E">
        <w:rPr>
          <w:rFonts w:ascii="Arial" w:hAnsi="Arial" w:cs="Arial"/>
          <w:color w:val="000000"/>
        </w:rPr>
        <w:t xml:space="preserve"> dias em qualquer um dos marcos de implantação constantes de seu ato de outorga; </w:t>
      </w:r>
      <w:proofErr w:type="gramStart"/>
      <w:r w:rsidRPr="0015685E">
        <w:rPr>
          <w:rFonts w:ascii="Arial" w:hAnsi="Arial" w:cs="Arial"/>
          <w:color w:val="000000"/>
        </w:rPr>
        <w:t>ou</w:t>
      </w:r>
      <w:proofErr w:type="gramEnd"/>
      <w:r w:rsidRPr="0015685E">
        <w:rPr>
          <w:rFonts w:ascii="Arial" w:hAnsi="Arial" w:cs="Arial"/>
          <w:color w:val="000000"/>
        </w:rPr>
        <w:t xml:space="preserve"> 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 xml:space="preserve">II - extinção da outorga de geração. 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>Art. 4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A </w:t>
      </w:r>
      <w:r w:rsidRPr="0015685E">
        <w:rPr>
          <w:rFonts w:ascii="Arial" w:hAnsi="Arial" w:cs="Arial"/>
          <w:noProof/>
        </w:rPr>
        <w:t>Usina Hidrelétrica Itaocara S.A.</w:t>
      </w:r>
      <w:r w:rsidRPr="0015685E">
        <w:rPr>
          <w:rFonts w:ascii="Arial" w:hAnsi="Arial" w:cs="Arial"/>
          <w:color w:val="000000"/>
        </w:rPr>
        <w:t xml:space="preserve"> deverá informar ao Ministério de Minas e Energia a entrada em operação comercial do projeto, no prazo de até trinta dias do início, mediante a entrega de cópia do Ato Autorizativo emitido pelo Órgão ou Entidade competente. 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>Art. 5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da Lei n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12.431, de 2011.</w:t>
      </w: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03C47" w:rsidRPr="0015685E" w:rsidRDefault="00803C47" w:rsidP="00803C4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15685E">
        <w:rPr>
          <w:rFonts w:ascii="Arial" w:hAnsi="Arial" w:cs="Arial"/>
          <w:color w:val="000000"/>
        </w:rPr>
        <w:t>Art. 6</w:t>
      </w:r>
      <w:r w:rsidRPr="0015685E">
        <w:rPr>
          <w:rFonts w:ascii="Arial" w:hAnsi="Arial" w:cs="Arial"/>
          <w:color w:val="000000"/>
          <w:u w:val="words"/>
          <w:vertAlign w:val="superscript"/>
        </w:rPr>
        <w:t>o</w:t>
      </w:r>
      <w:r w:rsidRPr="0015685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20981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289"/>
        <w:gridCol w:w="440"/>
        <w:gridCol w:w="2333"/>
        <w:gridCol w:w="440"/>
        <w:gridCol w:w="2618"/>
      </w:tblGrid>
      <w:tr w:rsidR="00803C47" w:rsidRPr="0015685E" w:rsidTr="00F75A86">
        <w:tc>
          <w:tcPr>
            <w:tcW w:w="5000" w:type="pct"/>
            <w:gridSpan w:val="6"/>
            <w:vAlign w:val="center"/>
          </w:tcPr>
          <w:bookmarkEnd w:id="1"/>
          <w:p w:rsidR="00803C47" w:rsidRPr="0015685E" w:rsidRDefault="00803C47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685E">
              <w:rPr>
                <w:rFonts w:ascii="Arial" w:hAnsi="Arial" w:cs="Arial"/>
                <w:bCs/>
              </w:rPr>
              <w:t>TITULAR DO PROJETO</w:t>
            </w:r>
          </w:p>
        </w:tc>
      </w:tr>
      <w:tr w:rsidR="00803C47" w:rsidRPr="0015685E" w:rsidTr="00F75A86">
        <w:trPr>
          <w:trHeight w:val="223"/>
        </w:trPr>
        <w:tc>
          <w:tcPr>
            <w:tcW w:w="211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01</w:t>
            </w:r>
          </w:p>
        </w:tc>
        <w:tc>
          <w:tcPr>
            <w:tcW w:w="3341" w:type="pct"/>
            <w:gridSpan w:val="3"/>
            <w:tcBorders>
              <w:top w:val="nil"/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08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02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 xml:space="preserve">CNPJ      </w:t>
            </w:r>
          </w:p>
        </w:tc>
      </w:tr>
      <w:tr w:rsidR="00803C47" w:rsidRPr="0015685E" w:rsidTr="00F75A86">
        <w:trPr>
          <w:trHeight w:val="227"/>
        </w:trPr>
        <w:tc>
          <w:tcPr>
            <w:tcW w:w="211" w:type="pct"/>
            <w:tcBorders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pct"/>
            <w:gridSpan w:val="3"/>
            <w:tcBorders>
              <w:top w:val="nil"/>
              <w:left w:val="nil"/>
              <w:right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i/>
              </w:rPr>
            </w:pPr>
            <w:r w:rsidRPr="0015685E">
              <w:rPr>
                <w:rFonts w:ascii="Arial" w:hAnsi="Arial" w:cs="Arial"/>
                <w:noProof/>
              </w:rPr>
              <w:t>Usina Hidrelétrica Itaocara S.A.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pct"/>
            <w:tcBorders>
              <w:top w:val="nil"/>
              <w:left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23.859.108/0001-30</w:t>
            </w:r>
          </w:p>
        </w:tc>
      </w:tr>
      <w:tr w:rsidR="00803C47" w:rsidRPr="0015685E" w:rsidTr="00F75A86">
        <w:tc>
          <w:tcPr>
            <w:tcW w:w="211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03</w:t>
            </w:r>
          </w:p>
        </w:tc>
        <w:tc>
          <w:tcPr>
            <w:tcW w:w="3341" w:type="pct"/>
            <w:gridSpan w:val="3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08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04</w:t>
            </w:r>
          </w:p>
        </w:tc>
        <w:tc>
          <w:tcPr>
            <w:tcW w:w="1240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Número</w:t>
            </w:r>
          </w:p>
        </w:tc>
      </w:tr>
      <w:tr w:rsidR="00803C47" w:rsidRPr="0015685E" w:rsidTr="00F75A86">
        <w:tc>
          <w:tcPr>
            <w:tcW w:w="211" w:type="pct"/>
            <w:tcBorders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Avenida Marechal Floriano</w:t>
            </w:r>
          </w:p>
        </w:tc>
        <w:tc>
          <w:tcPr>
            <w:tcW w:w="208" w:type="pct"/>
            <w:tcBorders>
              <w:top w:val="nil"/>
              <w:left w:val="nil"/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168</w:t>
            </w:r>
          </w:p>
        </w:tc>
      </w:tr>
      <w:tr w:rsidR="00803C47" w:rsidRPr="0015685E" w:rsidTr="00F75A86">
        <w:tc>
          <w:tcPr>
            <w:tcW w:w="211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05</w:t>
            </w:r>
          </w:p>
        </w:tc>
        <w:tc>
          <w:tcPr>
            <w:tcW w:w="2030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08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06</w:t>
            </w:r>
          </w:p>
        </w:tc>
        <w:tc>
          <w:tcPr>
            <w:tcW w:w="1104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Bairro/Distrito</w:t>
            </w:r>
          </w:p>
        </w:tc>
        <w:tc>
          <w:tcPr>
            <w:tcW w:w="208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07</w:t>
            </w:r>
          </w:p>
        </w:tc>
        <w:tc>
          <w:tcPr>
            <w:tcW w:w="1240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CEP</w:t>
            </w:r>
          </w:p>
        </w:tc>
      </w:tr>
      <w:tr w:rsidR="00803C47" w:rsidRPr="0015685E" w:rsidTr="00F75A86">
        <w:tc>
          <w:tcPr>
            <w:tcW w:w="211" w:type="pct"/>
            <w:tcBorders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pct"/>
            <w:tcBorders>
              <w:top w:val="nil"/>
              <w:left w:val="nil"/>
              <w:right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2</w:t>
            </w:r>
            <w:r w:rsidRPr="0015685E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15685E">
              <w:rPr>
                <w:rFonts w:ascii="Arial" w:hAnsi="Arial" w:cs="Arial"/>
                <w:noProof/>
                <w:color w:val="000000"/>
              </w:rPr>
              <w:t xml:space="preserve"> Andar, Parte</w:t>
            </w:r>
          </w:p>
        </w:tc>
        <w:tc>
          <w:tcPr>
            <w:tcW w:w="208" w:type="pct"/>
            <w:tcBorders>
              <w:left w:val="nil"/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pct"/>
            <w:tcBorders>
              <w:top w:val="nil"/>
              <w:left w:val="nil"/>
              <w:right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Centro</w:t>
            </w:r>
          </w:p>
        </w:tc>
        <w:tc>
          <w:tcPr>
            <w:tcW w:w="208" w:type="pct"/>
            <w:tcBorders>
              <w:left w:val="nil"/>
              <w:bottom w:val="nil"/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pct"/>
            <w:tcBorders>
              <w:top w:val="nil"/>
              <w:left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20080-002</w:t>
            </w:r>
          </w:p>
        </w:tc>
      </w:tr>
      <w:tr w:rsidR="00803C47" w:rsidRPr="0015685E" w:rsidTr="00F75A86">
        <w:tc>
          <w:tcPr>
            <w:tcW w:w="211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08</w:t>
            </w:r>
          </w:p>
        </w:tc>
        <w:tc>
          <w:tcPr>
            <w:tcW w:w="2030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Município</w:t>
            </w:r>
          </w:p>
        </w:tc>
        <w:tc>
          <w:tcPr>
            <w:tcW w:w="208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09</w:t>
            </w:r>
          </w:p>
        </w:tc>
        <w:tc>
          <w:tcPr>
            <w:tcW w:w="1104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UF</w:t>
            </w:r>
          </w:p>
        </w:tc>
        <w:tc>
          <w:tcPr>
            <w:tcW w:w="208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10</w:t>
            </w:r>
          </w:p>
        </w:tc>
        <w:tc>
          <w:tcPr>
            <w:tcW w:w="1240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Telefone</w:t>
            </w:r>
          </w:p>
        </w:tc>
      </w:tr>
      <w:tr w:rsidR="00803C47" w:rsidRPr="0015685E" w:rsidTr="00F75A86">
        <w:tc>
          <w:tcPr>
            <w:tcW w:w="211" w:type="pct"/>
            <w:tcBorders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pct"/>
            <w:tcBorders>
              <w:top w:val="nil"/>
              <w:left w:val="nil"/>
              <w:right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208" w:type="pct"/>
            <w:tcBorders>
              <w:left w:val="nil"/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pct"/>
            <w:tcBorders>
              <w:top w:val="nil"/>
              <w:left w:val="nil"/>
              <w:right w:val="nil"/>
            </w:tcBorders>
          </w:tcPr>
          <w:p w:rsidR="00803C47" w:rsidRPr="0015685E" w:rsidRDefault="00803C47" w:rsidP="00F75A86">
            <w:pPr>
              <w:rPr>
                <w:rFonts w:ascii="Arial" w:hAnsi="Arial" w:cs="Arial"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208" w:type="pct"/>
            <w:tcBorders>
              <w:left w:val="nil"/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pct"/>
            <w:tcBorders>
              <w:top w:val="nil"/>
              <w:left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(21) 2211-2607</w:t>
            </w:r>
          </w:p>
        </w:tc>
      </w:tr>
      <w:tr w:rsidR="00803C47" w:rsidRPr="0015685E" w:rsidTr="00F75A86">
        <w:tc>
          <w:tcPr>
            <w:tcW w:w="211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11</w:t>
            </w:r>
          </w:p>
        </w:tc>
        <w:tc>
          <w:tcPr>
            <w:tcW w:w="4789" w:type="pct"/>
            <w:gridSpan w:val="5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Contrato de Concessão</w:t>
            </w:r>
          </w:p>
        </w:tc>
      </w:tr>
      <w:tr w:rsidR="00803C47" w:rsidRPr="0015685E" w:rsidTr="00F75A86">
        <w:tc>
          <w:tcPr>
            <w:tcW w:w="211" w:type="pct"/>
            <w:tcBorders>
              <w:bottom w:val="single" w:sz="4" w:space="0" w:color="auto"/>
              <w:right w:val="nil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9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  <w:noProof/>
              </w:rPr>
              <w:t>Contrato de Concessão de Uso de Bem Público para Geração de Energia Elétrica n</w:t>
            </w:r>
            <w:r w:rsidRPr="0015685E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15685E">
              <w:rPr>
                <w:rFonts w:ascii="Arial" w:hAnsi="Arial" w:cs="Arial"/>
                <w:noProof/>
              </w:rPr>
              <w:t xml:space="preserve"> 01/2015-MME-UHE Itaocara I, de 23 de outubro de 2015, e Aditivos.</w:t>
            </w:r>
          </w:p>
        </w:tc>
      </w:tr>
    </w:tbl>
    <w:p w:rsidR="00803C47" w:rsidRPr="0015685E" w:rsidRDefault="00803C47" w:rsidP="00803C47">
      <w:pPr>
        <w:rPr>
          <w:rFonts w:ascii="Arial" w:hAnsi="Arial" w:cs="Arial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5310"/>
        <w:gridCol w:w="4809"/>
      </w:tblGrid>
      <w:tr w:rsidR="00803C47" w:rsidRPr="0015685E" w:rsidTr="00F75A86">
        <w:tc>
          <w:tcPr>
            <w:tcW w:w="211" w:type="pct"/>
            <w:tcBorders>
              <w:bottom w:val="single" w:sz="4" w:space="0" w:color="auto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12</w:t>
            </w:r>
          </w:p>
        </w:tc>
        <w:tc>
          <w:tcPr>
            <w:tcW w:w="4789" w:type="pct"/>
            <w:gridSpan w:val="2"/>
            <w:tcBorders>
              <w:bottom w:val="single" w:sz="4" w:space="0" w:color="auto"/>
            </w:tcBorders>
            <w:vAlign w:val="center"/>
          </w:tcPr>
          <w:p w:rsidR="00803C47" w:rsidRPr="0015685E" w:rsidRDefault="00803C47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685E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15685E">
              <w:rPr>
                <w:rFonts w:ascii="Arial" w:hAnsi="Arial" w:cs="Arial"/>
              </w:rPr>
              <w:t xml:space="preserve">DA EMPRESA </w:t>
            </w:r>
            <w:r w:rsidRPr="0015685E">
              <w:rPr>
                <w:rFonts w:ascii="Arial" w:hAnsi="Arial" w:cs="Arial"/>
                <w:bCs/>
              </w:rPr>
              <w:t>TITULAR</w:t>
            </w:r>
            <w:proofErr w:type="gramEnd"/>
            <w:r w:rsidRPr="0015685E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803C47" w:rsidRPr="0015685E" w:rsidTr="00F75A86">
        <w:trPr>
          <w:trHeight w:hRule="exact" w:val="291"/>
        </w:trPr>
        <w:tc>
          <w:tcPr>
            <w:tcW w:w="2724" w:type="pct"/>
            <w:gridSpan w:val="2"/>
            <w:tcBorders>
              <w:top w:val="nil"/>
              <w:bottom w:val="nil"/>
            </w:tcBorders>
            <w:vAlign w:val="center"/>
          </w:tcPr>
          <w:p w:rsidR="00803C47" w:rsidRPr="0015685E" w:rsidRDefault="00803C47" w:rsidP="00F75A86">
            <w:pPr>
              <w:keepNext/>
              <w:jc w:val="both"/>
              <w:outlineLvl w:val="1"/>
              <w:rPr>
                <w:rFonts w:ascii="Arial" w:hAnsi="Arial" w:cs="Arial"/>
                <w:noProof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Nome: Antônio Carlos Borges Batista.</w:t>
            </w:r>
          </w:p>
          <w:p w:rsidR="00803C47" w:rsidRPr="0015685E" w:rsidRDefault="00803C47" w:rsidP="00F75A86">
            <w:pPr>
              <w:keepNext/>
              <w:jc w:val="both"/>
              <w:outlineLvl w:val="1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276" w:type="pct"/>
            <w:tcBorders>
              <w:top w:val="nil"/>
              <w:bottom w:val="nil"/>
            </w:tcBorders>
            <w:vAlign w:val="center"/>
          </w:tcPr>
          <w:p w:rsidR="00803C47" w:rsidRPr="0015685E" w:rsidRDefault="00803C47" w:rsidP="00F75A86">
            <w:pPr>
              <w:keepNext/>
              <w:jc w:val="both"/>
              <w:outlineLvl w:val="1"/>
              <w:rPr>
                <w:rFonts w:ascii="Arial" w:hAnsi="Arial" w:cs="Arial"/>
                <w:noProof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 xml:space="preserve">CPF: 567.140.926-87. </w:t>
            </w:r>
          </w:p>
          <w:p w:rsidR="00803C47" w:rsidRPr="0015685E" w:rsidRDefault="00803C47" w:rsidP="00F75A86">
            <w:pPr>
              <w:keepNext/>
              <w:jc w:val="both"/>
              <w:outlineLvl w:val="1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803C47" w:rsidRPr="0015685E" w:rsidTr="00F75A86">
        <w:trPr>
          <w:trHeight w:hRule="exact" w:val="346"/>
        </w:trPr>
        <w:tc>
          <w:tcPr>
            <w:tcW w:w="2724" w:type="pct"/>
            <w:gridSpan w:val="2"/>
            <w:tcBorders>
              <w:top w:val="nil"/>
            </w:tcBorders>
            <w:vAlign w:val="center"/>
          </w:tcPr>
          <w:p w:rsidR="00803C47" w:rsidRPr="0015685E" w:rsidRDefault="00803C47" w:rsidP="00F75A86">
            <w:pPr>
              <w:keepNext/>
              <w:jc w:val="both"/>
              <w:outlineLvl w:val="1"/>
              <w:rPr>
                <w:rFonts w:ascii="Arial" w:hAnsi="Arial" w:cs="Arial"/>
                <w:noProof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Nome: José Luís França dos Santos.</w:t>
            </w:r>
          </w:p>
        </w:tc>
        <w:tc>
          <w:tcPr>
            <w:tcW w:w="2276" w:type="pct"/>
            <w:tcBorders>
              <w:top w:val="nil"/>
            </w:tcBorders>
            <w:vAlign w:val="center"/>
          </w:tcPr>
          <w:p w:rsidR="00803C47" w:rsidRPr="0015685E" w:rsidRDefault="00803C47" w:rsidP="00F75A86">
            <w:pPr>
              <w:keepNext/>
              <w:jc w:val="both"/>
              <w:outlineLvl w:val="1"/>
              <w:rPr>
                <w:rFonts w:ascii="Arial" w:hAnsi="Arial" w:cs="Arial"/>
                <w:noProof/>
                <w:color w:val="000000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CPF: 313.033.076-34.</w:t>
            </w:r>
          </w:p>
        </w:tc>
      </w:tr>
    </w:tbl>
    <w:p w:rsidR="00803C47" w:rsidRPr="0015685E" w:rsidRDefault="00803C47" w:rsidP="00803C47">
      <w:pPr>
        <w:rPr>
          <w:rFonts w:ascii="Arial" w:hAnsi="Arial" w:cs="Arial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634"/>
        <w:gridCol w:w="2536"/>
        <w:gridCol w:w="2948"/>
      </w:tblGrid>
      <w:tr w:rsidR="00803C47" w:rsidRPr="0015685E" w:rsidTr="00F75A86">
        <w:tc>
          <w:tcPr>
            <w:tcW w:w="212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13</w:t>
            </w:r>
          </w:p>
        </w:tc>
        <w:tc>
          <w:tcPr>
            <w:tcW w:w="4788" w:type="pct"/>
            <w:gridSpan w:val="3"/>
            <w:vAlign w:val="center"/>
          </w:tcPr>
          <w:p w:rsidR="00803C47" w:rsidRPr="0015685E" w:rsidRDefault="00803C47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685E">
              <w:rPr>
                <w:rFonts w:ascii="Arial" w:hAnsi="Arial" w:cs="Arial"/>
              </w:rPr>
              <w:t xml:space="preserve">RELAÇÃO DAS ACIONISTAS DA EMPRESA TITULAR </w:t>
            </w:r>
            <w:r w:rsidRPr="0015685E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15685E">
              <w:rPr>
                <w:rFonts w:ascii="Arial" w:hAnsi="Arial" w:cs="Arial"/>
                <w:bCs/>
              </w:rPr>
              <w:t>)</w:t>
            </w:r>
            <w:proofErr w:type="gramEnd"/>
          </w:p>
        </w:tc>
      </w:tr>
      <w:tr w:rsidR="00803C47" w:rsidRPr="0015685E" w:rsidTr="00F75A86">
        <w:trPr>
          <w:trHeight w:hRule="exact" w:val="284"/>
        </w:trPr>
        <w:tc>
          <w:tcPr>
            <w:tcW w:w="2405" w:type="pct"/>
            <w:gridSpan w:val="2"/>
            <w:tcBorders>
              <w:bottom w:val="single" w:sz="4" w:space="0" w:color="auto"/>
            </w:tcBorders>
            <w:vAlign w:val="center"/>
          </w:tcPr>
          <w:p w:rsidR="00803C47" w:rsidRPr="0015685E" w:rsidRDefault="00803C47" w:rsidP="00F75A86">
            <w:pPr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:rsidR="00803C47" w:rsidRPr="0015685E" w:rsidRDefault="00803C47" w:rsidP="00F75A86">
            <w:pPr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CNPJ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vAlign w:val="center"/>
          </w:tcPr>
          <w:p w:rsidR="00803C47" w:rsidRPr="0015685E" w:rsidRDefault="00803C47" w:rsidP="00F75A86">
            <w:pPr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Participação (%)</w:t>
            </w:r>
          </w:p>
        </w:tc>
      </w:tr>
      <w:tr w:rsidR="00803C47" w:rsidRPr="0015685E" w:rsidTr="00F75A86">
        <w:trPr>
          <w:trHeight w:hRule="exact" w:val="281"/>
        </w:trPr>
        <w:tc>
          <w:tcPr>
            <w:tcW w:w="2405" w:type="pct"/>
            <w:gridSpan w:val="2"/>
            <w:tcBorders>
              <w:bottom w:val="dotted" w:sz="4" w:space="0" w:color="auto"/>
            </w:tcBorders>
            <w:vAlign w:val="center"/>
          </w:tcPr>
          <w:p w:rsidR="00803C47" w:rsidRPr="0015685E" w:rsidRDefault="00803C47" w:rsidP="00F75A86">
            <w:pPr>
              <w:keepNext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 xml:space="preserve">Itaocara Energia Ltda.                                                 </w:t>
            </w:r>
          </w:p>
        </w:tc>
        <w:tc>
          <w:tcPr>
            <w:tcW w:w="1200" w:type="pct"/>
            <w:tcBorders>
              <w:bottom w:val="dotted" w:sz="4" w:space="0" w:color="auto"/>
            </w:tcBorders>
            <w:vAlign w:val="center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  <w:noProof/>
                <w:color w:val="000000"/>
                <w:lang w:val="en-US"/>
              </w:rPr>
              <w:t xml:space="preserve">02.619.221/0001-78 </w:t>
            </w:r>
          </w:p>
        </w:tc>
        <w:tc>
          <w:tcPr>
            <w:tcW w:w="1395" w:type="pct"/>
            <w:tcBorders>
              <w:bottom w:val="dotted" w:sz="4" w:space="0" w:color="auto"/>
            </w:tcBorders>
            <w:vAlign w:val="center"/>
          </w:tcPr>
          <w:p w:rsidR="00803C47" w:rsidRPr="0015685E" w:rsidRDefault="00803C47" w:rsidP="00F75A86">
            <w:pPr>
              <w:tabs>
                <w:tab w:val="left" w:pos="2007"/>
              </w:tabs>
              <w:ind w:right="-1"/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  <w:noProof/>
              </w:rPr>
              <w:t>51%</w:t>
            </w:r>
          </w:p>
        </w:tc>
      </w:tr>
      <w:tr w:rsidR="00803C47" w:rsidRPr="0015685E" w:rsidTr="00F75A86">
        <w:trPr>
          <w:trHeight w:hRule="exact" w:val="359"/>
        </w:trPr>
        <w:tc>
          <w:tcPr>
            <w:tcW w:w="2405" w:type="pct"/>
            <w:gridSpan w:val="2"/>
            <w:tcBorders>
              <w:top w:val="dotted" w:sz="4" w:space="0" w:color="auto"/>
            </w:tcBorders>
            <w:vAlign w:val="center"/>
          </w:tcPr>
          <w:p w:rsidR="00803C47" w:rsidRPr="0015685E" w:rsidRDefault="00803C47" w:rsidP="00F75A86">
            <w:pPr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Cemig Geração e Transmissão S.A.</w:t>
            </w:r>
          </w:p>
        </w:tc>
        <w:tc>
          <w:tcPr>
            <w:tcW w:w="1200" w:type="pct"/>
            <w:tcBorders>
              <w:top w:val="dotted" w:sz="4" w:space="0" w:color="auto"/>
            </w:tcBorders>
            <w:vAlign w:val="center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  <w:noProof/>
                <w:color w:val="000000"/>
                <w:lang w:val="en-US"/>
              </w:rPr>
              <w:t>06.981.176/0001-58</w:t>
            </w:r>
          </w:p>
        </w:tc>
        <w:tc>
          <w:tcPr>
            <w:tcW w:w="1395" w:type="pct"/>
            <w:tcBorders>
              <w:top w:val="dotted" w:sz="4" w:space="0" w:color="auto"/>
            </w:tcBorders>
            <w:vAlign w:val="center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  <w:noProof/>
              </w:rPr>
              <w:t>49%</w:t>
            </w:r>
          </w:p>
        </w:tc>
      </w:tr>
    </w:tbl>
    <w:p w:rsidR="00803C47" w:rsidRPr="0015685E" w:rsidRDefault="00803C47" w:rsidP="00803C47">
      <w:pPr>
        <w:rPr>
          <w:rFonts w:ascii="Arial" w:hAnsi="Arial" w:cs="Arial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6024"/>
        <w:gridCol w:w="4093"/>
      </w:tblGrid>
      <w:tr w:rsidR="00803C47" w:rsidRPr="0015685E" w:rsidTr="00F75A8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14</w:t>
            </w:r>
          </w:p>
        </w:tc>
        <w:tc>
          <w:tcPr>
            <w:tcW w:w="4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47" w:rsidRPr="0015685E" w:rsidRDefault="00803C47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685E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15685E">
              <w:rPr>
                <w:rFonts w:ascii="Arial" w:hAnsi="Arial" w:cs="Arial"/>
              </w:rPr>
              <w:t xml:space="preserve">DA EMPRESA </w:t>
            </w:r>
            <w:r w:rsidRPr="0015685E">
              <w:rPr>
                <w:rFonts w:ascii="Arial" w:hAnsi="Arial" w:cs="Arial"/>
                <w:bCs/>
              </w:rPr>
              <w:t>TITULAR</w:t>
            </w:r>
            <w:proofErr w:type="gramEnd"/>
            <w:r w:rsidRPr="0015685E">
              <w:rPr>
                <w:rFonts w:ascii="Arial" w:hAnsi="Arial" w:cs="Arial"/>
                <w:bCs/>
              </w:rPr>
              <w:t xml:space="preserve"> DO PROJETO (Cia. Aberta)</w:t>
            </w:r>
          </w:p>
        </w:tc>
      </w:tr>
      <w:tr w:rsidR="00803C47" w:rsidRPr="0015685E" w:rsidTr="00F75A86">
        <w:trPr>
          <w:trHeight w:hRule="exact" w:val="284"/>
        </w:trPr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C47" w:rsidRPr="0015685E" w:rsidRDefault="00803C47" w:rsidP="00F75A86">
            <w:pPr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C47" w:rsidRPr="0015685E" w:rsidRDefault="00803C47" w:rsidP="00F75A86">
            <w:pPr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CNPJ</w:t>
            </w:r>
          </w:p>
        </w:tc>
      </w:tr>
      <w:tr w:rsidR="00803C47" w:rsidRPr="0015685E" w:rsidTr="00F75A86">
        <w:trPr>
          <w:trHeight w:hRule="exact" w:val="271"/>
        </w:trPr>
        <w:tc>
          <w:tcPr>
            <w:tcW w:w="30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 xml:space="preserve">Não se aplica. 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47" w:rsidRPr="0015685E" w:rsidRDefault="00803C47" w:rsidP="00F75A86">
            <w:pPr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Não se aplica.</w:t>
            </w:r>
          </w:p>
        </w:tc>
      </w:tr>
    </w:tbl>
    <w:p w:rsidR="00803C47" w:rsidRPr="0015685E" w:rsidRDefault="00803C47" w:rsidP="00803C47">
      <w:pPr>
        <w:rPr>
          <w:rFonts w:ascii="Arial" w:hAnsi="Arial" w:cs="Arial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0117"/>
      </w:tblGrid>
      <w:tr w:rsidR="00803C47" w:rsidRPr="0015685E" w:rsidTr="00F75A86">
        <w:tc>
          <w:tcPr>
            <w:tcW w:w="5000" w:type="pct"/>
            <w:gridSpan w:val="2"/>
          </w:tcPr>
          <w:p w:rsidR="00803C47" w:rsidRPr="0015685E" w:rsidRDefault="00803C47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685E">
              <w:rPr>
                <w:rFonts w:ascii="Arial" w:hAnsi="Arial" w:cs="Arial"/>
              </w:rPr>
              <w:t>CARACTERÍSTICAS DO PROJETO</w:t>
            </w:r>
          </w:p>
        </w:tc>
      </w:tr>
      <w:tr w:rsidR="00803C47" w:rsidRPr="0015685E" w:rsidTr="00F75A86">
        <w:trPr>
          <w:trHeight w:val="223"/>
        </w:trPr>
        <w:tc>
          <w:tcPr>
            <w:tcW w:w="212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15</w:t>
            </w:r>
          </w:p>
        </w:tc>
        <w:tc>
          <w:tcPr>
            <w:tcW w:w="4788" w:type="pct"/>
            <w:tcBorders>
              <w:top w:val="nil"/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Denominação</w:t>
            </w:r>
          </w:p>
        </w:tc>
      </w:tr>
      <w:tr w:rsidR="00803C47" w:rsidRPr="0015685E" w:rsidTr="00F75A86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i/>
              </w:rPr>
            </w:pPr>
            <w:r w:rsidRPr="0015685E">
              <w:rPr>
                <w:rFonts w:ascii="Arial" w:hAnsi="Arial" w:cs="Arial"/>
                <w:noProof/>
                <w:color w:val="000000"/>
              </w:rPr>
              <w:t>UHE Itaocara I.</w:t>
            </w:r>
          </w:p>
        </w:tc>
      </w:tr>
      <w:tr w:rsidR="00803C47" w:rsidRPr="0015685E" w:rsidTr="00F75A86">
        <w:trPr>
          <w:trHeight w:val="223"/>
        </w:trPr>
        <w:tc>
          <w:tcPr>
            <w:tcW w:w="212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16</w:t>
            </w:r>
          </w:p>
        </w:tc>
        <w:tc>
          <w:tcPr>
            <w:tcW w:w="4788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Descrição</w:t>
            </w:r>
          </w:p>
        </w:tc>
      </w:tr>
      <w:tr w:rsidR="00803C47" w:rsidRPr="0015685E" w:rsidTr="00F75A86">
        <w:trPr>
          <w:trHeight w:hRule="exact" w:val="580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  <w:i/>
              </w:rPr>
            </w:pPr>
            <w:r w:rsidRPr="0015685E">
              <w:rPr>
                <w:rFonts w:ascii="Arial" w:hAnsi="Arial" w:cs="Arial"/>
                <w:noProof/>
              </w:rPr>
              <w:t>Usina Hidrelétrica</w:t>
            </w:r>
            <w:r w:rsidRPr="0015685E">
              <w:rPr>
                <w:rFonts w:ascii="Arial" w:hAnsi="Arial" w:cs="Arial"/>
              </w:rPr>
              <w:t xml:space="preserve"> </w:t>
            </w:r>
            <w:r w:rsidRPr="0015685E">
              <w:rPr>
                <w:rFonts w:ascii="Arial" w:hAnsi="Arial" w:cs="Arial"/>
                <w:color w:val="000000"/>
              </w:rPr>
              <w:t xml:space="preserve">com </w:t>
            </w:r>
            <w:r w:rsidRPr="0015685E">
              <w:rPr>
                <w:rFonts w:ascii="Arial" w:hAnsi="Arial" w:cs="Arial"/>
                <w:noProof/>
                <w:color w:val="000000"/>
              </w:rPr>
              <w:t xml:space="preserve">150 </w:t>
            </w:r>
            <w:r w:rsidRPr="0015685E">
              <w:rPr>
                <w:rFonts w:ascii="Arial" w:hAnsi="Arial" w:cs="Arial"/>
                <w:color w:val="000000"/>
              </w:rPr>
              <w:t xml:space="preserve">MW de capacidade instalada, constituída por </w:t>
            </w:r>
            <w:r w:rsidRPr="0015685E">
              <w:rPr>
                <w:rFonts w:ascii="Arial" w:hAnsi="Arial" w:cs="Arial"/>
                <w:noProof/>
                <w:color w:val="000000"/>
              </w:rPr>
              <w:t>duas</w:t>
            </w:r>
            <w:r w:rsidRPr="0015685E">
              <w:rPr>
                <w:rFonts w:ascii="Arial" w:hAnsi="Arial" w:cs="Arial"/>
                <w:color w:val="000000"/>
              </w:rPr>
              <w:t xml:space="preserve"> Unidades Geradoras</w:t>
            </w:r>
            <w:r w:rsidRPr="0015685E">
              <w:rPr>
                <w:rFonts w:ascii="Arial" w:hAnsi="Arial" w:cs="Arial"/>
              </w:rPr>
              <w:t xml:space="preserve"> e Sistema de Transmissão de Interesse Restrito.</w:t>
            </w:r>
          </w:p>
        </w:tc>
      </w:tr>
      <w:tr w:rsidR="00803C47" w:rsidRPr="0015685E" w:rsidTr="00F75A86">
        <w:trPr>
          <w:trHeight w:val="223"/>
        </w:trPr>
        <w:tc>
          <w:tcPr>
            <w:tcW w:w="212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17</w:t>
            </w:r>
          </w:p>
        </w:tc>
        <w:tc>
          <w:tcPr>
            <w:tcW w:w="4788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15685E">
              <w:rPr>
                <w:rFonts w:ascii="Arial" w:hAnsi="Arial" w:cs="Arial"/>
              </w:rPr>
              <w:t>)</w:t>
            </w:r>
            <w:proofErr w:type="gramEnd"/>
            <w:r w:rsidRPr="0015685E">
              <w:rPr>
                <w:rFonts w:ascii="Arial" w:hAnsi="Arial" w:cs="Arial"/>
              </w:rPr>
              <w:t>/UF(s)]</w:t>
            </w:r>
          </w:p>
        </w:tc>
      </w:tr>
      <w:tr w:rsidR="00803C47" w:rsidRPr="0015685E" w:rsidTr="00F75A86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803C47" w:rsidRPr="0015685E" w:rsidRDefault="00803C47" w:rsidP="00F75A86">
            <w:pPr>
              <w:spacing w:before="60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  <w:color w:val="000000"/>
              </w:rPr>
              <w:t xml:space="preserve">Município de </w:t>
            </w:r>
            <w:r w:rsidRPr="0015685E">
              <w:rPr>
                <w:rFonts w:ascii="Arial" w:hAnsi="Arial" w:cs="Arial"/>
                <w:noProof/>
                <w:color w:val="000000"/>
              </w:rPr>
              <w:t>Aperibé</w:t>
            </w:r>
            <w:r w:rsidRPr="0015685E">
              <w:rPr>
                <w:rFonts w:ascii="Arial" w:hAnsi="Arial" w:cs="Arial"/>
                <w:color w:val="000000"/>
              </w:rPr>
              <w:t xml:space="preserve">, Estado </w:t>
            </w:r>
            <w:r w:rsidRPr="0015685E">
              <w:rPr>
                <w:rFonts w:ascii="Arial" w:hAnsi="Arial" w:cs="Arial"/>
                <w:noProof/>
                <w:color w:val="000000"/>
              </w:rPr>
              <w:t>do Rio de Janeiro</w:t>
            </w:r>
            <w:r w:rsidRPr="0015685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03C47" w:rsidRPr="0015685E" w:rsidTr="00F75A86">
        <w:trPr>
          <w:trHeight w:val="223"/>
        </w:trPr>
        <w:tc>
          <w:tcPr>
            <w:tcW w:w="212" w:type="pct"/>
          </w:tcPr>
          <w:p w:rsidR="00803C47" w:rsidRPr="0015685E" w:rsidRDefault="00803C47" w:rsidP="00F75A86">
            <w:pPr>
              <w:jc w:val="center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>18</w:t>
            </w:r>
          </w:p>
        </w:tc>
        <w:tc>
          <w:tcPr>
            <w:tcW w:w="4788" w:type="pct"/>
            <w:tcBorders>
              <w:bottom w:val="nil"/>
            </w:tcBorders>
          </w:tcPr>
          <w:p w:rsidR="00803C47" w:rsidRPr="0015685E" w:rsidRDefault="00803C47" w:rsidP="00F75A86">
            <w:pPr>
              <w:jc w:val="both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803C47" w:rsidRPr="0015685E" w:rsidTr="00F75A86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803C47" w:rsidRPr="0015685E" w:rsidRDefault="00803C47" w:rsidP="00F75A86">
            <w:pPr>
              <w:spacing w:before="60"/>
              <w:rPr>
                <w:rFonts w:ascii="Arial" w:hAnsi="Arial" w:cs="Arial"/>
              </w:rPr>
            </w:pPr>
            <w:r w:rsidRPr="0015685E">
              <w:rPr>
                <w:rFonts w:ascii="Arial" w:hAnsi="Arial" w:cs="Arial"/>
                <w:noProof/>
              </w:rPr>
              <w:t>15 de dezembro de 2019.</w:t>
            </w:r>
          </w:p>
        </w:tc>
      </w:tr>
    </w:tbl>
    <w:p w:rsidR="00637BC5" w:rsidRDefault="00637BC5" w:rsidP="00803C47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50" w:rsidRDefault="001C7C50">
      <w:r>
        <w:separator/>
      </w:r>
    </w:p>
  </w:endnote>
  <w:endnote w:type="continuationSeparator" w:id="0">
    <w:p w:rsidR="001C7C50" w:rsidRDefault="001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50" w:rsidRDefault="001C7C50">
      <w:r>
        <w:separator/>
      </w:r>
    </w:p>
  </w:footnote>
  <w:footnote w:type="continuationSeparator" w:id="0">
    <w:p w:rsidR="001C7C50" w:rsidRDefault="001C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</w:t>
    </w:r>
    <w:r w:rsidR="00803C47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03C47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803C47"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F102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C7C50" w:rsidRPr="00A93206" w:rsidRDefault="001C7C50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</w:t>
    </w:r>
    <w:r w:rsidR="00803C47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ab/>
      <w:t xml:space="preserve">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F102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C7C50" w:rsidRDefault="001C7C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5AB7-7EA6-4EEC-90C1-D60FC596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2016-09-06T10:48:00Z</dcterms:created>
  <dcterms:modified xsi:type="dcterms:W3CDTF">2016-09-06T10:48:00Z</dcterms:modified>
</cp:coreProperties>
</file>