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0AAE" w14:textId="77777777" w:rsidR="001A594D" w:rsidRDefault="001A594D" w:rsidP="00CF3B39">
      <w:pPr>
        <w:pStyle w:val="Default"/>
        <w:jc w:val="both"/>
      </w:pPr>
    </w:p>
    <w:p w14:paraId="6EE93304" w14:textId="6DBD6449" w:rsidR="0040756F" w:rsidRPr="00AF5E13" w:rsidRDefault="0040756F" w:rsidP="00CF3B39">
      <w:pPr>
        <w:kinsoku w:val="0"/>
        <w:overflowPunct w:val="0"/>
        <w:jc w:val="both"/>
        <w:rPr>
          <w:rFonts w:ascii="Arial" w:hAnsi="Arial" w:cs="Arial"/>
        </w:rPr>
      </w:pPr>
      <w:r w:rsidRPr="00AF5E13">
        <w:rPr>
          <w:rFonts w:ascii="Arial" w:hAnsi="Arial" w:cs="Arial"/>
          <w:b/>
          <w:bCs/>
        </w:rPr>
        <w:t>Data:</w:t>
      </w:r>
      <w:r w:rsidRPr="00AF5E13">
        <w:rPr>
          <w:rFonts w:ascii="Arial" w:hAnsi="Arial" w:cs="Arial"/>
          <w:b/>
          <w:bCs/>
          <w:spacing w:val="-1"/>
        </w:rPr>
        <w:t xml:space="preserve"> </w:t>
      </w:r>
      <w:r w:rsidR="00F763D5">
        <w:rPr>
          <w:rFonts w:ascii="Arial" w:hAnsi="Arial" w:cs="Arial"/>
          <w:bCs/>
          <w:spacing w:val="-1"/>
        </w:rPr>
        <w:t>18</w:t>
      </w:r>
      <w:r w:rsidR="00B236B0" w:rsidRPr="00AF5E13">
        <w:rPr>
          <w:rFonts w:ascii="Arial" w:hAnsi="Arial" w:cs="Arial"/>
          <w:bCs/>
          <w:spacing w:val="-1"/>
        </w:rPr>
        <w:t xml:space="preserve"> </w:t>
      </w:r>
      <w:r w:rsidR="00533070" w:rsidRPr="00AF5E13">
        <w:rPr>
          <w:rFonts w:ascii="Arial" w:hAnsi="Arial" w:cs="Arial"/>
          <w:bCs/>
          <w:spacing w:val="-1"/>
        </w:rPr>
        <w:t xml:space="preserve">de </w:t>
      </w:r>
      <w:r w:rsidR="00F763D5">
        <w:rPr>
          <w:rFonts w:ascii="Arial" w:hAnsi="Arial" w:cs="Arial"/>
          <w:bCs/>
          <w:spacing w:val="-1"/>
        </w:rPr>
        <w:t>janeiro</w:t>
      </w:r>
      <w:r w:rsidR="00A5778B" w:rsidRPr="00AF5E13">
        <w:rPr>
          <w:rFonts w:ascii="Arial" w:hAnsi="Arial" w:cs="Arial"/>
          <w:bCs/>
          <w:spacing w:val="-1"/>
        </w:rPr>
        <w:t xml:space="preserve"> </w:t>
      </w:r>
      <w:r w:rsidR="00533070" w:rsidRPr="00AF5E13">
        <w:rPr>
          <w:rFonts w:ascii="Arial" w:hAnsi="Arial" w:cs="Arial"/>
          <w:bCs/>
          <w:spacing w:val="-1"/>
        </w:rPr>
        <w:t>de 20</w:t>
      </w:r>
      <w:r w:rsidR="003E7A29" w:rsidRPr="00AF5E13">
        <w:rPr>
          <w:rFonts w:ascii="Arial" w:hAnsi="Arial" w:cs="Arial"/>
          <w:bCs/>
          <w:spacing w:val="-1"/>
        </w:rPr>
        <w:t>2</w:t>
      </w:r>
      <w:r w:rsidR="00F763D5">
        <w:rPr>
          <w:rFonts w:ascii="Arial" w:hAnsi="Arial" w:cs="Arial"/>
          <w:bCs/>
          <w:spacing w:val="-1"/>
        </w:rPr>
        <w:t>4</w:t>
      </w:r>
    </w:p>
    <w:p w14:paraId="063541F2" w14:textId="3291E258" w:rsidR="0040756F" w:rsidRPr="00AF5E13" w:rsidRDefault="0040756F" w:rsidP="00CF3B39">
      <w:pPr>
        <w:kinsoku w:val="0"/>
        <w:overflowPunct w:val="0"/>
        <w:jc w:val="both"/>
        <w:rPr>
          <w:rFonts w:ascii="Arial" w:hAnsi="Arial" w:cs="Arial"/>
          <w:color w:val="000000" w:themeColor="text1"/>
        </w:rPr>
      </w:pPr>
      <w:r w:rsidRPr="0080448F">
        <w:rPr>
          <w:rFonts w:ascii="Arial" w:hAnsi="Arial" w:cs="Arial"/>
          <w:b/>
          <w:bCs/>
          <w:color w:val="000000" w:themeColor="text1"/>
        </w:rPr>
        <w:t>H</w:t>
      </w:r>
      <w:r w:rsidRPr="0080448F">
        <w:rPr>
          <w:rFonts w:ascii="Arial" w:hAnsi="Arial" w:cs="Arial"/>
          <w:b/>
          <w:bCs/>
          <w:color w:val="000000" w:themeColor="text1"/>
          <w:spacing w:val="-1"/>
        </w:rPr>
        <w:t>o</w:t>
      </w:r>
      <w:r w:rsidRPr="0080448F">
        <w:rPr>
          <w:rFonts w:ascii="Arial" w:hAnsi="Arial" w:cs="Arial"/>
          <w:b/>
          <w:bCs/>
          <w:color w:val="000000" w:themeColor="text1"/>
        </w:rPr>
        <w:t xml:space="preserve">rário: </w:t>
      </w:r>
      <w:r w:rsidR="00881705" w:rsidRPr="0080448F">
        <w:rPr>
          <w:rFonts w:ascii="Arial" w:hAnsi="Arial" w:cs="Arial"/>
          <w:color w:val="000000" w:themeColor="text1"/>
        </w:rPr>
        <w:t>11</w:t>
      </w:r>
      <w:r w:rsidR="008520BF" w:rsidRPr="0080448F">
        <w:rPr>
          <w:rFonts w:ascii="Arial" w:hAnsi="Arial" w:cs="Arial"/>
          <w:color w:val="000000" w:themeColor="text1"/>
        </w:rPr>
        <w:t>:</w:t>
      </w:r>
      <w:r w:rsidR="008C7D7A" w:rsidRPr="0080448F">
        <w:rPr>
          <w:rFonts w:ascii="Arial" w:hAnsi="Arial" w:cs="Arial"/>
          <w:color w:val="000000" w:themeColor="text1"/>
        </w:rPr>
        <w:t>0</w:t>
      </w:r>
      <w:r w:rsidR="00456383" w:rsidRPr="0080448F">
        <w:rPr>
          <w:rFonts w:ascii="Arial" w:hAnsi="Arial" w:cs="Arial"/>
          <w:color w:val="000000" w:themeColor="text1"/>
        </w:rPr>
        <w:t>0</w:t>
      </w:r>
      <w:r w:rsidRPr="0080448F">
        <w:rPr>
          <w:rFonts w:ascii="Arial" w:hAnsi="Arial" w:cs="Arial"/>
          <w:color w:val="000000" w:themeColor="text1"/>
        </w:rPr>
        <w:t>h</w:t>
      </w:r>
    </w:p>
    <w:p w14:paraId="72453C03" w14:textId="155DA4B9" w:rsidR="0040756F" w:rsidRPr="00AF5E13" w:rsidRDefault="0040756F" w:rsidP="00CF3B39">
      <w:pPr>
        <w:kinsoku w:val="0"/>
        <w:overflowPunct w:val="0"/>
        <w:jc w:val="both"/>
        <w:rPr>
          <w:rFonts w:ascii="Arial" w:hAnsi="Arial" w:cs="Arial"/>
        </w:rPr>
      </w:pPr>
      <w:r w:rsidRPr="00AF5E13">
        <w:rPr>
          <w:rFonts w:ascii="Arial" w:hAnsi="Arial" w:cs="Arial"/>
          <w:b/>
          <w:bCs/>
        </w:rPr>
        <w:t>Loc</w:t>
      </w:r>
      <w:r w:rsidRPr="00AF5E13">
        <w:rPr>
          <w:rFonts w:ascii="Arial" w:hAnsi="Arial" w:cs="Arial"/>
          <w:b/>
          <w:bCs/>
          <w:spacing w:val="1"/>
        </w:rPr>
        <w:t>a</w:t>
      </w:r>
      <w:r w:rsidRPr="00AF5E13">
        <w:rPr>
          <w:rFonts w:ascii="Arial" w:hAnsi="Arial" w:cs="Arial"/>
          <w:b/>
          <w:bCs/>
        </w:rPr>
        <w:t xml:space="preserve">l: </w:t>
      </w:r>
      <w:r w:rsidR="00BB2949" w:rsidRPr="00AF5E13">
        <w:rPr>
          <w:rFonts w:ascii="Arial" w:hAnsi="Arial" w:cs="Arial"/>
        </w:rPr>
        <w:t>Videoconferência</w:t>
      </w:r>
    </w:p>
    <w:p w14:paraId="651C34CD" w14:textId="0DCE876B" w:rsidR="0040756F" w:rsidRPr="00AF5E13" w:rsidRDefault="0040756F" w:rsidP="00CF3B39">
      <w:pPr>
        <w:kinsoku w:val="0"/>
        <w:overflowPunct w:val="0"/>
        <w:jc w:val="both"/>
        <w:rPr>
          <w:rFonts w:ascii="Arial" w:hAnsi="Arial" w:cs="Arial"/>
        </w:rPr>
      </w:pPr>
      <w:r w:rsidRPr="00AF5E13">
        <w:rPr>
          <w:rFonts w:ascii="Arial" w:hAnsi="Arial" w:cs="Arial"/>
          <w:b/>
          <w:bCs/>
        </w:rPr>
        <w:t>Partici</w:t>
      </w:r>
      <w:r w:rsidRPr="00AF5E13">
        <w:rPr>
          <w:rFonts w:ascii="Arial" w:hAnsi="Arial" w:cs="Arial"/>
          <w:b/>
          <w:bCs/>
          <w:spacing w:val="-3"/>
        </w:rPr>
        <w:t>p</w:t>
      </w:r>
      <w:r w:rsidRPr="00AF5E13">
        <w:rPr>
          <w:rFonts w:ascii="Arial" w:hAnsi="Arial" w:cs="Arial"/>
          <w:b/>
          <w:bCs/>
        </w:rPr>
        <w:t>an</w:t>
      </w:r>
      <w:r w:rsidRPr="00AF5E13">
        <w:rPr>
          <w:rFonts w:ascii="Arial" w:hAnsi="Arial" w:cs="Arial"/>
          <w:b/>
          <w:bCs/>
          <w:spacing w:val="-1"/>
        </w:rPr>
        <w:t>t</w:t>
      </w:r>
      <w:r w:rsidRPr="00AF5E13">
        <w:rPr>
          <w:rFonts w:ascii="Arial" w:hAnsi="Arial" w:cs="Arial"/>
          <w:b/>
          <w:bCs/>
        </w:rPr>
        <w:t>e</w:t>
      </w:r>
      <w:r w:rsidRPr="00AF5E13">
        <w:rPr>
          <w:rFonts w:ascii="Arial" w:hAnsi="Arial" w:cs="Arial"/>
          <w:b/>
          <w:bCs/>
          <w:spacing w:val="-2"/>
        </w:rPr>
        <w:t>s</w:t>
      </w:r>
      <w:r w:rsidRPr="00AF5E13">
        <w:rPr>
          <w:rFonts w:ascii="Arial" w:hAnsi="Arial" w:cs="Arial"/>
          <w:b/>
          <w:bCs/>
        </w:rPr>
        <w:t>:</w:t>
      </w:r>
      <w:r w:rsidRPr="00AF5E13">
        <w:rPr>
          <w:rFonts w:ascii="Arial" w:hAnsi="Arial" w:cs="Arial"/>
          <w:b/>
          <w:bCs/>
          <w:spacing w:val="3"/>
        </w:rPr>
        <w:t xml:space="preserve"> </w:t>
      </w:r>
      <w:r w:rsidRPr="00AF5E13">
        <w:rPr>
          <w:rFonts w:ascii="Arial" w:hAnsi="Arial" w:cs="Arial"/>
          <w:spacing w:val="-1"/>
        </w:rPr>
        <w:t>MM</w:t>
      </w:r>
      <w:r w:rsidRPr="00AF5E13">
        <w:rPr>
          <w:rFonts w:ascii="Arial" w:hAnsi="Arial" w:cs="Arial"/>
        </w:rPr>
        <w:t>E,</w:t>
      </w:r>
      <w:r w:rsidRPr="00AF5E13">
        <w:rPr>
          <w:rFonts w:ascii="Arial" w:hAnsi="Arial" w:cs="Arial"/>
          <w:spacing w:val="-2"/>
        </w:rPr>
        <w:t xml:space="preserve"> </w:t>
      </w:r>
      <w:r w:rsidRPr="00AF5E13">
        <w:rPr>
          <w:rFonts w:ascii="Arial" w:hAnsi="Arial" w:cs="Arial"/>
        </w:rPr>
        <w:t>ANEE</w:t>
      </w:r>
      <w:r w:rsidRPr="00AF5E13">
        <w:rPr>
          <w:rFonts w:ascii="Arial" w:hAnsi="Arial" w:cs="Arial"/>
          <w:spacing w:val="-2"/>
        </w:rPr>
        <w:t>L</w:t>
      </w:r>
      <w:r w:rsidRPr="00AF5E13">
        <w:rPr>
          <w:rFonts w:ascii="Arial" w:hAnsi="Arial" w:cs="Arial"/>
        </w:rPr>
        <w:t>,</w:t>
      </w:r>
      <w:r w:rsidR="005E1D60" w:rsidRPr="00AF5E13">
        <w:rPr>
          <w:rFonts w:ascii="Arial" w:hAnsi="Arial" w:cs="Arial"/>
        </w:rPr>
        <w:t xml:space="preserve"> C</w:t>
      </w:r>
      <w:r w:rsidR="005E1D60" w:rsidRPr="00AF5E13">
        <w:rPr>
          <w:rFonts w:ascii="Arial" w:hAnsi="Arial" w:cs="Arial"/>
          <w:spacing w:val="-1"/>
        </w:rPr>
        <w:t>C</w:t>
      </w:r>
      <w:r w:rsidR="005E1D60" w:rsidRPr="00AF5E13">
        <w:rPr>
          <w:rFonts w:ascii="Arial" w:hAnsi="Arial" w:cs="Arial"/>
        </w:rPr>
        <w:t>EE,</w:t>
      </w:r>
      <w:r w:rsidRPr="00AF5E13">
        <w:rPr>
          <w:rFonts w:ascii="Arial" w:hAnsi="Arial" w:cs="Arial"/>
        </w:rPr>
        <w:t xml:space="preserve"> </w:t>
      </w:r>
      <w:r w:rsidR="005E1D60" w:rsidRPr="00AF5E13">
        <w:rPr>
          <w:rFonts w:ascii="Arial" w:hAnsi="Arial" w:cs="Arial"/>
        </w:rPr>
        <w:t>EPE</w:t>
      </w:r>
      <w:r w:rsidR="00C03395" w:rsidRPr="00AF5E13">
        <w:rPr>
          <w:rFonts w:ascii="Arial" w:hAnsi="Arial" w:cs="Arial"/>
        </w:rPr>
        <w:t xml:space="preserve"> e</w:t>
      </w:r>
      <w:r w:rsidR="005E1D60" w:rsidRPr="00AF5E13">
        <w:rPr>
          <w:rFonts w:ascii="Arial" w:hAnsi="Arial" w:cs="Arial"/>
        </w:rPr>
        <w:t xml:space="preserve"> </w:t>
      </w:r>
      <w:r w:rsidR="009740F3" w:rsidRPr="00AF5E13">
        <w:rPr>
          <w:rFonts w:ascii="Arial" w:hAnsi="Arial" w:cs="Arial"/>
        </w:rPr>
        <w:t>ONS</w:t>
      </w:r>
      <w:r w:rsidR="008520BF" w:rsidRPr="00AF5E13">
        <w:rPr>
          <w:rFonts w:ascii="Arial" w:hAnsi="Arial" w:cs="Arial"/>
        </w:rPr>
        <w:t xml:space="preserve"> </w:t>
      </w:r>
    </w:p>
    <w:p w14:paraId="753294EF" w14:textId="77777777" w:rsidR="0040756F" w:rsidRPr="00AF5E13" w:rsidRDefault="0040756F" w:rsidP="00CF3B39">
      <w:pPr>
        <w:kinsoku w:val="0"/>
        <w:overflowPunct w:val="0"/>
        <w:spacing w:line="200" w:lineRule="exact"/>
        <w:jc w:val="both"/>
        <w:rPr>
          <w:rFonts w:ascii="Arial" w:hAnsi="Arial" w:cs="Arial"/>
        </w:rPr>
      </w:pPr>
    </w:p>
    <w:p w14:paraId="3A0EBDDC" w14:textId="5F5CD53A" w:rsidR="0040756F" w:rsidRPr="00AF5E13" w:rsidRDefault="0040756F" w:rsidP="00CF3B39">
      <w:pPr>
        <w:pStyle w:val="Heading1"/>
        <w:numPr>
          <w:ilvl w:val="0"/>
          <w:numId w:val="1"/>
        </w:numPr>
        <w:tabs>
          <w:tab w:val="left" w:pos="462"/>
        </w:tabs>
        <w:kinsoku w:val="0"/>
        <w:overflowPunct w:val="0"/>
        <w:spacing w:after="240"/>
        <w:ind w:left="0" w:firstLine="0"/>
        <w:jc w:val="both"/>
        <w:rPr>
          <w:b w:val="0"/>
          <w:bCs w:val="0"/>
          <w:sz w:val="22"/>
          <w:szCs w:val="22"/>
        </w:rPr>
      </w:pPr>
      <w:r w:rsidRPr="00AF5E13">
        <w:rPr>
          <w:spacing w:val="2"/>
          <w:sz w:val="22"/>
          <w:szCs w:val="22"/>
        </w:rPr>
        <w:t>P</w:t>
      </w:r>
      <w:r w:rsidRPr="00AF5E13">
        <w:rPr>
          <w:spacing w:val="-6"/>
          <w:sz w:val="22"/>
          <w:szCs w:val="22"/>
        </w:rPr>
        <w:t>A</w:t>
      </w:r>
      <w:r w:rsidRPr="00AF5E13">
        <w:rPr>
          <w:sz w:val="22"/>
          <w:szCs w:val="22"/>
        </w:rPr>
        <w:t>U</w:t>
      </w:r>
      <w:r w:rsidRPr="00AF5E13">
        <w:rPr>
          <w:spacing w:val="3"/>
          <w:sz w:val="22"/>
          <w:szCs w:val="22"/>
        </w:rPr>
        <w:t>T</w:t>
      </w:r>
      <w:r w:rsidRPr="00AF5E13">
        <w:rPr>
          <w:sz w:val="22"/>
          <w:szCs w:val="22"/>
        </w:rPr>
        <w:t>A</w:t>
      </w:r>
      <w:r w:rsidRPr="00AF5E13">
        <w:rPr>
          <w:spacing w:val="-6"/>
          <w:sz w:val="22"/>
          <w:szCs w:val="22"/>
        </w:rPr>
        <w:t xml:space="preserve"> </w:t>
      </w:r>
      <w:r w:rsidRPr="00AF5E13">
        <w:rPr>
          <w:spacing w:val="4"/>
          <w:sz w:val="22"/>
          <w:szCs w:val="22"/>
        </w:rPr>
        <w:t>D</w:t>
      </w:r>
      <w:r w:rsidRPr="00AF5E13">
        <w:rPr>
          <w:sz w:val="22"/>
          <w:szCs w:val="22"/>
        </w:rPr>
        <w:t>A</w:t>
      </w:r>
      <w:r w:rsidRPr="00AF5E13">
        <w:rPr>
          <w:spacing w:val="-2"/>
          <w:sz w:val="22"/>
          <w:szCs w:val="22"/>
        </w:rPr>
        <w:t xml:space="preserve"> </w:t>
      </w:r>
      <w:r w:rsidRPr="00AF5E13">
        <w:rPr>
          <w:sz w:val="22"/>
          <w:szCs w:val="22"/>
        </w:rPr>
        <w:t>REU</w:t>
      </w:r>
      <w:r w:rsidRPr="00AF5E13">
        <w:rPr>
          <w:spacing w:val="-1"/>
          <w:sz w:val="22"/>
          <w:szCs w:val="22"/>
        </w:rPr>
        <w:t>N</w:t>
      </w:r>
      <w:r w:rsidRPr="00AF5E13">
        <w:rPr>
          <w:spacing w:val="5"/>
          <w:sz w:val="22"/>
          <w:szCs w:val="22"/>
        </w:rPr>
        <w:t>I</w:t>
      </w:r>
      <w:r w:rsidRPr="00AF5E13">
        <w:rPr>
          <w:spacing w:val="-6"/>
          <w:sz w:val="22"/>
          <w:szCs w:val="22"/>
        </w:rPr>
        <w:t>Ã</w:t>
      </w:r>
      <w:r w:rsidRPr="00AF5E13">
        <w:rPr>
          <w:sz w:val="22"/>
          <w:szCs w:val="22"/>
        </w:rPr>
        <w:t>O</w:t>
      </w:r>
    </w:p>
    <w:p w14:paraId="6104337A" w14:textId="6F106CE2" w:rsidR="00963F50" w:rsidRDefault="00963F50" w:rsidP="00CF3B39">
      <w:pPr>
        <w:pStyle w:val="BodyText"/>
        <w:kinsoku w:val="0"/>
        <w:overflowPunct w:val="0"/>
        <w:spacing w:after="240" w:line="275" w:lineRule="auto"/>
        <w:ind w:left="0" w:right="117"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ED78AC">
        <w:rPr>
          <w:sz w:val="22"/>
          <w:szCs w:val="22"/>
        </w:rPr>
        <w:t>Secretário Executivo-Adjunto Fernando Colli Munhoz</w:t>
      </w:r>
      <w:r>
        <w:rPr>
          <w:sz w:val="22"/>
          <w:szCs w:val="22"/>
        </w:rPr>
        <w:t xml:space="preserve"> abriu a reunião e apresentou a pauta</w:t>
      </w:r>
      <w:r w:rsidR="00A54EC4">
        <w:rPr>
          <w:sz w:val="22"/>
          <w:szCs w:val="22"/>
        </w:rPr>
        <w:t xml:space="preserve"> da reunião Plenária</w:t>
      </w:r>
      <w:r>
        <w:rPr>
          <w:sz w:val="22"/>
          <w:szCs w:val="22"/>
        </w:rPr>
        <w:t>:</w:t>
      </w:r>
    </w:p>
    <w:p w14:paraId="6AF0B03A" w14:textId="77777777" w:rsidR="00ED78AC" w:rsidRPr="00ED78AC" w:rsidRDefault="00ED78AC" w:rsidP="00EC4A47">
      <w:pPr>
        <w:pStyle w:val="BodyText"/>
        <w:numPr>
          <w:ilvl w:val="0"/>
          <w:numId w:val="3"/>
        </w:numPr>
        <w:spacing w:line="275" w:lineRule="auto"/>
        <w:ind w:right="117"/>
        <w:rPr>
          <w:sz w:val="22"/>
          <w:szCs w:val="22"/>
        </w:rPr>
      </w:pPr>
      <w:r w:rsidRPr="00ED78AC">
        <w:rPr>
          <w:sz w:val="22"/>
          <w:szCs w:val="22"/>
        </w:rPr>
        <w:t>Avisos gerais</w:t>
      </w:r>
    </w:p>
    <w:p w14:paraId="4351EA9A" w14:textId="77777777" w:rsidR="005F557D" w:rsidRPr="005F557D" w:rsidRDefault="005F557D" w:rsidP="00EC4A47">
      <w:pPr>
        <w:pStyle w:val="BodyText"/>
        <w:numPr>
          <w:ilvl w:val="0"/>
          <w:numId w:val="3"/>
        </w:numPr>
        <w:spacing w:line="275" w:lineRule="auto"/>
        <w:ind w:right="117"/>
        <w:rPr>
          <w:sz w:val="22"/>
          <w:szCs w:val="22"/>
        </w:rPr>
      </w:pPr>
      <w:r w:rsidRPr="005F557D">
        <w:rPr>
          <w:sz w:val="22"/>
          <w:szCs w:val="22"/>
        </w:rPr>
        <w:t xml:space="preserve">NEWAVE Híbrido </w:t>
      </w:r>
    </w:p>
    <w:p w14:paraId="5BEDD73A" w14:textId="5BE2FF58" w:rsidR="005F557D" w:rsidRPr="005F557D" w:rsidRDefault="005F557D" w:rsidP="00EC4A47">
      <w:pPr>
        <w:pStyle w:val="BodyText"/>
        <w:numPr>
          <w:ilvl w:val="0"/>
          <w:numId w:val="3"/>
        </w:numPr>
        <w:spacing w:line="275" w:lineRule="auto"/>
        <w:ind w:right="117"/>
        <w:rPr>
          <w:sz w:val="22"/>
          <w:szCs w:val="22"/>
        </w:rPr>
      </w:pPr>
      <w:r w:rsidRPr="005F557D">
        <w:rPr>
          <w:sz w:val="22"/>
          <w:szCs w:val="22"/>
        </w:rPr>
        <w:t xml:space="preserve">Workshop de </w:t>
      </w:r>
      <w:r w:rsidR="00876CA4">
        <w:rPr>
          <w:sz w:val="22"/>
          <w:szCs w:val="22"/>
        </w:rPr>
        <w:t>Janeiro</w:t>
      </w:r>
    </w:p>
    <w:p w14:paraId="0DC92FE9" w14:textId="77777777" w:rsidR="005F557D" w:rsidRDefault="005F557D" w:rsidP="005F557D">
      <w:pPr>
        <w:pStyle w:val="BodyText"/>
        <w:spacing w:line="275" w:lineRule="auto"/>
        <w:ind w:right="117"/>
        <w:jc w:val="both"/>
      </w:pPr>
    </w:p>
    <w:p w14:paraId="7BC33F1B" w14:textId="5A3F82B3" w:rsidR="00ED78AC" w:rsidRDefault="00ED78AC" w:rsidP="008B0FC7">
      <w:pPr>
        <w:pStyle w:val="Heading1"/>
        <w:numPr>
          <w:ilvl w:val="0"/>
          <w:numId w:val="1"/>
        </w:numPr>
        <w:tabs>
          <w:tab w:val="left" w:pos="462"/>
        </w:tabs>
        <w:kinsoku w:val="0"/>
        <w:overflowPunct w:val="0"/>
        <w:spacing w:after="240" w:line="275" w:lineRule="auto"/>
        <w:ind w:left="0" w:right="117" w:firstLine="0"/>
        <w:jc w:val="both"/>
      </w:pPr>
      <w:r w:rsidRPr="00ED78AC">
        <w:rPr>
          <w:spacing w:val="2"/>
          <w:sz w:val="22"/>
          <w:szCs w:val="22"/>
        </w:rPr>
        <w:t>AVISOS GERAIS</w:t>
      </w:r>
    </w:p>
    <w:p w14:paraId="5FB46B21" w14:textId="5A8CEBF9" w:rsidR="00A5778B" w:rsidRPr="00AF5E13" w:rsidRDefault="00ED78AC" w:rsidP="00ED78AC">
      <w:pPr>
        <w:pStyle w:val="BodyText"/>
        <w:kinsoku w:val="0"/>
        <w:overflowPunct w:val="0"/>
        <w:spacing w:after="240" w:line="275" w:lineRule="auto"/>
        <w:ind w:left="0" w:right="117" w:firstLine="707"/>
        <w:jc w:val="both"/>
        <w:rPr>
          <w:sz w:val="22"/>
          <w:szCs w:val="22"/>
        </w:rPr>
      </w:pPr>
      <w:r w:rsidRPr="00ED78AC">
        <w:rPr>
          <w:sz w:val="22"/>
          <w:szCs w:val="22"/>
        </w:rPr>
        <w:t>O MME</w:t>
      </w:r>
      <w:r>
        <w:rPr>
          <w:sz w:val="22"/>
          <w:szCs w:val="22"/>
        </w:rPr>
        <w:t xml:space="preserve"> atualizou as demais instituições acerca do andamento da proposta da nova governança dos modelos computacionais</w:t>
      </w:r>
      <w:r w:rsidR="00870F11">
        <w:rPr>
          <w:sz w:val="22"/>
          <w:szCs w:val="22"/>
        </w:rPr>
        <w:t>. A Consulta Pública MME n</w:t>
      </w:r>
      <w:r w:rsidR="00870F11" w:rsidRPr="00870F11">
        <w:rPr>
          <w:sz w:val="22"/>
          <w:szCs w:val="22"/>
        </w:rPr>
        <w:t>º</w:t>
      </w:r>
      <w:r w:rsidR="00870F11">
        <w:rPr>
          <w:sz w:val="22"/>
          <w:szCs w:val="22"/>
        </w:rPr>
        <w:t xml:space="preserve"> 153/2023 foi encerrada e o MME está </w:t>
      </w:r>
      <w:r w:rsidR="00C91A46">
        <w:rPr>
          <w:sz w:val="22"/>
          <w:szCs w:val="22"/>
        </w:rPr>
        <w:t>prosseguindo com</w:t>
      </w:r>
      <w:r w:rsidR="00870F11">
        <w:rPr>
          <w:sz w:val="22"/>
          <w:szCs w:val="22"/>
        </w:rPr>
        <w:t xml:space="preserve"> os demais procedimentos </w:t>
      </w:r>
      <w:r w:rsidR="00C91A46">
        <w:rPr>
          <w:sz w:val="22"/>
          <w:szCs w:val="22"/>
        </w:rPr>
        <w:t>visando a aprovação e publicação da nova resolução CNPE</w:t>
      </w:r>
      <w:r w:rsidR="00870F11">
        <w:rPr>
          <w:sz w:val="22"/>
          <w:szCs w:val="22"/>
        </w:rPr>
        <w:t xml:space="preserve">. </w:t>
      </w:r>
    </w:p>
    <w:p w14:paraId="43FB8D42" w14:textId="779BE286" w:rsidR="00D5447E" w:rsidRPr="00AF5E13" w:rsidRDefault="00D5447E" w:rsidP="00D5447E">
      <w:pPr>
        <w:pStyle w:val="Heading1"/>
        <w:numPr>
          <w:ilvl w:val="0"/>
          <w:numId w:val="1"/>
        </w:numPr>
        <w:tabs>
          <w:tab w:val="left" w:pos="462"/>
        </w:tabs>
        <w:kinsoku w:val="0"/>
        <w:overflowPunct w:val="0"/>
        <w:spacing w:before="18" w:after="240" w:line="260" w:lineRule="exact"/>
        <w:ind w:left="0" w:right="574" w:firstLine="0"/>
        <w:jc w:val="both"/>
      </w:pPr>
      <w:r>
        <w:rPr>
          <w:spacing w:val="-6"/>
          <w:sz w:val="22"/>
          <w:szCs w:val="22"/>
        </w:rPr>
        <w:t>NEWAVE HÍBRIDO</w:t>
      </w:r>
    </w:p>
    <w:p w14:paraId="5715CA05" w14:textId="220660FA" w:rsidR="00770B9F" w:rsidRDefault="00787175" w:rsidP="00CF3B39">
      <w:pPr>
        <w:pStyle w:val="BodyText"/>
        <w:kinsoku w:val="0"/>
        <w:overflowPunct w:val="0"/>
        <w:spacing w:after="240" w:line="275" w:lineRule="auto"/>
        <w:ind w:left="0" w:right="117" w:firstLine="707"/>
        <w:jc w:val="both"/>
        <w:rPr>
          <w:sz w:val="22"/>
          <w:szCs w:val="22"/>
        </w:rPr>
      </w:pPr>
      <w:r>
        <w:rPr>
          <w:sz w:val="22"/>
          <w:szCs w:val="22"/>
        </w:rPr>
        <w:t>Dando prosseguimento,</w:t>
      </w:r>
      <w:r w:rsidR="00F763D5">
        <w:rPr>
          <w:sz w:val="22"/>
          <w:szCs w:val="22"/>
        </w:rPr>
        <w:t xml:space="preserve"> a CCEE, enquanto coordenadora da Equipe Técnica da CPAMP,</w:t>
      </w:r>
      <w:r>
        <w:rPr>
          <w:sz w:val="22"/>
          <w:szCs w:val="22"/>
        </w:rPr>
        <w:t xml:space="preserve"> </w:t>
      </w:r>
      <w:r w:rsidR="00F763D5">
        <w:rPr>
          <w:sz w:val="22"/>
          <w:szCs w:val="22"/>
        </w:rPr>
        <w:t>apresentou</w:t>
      </w:r>
      <w:r>
        <w:rPr>
          <w:sz w:val="22"/>
          <w:szCs w:val="22"/>
        </w:rPr>
        <w:t xml:space="preserve"> o </w:t>
      </w:r>
      <w:r w:rsidRPr="00AF5E13">
        <w:rPr>
          <w:sz w:val="22"/>
          <w:szCs w:val="22"/>
        </w:rPr>
        <w:t xml:space="preserve">cronograma do Ciclo de Trabalho 2023/2024 </w:t>
      </w:r>
      <w:r>
        <w:rPr>
          <w:sz w:val="22"/>
          <w:szCs w:val="22"/>
        </w:rPr>
        <w:t>do</w:t>
      </w:r>
      <w:r w:rsidRPr="00AF5E13">
        <w:rPr>
          <w:sz w:val="22"/>
          <w:szCs w:val="22"/>
        </w:rPr>
        <w:t xml:space="preserve"> </w:t>
      </w:r>
      <w:r w:rsidR="005F1C6D" w:rsidRPr="00AF5E13">
        <w:rPr>
          <w:sz w:val="22"/>
          <w:szCs w:val="22"/>
        </w:rPr>
        <w:t>NEWAVE Híbrido</w:t>
      </w:r>
      <w:r>
        <w:rPr>
          <w:sz w:val="22"/>
          <w:szCs w:val="22"/>
        </w:rPr>
        <w:t xml:space="preserve">. </w:t>
      </w:r>
      <w:r w:rsidR="00764A16">
        <w:rPr>
          <w:sz w:val="22"/>
          <w:szCs w:val="22"/>
        </w:rPr>
        <w:t xml:space="preserve">A Equipe Técnica finalizou a etapa de avaliação prévia à realização do </w:t>
      </w:r>
      <w:proofErr w:type="spellStart"/>
      <w:r w:rsidR="00764A16">
        <w:rPr>
          <w:sz w:val="22"/>
          <w:szCs w:val="22"/>
        </w:rPr>
        <w:t>backtest</w:t>
      </w:r>
      <w:proofErr w:type="spellEnd"/>
      <w:r w:rsidR="00764A16">
        <w:rPr>
          <w:sz w:val="22"/>
          <w:szCs w:val="22"/>
        </w:rPr>
        <w:t xml:space="preserve">/prospectivo, </w:t>
      </w:r>
      <w:r w:rsidR="00F763D5">
        <w:rPr>
          <w:sz w:val="22"/>
          <w:szCs w:val="22"/>
        </w:rPr>
        <w:t>t</w:t>
      </w:r>
      <w:r w:rsidR="00764A16">
        <w:rPr>
          <w:sz w:val="22"/>
          <w:szCs w:val="22"/>
        </w:rPr>
        <w:t>endo</w:t>
      </w:r>
      <w:r w:rsidR="00F763D5">
        <w:rPr>
          <w:sz w:val="22"/>
          <w:szCs w:val="22"/>
        </w:rPr>
        <w:t xml:space="preserve"> já</w:t>
      </w:r>
      <w:r w:rsidR="00764A16">
        <w:rPr>
          <w:sz w:val="22"/>
          <w:szCs w:val="22"/>
        </w:rPr>
        <w:t xml:space="preserve"> iniciado os estudos encadeados</w:t>
      </w:r>
      <w:r w:rsidR="00F763D5">
        <w:rPr>
          <w:sz w:val="22"/>
          <w:szCs w:val="22"/>
        </w:rPr>
        <w:t xml:space="preserve"> (</w:t>
      </w:r>
      <w:proofErr w:type="spellStart"/>
      <w:r w:rsidR="00F763D5">
        <w:rPr>
          <w:sz w:val="22"/>
          <w:szCs w:val="22"/>
        </w:rPr>
        <w:t>backtests</w:t>
      </w:r>
      <w:proofErr w:type="spellEnd"/>
      <w:r w:rsidR="00F763D5">
        <w:rPr>
          <w:sz w:val="22"/>
          <w:szCs w:val="22"/>
        </w:rPr>
        <w:t xml:space="preserve"> e estudos prospectivos)</w:t>
      </w:r>
      <w:r w:rsidR="00764A16">
        <w:rPr>
          <w:sz w:val="22"/>
          <w:szCs w:val="22"/>
        </w:rPr>
        <w:t>.</w:t>
      </w:r>
    </w:p>
    <w:p w14:paraId="1B0D0337" w14:textId="14D1B755" w:rsidR="00D5447E" w:rsidRDefault="00D5447E" w:rsidP="00D5447E">
      <w:pPr>
        <w:pStyle w:val="BodyText"/>
        <w:kinsoku w:val="0"/>
        <w:overflowPunct w:val="0"/>
        <w:spacing w:after="240" w:line="275" w:lineRule="auto"/>
        <w:ind w:left="0" w:right="117"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 relação </w:t>
      </w:r>
      <w:r w:rsidR="00764A16">
        <w:rPr>
          <w:sz w:val="22"/>
          <w:szCs w:val="22"/>
        </w:rPr>
        <w:t>às avaliações prévias, os principais encaminhamentos foram:</w:t>
      </w:r>
    </w:p>
    <w:p w14:paraId="4FFDFD7F" w14:textId="036DAC52" w:rsidR="00764A16" w:rsidRPr="00764A16" w:rsidRDefault="00764A16" w:rsidP="00764A16">
      <w:pPr>
        <w:pStyle w:val="BodyText"/>
        <w:numPr>
          <w:ilvl w:val="0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>Avaliação do horizonte de individualização do NEWAVE Híbrido</w:t>
      </w:r>
      <w:r w:rsidR="00F763D5">
        <w:rPr>
          <w:sz w:val="22"/>
          <w:szCs w:val="22"/>
        </w:rPr>
        <w:t>:</w:t>
      </w:r>
    </w:p>
    <w:p w14:paraId="5DF2D4CA" w14:textId="718797AA" w:rsidR="00764A16" w:rsidRPr="00764A16" w:rsidRDefault="00F763D5" w:rsidP="00764A16">
      <w:pPr>
        <w:pStyle w:val="BodyText"/>
        <w:numPr>
          <w:ilvl w:val="1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>
        <w:rPr>
          <w:sz w:val="22"/>
          <w:szCs w:val="22"/>
        </w:rPr>
        <w:t>Os estudos demonstram que a p</w:t>
      </w:r>
      <w:r w:rsidR="00764A16" w:rsidRPr="00764A16">
        <w:rPr>
          <w:sz w:val="22"/>
          <w:szCs w:val="22"/>
        </w:rPr>
        <w:t>roposta de 1 ano de individualização para os casos do ONS e CCEE</w:t>
      </w:r>
      <w:r>
        <w:rPr>
          <w:sz w:val="22"/>
          <w:szCs w:val="22"/>
        </w:rPr>
        <w:t xml:space="preserve"> é a solução com melhor custo-benefício até o momento. </w:t>
      </w:r>
    </w:p>
    <w:p w14:paraId="47DA398D" w14:textId="0B386E87" w:rsidR="00764A16" w:rsidRPr="00764A16" w:rsidRDefault="00764A16" w:rsidP="00764A16">
      <w:pPr>
        <w:pStyle w:val="BodyText"/>
        <w:numPr>
          <w:ilvl w:val="0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>Avaliação de penalidades</w:t>
      </w:r>
      <w:r w:rsidR="00F763D5">
        <w:rPr>
          <w:sz w:val="22"/>
          <w:szCs w:val="22"/>
        </w:rPr>
        <w:t xml:space="preserve"> no modelo NEWAVE Híbrido:</w:t>
      </w:r>
    </w:p>
    <w:p w14:paraId="19DEACD8" w14:textId="7E25C295" w:rsidR="00764A16" w:rsidRPr="00764A16" w:rsidRDefault="00F763D5" w:rsidP="00764A16">
      <w:pPr>
        <w:pStyle w:val="BodyText"/>
        <w:numPr>
          <w:ilvl w:val="1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>
        <w:rPr>
          <w:sz w:val="22"/>
          <w:szCs w:val="22"/>
        </w:rPr>
        <w:t>A p</w:t>
      </w:r>
      <w:r w:rsidR="00764A16" w:rsidRPr="00764A16">
        <w:rPr>
          <w:sz w:val="22"/>
          <w:szCs w:val="22"/>
        </w:rPr>
        <w:t>roposta de redução do valor das penalidades de restrições físicas das hidrelétricas</w:t>
      </w:r>
      <w:r w:rsidR="00203F03">
        <w:rPr>
          <w:sz w:val="22"/>
          <w:szCs w:val="22"/>
        </w:rPr>
        <w:t xml:space="preserve"> se mostrou mais apropriada tendo em vista os resultados operativos observados, </w:t>
      </w:r>
      <w:r w:rsidR="00203F03" w:rsidRPr="00764A16">
        <w:rPr>
          <w:sz w:val="22"/>
          <w:szCs w:val="22"/>
        </w:rPr>
        <w:t xml:space="preserve">conforme apresentado na reunião </w:t>
      </w:r>
      <w:r w:rsidR="00203F03" w:rsidRPr="00764A16">
        <w:rPr>
          <w:sz w:val="22"/>
          <w:szCs w:val="22"/>
        </w:rPr>
        <w:lastRenderedPageBreak/>
        <w:t>plenária realizada no dia 30/11/2023</w:t>
      </w:r>
      <w:r w:rsidR="00203F03">
        <w:rPr>
          <w:sz w:val="22"/>
          <w:szCs w:val="22"/>
        </w:rPr>
        <w:t>,</w:t>
      </w:r>
      <w:r w:rsidR="00203F03" w:rsidRPr="00764A16">
        <w:rPr>
          <w:sz w:val="22"/>
          <w:szCs w:val="22"/>
        </w:rPr>
        <w:t xml:space="preserve"> </w:t>
      </w:r>
      <w:r w:rsidR="00203F03">
        <w:rPr>
          <w:sz w:val="22"/>
          <w:szCs w:val="22"/>
        </w:rPr>
        <w:t>respaldando o seu uso para</w:t>
      </w:r>
      <w:r w:rsidR="00764A16" w:rsidRPr="00764A16">
        <w:rPr>
          <w:sz w:val="22"/>
          <w:szCs w:val="22"/>
        </w:rPr>
        <w:t xml:space="preserve"> continuidade dos estudos (prospectivos e </w:t>
      </w:r>
      <w:proofErr w:type="spellStart"/>
      <w:r w:rsidR="00764A16" w:rsidRPr="00764A16">
        <w:rPr>
          <w:sz w:val="22"/>
          <w:szCs w:val="22"/>
        </w:rPr>
        <w:t>backtest</w:t>
      </w:r>
      <w:proofErr w:type="spellEnd"/>
      <w:r w:rsidR="00764A16" w:rsidRPr="00764A16">
        <w:rPr>
          <w:sz w:val="22"/>
          <w:szCs w:val="22"/>
        </w:rPr>
        <w:t xml:space="preserve">) </w:t>
      </w:r>
    </w:p>
    <w:p w14:paraId="0E998D0C" w14:textId="4A110283" w:rsidR="00764A16" w:rsidRPr="00764A16" w:rsidRDefault="00764A16" w:rsidP="00764A16">
      <w:pPr>
        <w:pStyle w:val="BodyText"/>
        <w:numPr>
          <w:ilvl w:val="1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 xml:space="preserve">EPE aguarda nova versão do NEWAVE (dependente de priorização e recursos), para concluir avaliação no deck de PDE. Já as avaliações com os casos de GF </w:t>
      </w:r>
      <w:r w:rsidR="00F763D5">
        <w:rPr>
          <w:sz w:val="22"/>
          <w:szCs w:val="22"/>
        </w:rPr>
        <w:t xml:space="preserve">foram priorizados e </w:t>
      </w:r>
      <w:r w:rsidRPr="00764A16">
        <w:rPr>
          <w:sz w:val="22"/>
          <w:szCs w:val="22"/>
        </w:rPr>
        <w:t>estão em aguardo de esclarecimentos de dúvidas.</w:t>
      </w:r>
    </w:p>
    <w:p w14:paraId="5F72D97B" w14:textId="613A71FD" w:rsidR="00764A16" w:rsidRPr="00764A16" w:rsidRDefault="00764A16" w:rsidP="00764A16">
      <w:pPr>
        <w:pStyle w:val="BodyText"/>
        <w:numPr>
          <w:ilvl w:val="0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 xml:space="preserve">Avaliação de </w:t>
      </w:r>
      <w:proofErr w:type="spellStart"/>
      <w:r w:rsidRPr="00764A16">
        <w:rPr>
          <w:sz w:val="22"/>
          <w:szCs w:val="22"/>
        </w:rPr>
        <w:t>micropenalidades</w:t>
      </w:r>
      <w:proofErr w:type="spellEnd"/>
      <w:r w:rsidR="00F763D5">
        <w:rPr>
          <w:sz w:val="22"/>
          <w:szCs w:val="22"/>
        </w:rPr>
        <w:t xml:space="preserve"> no modelo NEWAVE Híbrido:</w:t>
      </w:r>
    </w:p>
    <w:p w14:paraId="540E3307" w14:textId="5E3026AF" w:rsidR="00764A16" w:rsidRPr="00764A16" w:rsidRDefault="00203F03" w:rsidP="00764A16">
      <w:pPr>
        <w:pStyle w:val="BodyText"/>
        <w:numPr>
          <w:ilvl w:val="1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>
        <w:rPr>
          <w:sz w:val="22"/>
          <w:szCs w:val="22"/>
        </w:rPr>
        <w:t>A p</w:t>
      </w:r>
      <w:r w:rsidR="00764A16" w:rsidRPr="00764A16">
        <w:rPr>
          <w:sz w:val="22"/>
          <w:szCs w:val="22"/>
        </w:rPr>
        <w:t xml:space="preserve">roposta de alteração da </w:t>
      </w:r>
      <w:proofErr w:type="spellStart"/>
      <w:r w:rsidR="00764A16" w:rsidRPr="00764A16">
        <w:rPr>
          <w:sz w:val="22"/>
          <w:szCs w:val="22"/>
        </w:rPr>
        <w:t>micropenalidade</w:t>
      </w:r>
      <w:proofErr w:type="spellEnd"/>
      <w:r w:rsidR="00764A16" w:rsidRPr="00764A16">
        <w:rPr>
          <w:sz w:val="22"/>
          <w:szCs w:val="22"/>
        </w:rPr>
        <w:t xml:space="preserve"> de vertimento e compatibilização das outras </w:t>
      </w:r>
      <w:proofErr w:type="spellStart"/>
      <w:r w:rsidR="00764A16" w:rsidRPr="00764A16">
        <w:rPr>
          <w:sz w:val="22"/>
          <w:szCs w:val="22"/>
        </w:rPr>
        <w:t>micropenalidades</w:t>
      </w:r>
      <w:proofErr w:type="spellEnd"/>
      <w:r>
        <w:rPr>
          <w:sz w:val="22"/>
          <w:szCs w:val="22"/>
        </w:rPr>
        <w:t xml:space="preserve"> se mostrou mais apropriada tendo em vista os resultados operativos observados, </w:t>
      </w:r>
      <w:r w:rsidRPr="00764A16">
        <w:rPr>
          <w:sz w:val="22"/>
          <w:szCs w:val="22"/>
        </w:rPr>
        <w:t>conforme apresentado na reunião plenária realizada no dia 30/11/2023</w:t>
      </w:r>
      <w:r>
        <w:rPr>
          <w:sz w:val="22"/>
          <w:szCs w:val="22"/>
        </w:rPr>
        <w:t>,</w:t>
      </w:r>
      <w:r w:rsidR="00764A16" w:rsidRPr="00764A16">
        <w:rPr>
          <w:sz w:val="22"/>
          <w:szCs w:val="22"/>
        </w:rPr>
        <w:t xml:space="preserve"> </w:t>
      </w:r>
      <w:r>
        <w:rPr>
          <w:sz w:val="22"/>
          <w:szCs w:val="22"/>
        </w:rPr>
        <w:t>respaldando o seu uso para</w:t>
      </w:r>
      <w:r w:rsidRPr="00764A16">
        <w:rPr>
          <w:sz w:val="22"/>
          <w:szCs w:val="22"/>
        </w:rPr>
        <w:t xml:space="preserve"> continuidade dos estudos (prospectivos e </w:t>
      </w:r>
      <w:proofErr w:type="spellStart"/>
      <w:r w:rsidRPr="00764A16">
        <w:rPr>
          <w:sz w:val="22"/>
          <w:szCs w:val="22"/>
        </w:rPr>
        <w:t>backtest</w:t>
      </w:r>
      <w:proofErr w:type="spellEnd"/>
      <w:r w:rsidRPr="00764A16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764A16">
        <w:rPr>
          <w:sz w:val="22"/>
          <w:szCs w:val="22"/>
        </w:rPr>
        <w:t xml:space="preserve"> </w:t>
      </w:r>
      <w:r w:rsidR="00764A16" w:rsidRPr="00764A16">
        <w:rPr>
          <w:sz w:val="22"/>
          <w:szCs w:val="22"/>
        </w:rPr>
        <w:t xml:space="preserve"> </w:t>
      </w:r>
    </w:p>
    <w:p w14:paraId="3FC86A3C" w14:textId="722F406E" w:rsidR="00764A16" w:rsidRPr="00764A16" w:rsidRDefault="00764A16" w:rsidP="00764A16">
      <w:pPr>
        <w:pStyle w:val="BodyText"/>
        <w:numPr>
          <w:ilvl w:val="1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 xml:space="preserve">Avaliação realizada pela EPE com deck de PDE contribuem para a continuidade dos valores definidos previamente. </w:t>
      </w:r>
      <w:r w:rsidR="00203F03">
        <w:rPr>
          <w:sz w:val="22"/>
          <w:szCs w:val="22"/>
        </w:rPr>
        <w:t>As</w:t>
      </w:r>
      <w:r w:rsidRPr="00764A16">
        <w:rPr>
          <w:sz w:val="22"/>
          <w:szCs w:val="22"/>
        </w:rPr>
        <w:t xml:space="preserve"> avaliações com os casos de GF</w:t>
      </w:r>
      <w:r w:rsidR="00203F03">
        <w:rPr>
          <w:sz w:val="22"/>
          <w:szCs w:val="22"/>
        </w:rPr>
        <w:t xml:space="preserve"> foram priorizados e</w:t>
      </w:r>
      <w:r w:rsidRPr="00764A16">
        <w:rPr>
          <w:sz w:val="22"/>
          <w:szCs w:val="22"/>
        </w:rPr>
        <w:t xml:space="preserve"> estão em aguardo de esclarecimentos de dúvidas. </w:t>
      </w:r>
    </w:p>
    <w:p w14:paraId="06A05FB5" w14:textId="77777777" w:rsidR="00764A16" w:rsidRPr="00764A16" w:rsidRDefault="00764A16" w:rsidP="00764A16">
      <w:pPr>
        <w:pStyle w:val="BodyText"/>
        <w:numPr>
          <w:ilvl w:val="0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 xml:space="preserve">Validação da implementação da nova </w:t>
      </w:r>
      <w:proofErr w:type="spellStart"/>
      <w:r w:rsidRPr="00764A16">
        <w:rPr>
          <w:sz w:val="22"/>
          <w:szCs w:val="22"/>
        </w:rPr>
        <w:t>FPHa</w:t>
      </w:r>
      <w:proofErr w:type="spellEnd"/>
      <w:r w:rsidRPr="00764A16">
        <w:rPr>
          <w:sz w:val="22"/>
          <w:szCs w:val="22"/>
        </w:rPr>
        <w:t xml:space="preserve"> no NEWAVE em conjunto com a FT-NEWAVE</w:t>
      </w:r>
    </w:p>
    <w:p w14:paraId="51846969" w14:textId="77777777" w:rsidR="00764A16" w:rsidRPr="00764A16" w:rsidRDefault="00764A16" w:rsidP="00764A16">
      <w:pPr>
        <w:pStyle w:val="BodyText"/>
        <w:numPr>
          <w:ilvl w:val="1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>NEWAVE versão 28.16.4 e 28.16.4_micropen validada para os estudos da CPAMP</w:t>
      </w:r>
    </w:p>
    <w:p w14:paraId="5FCCC5FF" w14:textId="77777777" w:rsidR="00764A16" w:rsidRPr="00764A16" w:rsidRDefault="00764A16" w:rsidP="00764A16">
      <w:pPr>
        <w:pStyle w:val="BodyText"/>
        <w:numPr>
          <w:ilvl w:val="0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>Validação da implementação da leitura dos cortes por período pelo DECOMP em conjunto com a FT-DECOMP</w:t>
      </w:r>
    </w:p>
    <w:p w14:paraId="031C1AD9" w14:textId="78F46A00" w:rsidR="00D5447E" w:rsidRPr="00764A16" w:rsidRDefault="00764A16" w:rsidP="00764A16">
      <w:pPr>
        <w:pStyle w:val="BodyText"/>
        <w:numPr>
          <w:ilvl w:val="1"/>
          <w:numId w:val="7"/>
        </w:numPr>
        <w:kinsoku w:val="0"/>
        <w:overflowPunct w:val="0"/>
        <w:spacing w:after="240" w:line="275" w:lineRule="auto"/>
        <w:ind w:right="117"/>
        <w:jc w:val="both"/>
        <w:rPr>
          <w:sz w:val="22"/>
          <w:szCs w:val="22"/>
        </w:rPr>
      </w:pPr>
      <w:r w:rsidRPr="00764A16">
        <w:rPr>
          <w:sz w:val="22"/>
          <w:szCs w:val="22"/>
        </w:rPr>
        <w:t>DECOMP versão 31.21 validada para os estudos da CPAMP</w:t>
      </w:r>
    </w:p>
    <w:p w14:paraId="6260B953" w14:textId="2441C5EA" w:rsidR="00D5447E" w:rsidRDefault="00764A16" w:rsidP="00D5447E">
      <w:pPr>
        <w:pStyle w:val="BodyText"/>
        <w:kinsoku w:val="0"/>
        <w:overflowPunct w:val="0"/>
        <w:spacing w:after="240" w:line="275" w:lineRule="auto"/>
        <w:ind w:left="0" w:right="117"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 seguida, a Equipe Técnica apresentou as principais premissas que estão sendo empregadas nos </w:t>
      </w:r>
      <w:proofErr w:type="spellStart"/>
      <w:r>
        <w:rPr>
          <w:sz w:val="22"/>
          <w:szCs w:val="22"/>
        </w:rPr>
        <w:t>backtests</w:t>
      </w:r>
      <w:proofErr w:type="spellEnd"/>
      <w:r>
        <w:rPr>
          <w:sz w:val="22"/>
          <w:szCs w:val="22"/>
        </w:rPr>
        <w:t xml:space="preserve"> e prospectivos:</w:t>
      </w:r>
    </w:p>
    <w:p w14:paraId="142C59D4" w14:textId="77777777" w:rsidR="00764A16" w:rsidRPr="00764A16" w:rsidRDefault="00764A16" w:rsidP="00764A16">
      <w:pPr>
        <w:pStyle w:val="BodyText"/>
        <w:numPr>
          <w:ilvl w:val="2"/>
          <w:numId w:val="9"/>
        </w:numPr>
        <w:tabs>
          <w:tab w:val="clear" w:pos="2160"/>
          <w:tab w:val="num" w:pos="1068"/>
        </w:tabs>
        <w:spacing w:after="240" w:line="275" w:lineRule="auto"/>
        <w:ind w:left="1068" w:right="117"/>
        <w:rPr>
          <w:sz w:val="22"/>
          <w:szCs w:val="22"/>
        </w:rPr>
      </w:pPr>
      <w:r w:rsidRPr="00764A16">
        <w:rPr>
          <w:sz w:val="22"/>
          <w:szCs w:val="22"/>
        </w:rPr>
        <w:t>Premissas gerais:</w:t>
      </w:r>
    </w:p>
    <w:p w14:paraId="047ED4EA" w14:textId="43067149" w:rsidR="00764A16" w:rsidRPr="00764A16" w:rsidRDefault="00764A16" w:rsidP="00764A16">
      <w:pPr>
        <w:pStyle w:val="BodyText"/>
        <w:numPr>
          <w:ilvl w:val="3"/>
          <w:numId w:val="9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t>Mesmas representações</w:t>
      </w:r>
      <w:r w:rsidR="00C63D7D">
        <w:rPr>
          <w:sz w:val="22"/>
          <w:szCs w:val="22"/>
        </w:rPr>
        <w:t xml:space="preserve"> (por exemplo, MMGD e usinas em construção no ACL)</w:t>
      </w:r>
      <w:r w:rsidRPr="00764A16">
        <w:rPr>
          <w:sz w:val="22"/>
          <w:szCs w:val="22"/>
        </w:rPr>
        <w:t xml:space="preserve"> adotadas no PMO de </w:t>
      </w:r>
      <w:proofErr w:type="spellStart"/>
      <w:r w:rsidRPr="00764A16">
        <w:rPr>
          <w:sz w:val="22"/>
          <w:szCs w:val="22"/>
        </w:rPr>
        <w:t>jan</w:t>
      </w:r>
      <w:proofErr w:type="spellEnd"/>
      <w:r w:rsidRPr="00764A16">
        <w:rPr>
          <w:sz w:val="22"/>
          <w:szCs w:val="22"/>
        </w:rPr>
        <w:t>/24</w:t>
      </w:r>
    </w:p>
    <w:p w14:paraId="10BABFA5" w14:textId="77777777" w:rsidR="00764A16" w:rsidRPr="00764A16" w:rsidRDefault="00764A16" w:rsidP="00764A16">
      <w:pPr>
        <w:pStyle w:val="BodyText"/>
        <w:numPr>
          <w:ilvl w:val="3"/>
          <w:numId w:val="9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t xml:space="preserve">Atualização dos valores de </w:t>
      </w:r>
      <w:proofErr w:type="spellStart"/>
      <w:r w:rsidRPr="00764A16">
        <w:rPr>
          <w:sz w:val="22"/>
          <w:szCs w:val="22"/>
        </w:rPr>
        <w:t>VMinOp</w:t>
      </w:r>
      <w:proofErr w:type="spellEnd"/>
      <w:r w:rsidRPr="00764A16">
        <w:rPr>
          <w:sz w:val="22"/>
          <w:szCs w:val="22"/>
        </w:rPr>
        <w:t xml:space="preserve"> conforme CRef2024</w:t>
      </w:r>
    </w:p>
    <w:p w14:paraId="6756DDFA" w14:textId="77777777" w:rsidR="00764A16" w:rsidRPr="00764A16" w:rsidRDefault="00764A16" w:rsidP="00764A16">
      <w:pPr>
        <w:pStyle w:val="BodyText"/>
        <w:numPr>
          <w:ilvl w:val="3"/>
          <w:numId w:val="9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t>Utilizar os cortes por período do NEWAVE para acoplamento com o DECOMP</w:t>
      </w:r>
    </w:p>
    <w:p w14:paraId="0A8EB323" w14:textId="77777777" w:rsidR="00764A16" w:rsidRPr="00764A16" w:rsidRDefault="00764A16" w:rsidP="00764A16">
      <w:pPr>
        <w:pStyle w:val="BodyText"/>
        <w:numPr>
          <w:ilvl w:val="3"/>
          <w:numId w:val="9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t xml:space="preserve">Casos Vigente (REE) e 5 Híbridos com variação de </w:t>
      </w:r>
      <w:proofErr w:type="spellStart"/>
      <w:r w:rsidRPr="00764A16">
        <w:rPr>
          <w:sz w:val="22"/>
          <w:szCs w:val="22"/>
        </w:rPr>
        <w:t>CVaR</w:t>
      </w:r>
      <w:proofErr w:type="spellEnd"/>
      <w:r w:rsidRPr="00764A16">
        <w:rPr>
          <w:sz w:val="22"/>
          <w:szCs w:val="22"/>
        </w:rPr>
        <w:t>: (25,35), (15,35), (15,40), (15,45) e (15,50)</w:t>
      </w:r>
    </w:p>
    <w:p w14:paraId="1F7B0E19" w14:textId="77777777" w:rsidR="00764A16" w:rsidRPr="00764A16" w:rsidRDefault="00764A16" w:rsidP="00764A16">
      <w:pPr>
        <w:pStyle w:val="BodyText"/>
        <w:numPr>
          <w:ilvl w:val="2"/>
          <w:numId w:val="9"/>
        </w:numPr>
        <w:tabs>
          <w:tab w:val="clear" w:pos="2160"/>
          <w:tab w:val="num" w:pos="1068"/>
        </w:tabs>
        <w:spacing w:after="240" w:line="275" w:lineRule="auto"/>
        <w:ind w:left="1068" w:right="117"/>
        <w:rPr>
          <w:sz w:val="22"/>
          <w:szCs w:val="22"/>
        </w:rPr>
      </w:pPr>
      <w:r w:rsidRPr="00764A16">
        <w:rPr>
          <w:sz w:val="22"/>
          <w:szCs w:val="22"/>
        </w:rPr>
        <w:t xml:space="preserve">Premissas </w:t>
      </w:r>
      <w:proofErr w:type="spellStart"/>
      <w:r w:rsidRPr="00764A16">
        <w:rPr>
          <w:sz w:val="22"/>
          <w:szCs w:val="22"/>
        </w:rPr>
        <w:t>backtest</w:t>
      </w:r>
      <w:proofErr w:type="spellEnd"/>
      <w:r w:rsidRPr="00764A16">
        <w:rPr>
          <w:sz w:val="22"/>
          <w:szCs w:val="22"/>
        </w:rPr>
        <w:t>:</w:t>
      </w:r>
    </w:p>
    <w:p w14:paraId="4ED89A64" w14:textId="77777777" w:rsidR="00764A16" w:rsidRPr="00764A16" w:rsidRDefault="00764A16" w:rsidP="00764A16">
      <w:pPr>
        <w:pStyle w:val="BodyText"/>
        <w:numPr>
          <w:ilvl w:val="3"/>
          <w:numId w:val="10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lastRenderedPageBreak/>
        <w:t>Período de execução Jan/20 a Dez/23</w:t>
      </w:r>
    </w:p>
    <w:p w14:paraId="66A7C8D7" w14:textId="77777777" w:rsidR="00764A16" w:rsidRPr="00764A16" w:rsidRDefault="00764A16" w:rsidP="00764A16">
      <w:pPr>
        <w:pStyle w:val="BodyText"/>
        <w:numPr>
          <w:ilvl w:val="3"/>
          <w:numId w:val="10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t>Cortes externos nos casos híbridos: atualização a cada revisão quadrimestral</w:t>
      </w:r>
    </w:p>
    <w:p w14:paraId="4DD0CA21" w14:textId="410CB5C9" w:rsidR="00764A16" w:rsidRPr="00764A16" w:rsidRDefault="00764A16" w:rsidP="00764A16">
      <w:pPr>
        <w:pStyle w:val="BodyText"/>
        <w:numPr>
          <w:ilvl w:val="2"/>
          <w:numId w:val="9"/>
        </w:numPr>
        <w:tabs>
          <w:tab w:val="clear" w:pos="2160"/>
          <w:tab w:val="num" w:pos="1068"/>
        </w:tabs>
        <w:spacing w:after="240" w:line="275" w:lineRule="auto"/>
        <w:ind w:left="1068" w:right="117"/>
        <w:rPr>
          <w:sz w:val="22"/>
          <w:szCs w:val="22"/>
        </w:rPr>
      </w:pPr>
      <w:r w:rsidRPr="00764A16">
        <w:rPr>
          <w:sz w:val="22"/>
          <w:szCs w:val="22"/>
        </w:rPr>
        <w:t>Premissas prospectivo</w:t>
      </w:r>
      <w:r>
        <w:rPr>
          <w:sz w:val="22"/>
          <w:szCs w:val="22"/>
        </w:rPr>
        <w:t>:</w:t>
      </w:r>
    </w:p>
    <w:p w14:paraId="5DE72EA6" w14:textId="77777777" w:rsidR="00764A16" w:rsidRPr="00764A16" w:rsidRDefault="00764A16" w:rsidP="00764A16">
      <w:pPr>
        <w:pStyle w:val="BodyText"/>
        <w:numPr>
          <w:ilvl w:val="3"/>
          <w:numId w:val="10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t>Período de execução: Jan/24 a Dez/24</w:t>
      </w:r>
    </w:p>
    <w:p w14:paraId="2C72E7DF" w14:textId="7F83813E" w:rsidR="00C63D7D" w:rsidRPr="00C63D7D" w:rsidRDefault="00C63D7D" w:rsidP="00C63D7D">
      <w:pPr>
        <w:pStyle w:val="BodyText"/>
        <w:numPr>
          <w:ilvl w:val="3"/>
          <w:numId w:val="9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>
        <w:rPr>
          <w:sz w:val="22"/>
          <w:szCs w:val="22"/>
        </w:rPr>
        <w:t xml:space="preserve">Base de restrições </w:t>
      </w:r>
      <w:r w:rsidRPr="00764A16">
        <w:rPr>
          <w:sz w:val="22"/>
          <w:szCs w:val="22"/>
        </w:rPr>
        <w:t xml:space="preserve">adotadas no PMO de </w:t>
      </w:r>
      <w:proofErr w:type="spellStart"/>
      <w:r w:rsidRPr="00764A16">
        <w:rPr>
          <w:sz w:val="22"/>
          <w:szCs w:val="22"/>
        </w:rPr>
        <w:t>jan</w:t>
      </w:r>
      <w:proofErr w:type="spellEnd"/>
      <w:r w:rsidRPr="00764A16">
        <w:rPr>
          <w:sz w:val="22"/>
          <w:szCs w:val="22"/>
        </w:rPr>
        <w:t>/24</w:t>
      </w:r>
    </w:p>
    <w:p w14:paraId="08F58E45" w14:textId="6934DF99" w:rsidR="00764A16" w:rsidRPr="00764A16" w:rsidRDefault="00764A16" w:rsidP="00764A16">
      <w:pPr>
        <w:pStyle w:val="BodyText"/>
        <w:numPr>
          <w:ilvl w:val="3"/>
          <w:numId w:val="10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t xml:space="preserve">Cortes externos nos casos híbridos: adotar o de </w:t>
      </w:r>
      <w:proofErr w:type="spellStart"/>
      <w:r w:rsidRPr="00764A16">
        <w:rPr>
          <w:sz w:val="22"/>
          <w:szCs w:val="22"/>
        </w:rPr>
        <w:t>jan</w:t>
      </w:r>
      <w:proofErr w:type="spellEnd"/>
      <w:r w:rsidRPr="00764A16">
        <w:rPr>
          <w:sz w:val="22"/>
          <w:szCs w:val="22"/>
        </w:rPr>
        <w:t xml:space="preserve">/24 de cada caso para todos os meses (incluindo o próprio </w:t>
      </w:r>
      <w:proofErr w:type="spellStart"/>
      <w:r w:rsidRPr="00764A16">
        <w:rPr>
          <w:sz w:val="22"/>
          <w:szCs w:val="22"/>
        </w:rPr>
        <w:t>jan</w:t>
      </w:r>
      <w:proofErr w:type="spellEnd"/>
      <w:r w:rsidRPr="00764A16">
        <w:rPr>
          <w:sz w:val="22"/>
          <w:szCs w:val="22"/>
        </w:rPr>
        <w:t>/24)</w:t>
      </w:r>
    </w:p>
    <w:p w14:paraId="4F5F9920" w14:textId="77777777" w:rsidR="00764A16" w:rsidRPr="00764A16" w:rsidRDefault="00764A16" w:rsidP="00764A16">
      <w:pPr>
        <w:pStyle w:val="BodyText"/>
        <w:numPr>
          <w:ilvl w:val="3"/>
          <w:numId w:val="10"/>
        </w:numPr>
        <w:tabs>
          <w:tab w:val="clear" w:pos="2880"/>
          <w:tab w:val="num" w:pos="1788"/>
        </w:tabs>
        <w:spacing w:after="240" w:line="275" w:lineRule="auto"/>
        <w:ind w:left="1788" w:right="117"/>
        <w:rPr>
          <w:sz w:val="22"/>
          <w:szCs w:val="22"/>
        </w:rPr>
      </w:pPr>
      <w:r w:rsidRPr="00764A16">
        <w:rPr>
          <w:sz w:val="22"/>
          <w:szCs w:val="22"/>
        </w:rPr>
        <w:t>4 Cenários de ENA/EARM: ENA60 EARM21, ENA60 EARM24, ENA80 EARM21 e ENA80 EARM24</w:t>
      </w:r>
    </w:p>
    <w:p w14:paraId="4199FE45" w14:textId="7D900059" w:rsidR="00764A16" w:rsidRPr="00764A16" w:rsidRDefault="00764A16" w:rsidP="00764A16">
      <w:pPr>
        <w:pStyle w:val="BodyText"/>
        <w:spacing w:after="240" w:line="275" w:lineRule="auto"/>
        <w:ind w:right="117"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último, foram apresentados resultados exemplificativos da escolha da família de </w:t>
      </w:r>
      <w:proofErr w:type="spellStart"/>
      <w:r>
        <w:rPr>
          <w:sz w:val="22"/>
          <w:szCs w:val="22"/>
        </w:rPr>
        <w:t>CVaR</w:t>
      </w:r>
      <w:proofErr w:type="spellEnd"/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15,</w:t>
      </w:r>
      <w:r w:rsidR="00BC44EA">
        <w:rPr>
          <w:sz w:val="22"/>
          <w:szCs w:val="22"/>
        </w:rPr>
        <w:t>XX</w:t>
      </w:r>
      <w:proofErr w:type="gramEnd"/>
      <w:r>
        <w:rPr>
          <w:sz w:val="22"/>
          <w:szCs w:val="22"/>
        </w:rPr>
        <w:t xml:space="preserve">) para a execução do </w:t>
      </w:r>
      <w:proofErr w:type="spellStart"/>
      <w:r>
        <w:rPr>
          <w:sz w:val="22"/>
          <w:szCs w:val="22"/>
        </w:rPr>
        <w:t>backtest</w:t>
      </w:r>
      <w:proofErr w:type="spellEnd"/>
      <w:r>
        <w:rPr>
          <w:sz w:val="22"/>
          <w:szCs w:val="22"/>
        </w:rPr>
        <w:t xml:space="preserve"> e prospectivo: </w:t>
      </w:r>
      <w:r w:rsidRPr="00764A16">
        <w:rPr>
          <w:sz w:val="22"/>
          <w:szCs w:val="22"/>
        </w:rPr>
        <w:t xml:space="preserve">A família (15,XX) apresenta uma boa dispersão de resultados em torno do caso Vigente (REE) e tem bom potencial de entregar maior </w:t>
      </w:r>
      <w:r>
        <w:rPr>
          <w:sz w:val="22"/>
          <w:szCs w:val="22"/>
        </w:rPr>
        <w:t>geração térmica</w:t>
      </w:r>
      <w:r w:rsidRPr="00764A16">
        <w:rPr>
          <w:sz w:val="22"/>
          <w:szCs w:val="22"/>
        </w:rPr>
        <w:t xml:space="preserve"> que o Vigente (caso necessário).</w:t>
      </w:r>
    </w:p>
    <w:p w14:paraId="10EE67B2" w14:textId="039EAFB4" w:rsidR="00881705" w:rsidRPr="00AF5E13" w:rsidRDefault="00622824" w:rsidP="00CF3B39">
      <w:pPr>
        <w:pStyle w:val="Heading1"/>
        <w:numPr>
          <w:ilvl w:val="0"/>
          <w:numId w:val="1"/>
        </w:numPr>
        <w:tabs>
          <w:tab w:val="left" w:pos="462"/>
        </w:tabs>
        <w:kinsoku w:val="0"/>
        <w:overflowPunct w:val="0"/>
        <w:spacing w:before="18" w:after="240" w:line="260" w:lineRule="exact"/>
        <w:ind w:left="0" w:right="574" w:firstLine="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WORKSHOP DE </w:t>
      </w:r>
      <w:r w:rsidR="00876CA4">
        <w:rPr>
          <w:spacing w:val="-6"/>
          <w:sz w:val="22"/>
          <w:szCs w:val="22"/>
        </w:rPr>
        <w:t>JANEIRO</w:t>
      </w:r>
    </w:p>
    <w:p w14:paraId="2EDD1B49" w14:textId="36496D65" w:rsidR="00881705" w:rsidRPr="00AF5E13" w:rsidRDefault="00881705" w:rsidP="00CF3B39">
      <w:pPr>
        <w:ind w:firstLine="708"/>
        <w:jc w:val="both"/>
        <w:rPr>
          <w:rFonts w:ascii="Arial" w:hAnsi="Arial" w:cs="Arial"/>
          <w:lang w:eastAsia="pt-BR"/>
        </w:rPr>
      </w:pPr>
      <w:r w:rsidRPr="00AF5E13">
        <w:rPr>
          <w:rFonts w:ascii="Arial" w:hAnsi="Arial" w:cs="Arial"/>
          <w:lang w:eastAsia="pt-BR"/>
        </w:rPr>
        <w:t>A equipe técnica da CPAMP</w:t>
      </w:r>
      <w:r w:rsidR="005F557D">
        <w:rPr>
          <w:rFonts w:ascii="Arial" w:hAnsi="Arial" w:cs="Arial"/>
          <w:lang w:eastAsia="pt-BR"/>
        </w:rPr>
        <w:t xml:space="preserve"> reforçou o</w:t>
      </w:r>
      <w:r w:rsidRPr="00AF5E13">
        <w:rPr>
          <w:rFonts w:ascii="Arial" w:hAnsi="Arial" w:cs="Arial"/>
          <w:lang w:eastAsia="pt-BR"/>
        </w:rPr>
        <w:t xml:space="preserve"> planeja</w:t>
      </w:r>
      <w:r w:rsidR="005F557D">
        <w:rPr>
          <w:rFonts w:ascii="Arial" w:hAnsi="Arial" w:cs="Arial"/>
          <w:lang w:eastAsia="pt-BR"/>
        </w:rPr>
        <w:t>mento de se realizar</w:t>
      </w:r>
      <w:r w:rsidRPr="00AF5E13">
        <w:rPr>
          <w:rFonts w:ascii="Arial" w:hAnsi="Arial" w:cs="Arial"/>
          <w:lang w:eastAsia="pt-BR"/>
        </w:rPr>
        <w:t xml:space="preserve"> um workshop com os Agentes no dia </w:t>
      </w:r>
      <w:r w:rsidR="00C63D7D">
        <w:rPr>
          <w:rFonts w:ascii="Arial" w:hAnsi="Arial" w:cs="Arial"/>
          <w:lang w:eastAsia="pt-BR"/>
        </w:rPr>
        <w:t>24</w:t>
      </w:r>
      <w:r w:rsidRPr="00AF5E13">
        <w:rPr>
          <w:rFonts w:ascii="Arial" w:hAnsi="Arial" w:cs="Arial"/>
          <w:lang w:eastAsia="pt-BR"/>
        </w:rPr>
        <w:t>/</w:t>
      </w:r>
      <w:r w:rsidR="00C63D7D">
        <w:rPr>
          <w:rFonts w:ascii="Arial" w:hAnsi="Arial" w:cs="Arial"/>
          <w:lang w:eastAsia="pt-BR"/>
        </w:rPr>
        <w:t>01</w:t>
      </w:r>
      <w:r w:rsidRPr="00AF5E13">
        <w:rPr>
          <w:rFonts w:ascii="Arial" w:hAnsi="Arial" w:cs="Arial"/>
          <w:lang w:eastAsia="pt-BR"/>
        </w:rPr>
        <w:t>/202</w:t>
      </w:r>
      <w:r w:rsidR="00C63D7D">
        <w:rPr>
          <w:rFonts w:ascii="Arial" w:hAnsi="Arial" w:cs="Arial"/>
          <w:lang w:eastAsia="pt-BR"/>
        </w:rPr>
        <w:t>4</w:t>
      </w:r>
      <w:r w:rsidRPr="00AF5E13">
        <w:rPr>
          <w:rFonts w:ascii="Arial" w:hAnsi="Arial" w:cs="Arial"/>
          <w:lang w:eastAsia="pt-BR"/>
        </w:rPr>
        <w:t xml:space="preserve"> com a seguinte pauta:</w:t>
      </w:r>
    </w:p>
    <w:p w14:paraId="6692365D" w14:textId="77777777" w:rsidR="00876CA4" w:rsidRPr="00876CA4" w:rsidRDefault="00876CA4" w:rsidP="00876C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eastAsia="pt-BR"/>
        </w:rPr>
      </w:pPr>
      <w:r w:rsidRPr="00876CA4">
        <w:rPr>
          <w:rFonts w:ascii="Arial" w:hAnsi="Arial" w:cs="Arial"/>
          <w:lang w:eastAsia="pt-BR"/>
        </w:rPr>
        <w:t>Convite para que os Agentes apresentem avaliações</w:t>
      </w:r>
    </w:p>
    <w:p w14:paraId="123C7ACF" w14:textId="77777777" w:rsidR="00876CA4" w:rsidRPr="00876CA4" w:rsidRDefault="00876CA4" w:rsidP="00876C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eastAsia="pt-BR"/>
        </w:rPr>
      </w:pPr>
      <w:r w:rsidRPr="00876CA4">
        <w:rPr>
          <w:rFonts w:ascii="Arial" w:hAnsi="Arial" w:cs="Arial"/>
          <w:lang w:eastAsia="pt-BR"/>
        </w:rPr>
        <w:t>Cronograma e status das atividades do Ciclo de Trabalho 2023/2024 – NEWAVE Híbrido</w:t>
      </w:r>
    </w:p>
    <w:p w14:paraId="354015B1" w14:textId="463BEA7D" w:rsidR="00876CA4" w:rsidRPr="00876CA4" w:rsidRDefault="00876CA4" w:rsidP="00876C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eastAsia="pt-BR"/>
        </w:rPr>
      </w:pPr>
      <w:r w:rsidRPr="00876CA4">
        <w:rPr>
          <w:rFonts w:ascii="Arial" w:hAnsi="Arial" w:cs="Arial"/>
          <w:lang w:eastAsia="pt-BR"/>
        </w:rPr>
        <w:t>Resultados do estudo realizados pela EPE</w:t>
      </w:r>
    </w:p>
    <w:p w14:paraId="768CED81" w14:textId="77777777" w:rsidR="00876CA4" w:rsidRPr="00876CA4" w:rsidRDefault="00876CA4" w:rsidP="00876C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eastAsia="pt-BR"/>
        </w:rPr>
      </w:pPr>
      <w:r w:rsidRPr="00876CA4">
        <w:rPr>
          <w:rFonts w:ascii="Arial" w:hAnsi="Arial" w:cs="Arial"/>
          <w:lang w:eastAsia="pt-BR"/>
        </w:rPr>
        <w:t xml:space="preserve">Avaliação dos pares de </w:t>
      </w:r>
      <w:proofErr w:type="spellStart"/>
      <w:r w:rsidRPr="00876CA4">
        <w:rPr>
          <w:rFonts w:ascii="Arial" w:hAnsi="Arial" w:cs="Arial"/>
          <w:lang w:eastAsia="pt-BR"/>
        </w:rPr>
        <w:t>CVaR</w:t>
      </w:r>
      <w:proofErr w:type="spellEnd"/>
      <w:r w:rsidRPr="00876CA4">
        <w:rPr>
          <w:rFonts w:ascii="Arial" w:hAnsi="Arial" w:cs="Arial"/>
          <w:lang w:eastAsia="pt-BR"/>
        </w:rPr>
        <w:t xml:space="preserve"> para realização dos estudos </w:t>
      </w:r>
      <w:proofErr w:type="spellStart"/>
      <w:r w:rsidRPr="00876CA4">
        <w:rPr>
          <w:rFonts w:ascii="Arial" w:hAnsi="Arial" w:cs="Arial"/>
          <w:lang w:eastAsia="pt-BR"/>
        </w:rPr>
        <w:t>backtests</w:t>
      </w:r>
      <w:proofErr w:type="spellEnd"/>
      <w:r w:rsidRPr="00876CA4">
        <w:rPr>
          <w:rFonts w:ascii="Arial" w:hAnsi="Arial" w:cs="Arial"/>
          <w:lang w:eastAsia="pt-BR"/>
        </w:rPr>
        <w:t xml:space="preserve"> e prospectivos</w:t>
      </w:r>
    </w:p>
    <w:p w14:paraId="6AA24810" w14:textId="559B69EF" w:rsidR="00876CA4" w:rsidRPr="00876CA4" w:rsidRDefault="00876CA4" w:rsidP="00876C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eastAsia="pt-BR"/>
        </w:rPr>
      </w:pPr>
      <w:r w:rsidRPr="00876CA4">
        <w:rPr>
          <w:rFonts w:ascii="Arial" w:hAnsi="Arial" w:cs="Arial"/>
          <w:lang w:eastAsia="pt-BR"/>
        </w:rPr>
        <w:t xml:space="preserve">Premissas adotadas nos estudos </w:t>
      </w:r>
      <w:proofErr w:type="spellStart"/>
      <w:r w:rsidRPr="00876CA4">
        <w:rPr>
          <w:rFonts w:ascii="Arial" w:hAnsi="Arial" w:cs="Arial"/>
          <w:lang w:eastAsia="pt-BR"/>
        </w:rPr>
        <w:t>backtests</w:t>
      </w:r>
      <w:proofErr w:type="spellEnd"/>
      <w:r w:rsidRPr="00876CA4">
        <w:rPr>
          <w:rFonts w:ascii="Arial" w:hAnsi="Arial" w:cs="Arial"/>
          <w:lang w:eastAsia="pt-BR"/>
        </w:rPr>
        <w:t xml:space="preserve"> e prospectivos</w:t>
      </w:r>
    </w:p>
    <w:p w14:paraId="3066824E" w14:textId="77777777" w:rsidR="00D028F3" w:rsidRDefault="00D028F3" w:rsidP="00CF3B39">
      <w:pPr>
        <w:pStyle w:val="ListParagraph"/>
        <w:jc w:val="both"/>
        <w:rPr>
          <w:rFonts w:ascii="Arial" w:hAnsi="Arial" w:cs="Arial"/>
        </w:rPr>
      </w:pPr>
    </w:p>
    <w:p w14:paraId="504ED585" w14:textId="4F4E9B2D" w:rsidR="0030487F" w:rsidRPr="0030487F" w:rsidRDefault="0030487F" w:rsidP="0030487F">
      <w:pPr>
        <w:pStyle w:val="Heading1"/>
        <w:numPr>
          <w:ilvl w:val="0"/>
          <w:numId w:val="1"/>
        </w:numPr>
        <w:tabs>
          <w:tab w:val="left" w:pos="462"/>
        </w:tabs>
        <w:kinsoku w:val="0"/>
        <w:overflowPunct w:val="0"/>
        <w:spacing w:before="18" w:after="240" w:line="260" w:lineRule="exact"/>
        <w:ind w:left="0" w:right="574" w:firstLine="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ENCAMINHAMENTOS</w:t>
      </w:r>
    </w:p>
    <w:p w14:paraId="5D3E753C" w14:textId="0593AFF3" w:rsidR="0030487F" w:rsidRDefault="0030487F" w:rsidP="0030487F">
      <w:pPr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Finalizada a apresentação, o Plenário solicitou ao grupo técnico trazer para o Plenário nas próximas reuniões a macro visão de solicitações/pendências de</w:t>
      </w:r>
      <w:r w:rsidR="00C63D7D">
        <w:rPr>
          <w:rFonts w:ascii="Arial" w:hAnsi="Arial" w:cs="Arial"/>
          <w:lang w:eastAsia="pt-BR"/>
        </w:rPr>
        <w:t xml:space="preserve"> atividades </w:t>
      </w:r>
      <w:r w:rsidR="00041484">
        <w:rPr>
          <w:rFonts w:ascii="Arial" w:hAnsi="Arial" w:cs="Arial"/>
          <w:lang w:eastAsia="pt-BR"/>
        </w:rPr>
        <w:t>de análise e de desenvolvimentos</w:t>
      </w:r>
      <w:r w:rsidR="00C63D7D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 xml:space="preserve">nos modelos </w:t>
      </w:r>
      <w:r w:rsidR="00041484">
        <w:rPr>
          <w:rFonts w:ascii="Arial" w:hAnsi="Arial" w:cs="Arial"/>
          <w:lang w:eastAsia="pt-BR"/>
        </w:rPr>
        <w:t>tendo em vista</w:t>
      </w:r>
      <w:r>
        <w:rPr>
          <w:rFonts w:ascii="Arial" w:hAnsi="Arial" w:cs="Arial"/>
          <w:lang w:eastAsia="pt-BR"/>
        </w:rPr>
        <w:t xml:space="preserve"> uma priorização estratégica das atividades.</w:t>
      </w:r>
    </w:p>
    <w:p w14:paraId="6A9EDD34" w14:textId="5B803EF4" w:rsidR="0030487F" w:rsidRPr="00AF5E13" w:rsidRDefault="0030487F" w:rsidP="0030487F">
      <w:pPr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Em adição, o Plenário solicitou que o grupo técnico </w:t>
      </w:r>
      <w:r w:rsidR="00041484">
        <w:rPr>
          <w:rFonts w:ascii="Arial" w:hAnsi="Arial" w:cs="Arial"/>
          <w:lang w:eastAsia="pt-BR"/>
        </w:rPr>
        <w:t>traga</w:t>
      </w:r>
      <w:r>
        <w:rPr>
          <w:rFonts w:ascii="Arial" w:hAnsi="Arial" w:cs="Arial"/>
          <w:lang w:eastAsia="pt-BR"/>
        </w:rPr>
        <w:t xml:space="preserve"> um aprofundamento das análises de aversão a risco no modelo, verificando </w:t>
      </w:r>
      <w:r w:rsidR="00041484">
        <w:rPr>
          <w:rFonts w:ascii="Arial" w:hAnsi="Arial" w:cs="Arial"/>
          <w:lang w:eastAsia="pt-BR"/>
        </w:rPr>
        <w:t xml:space="preserve">de forma compassada </w:t>
      </w:r>
      <w:r>
        <w:rPr>
          <w:rFonts w:ascii="Arial" w:hAnsi="Arial" w:cs="Arial"/>
          <w:lang w:eastAsia="pt-BR"/>
        </w:rPr>
        <w:t xml:space="preserve">se o aumento do </w:t>
      </w:r>
      <w:proofErr w:type="spellStart"/>
      <w:r>
        <w:rPr>
          <w:rFonts w:ascii="Arial" w:hAnsi="Arial" w:cs="Arial"/>
          <w:lang w:eastAsia="pt-BR"/>
        </w:rPr>
        <w:t>CVaR</w:t>
      </w:r>
      <w:proofErr w:type="spellEnd"/>
      <w:r>
        <w:rPr>
          <w:rFonts w:ascii="Arial" w:hAnsi="Arial" w:cs="Arial"/>
          <w:lang w:eastAsia="pt-BR"/>
        </w:rPr>
        <w:t xml:space="preserve"> de fato contribui para um aumento da geração térmica ou se estão em seu</w:t>
      </w:r>
      <w:r w:rsidR="00041484">
        <w:rPr>
          <w:rFonts w:ascii="Arial" w:hAnsi="Arial" w:cs="Arial"/>
          <w:lang w:eastAsia="pt-BR"/>
        </w:rPr>
        <w:t>s</w:t>
      </w:r>
      <w:r>
        <w:rPr>
          <w:rFonts w:ascii="Arial" w:hAnsi="Arial" w:cs="Arial"/>
          <w:lang w:eastAsia="pt-BR"/>
        </w:rPr>
        <w:t xml:space="preserve"> limite</w:t>
      </w:r>
      <w:r w:rsidR="00041484">
        <w:rPr>
          <w:rFonts w:ascii="Arial" w:hAnsi="Arial" w:cs="Arial"/>
          <w:lang w:eastAsia="pt-BR"/>
        </w:rPr>
        <w:t xml:space="preserve">s alocativos. </w:t>
      </w:r>
    </w:p>
    <w:p w14:paraId="273D63DA" w14:textId="0895CB97" w:rsidR="00F425E3" w:rsidRPr="00AF5E13" w:rsidRDefault="00F425E3" w:rsidP="00CF3B39">
      <w:pPr>
        <w:pStyle w:val="Heading1"/>
        <w:numPr>
          <w:ilvl w:val="0"/>
          <w:numId w:val="1"/>
        </w:numPr>
        <w:tabs>
          <w:tab w:val="left" w:pos="462"/>
        </w:tabs>
        <w:kinsoku w:val="0"/>
        <w:overflowPunct w:val="0"/>
        <w:spacing w:before="18" w:line="260" w:lineRule="exact"/>
        <w:ind w:left="0" w:right="574" w:firstLine="0"/>
        <w:jc w:val="both"/>
        <w:rPr>
          <w:spacing w:val="4"/>
          <w:sz w:val="22"/>
          <w:szCs w:val="22"/>
        </w:rPr>
      </w:pPr>
      <w:r w:rsidRPr="00AF5E13">
        <w:rPr>
          <w:spacing w:val="-6"/>
          <w:sz w:val="22"/>
          <w:szCs w:val="22"/>
        </w:rPr>
        <w:t>ENCERRAMENTO</w:t>
      </w:r>
    </w:p>
    <w:p w14:paraId="66DF7FF9" w14:textId="77777777" w:rsidR="00F425E3" w:rsidRPr="00AF5E13" w:rsidRDefault="00F425E3" w:rsidP="00CF3B39">
      <w:pPr>
        <w:pStyle w:val="BodyText"/>
        <w:kinsoku w:val="0"/>
        <w:overflowPunct w:val="0"/>
        <w:spacing w:line="275" w:lineRule="auto"/>
        <w:ind w:left="0" w:right="117" w:firstLine="707"/>
        <w:jc w:val="both"/>
        <w:rPr>
          <w:sz w:val="22"/>
          <w:szCs w:val="22"/>
        </w:rPr>
      </w:pPr>
    </w:p>
    <w:p w14:paraId="2F6048EF" w14:textId="79B48CF4" w:rsidR="007E5A5F" w:rsidRPr="00AF5E13" w:rsidRDefault="007E5A5F" w:rsidP="00CF3B39">
      <w:pPr>
        <w:pStyle w:val="BodyText"/>
        <w:kinsoku w:val="0"/>
        <w:overflowPunct w:val="0"/>
        <w:spacing w:line="275" w:lineRule="auto"/>
        <w:ind w:left="0" w:right="117" w:firstLine="707"/>
        <w:jc w:val="both"/>
        <w:rPr>
          <w:sz w:val="22"/>
          <w:szCs w:val="22"/>
        </w:rPr>
      </w:pPr>
      <w:r w:rsidRPr="00AF5E13">
        <w:rPr>
          <w:sz w:val="22"/>
          <w:szCs w:val="22"/>
        </w:rPr>
        <w:t>Não havendo mais temas a tratar, agrade</w:t>
      </w:r>
      <w:r w:rsidR="00045DFC" w:rsidRPr="00AF5E13">
        <w:rPr>
          <w:sz w:val="22"/>
          <w:szCs w:val="22"/>
        </w:rPr>
        <w:t xml:space="preserve">ceu-se </w:t>
      </w:r>
      <w:r w:rsidRPr="00AF5E13">
        <w:rPr>
          <w:sz w:val="22"/>
          <w:szCs w:val="22"/>
        </w:rPr>
        <w:t>a presença de todos</w:t>
      </w:r>
      <w:r w:rsidR="00045DFC" w:rsidRPr="00AF5E13">
        <w:rPr>
          <w:sz w:val="22"/>
          <w:szCs w:val="22"/>
        </w:rPr>
        <w:t xml:space="preserve"> os participantes</w:t>
      </w:r>
      <w:r w:rsidRPr="00AF5E13">
        <w:rPr>
          <w:sz w:val="22"/>
          <w:szCs w:val="22"/>
        </w:rPr>
        <w:t>, encerrando-se a reunião.</w:t>
      </w:r>
    </w:p>
    <w:p w14:paraId="1E906B7F" w14:textId="4D85E978" w:rsidR="00697B33" w:rsidRPr="00AF5E13" w:rsidRDefault="00697B33" w:rsidP="00CF3B39">
      <w:pPr>
        <w:pStyle w:val="BodyText"/>
        <w:kinsoku w:val="0"/>
        <w:overflowPunct w:val="0"/>
        <w:spacing w:line="275" w:lineRule="auto"/>
        <w:ind w:left="0" w:right="117" w:firstLine="707"/>
        <w:jc w:val="both"/>
        <w:rPr>
          <w:sz w:val="22"/>
          <w:szCs w:val="22"/>
        </w:rPr>
      </w:pPr>
    </w:p>
    <w:p w14:paraId="255A71BE" w14:textId="77777777" w:rsidR="00697B33" w:rsidRPr="00D46C15" w:rsidRDefault="00697B33" w:rsidP="00CF3B39">
      <w:pPr>
        <w:pStyle w:val="BodyText"/>
        <w:kinsoku w:val="0"/>
        <w:overflowPunct w:val="0"/>
        <w:spacing w:line="275" w:lineRule="auto"/>
        <w:ind w:left="0" w:right="117" w:firstLine="707"/>
        <w:jc w:val="both"/>
        <w:rPr>
          <w:sz w:val="22"/>
          <w:szCs w:val="22"/>
        </w:rPr>
      </w:pPr>
    </w:p>
    <w:p w14:paraId="4CF8E20F" w14:textId="0BA19C78" w:rsidR="00697B33" w:rsidRPr="00870F11" w:rsidRDefault="00697B33" w:rsidP="00CF3B39">
      <w:pPr>
        <w:pStyle w:val="Heading1"/>
        <w:numPr>
          <w:ilvl w:val="0"/>
          <w:numId w:val="1"/>
        </w:numPr>
        <w:tabs>
          <w:tab w:val="left" w:pos="462"/>
        </w:tabs>
        <w:kinsoku w:val="0"/>
        <w:overflowPunct w:val="0"/>
        <w:spacing w:before="18" w:line="260" w:lineRule="exact"/>
        <w:ind w:left="0" w:right="574" w:firstLine="0"/>
        <w:jc w:val="both"/>
        <w:rPr>
          <w:spacing w:val="4"/>
          <w:sz w:val="22"/>
          <w:szCs w:val="22"/>
        </w:rPr>
      </w:pPr>
      <w:r w:rsidRPr="00870F11">
        <w:rPr>
          <w:spacing w:val="-6"/>
          <w:sz w:val="22"/>
          <w:szCs w:val="22"/>
        </w:rPr>
        <w:t>PARTICIPANTES</w:t>
      </w:r>
    </w:p>
    <w:p w14:paraId="6E2C0B15" w14:textId="2AB20D3B" w:rsidR="00697B33" w:rsidRPr="007F1167" w:rsidRDefault="00697B33" w:rsidP="00CF3B39">
      <w:pPr>
        <w:pStyle w:val="BodyText"/>
        <w:kinsoku w:val="0"/>
        <w:overflowPunct w:val="0"/>
        <w:spacing w:line="275" w:lineRule="auto"/>
        <w:ind w:left="0" w:right="117" w:firstLine="707"/>
        <w:jc w:val="both"/>
        <w:rPr>
          <w:sz w:val="22"/>
          <w:szCs w:val="22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</w:tblGrid>
      <w:tr w:rsidR="00697B33" w:rsidRPr="007F1167" w14:paraId="76007F15" w14:textId="77777777" w:rsidTr="00FC4268">
        <w:tc>
          <w:tcPr>
            <w:tcW w:w="3652" w:type="dxa"/>
          </w:tcPr>
          <w:p w14:paraId="40EE3A6F" w14:textId="5C1721C0" w:rsidR="00697B33" w:rsidRPr="00D46C15" w:rsidRDefault="00697B33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b/>
                <w:bCs/>
                <w:sz w:val="22"/>
                <w:szCs w:val="22"/>
              </w:rPr>
            </w:pPr>
            <w:r w:rsidRPr="00D46C15">
              <w:rPr>
                <w:b/>
                <w:bCs/>
                <w:sz w:val="22"/>
                <w:szCs w:val="22"/>
              </w:rPr>
              <w:t xml:space="preserve">Nome </w:t>
            </w:r>
          </w:p>
        </w:tc>
        <w:tc>
          <w:tcPr>
            <w:tcW w:w="1701" w:type="dxa"/>
          </w:tcPr>
          <w:p w14:paraId="0E448720" w14:textId="3C7B8999" w:rsidR="00697B33" w:rsidRPr="00D46C15" w:rsidRDefault="00697B33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b/>
                <w:bCs/>
                <w:sz w:val="22"/>
                <w:szCs w:val="22"/>
              </w:rPr>
            </w:pPr>
            <w:r w:rsidRPr="00D46C15">
              <w:rPr>
                <w:b/>
                <w:bCs/>
                <w:sz w:val="22"/>
                <w:szCs w:val="22"/>
              </w:rPr>
              <w:t>Instituição</w:t>
            </w:r>
          </w:p>
        </w:tc>
      </w:tr>
      <w:tr w:rsidR="00C225C8" w:rsidRPr="007F1167" w14:paraId="2A2001FD" w14:textId="77777777" w:rsidTr="00FC4268">
        <w:tc>
          <w:tcPr>
            <w:tcW w:w="3652" w:type="dxa"/>
          </w:tcPr>
          <w:p w14:paraId="1930121D" w14:textId="0F0ABE77" w:rsidR="00C225C8" w:rsidRPr="00870F11" w:rsidRDefault="00C225C8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0F11">
              <w:rPr>
                <w:sz w:val="22"/>
                <w:szCs w:val="22"/>
              </w:rPr>
              <w:t>Fernando Colli Munhoz</w:t>
            </w:r>
          </w:p>
        </w:tc>
        <w:tc>
          <w:tcPr>
            <w:tcW w:w="1701" w:type="dxa"/>
          </w:tcPr>
          <w:p w14:paraId="64339675" w14:textId="707D03E8" w:rsidR="00C225C8" w:rsidRPr="00870F11" w:rsidRDefault="00C225C8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0F11">
              <w:rPr>
                <w:sz w:val="22"/>
                <w:szCs w:val="22"/>
              </w:rPr>
              <w:t>MME</w:t>
            </w:r>
          </w:p>
        </w:tc>
      </w:tr>
      <w:tr w:rsidR="00863356" w:rsidRPr="007F1167" w14:paraId="5DEAF2D4" w14:textId="77777777" w:rsidTr="00FC4268">
        <w:tc>
          <w:tcPr>
            <w:tcW w:w="3652" w:type="dxa"/>
          </w:tcPr>
          <w:p w14:paraId="252FFCC4" w14:textId="5715743D" w:rsidR="00863356" w:rsidRPr="00876CA4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Alexandra Lucio Carvalho</w:t>
            </w:r>
          </w:p>
        </w:tc>
        <w:tc>
          <w:tcPr>
            <w:tcW w:w="1701" w:type="dxa"/>
          </w:tcPr>
          <w:p w14:paraId="3D00AC9E" w14:textId="4D9EC3BF" w:rsidR="00863356" w:rsidRPr="00876CA4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MME</w:t>
            </w:r>
          </w:p>
        </w:tc>
      </w:tr>
      <w:tr w:rsidR="0057794E" w:rsidRPr="007F1167" w14:paraId="45418AE6" w14:textId="77777777" w:rsidTr="00FC4268">
        <w:tc>
          <w:tcPr>
            <w:tcW w:w="3652" w:type="dxa"/>
          </w:tcPr>
          <w:p w14:paraId="173E9C89" w14:textId="40AE7D01" w:rsidR="0057794E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Thiago Barral</w:t>
            </w:r>
          </w:p>
        </w:tc>
        <w:tc>
          <w:tcPr>
            <w:tcW w:w="1701" w:type="dxa"/>
          </w:tcPr>
          <w:p w14:paraId="5807FB53" w14:textId="0C93E907" w:rsidR="0057794E" w:rsidRPr="00876CA4" w:rsidRDefault="0057794E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MME</w:t>
            </w:r>
          </w:p>
        </w:tc>
      </w:tr>
      <w:tr w:rsidR="00863356" w:rsidRPr="007F1167" w14:paraId="1F89039B" w14:textId="77777777" w:rsidTr="00FC4268">
        <w:tc>
          <w:tcPr>
            <w:tcW w:w="3652" w:type="dxa"/>
          </w:tcPr>
          <w:p w14:paraId="663F7F96" w14:textId="0F739D9D" w:rsidR="00863356" w:rsidRPr="00876CA4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Adriano Jeronimo da Silva</w:t>
            </w:r>
          </w:p>
        </w:tc>
        <w:tc>
          <w:tcPr>
            <w:tcW w:w="1701" w:type="dxa"/>
          </w:tcPr>
          <w:p w14:paraId="2D0E7AC8" w14:textId="02D838F7" w:rsidR="00863356" w:rsidRPr="00876CA4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MME</w:t>
            </w:r>
          </w:p>
        </w:tc>
      </w:tr>
      <w:tr w:rsidR="00876CA4" w:rsidRPr="007F1167" w14:paraId="06AA95B2" w14:textId="77777777" w:rsidTr="00FC4268">
        <w:tc>
          <w:tcPr>
            <w:tcW w:w="3652" w:type="dxa"/>
          </w:tcPr>
          <w:p w14:paraId="4E7655A9" w14:textId="5A2FD524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Nicolau</w:t>
            </w:r>
          </w:p>
        </w:tc>
        <w:tc>
          <w:tcPr>
            <w:tcW w:w="1701" w:type="dxa"/>
          </w:tcPr>
          <w:p w14:paraId="2CC11760" w14:textId="52929682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</w:t>
            </w:r>
          </w:p>
        </w:tc>
      </w:tr>
      <w:tr w:rsidR="00876CA4" w:rsidRPr="007F1167" w14:paraId="624C36E5" w14:textId="77777777" w:rsidTr="00FC4268">
        <w:tc>
          <w:tcPr>
            <w:tcW w:w="3652" w:type="dxa"/>
          </w:tcPr>
          <w:p w14:paraId="5F77A38C" w14:textId="6291D865" w:rsid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Diego Lourenço</w:t>
            </w:r>
          </w:p>
        </w:tc>
        <w:tc>
          <w:tcPr>
            <w:tcW w:w="1701" w:type="dxa"/>
          </w:tcPr>
          <w:p w14:paraId="0BCA131F" w14:textId="13C6D365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</w:t>
            </w:r>
          </w:p>
        </w:tc>
      </w:tr>
      <w:tr w:rsidR="00863356" w:rsidRPr="007F1167" w14:paraId="1B4546BB" w14:textId="77777777" w:rsidTr="00FC4268">
        <w:tc>
          <w:tcPr>
            <w:tcW w:w="3652" w:type="dxa"/>
          </w:tcPr>
          <w:p w14:paraId="4C4032A5" w14:textId="6CFA04C6" w:rsidR="00863356" w:rsidRPr="00876CA4" w:rsidRDefault="00870F11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Igor Souza Ribeiro</w:t>
            </w:r>
          </w:p>
        </w:tc>
        <w:tc>
          <w:tcPr>
            <w:tcW w:w="1701" w:type="dxa"/>
          </w:tcPr>
          <w:p w14:paraId="55E3B28A" w14:textId="43E4FDB1" w:rsidR="00863356" w:rsidRPr="00876CA4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MME</w:t>
            </w:r>
          </w:p>
        </w:tc>
      </w:tr>
      <w:tr w:rsidR="00876CA4" w:rsidRPr="007F1167" w14:paraId="255554C1" w14:textId="77777777" w:rsidTr="00FC4268">
        <w:tc>
          <w:tcPr>
            <w:tcW w:w="3652" w:type="dxa"/>
          </w:tcPr>
          <w:p w14:paraId="1126FB3A" w14:textId="07261973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proofErr w:type="spellStart"/>
            <w:r w:rsidRPr="00876CA4">
              <w:rPr>
                <w:sz w:val="22"/>
                <w:szCs w:val="22"/>
              </w:rPr>
              <w:t>Ketren</w:t>
            </w:r>
            <w:proofErr w:type="spellEnd"/>
            <w:r w:rsidRPr="00876CA4">
              <w:rPr>
                <w:sz w:val="22"/>
                <w:szCs w:val="22"/>
              </w:rPr>
              <w:t xml:space="preserve"> Alves</w:t>
            </w:r>
          </w:p>
        </w:tc>
        <w:tc>
          <w:tcPr>
            <w:tcW w:w="1701" w:type="dxa"/>
          </w:tcPr>
          <w:p w14:paraId="1F80A562" w14:textId="54108CE3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</w:t>
            </w:r>
          </w:p>
        </w:tc>
      </w:tr>
      <w:tr w:rsidR="00C748A8" w:rsidRPr="007F1167" w14:paraId="553E1489" w14:textId="77777777" w:rsidTr="00FC4268">
        <w:tc>
          <w:tcPr>
            <w:tcW w:w="3652" w:type="dxa"/>
          </w:tcPr>
          <w:p w14:paraId="299A5B2C" w14:textId="445D537D" w:rsidR="00C748A8" w:rsidRPr="00876CA4" w:rsidRDefault="00C748A8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Nelson Simão de Carvalho Junior</w:t>
            </w:r>
          </w:p>
        </w:tc>
        <w:tc>
          <w:tcPr>
            <w:tcW w:w="1701" w:type="dxa"/>
          </w:tcPr>
          <w:p w14:paraId="21A86BD8" w14:textId="1206A91F" w:rsidR="00C748A8" w:rsidRPr="00876CA4" w:rsidRDefault="00C748A8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MME</w:t>
            </w:r>
          </w:p>
        </w:tc>
      </w:tr>
      <w:tr w:rsidR="00876CA4" w:rsidRPr="007F1167" w14:paraId="270C3325" w14:textId="77777777" w:rsidTr="00FC4268">
        <w:tc>
          <w:tcPr>
            <w:tcW w:w="3652" w:type="dxa"/>
          </w:tcPr>
          <w:p w14:paraId="2F5EBB08" w14:textId="3079AD14" w:rsid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Nogueira</w:t>
            </w:r>
          </w:p>
        </w:tc>
        <w:tc>
          <w:tcPr>
            <w:tcW w:w="1701" w:type="dxa"/>
          </w:tcPr>
          <w:p w14:paraId="6039DE26" w14:textId="0B95A733" w:rsid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EPE</w:t>
            </w:r>
          </w:p>
        </w:tc>
      </w:tr>
      <w:tr w:rsidR="00876CA4" w:rsidRPr="007F1167" w14:paraId="6194AC04" w14:textId="77777777" w:rsidTr="00FC4268">
        <w:tc>
          <w:tcPr>
            <w:tcW w:w="3652" w:type="dxa"/>
          </w:tcPr>
          <w:p w14:paraId="48E2F4E8" w14:textId="2FC66E45" w:rsid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Renato Haddad</w:t>
            </w:r>
          </w:p>
        </w:tc>
        <w:tc>
          <w:tcPr>
            <w:tcW w:w="1701" w:type="dxa"/>
          </w:tcPr>
          <w:p w14:paraId="45DA44F8" w14:textId="4ACA3E2D" w:rsid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EPE</w:t>
            </w:r>
          </w:p>
        </w:tc>
      </w:tr>
      <w:tr w:rsidR="00876CA4" w:rsidRPr="007F1167" w14:paraId="146C344F" w14:textId="77777777" w:rsidTr="00FC4268">
        <w:tc>
          <w:tcPr>
            <w:tcW w:w="3652" w:type="dxa"/>
          </w:tcPr>
          <w:p w14:paraId="5732B002" w14:textId="290C3AE8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Reinaldo Garcia</w:t>
            </w:r>
          </w:p>
        </w:tc>
        <w:tc>
          <w:tcPr>
            <w:tcW w:w="1701" w:type="dxa"/>
          </w:tcPr>
          <w:p w14:paraId="4E9710CC" w14:textId="3E6C2354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EPE</w:t>
            </w:r>
          </w:p>
        </w:tc>
      </w:tr>
      <w:tr w:rsidR="0052334D" w:rsidRPr="007F1167" w14:paraId="3388087E" w14:textId="77777777" w:rsidTr="00FC4268">
        <w:tc>
          <w:tcPr>
            <w:tcW w:w="3652" w:type="dxa"/>
          </w:tcPr>
          <w:p w14:paraId="001075F0" w14:textId="7A319FB0" w:rsidR="0052334D" w:rsidRPr="00876CA4" w:rsidRDefault="0052334D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 xml:space="preserve">Pamella </w:t>
            </w:r>
            <w:proofErr w:type="spellStart"/>
            <w:r w:rsidRPr="00876CA4">
              <w:rPr>
                <w:sz w:val="22"/>
                <w:szCs w:val="22"/>
              </w:rPr>
              <w:t>Sangy</w:t>
            </w:r>
            <w:proofErr w:type="spellEnd"/>
          </w:p>
        </w:tc>
        <w:tc>
          <w:tcPr>
            <w:tcW w:w="1701" w:type="dxa"/>
          </w:tcPr>
          <w:p w14:paraId="12892CCA" w14:textId="013E98C4" w:rsidR="0052334D" w:rsidRPr="00876CA4" w:rsidRDefault="0052334D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EPE</w:t>
            </w:r>
          </w:p>
        </w:tc>
      </w:tr>
      <w:tr w:rsidR="00876CA4" w:rsidRPr="007F1167" w14:paraId="57675D9E" w14:textId="77777777" w:rsidTr="00FC4268">
        <w:tc>
          <w:tcPr>
            <w:tcW w:w="3652" w:type="dxa"/>
          </w:tcPr>
          <w:p w14:paraId="7C91A702" w14:textId="7D5561EE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Fernanda Santos</w:t>
            </w:r>
          </w:p>
        </w:tc>
        <w:tc>
          <w:tcPr>
            <w:tcW w:w="1701" w:type="dxa"/>
          </w:tcPr>
          <w:p w14:paraId="7AC0F441" w14:textId="4644E83E" w:rsidR="00876CA4" w:rsidRPr="00876CA4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EPE</w:t>
            </w:r>
          </w:p>
        </w:tc>
      </w:tr>
      <w:tr w:rsidR="00A95AA9" w:rsidRPr="007F1167" w14:paraId="0E389ABC" w14:textId="77777777" w:rsidTr="00FC4268">
        <w:tc>
          <w:tcPr>
            <w:tcW w:w="3652" w:type="dxa"/>
          </w:tcPr>
          <w:p w14:paraId="04BFA41E" w14:textId="17527551" w:rsidR="00A95AA9" w:rsidRPr="00876CA4" w:rsidRDefault="00A95AA9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Alexandre </w:t>
            </w:r>
            <w:proofErr w:type="spellStart"/>
            <w:r>
              <w:rPr>
                <w:sz w:val="22"/>
                <w:szCs w:val="22"/>
              </w:rPr>
              <w:t>Zucaratto</w:t>
            </w:r>
            <w:proofErr w:type="spellEnd"/>
          </w:p>
        </w:tc>
        <w:tc>
          <w:tcPr>
            <w:tcW w:w="1701" w:type="dxa"/>
          </w:tcPr>
          <w:p w14:paraId="4707B85D" w14:textId="4AB41546" w:rsidR="00A95AA9" w:rsidRPr="00876CA4" w:rsidRDefault="00A95AA9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</w:t>
            </w:r>
          </w:p>
        </w:tc>
      </w:tr>
      <w:tr w:rsidR="0052334D" w:rsidRPr="007F1167" w14:paraId="2D9F3852" w14:textId="77777777" w:rsidTr="00FC4268">
        <w:tc>
          <w:tcPr>
            <w:tcW w:w="3652" w:type="dxa"/>
          </w:tcPr>
          <w:p w14:paraId="7A88B5A2" w14:textId="6302E9DB" w:rsidR="0052334D" w:rsidRPr="00876CA4" w:rsidRDefault="0052334D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 xml:space="preserve">Tatiana </w:t>
            </w:r>
            <w:proofErr w:type="spellStart"/>
            <w:r w:rsidRPr="00876CA4">
              <w:rPr>
                <w:sz w:val="22"/>
                <w:szCs w:val="22"/>
              </w:rPr>
              <w:t>Mundstock</w:t>
            </w:r>
            <w:proofErr w:type="spellEnd"/>
          </w:p>
        </w:tc>
        <w:tc>
          <w:tcPr>
            <w:tcW w:w="1701" w:type="dxa"/>
          </w:tcPr>
          <w:p w14:paraId="69AD04D4" w14:textId="50C5A9F5" w:rsidR="0052334D" w:rsidRPr="00876CA4" w:rsidRDefault="00870F11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6CA4">
              <w:rPr>
                <w:sz w:val="22"/>
                <w:szCs w:val="22"/>
              </w:rPr>
              <w:t>O</w:t>
            </w:r>
            <w:r w:rsidR="00450811" w:rsidRPr="00876CA4">
              <w:rPr>
                <w:sz w:val="22"/>
                <w:szCs w:val="22"/>
              </w:rPr>
              <w:t>N</w:t>
            </w:r>
            <w:r w:rsidRPr="00876CA4">
              <w:rPr>
                <w:sz w:val="22"/>
                <w:szCs w:val="22"/>
              </w:rPr>
              <w:t>S</w:t>
            </w:r>
          </w:p>
        </w:tc>
      </w:tr>
      <w:tr w:rsidR="0052334D" w:rsidRPr="007F1167" w14:paraId="61E5C734" w14:textId="77777777" w:rsidTr="00FC4268">
        <w:tc>
          <w:tcPr>
            <w:tcW w:w="3652" w:type="dxa"/>
          </w:tcPr>
          <w:p w14:paraId="3EC65C1E" w14:textId="4439D60F" w:rsidR="0052334D" w:rsidRPr="00870F11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Débora Jardim</w:t>
            </w:r>
          </w:p>
        </w:tc>
        <w:tc>
          <w:tcPr>
            <w:tcW w:w="1701" w:type="dxa"/>
          </w:tcPr>
          <w:p w14:paraId="5AC8BC1F" w14:textId="49A75892" w:rsidR="0052334D" w:rsidRPr="00870F11" w:rsidRDefault="00870F11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5081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</w:tr>
      <w:tr w:rsidR="00545875" w:rsidRPr="007F1167" w14:paraId="718C40A2" w14:textId="77777777" w:rsidTr="00FC4268">
        <w:tc>
          <w:tcPr>
            <w:tcW w:w="3652" w:type="dxa"/>
          </w:tcPr>
          <w:p w14:paraId="1559093F" w14:textId="3396FCCA" w:rsidR="00545875" w:rsidRPr="00870F11" w:rsidRDefault="00C748A8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0F11">
              <w:rPr>
                <w:sz w:val="22"/>
                <w:szCs w:val="22"/>
              </w:rPr>
              <w:t>Vitor Duarte</w:t>
            </w:r>
          </w:p>
        </w:tc>
        <w:tc>
          <w:tcPr>
            <w:tcW w:w="1701" w:type="dxa"/>
          </w:tcPr>
          <w:p w14:paraId="13C46CBD" w14:textId="24574F59" w:rsidR="00545875" w:rsidRPr="00870F11" w:rsidRDefault="00870F11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5081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</w:tr>
      <w:tr w:rsidR="00876CA4" w:rsidRPr="007F1167" w14:paraId="11512609" w14:textId="77777777" w:rsidTr="00FC4268">
        <w:tc>
          <w:tcPr>
            <w:tcW w:w="3652" w:type="dxa"/>
          </w:tcPr>
          <w:p w14:paraId="3FEC4375" w14:textId="03A92ADD" w:rsidR="00876CA4" w:rsidRPr="00870F11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Felipe Calabria</w:t>
            </w:r>
          </w:p>
        </w:tc>
        <w:tc>
          <w:tcPr>
            <w:tcW w:w="1701" w:type="dxa"/>
          </w:tcPr>
          <w:p w14:paraId="65E4B06D" w14:textId="6A37B48C" w:rsidR="00876CA4" w:rsidRPr="00870F11" w:rsidRDefault="00876CA4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ANEEL</w:t>
            </w:r>
          </w:p>
        </w:tc>
      </w:tr>
      <w:tr w:rsidR="00952B7F" w:rsidRPr="007F1167" w14:paraId="0C2513F7" w14:textId="77777777" w:rsidTr="00FC4268">
        <w:tc>
          <w:tcPr>
            <w:tcW w:w="3652" w:type="dxa"/>
          </w:tcPr>
          <w:p w14:paraId="7961C0B1" w14:textId="6EC481B2" w:rsidR="00952B7F" w:rsidRPr="00870F11" w:rsidRDefault="00952B7F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0F11">
              <w:rPr>
                <w:sz w:val="22"/>
                <w:szCs w:val="22"/>
              </w:rPr>
              <w:t>Vinicius Grossi</w:t>
            </w:r>
          </w:p>
        </w:tc>
        <w:tc>
          <w:tcPr>
            <w:tcW w:w="1701" w:type="dxa"/>
          </w:tcPr>
          <w:p w14:paraId="362A344C" w14:textId="52C0B051" w:rsidR="00952B7F" w:rsidRPr="00870F11" w:rsidRDefault="00952B7F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870F11">
              <w:rPr>
                <w:sz w:val="22"/>
                <w:szCs w:val="22"/>
              </w:rPr>
              <w:t>ANEEL</w:t>
            </w:r>
          </w:p>
        </w:tc>
      </w:tr>
      <w:tr w:rsidR="007D459A" w:rsidRPr="007F1167" w14:paraId="75C637CB" w14:textId="77777777" w:rsidTr="00FC4268">
        <w:tc>
          <w:tcPr>
            <w:tcW w:w="3652" w:type="dxa"/>
          </w:tcPr>
          <w:p w14:paraId="277BE5A9" w14:textId="7992156C" w:rsidR="007D459A" w:rsidRPr="00545875" w:rsidRDefault="004A6D0D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Ricardo </w:t>
            </w:r>
            <w:proofErr w:type="spellStart"/>
            <w:r>
              <w:rPr>
                <w:sz w:val="22"/>
                <w:szCs w:val="22"/>
              </w:rPr>
              <w:t>Simabuku</w:t>
            </w:r>
            <w:proofErr w:type="spellEnd"/>
          </w:p>
        </w:tc>
        <w:tc>
          <w:tcPr>
            <w:tcW w:w="1701" w:type="dxa"/>
          </w:tcPr>
          <w:p w14:paraId="57265CE2" w14:textId="026314DF" w:rsidR="007D459A" w:rsidRPr="00545875" w:rsidRDefault="007D459A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545875">
              <w:rPr>
                <w:sz w:val="22"/>
                <w:szCs w:val="22"/>
              </w:rPr>
              <w:t>CCEE</w:t>
            </w:r>
          </w:p>
        </w:tc>
      </w:tr>
      <w:tr w:rsidR="00863356" w:rsidRPr="007F1167" w14:paraId="55C659A0" w14:textId="77777777" w:rsidTr="00FC4268">
        <w:tc>
          <w:tcPr>
            <w:tcW w:w="3652" w:type="dxa"/>
          </w:tcPr>
          <w:p w14:paraId="5EDEC15B" w14:textId="610F6D19" w:rsidR="00863356" w:rsidRPr="00545875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545875">
              <w:rPr>
                <w:sz w:val="22"/>
                <w:szCs w:val="22"/>
              </w:rPr>
              <w:t>Guilherme Ramalho</w:t>
            </w:r>
          </w:p>
        </w:tc>
        <w:tc>
          <w:tcPr>
            <w:tcW w:w="1701" w:type="dxa"/>
          </w:tcPr>
          <w:p w14:paraId="22ACAF1B" w14:textId="7FF71BC7" w:rsidR="00863356" w:rsidRPr="00545875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545875">
              <w:rPr>
                <w:sz w:val="22"/>
                <w:szCs w:val="22"/>
              </w:rPr>
              <w:t>CCEE</w:t>
            </w:r>
          </w:p>
        </w:tc>
      </w:tr>
      <w:tr w:rsidR="00863356" w:rsidRPr="007F1167" w14:paraId="48E1EDBF" w14:textId="77777777" w:rsidTr="00FC4268">
        <w:tc>
          <w:tcPr>
            <w:tcW w:w="3652" w:type="dxa"/>
          </w:tcPr>
          <w:p w14:paraId="75385CFB" w14:textId="4B654EDB" w:rsidR="00863356" w:rsidRPr="00545875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Fernanda </w:t>
            </w:r>
            <w:proofErr w:type="spellStart"/>
            <w:r>
              <w:rPr>
                <w:sz w:val="22"/>
                <w:szCs w:val="22"/>
              </w:rPr>
              <w:t>Kazama</w:t>
            </w:r>
            <w:proofErr w:type="spellEnd"/>
          </w:p>
        </w:tc>
        <w:tc>
          <w:tcPr>
            <w:tcW w:w="1701" w:type="dxa"/>
          </w:tcPr>
          <w:p w14:paraId="0E5408CA" w14:textId="50E54C17" w:rsidR="00863356" w:rsidRPr="00545875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545875">
              <w:rPr>
                <w:sz w:val="22"/>
                <w:szCs w:val="22"/>
              </w:rPr>
              <w:t>CCEE</w:t>
            </w:r>
          </w:p>
        </w:tc>
      </w:tr>
      <w:tr w:rsidR="00863356" w:rsidRPr="007F1167" w14:paraId="734E2572" w14:textId="77777777" w:rsidTr="00FC4268">
        <w:tc>
          <w:tcPr>
            <w:tcW w:w="3652" w:type="dxa"/>
          </w:tcPr>
          <w:p w14:paraId="0E804293" w14:textId="5A95AE4B" w:rsidR="00863356" w:rsidRPr="00545875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545875">
              <w:rPr>
                <w:sz w:val="22"/>
                <w:szCs w:val="22"/>
              </w:rPr>
              <w:t xml:space="preserve">Mariana </w:t>
            </w:r>
            <w:proofErr w:type="spellStart"/>
            <w:r w:rsidRPr="00545875">
              <w:rPr>
                <w:sz w:val="22"/>
                <w:szCs w:val="22"/>
              </w:rPr>
              <w:t>Iizuka</w:t>
            </w:r>
            <w:proofErr w:type="spellEnd"/>
          </w:p>
        </w:tc>
        <w:tc>
          <w:tcPr>
            <w:tcW w:w="1701" w:type="dxa"/>
          </w:tcPr>
          <w:p w14:paraId="6986CC07" w14:textId="7BD0F8A8" w:rsidR="00863356" w:rsidRPr="00545875" w:rsidRDefault="00863356" w:rsidP="00CF3B39">
            <w:pPr>
              <w:pStyle w:val="BodyText"/>
              <w:kinsoku w:val="0"/>
              <w:overflowPunct w:val="0"/>
              <w:spacing w:line="275" w:lineRule="auto"/>
              <w:ind w:left="0" w:right="117"/>
              <w:jc w:val="both"/>
              <w:rPr>
                <w:sz w:val="22"/>
                <w:szCs w:val="22"/>
              </w:rPr>
            </w:pPr>
            <w:r w:rsidRPr="00545875">
              <w:rPr>
                <w:sz w:val="22"/>
                <w:szCs w:val="22"/>
              </w:rPr>
              <w:t>CCEE</w:t>
            </w:r>
          </w:p>
        </w:tc>
      </w:tr>
    </w:tbl>
    <w:p w14:paraId="0BB259CB" w14:textId="1D0EC775" w:rsidR="00697B33" w:rsidRDefault="00697B33" w:rsidP="00CF3B39">
      <w:pPr>
        <w:pStyle w:val="BodyText"/>
        <w:kinsoku w:val="0"/>
        <w:overflowPunct w:val="0"/>
        <w:spacing w:line="275" w:lineRule="auto"/>
        <w:ind w:left="0" w:right="117"/>
        <w:jc w:val="both"/>
        <w:rPr>
          <w:sz w:val="22"/>
          <w:szCs w:val="22"/>
        </w:rPr>
      </w:pPr>
    </w:p>
    <w:p w14:paraId="38BB93A0" w14:textId="09E3DAF6" w:rsidR="00FD7251" w:rsidRDefault="00FD7251" w:rsidP="00CF3B39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  <w:r w:rsidRPr="00FD7251">
        <w:rPr>
          <w:noProof/>
        </w:rPr>
        <w:t xml:space="preserve">   </w:t>
      </w:r>
    </w:p>
    <w:p w14:paraId="2A34C0E8" w14:textId="77777777" w:rsidR="005A491D" w:rsidRDefault="005A491D" w:rsidP="00CF3B39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</w:p>
    <w:p w14:paraId="009C5033" w14:textId="77777777" w:rsidR="005A491D" w:rsidRDefault="005A491D" w:rsidP="00CF3B39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</w:p>
    <w:p w14:paraId="0A4474C4" w14:textId="77777777" w:rsidR="005A491D" w:rsidRDefault="005A491D" w:rsidP="00CF3B39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</w:p>
    <w:p w14:paraId="5BE6553F" w14:textId="77777777" w:rsidR="005A491D" w:rsidRDefault="005A491D" w:rsidP="00CF3B39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</w:p>
    <w:p w14:paraId="623BC034" w14:textId="77777777" w:rsidR="005A491D" w:rsidRDefault="005A491D" w:rsidP="00CF3B39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</w:p>
    <w:p w14:paraId="03813F61" w14:textId="77777777" w:rsidR="005A491D" w:rsidRDefault="005A491D" w:rsidP="00CF3B39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</w:p>
    <w:p w14:paraId="30D5DE4B" w14:textId="53682F0C" w:rsidR="005A491D" w:rsidRPr="00CF4548" w:rsidRDefault="005A491D" w:rsidP="00CF3B39">
      <w:pPr>
        <w:pStyle w:val="Heading1"/>
        <w:tabs>
          <w:tab w:val="left" w:pos="462"/>
        </w:tabs>
        <w:kinsoku w:val="0"/>
        <w:overflowPunct w:val="0"/>
        <w:spacing w:before="18" w:line="260" w:lineRule="exact"/>
        <w:ind w:left="0" w:right="574" w:firstLine="0"/>
        <w:jc w:val="both"/>
        <w:rPr>
          <w:spacing w:val="-6"/>
          <w:sz w:val="22"/>
          <w:szCs w:val="22"/>
        </w:rPr>
      </w:pPr>
    </w:p>
    <w:sectPr w:rsidR="005A491D" w:rsidRPr="00CF4548" w:rsidSect="00CF4548">
      <w:headerReference w:type="first" r:id="rId8"/>
      <w:pgSz w:w="11906" w:h="16838"/>
      <w:pgMar w:top="1418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CDA7" w14:textId="77777777" w:rsidR="00B36E3D" w:rsidRDefault="00B36E3D" w:rsidP="00CC0E9E">
      <w:pPr>
        <w:spacing w:after="0" w:line="240" w:lineRule="auto"/>
      </w:pPr>
      <w:r>
        <w:separator/>
      </w:r>
    </w:p>
  </w:endnote>
  <w:endnote w:type="continuationSeparator" w:id="0">
    <w:p w14:paraId="30137859" w14:textId="77777777" w:rsidR="00B36E3D" w:rsidRDefault="00B36E3D" w:rsidP="00C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C693" w14:textId="77777777" w:rsidR="00B36E3D" w:rsidRDefault="00B36E3D" w:rsidP="00CC0E9E">
      <w:pPr>
        <w:spacing w:after="0" w:line="240" w:lineRule="auto"/>
      </w:pPr>
      <w:r>
        <w:separator/>
      </w:r>
    </w:p>
  </w:footnote>
  <w:footnote w:type="continuationSeparator" w:id="0">
    <w:p w14:paraId="76F43355" w14:textId="77777777" w:rsidR="00B36E3D" w:rsidRDefault="00B36E3D" w:rsidP="00CC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1"/>
      <w:gridCol w:w="5406"/>
      <w:gridCol w:w="2019"/>
    </w:tblGrid>
    <w:tr w:rsidR="00CF4548" w:rsidRPr="00AE7F4B" w14:paraId="762AA5C1" w14:textId="77777777" w:rsidTr="00631BA3">
      <w:trPr>
        <w:trHeight w:val="1700"/>
      </w:trPr>
      <w:tc>
        <w:tcPr>
          <w:tcW w:w="1632" w:type="dxa"/>
        </w:tcPr>
        <w:p w14:paraId="353CE094" w14:textId="77777777" w:rsidR="00CF4548" w:rsidRPr="00AE7F4B" w:rsidRDefault="00CF4548" w:rsidP="00CF4548">
          <w:pPr>
            <w:pStyle w:val="Default"/>
            <w:rPr>
              <w:b/>
              <w:color w:val="auto"/>
            </w:rPr>
          </w:pPr>
          <w:r w:rsidRPr="00AE7F4B">
            <w:rPr>
              <w:noProof/>
              <w:color w:val="auto"/>
              <w:lang w:eastAsia="pt-BR"/>
            </w:rPr>
            <w:drawing>
              <wp:inline distT="0" distB="0" distL="0" distR="0" wp14:anchorId="5D25CF14" wp14:editId="0E8616BF">
                <wp:extent cx="1089522" cy="1089522"/>
                <wp:effectExtent l="0" t="0" r="0" b="0"/>
                <wp:docPr id="1011135031" name="Imagem 1011135031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135031" name="Imagem 1011135031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459" cy="1158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  <w:tcBorders>
            <w:bottom w:val="threeDEngrave" w:sz="24" w:space="0" w:color="auto"/>
          </w:tcBorders>
        </w:tcPr>
        <w:p w14:paraId="7B806042" w14:textId="77777777" w:rsidR="00CF4548" w:rsidRDefault="00CF4548" w:rsidP="00CF4548">
          <w:pPr>
            <w:pStyle w:val="Default"/>
            <w:tabs>
              <w:tab w:val="left" w:pos="5371"/>
            </w:tabs>
            <w:spacing w:before="120" w:after="160"/>
            <w:ind w:left="-34"/>
            <w:jc w:val="both"/>
            <w:rPr>
              <w:b/>
              <w:color w:val="auto"/>
              <w:sz w:val="32"/>
              <w:szCs w:val="30"/>
            </w:rPr>
          </w:pPr>
          <w:r w:rsidRPr="00012C12">
            <w:rPr>
              <w:b/>
              <w:color w:val="auto"/>
              <w:sz w:val="32"/>
              <w:szCs w:val="30"/>
            </w:rPr>
            <w:t>Ministério de Minas e</w:t>
          </w:r>
          <w:r>
            <w:rPr>
              <w:b/>
              <w:color w:val="auto"/>
              <w:sz w:val="32"/>
              <w:szCs w:val="30"/>
            </w:rPr>
            <w:t xml:space="preserve"> </w:t>
          </w:r>
          <w:r w:rsidRPr="00012C12">
            <w:rPr>
              <w:b/>
              <w:color w:val="auto"/>
              <w:sz w:val="32"/>
              <w:szCs w:val="30"/>
            </w:rPr>
            <w:t>Energia</w:t>
          </w:r>
        </w:p>
        <w:p w14:paraId="06F9C3A8" w14:textId="77777777" w:rsidR="00CF4548" w:rsidRPr="00533070" w:rsidRDefault="00CF4548" w:rsidP="00CF4548">
          <w:pPr>
            <w:pStyle w:val="Default"/>
            <w:tabs>
              <w:tab w:val="left" w:pos="5371"/>
            </w:tabs>
            <w:spacing w:before="120" w:after="160"/>
            <w:ind w:left="-34"/>
            <w:jc w:val="both"/>
            <w:rPr>
              <w:b/>
              <w:bCs/>
              <w:sz w:val="26"/>
              <w:szCs w:val="26"/>
            </w:rPr>
          </w:pPr>
          <w:r w:rsidRPr="00AE7F4B">
            <w:rPr>
              <w:b/>
              <w:bCs/>
              <w:sz w:val="26"/>
              <w:szCs w:val="26"/>
            </w:rPr>
            <w:t xml:space="preserve">CPAMP - Comissão Permanente para Análise de Metodologias e Programas </w:t>
          </w:r>
          <w:r>
            <w:rPr>
              <w:b/>
              <w:bCs/>
              <w:sz w:val="26"/>
              <w:szCs w:val="26"/>
            </w:rPr>
            <w:t>Computacionais do Setor Elétrico</w:t>
          </w:r>
        </w:p>
      </w:tc>
      <w:tc>
        <w:tcPr>
          <w:tcW w:w="2126" w:type="dxa"/>
          <w:tcBorders>
            <w:bottom w:val="threeDEngrave" w:sz="24" w:space="0" w:color="auto"/>
          </w:tcBorders>
        </w:tcPr>
        <w:p w14:paraId="36D3CB4A" w14:textId="77777777" w:rsidR="00CF4548" w:rsidRPr="00AE7F4B" w:rsidRDefault="00CF4548" w:rsidP="00CF4548">
          <w:pPr>
            <w:pStyle w:val="Default"/>
            <w:tabs>
              <w:tab w:val="left" w:pos="1427"/>
              <w:tab w:val="left" w:pos="5371"/>
            </w:tabs>
            <w:spacing w:before="120" w:after="160"/>
            <w:jc w:val="right"/>
            <w:rPr>
              <w:b/>
              <w:color w:val="auto"/>
              <w:sz w:val="30"/>
              <w:szCs w:val="30"/>
            </w:rPr>
          </w:pPr>
        </w:p>
      </w:tc>
    </w:tr>
  </w:tbl>
  <w:p w14:paraId="67468D61" w14:textId="77777777" w:rsidR="00057721" w:rsidRDefault="0005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"/>
      <w:lvlJc w:val="left"/>
      <w:pPr>
        <w:ind w:hanging="360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3B192C"/>
    <w:multiLevelType w:val="hybridMultilevel"/>
    <w:tmpl w:val="D78A6714"/>
    <w:lvl w:ilvl="0" w:tplc="B3EAB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A59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C5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838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66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29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6B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CD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8D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D40762"/>
    <w:multiLevelType w:val="hybridMultilevel"/>
    <w:tmpl w:val="F2F8C7AA"/>
    <w:lvl w:ilvl="0" w:tplc="7FFA3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E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61A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CD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8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42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4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EF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458E4"/>
    <w:multiLevelType w:val="hybridMultilevel"/>
    <w:tmpl w:val="BBC62CFA"/>
    <w:lvl w:ilvl="0" w:tplc="C4D4A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4C7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A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2E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4E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81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A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EE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3B132B"/>
    <w:multiLevelType w:val="hybridMultilevel"/>
    <w:tmpl w:val="93E40E52"/>
    <w:lvl w:ilvl="0" w:tplc="0416000F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25770F4D"/>
    <w:multiLevelType w:val="hybridMultilevel"/>
    <w:tmpl w:val="8B3E6410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48F535BF"/>
    <w:multiLevelType w:val="hybridMultilevel"/>
    <w:tmpl w:val="4CC8052C"/>
    <w:lvl w:ilvl="0" w:tplc="B296D0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20922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141C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246F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AE4E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AC42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62E3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5AA3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E0E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544B1579"/>
    <w:multiLevelType w:val="hybridMultilevel"/>
    <w:tmpl w:val="7834D1F4"/>
    <w:lvl w:ilvl="0" w:tplc="04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55362F55"/>
    <w:multiLevelType w:val="hybridMultilevel"/>
    <w:tmpl w:val="038A2B52"/>
    <w:lvl w:ilvl="0" w:tplc="BF163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E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89B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896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60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C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CA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EF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E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187B8B"/>
    <w:multiLevelType w:val="hybridMultilevel"/>
    <w:tmpl w:val="89DE90B4"/>
    <w:lvl w:ilvl="0" w:tplc="B41E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4DD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4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C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AB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A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8C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4A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80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4836DE"/>
    <w:multiLevelType w:val="hybridMultilevel"/>
    <w:tmpl w:val="5C545476"/>
    <w:lvl w:ilvl="0" w:tplc="04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642660155">
    <w:abstractNumId w:val="0"/>
  </w:num>
  <w:num w:numId="2" w16cid:durableId="14621585">
    <w:abstractNumId w:val="7"/>
  </w:num>
  <w:num w:numId="3" w16cid:durableId="449513403">
    <w:abstractNumId w:val="4"/>
  </w:num>
  <w:num w:numId="4" w16cid:durableId="1701516443">
    <w:abstractNumId w:val="10"/>
  </w:num>
  <w:num w:numId="5" w16cid:durableId="1825388037">
    <w:abstractNumId w:val="3"/>
  </w:num>
  <w:num w:numId="6" w16cid:durableId="523254549">
    <w:abstractNumId w:val="9"/>
  </w:num>
  <w:num w:numId="7" w16cid:durableId="1104768825">
    <w:abstractNumId w:val="5"/>
  </w:num>
  <w:num w:numId="8" w16cid:durableId="933704745">
    <w:abstractNumId w:val="6"/>
  </w:num>
  <w:num w:numId="9" w16cid:durableId="1504541829">
    <w:abstractNumId w:val="8"/>
  </w:num>
  <w:num w:numId="10" w16cid:durableId="826554535">
    <w:abstractNumId w:val="1"/>
  </w:num>
  <w:num w:numId="11" w16cid:durableId="17869212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E2"/>
    <w:rsid w:val="00001F92"/>
    <w:rsid w:val="00002468"/>
    <w:rsid w:val="00002777"/>
    <w:rsid w:val="00003F4D"/>
    <w:rsid w:val="00004D79"/>
    <w:rsid w:val="00005424"/>
    <w:rsid w:val="00005539"/>
    <w:rsid w:val="00006976"/>
    <w:rsid w:val="00010AAB"/>
    <w:rsid w:val="00011578"/>
    <w:rsid w:val="00011F3A"/>
    <w:rsid w:val="00011FDF"/>
    <w:rsid w:val="00012C12"/>
    <w:rsid w:val="000148AD"/>
    <w:rsid w:val="0001608C"/>
    <w:rsid w:val="000164B0"/>
    <w:rsid w:val="000170D9"/>
    <w:rsid w:val="0001727A"/>
    <w:rsid w:val="000172AB"/>
    <w:rsid w:val="000204BA"/>
    <w:rsid w:val="00021E08"/>
    <w:rsid w:val="000223DA"/>
    <w:rsid w:val="00022CE7"/>
    <w:rsid w:val="000234EB"/>
    <w:rsid w:val="00024079"/>
    <w:rsid w:val="00024A40"/>
    <w:rsid w:val="00025F3B"/>
    <w:rsid w:val="000277DC"/>
    <w:rsid w:val="00027EAD"/>
    <w:rsid w:val="000307E3"/>
    <w:rsid w:val="00030AAA"/>
    <w:rsid w:val="00033426"/>
    <w:rsid w:val="00033DDE"/>
    <w:rsid w:val="00037864"/>
    <w:rsid w:val="00041484"/>
    <w:rsid w:val="00042AA3"/>
    <w:rsid w:val="00042B78"/>
    <w:rsid w:val="000444E9"/>
    <w:rsid w:val="00045DFC"/>
    <w:rsid w:val="00047153"/>
    <w:rsid w:val="000474BA"/>
    <w:rsid w:val="00047944"/>
    <w:rsid w:val="00051285"/>
    <w:rsid w:val="00051A87"/>
    <w:rsid w:val="000523B5"/>
    <w:rsid w:val="00052A56"/>
    <w:rsid w:val="00053112"/>
    <w:rsid w:val="00053B1E"/>
    <w:rsid w:val="0005400C"/>
    <w:rsid w:val="0005691D"/>
    <w:rsid w:val="00057721"/>
    <w:rsid w:val="00061C82"/>
    <w:rsid w:val="0006392A"/>
    <w:rsid w:val="00065CF4"/>
    <w:rsid w:val="00066BD4"/>
    <w:rsid w:val="00070020"/>
    <w:rsid w:val="00070839"/>
    <w:rsid w:val="00072709"/>
    <w:rsid w:val="000737AD"/>
    <w:rsid w:val="00075EB0"/>
    <w:rsid w:val="00076009"/>
    <w:rsid w:val="00076144"/>
    <w:rsid w:val="00077622"/>
    <w:rsid w:val="0008045C"/>
    <w:rsid w:val="00083E8C"/>
    <w:rsid w:val="00084CC4"/>
    <w:rsid w:val="000A0633"/>
    <w:rsid w:val="000A08CE"/>
    <w:rsid w:val="000A140C"/>
    <w:rsid w:val="000A262B"/>
    <w:rsid w:val="000A32C1"/>
    <w:rsid w:val="000A3786"/>
    <w:rsid w:val="000A3BAD"/>
    <w:rsid w:val="000A6DD0"/>
    <w:rsid w:val="000A7196"/>
    <w:rsid w:val="000B0544"/>
    <w:rsid w:val="000B18D6"/>
    <w:rsid w:val="000B1D33"/>
    <w:rsid w:val="000B3B6B"/>
    <w:rsid w:val="000B3E0E"/>
    <w:rsid w:val="000B50F4"/>
    <w:rsid w:val="000B6FC9"/>
    <w:rsid w:val="000B7597"/>
    <w:rsid w:val="000C0760"/>
    <w:rsid w:val="000C1072"/>
    <w:rsid w:val="000C397E"/>
    <w:rsid w:val="000C4E31"/>
    <w:rsid w:val="000C6BF1"/>
    <w:rsid w:val="000D397E"/>
    <w:rsid w:val="000D56CC"/>
    <w:rsid w:val="000E122B"/>
    <w:rsid w:val="000E27E8"/>
    <w:rsid w:val="000E2AAD"/>
    <w:rsid w:val="000E3C97"/>
    <w:rsid w:val="000E57C7"/>
    <w:rsid w:val="000E6C8C"/>
    <w:rsid w:val="000E7C41"/>
    <w:rsid w:val="000F0DEF"/>
    <w:rsid w:val="000F6535"/>
    <w:rsid w:val="000F669B"/>
    <w:rsid w:val="000F66FE"/>
    <w:rsid w:val="000F680F"/>
    <w:rsid w:val="00103B58"/>
    <w:rsid w:val="001041B1"/>
    <w:rsid w:val="00104E0F"/>
    <w:rsid w:val="0010519D"/>
    <w:rsid w:val="001051E2"/>
    <w:rsid w:val="001107F3"/>
    <w:rsid w:val="0011336F"/>
    <w:rsid w:val="001137F5"/>
    <w:rsid w:val="00116174"/>
    <w:rsid w:val="001171BC"/>
    <w:rsid w:val="0012000C"/>
    <w:rsid w:val="0012012B"/>
    <w:rsid w:val="00120F9C"/>
    <w:rsid w:val="00123DA6"/>
    <w:rsid w:val="001279E6"/>
    <w:rsid w:val="00131793"/>
    <w:rsid w:val="00131919"/>
    <w:rsid w:val="00133758"/>
    <w:rsid w:val="0013496E"/>
    <w:rsid w:val="00134C1A"/>
    <w:rsid w:val="0013539A"/>
    <w:rsid w:val="00135782"/>
    <w:rsid w:val="00136A64"/>
    <w:rsid w:val="00137F8F"/>
    <w:rsid w:val="00142959"/>
    <w:rsid w:val="00143804"/>
    <w:rsid w:val="0014396D"/>
    <w:rsid w:val="00144A22"/>
    <w:rsid w:val="00146567"/>
    <w:rsid w:val="001465A4"/>
    <w:rsid w:val="00146CA4"/>
    <w:rsid w:val="00146FC8"/>
    <w:rsid w:val="001478FD"/>
    <w:rsid w:val="00151F69"/>
    <w:rsid w:val="00155BA8"/>
    <w:rsid w:val="00156346"/>
    <w:rsid w:val="00156438"/>
    <w:rsid w:val="00160D79"/>
    <w:rsid w:val="0016116D"/>
    <w:rsid w:val="00161938"/>
    <w:rsid w:val="00161CEF"/>
    <w:rsid w:val="00161F9A"/>
    <w:rsid w:val="00167521"/>
    <w:rsid w:val="001727D9"/>
    <w:rsid w:val="00173237"/>
    <w:rsid w:val="001755FC"/>
    <w:rsid w:val="00176953"/>
    <w:rsid w:val="0017772C"/>
    <w:rsid w:val="0017791F"/>
    <w:rsid w:val="00182566"/>
    <w:rsid w:val="00184596"/>
    <w:rsid w:val="00185A8E"/>
    <w:rsid w:val="00191237"/>
    <w:rsid w:val="00191B16"/>
    <w:rsid w:val="0019253B"/>
    <w:rsid w:val="00193110"/>
    <w:rsid w:val="00193235"/>
    <w:rsid w:val="00194033"/>
    <w:rsid w:val="001953D5"/>
    <w:rsid w:val="00195B18"/>
    <w:rsid w:val="001A3D45"/>
    <w:rsid w:val="001A43DE"/>
    <w:rsid w:val="001A518E"/>
    <w:rsid w:val="001A594D"/>
    <w:rsid w:val="001A5F88"/>
    <w:rsid w:val="001B0A7F"/>
    <w:rsid w:val="001B5001"/>
    <w:rsid w:val="001C0200"/>
    <w:rsid w:val="001C0CCB"/>
    <w:rsid w:val="001C123E"/>
    <w:rsid w:val="001C1285"/>
    <w:rsid w:val="001C2924"/>
    <w:rsid w:val="001C5049"/>
    <w:rsid w:val="001C5F09"/>
    <w:rsid w:val="001C651A"/>
    <w:rsid w:val="001C713C"/>
    <w:rsid w:val="001D0119"/>
    <w:rsid w:val="001D14A4"/>
    <w:rsid w:val="001D150C"/>
    <w:rsid w:val="001D1D76"/>
    <w:rsid w:val="001D49FA"/>
    <w:rsid w:val="001D4DC1"/>
    <w:rsid w:val="001E2AD2"/>
    <w:rsid w:val="001E39BB"/>
    <w:rsid w:val="001E6F83"/>
    <w:rsid w:val="001F0DB8"/>
    <w:rsid w:val="001F108E"/>
    <w:rsid w:val="001F17B3"/>
    <w:rsid w:val="001F45DF"/>
    <w:rsid w:val="001F555E"/>
    <w:rsid w:val="001F7FBF"/>
    <w:rsid w:val="002016DD"/>
    <w:rsid w:val="00203F03"/>
    <w:rsid w:val="00204840"/>
    <w:rsid w:val="00204F0F"/>
    <w:rsid w:val="00206B17"/>
    <w:rsid w:val="00206BB0"/>
    <w:rsid w:val="00207705"/>
    <w:rsid w:val="002104A9"/>
    <w:rsid w:val="00211D26"/>
    <w:rsid w:val="00214388"/>
    <w:rsid w:val="00214816"/>
    <w:rsid w:val="0021510E"/>
    <w:rsid w:val="00215D62"/>
    <w:rsid w:val="00216578"/>
    <w:rsid w:val="0021698F"/>
    <w:rsid w:val="00217136"/>
    <w:rsid w:val="00217AF7"/>
    <w:rsid w:val="00220FC7"/>
    <w:rsid w:val="00225656"/>
    <w:rsid w:val="002261F5"/>
    <w:rsid w:val="002308DE"/>
    <w:rsid w:val="002334B1"/>
    <w:rsid w:val="00237900"/>
    <w:rsid w:val="00240D9E"/>
    <w:rsid w:val="00244A0D"/>
    <w:rsid w:val="00245E54"/>
    <w:rsid w:val="00247BD1"/>
    <w:rsid w:val="0025034F"/>
    <w:rsid w:val="00251FCB"/>
    <w:rsid w:val="0026627C"/>
    <w:rsid w:val="00266D55"/>
    <w:rsid w:val="00274186"/>
    <w:rsid w:val="00275CED"/>
    <w:rsid w:val="00280317"/>
    <w:rsid w:val="00284A28"/>
    <w:rsid w:val="00284A43"/>
    <w:rsid w:val="00285F10"/>
    <w:rsid w:val="00287A05"/>
    <w:rsid w:val="00290B44"/>
    <w:rsid w:val="0029403A"/>
    <w:rsid w:val="00296108"/>
    <w:rsid w:val="002971B7"/>
    <w:rsid w:val="002A1A5B"/>
    <w:rsid w:val="002A32DC"/>
    <w:rsid w:val="002A3EBB"/>
    <w:rsid w:val="002A5022"/>
    <w:rsid w:val="002A572F"/>
    <w:rsid w:val="002B0321"/>
    <w:rsid w:val="002B0559"/>
    <w:rsid w:val="002B0C74"/>
    <w:rsid w:val="002B130B"/>
    <w:rsid w:val="002B1902"/>
    <w:rsid w:val="002B258B"/>
    <w:rsid w:val="002B28BA"/>
    <w:rsid w:val="002B3C93"/>
    <w:rsid w:val="002B4D43"/>
    <w:rsid w:val="002B5A09"/>
    <w:rsid w:val="002C00A3"/>
    <w:rsid w:val="002C08E6"/>
    <w:rsid w:val="002C0CDB"/>
    <w:rsid w:val="002C1CB0"/>
    <w:rsid w:val="002C2A00"/>
    <w:rsid w:val="002C451D"/>
    <w:rsid w:val="002C4594"/>
    <w:rsid w:val="002C6F83"/>
    <w:rsid w:val="002D1BE5"/>
    <w:rsid w:val="002D2C55"/>
    <w:rsid w:val="002D476E"/>
    <w:rsid w:val="002D48E5"/>
    <w:rsid w:val="002D5629"/>
    <w:rsid w:val="002D67A7"/>
    <w:rsid w:val="002D7F45"/>
    <w:rsid w:val="002E551B"/>
    <w:rsid w:val="002E59D4"/>
    <w:rsid w:val="002E5BD7"/>
    <w:rsid w:val="002E61AB"/>
    <w:rsid w:val="002E67EA"/>
    <w:rsid w:val="002F114E"/>
    <w:rsid w:val="002F3C9B"/>
    <w:rsid w:val="002F478E"/>
    <w:rsid w:val="002F4928"/>
    <w:rsid w:val="00300A04"/>
    <w:rsid w:val="0030299F"/>
    <w:rsid w:val="0030487F"/>
    <w:rsid w:val="00305C07"/>
    <w:rsid w:val="003060ED"/>
    <w:rsid w:val="003067A0"/>
    <w:rsid w:val="003103DC"/>
    <w:rsid w:val="0031088B"/>
    <w:rsid w:val="003108B1"/>
    <w:rsid w:val="00313859"/>
    <w:rsid w:val="003177C4"/>
    <w:rsid w:val="00317F0F"/>
    <w:rsid w:val="00320777"/>
    <w:rsid w:val="003214E1"/>
    <w:rsid w:val="00323187"/>
    <w:rsid w:val="00323393"/>
    <w:rsid w:val="00324C9C"/>
    <w:rsid w:val="0032555D"/>
    <w:rsid w:val="00325681"/>
    <w:rsid w:val="0032617C"/>
    <w:rsid w:val="003270D9"/>
    <w:rsid w:val="003279AD"/>
    <w:rsid w:val="00330640"/>
    <w:rsid w:val="003358F9"/>
    <w:rsid w:val="0033672D"/>
    <w:rsid w:val="003404B9"/>
    <w:rsid w:val="00340A91"/>
    <w:rsid w:val="003500A3"/>
    <w:rsid w:val="00351DC7"/>
    <w:rsid w:val="003520AC"/>
    <w:rsid w:val="00353277"/>
    <w:rsid w:val="0035463B"/>
    <w:rsid w:val="00354D57"/>
    <w:rsid w:val="003562CF"/>
    <w:rsid w:val="00360D06"/>
    <w:rsid w:val="00365B90"/>
    <w:rsid w:val="003704B1"/>
    <w:rsid w:val="00371891"/>
    <w:rsid w:val="00371EA1"/>
    <w:rsid w:val="003723EC"/>
    <w:rsid w:val="003724AB"/>
    <w:rsid w:val="00372BE7"/>
    <w:rsid w:val="0037343F"/>
    <w:rsid w:val="00373465"/>
    <w:rsid w:val="003754B8"/>
    <w:rsid w:val="00375F59"/>
    <w:rsid w:val="003765B2"/>
    <w:rsid w:val="003802F0"/>
    <w:rsid w:val="003825A4"/>
    <w:rsid w:val="0039103C"/>
    <w:rsid w:val="00392705"/>
    <w:rsid w:val="00393654"/>
    <w:rsid w:val="00397987"/>
    <w:rsid w:val="003A0C34"/>
    <w:rsid w:val="003A317F"/>
    <w:rsid w:val="003A3A4E"/>
    <w:rsid w:val="003B0102"/>
    <w:rsid w:val="003B1E16"/>
    <w:rsid w:val="003B3C58"/>
    <w:rsid w:val="003B7B31"/>
    <w:rsid w:val="003B7BED"/>
    <w:rsid w:val="003C03E9"/>
    <w:rsid w:val="003C1FE7"/>
    <w:rsid w:val="003C2A58"/>
    <w:rsid w:val="003C4073"/>
    <w:rsid w:val="003C509D"/>
    <w:rsid w:val="003C5CF6"/>
    <w:rsid w:val="003C6106"/>
    <w:rsid w:val="003C77CC"/>
    <w:rsid w:val="003C7CCF"/>
    <w:rsid w:val="003D44A7"/>
    <w:rsid w:val="003D67F4"/>
    <w:rsid w:val="003E1732"/>
    <w:rsid w:val="003E351E"/>
    <w:rsid w:val="003E5437"/>
    <w:rsid w:val="003E54B0"/>
    <w:rsid w:val="003E56E9"/>
    <w:rsid w:val="003E7A29"/>
    <w:rsid w:val="003F2077"/>
    <w:rsid w:val="003F26B3"/>
    <w:rsid w:val="003F26B8"/>
    <w:rsid w:val="003F2E99"/>
    <w:rsid w:val="003F3A27"/>
    <w:rsid w:val="003F6BB8"/>
    <w:rsid w:val="003F6C29"/>
    <w:rsid w:val="00400E0A"/>
    <w:rsid w:val="00401105"/>
    <w:rsid w:val="004019B4"/>
    <w:rsid w:val="00403887"/>
    <w:rsid w:val="00403D42"/>
    <w:rsid w:val="0040756F"/>
    <w:rsid w:val="00407B16"/>
    <w:rsid w:val="00411A56"/>
    <w:rsid w:val="00413224"/>
    <w:rsid w:val="00414811"/>
    <w:rsid w:val="00415767"/>
    <w:rsid w:val="00415FB9"/>
    <w:rsid w:val="00416F94"/>
    <w:rsid w:val="0042195E"/>
    <w:rsid w:val="0043044D"/>
    <w:rsid w:val="004307F4"/>
    <w:rsid w:val="00430F67"/>
    <w:rsid w:val="00431781"/>
    <w:rsid w:val="00432BA6"/>
    <w:rsid w:val="00434C4C"/>
    <w:rsid w:val="004405FE"/>
    <w:rsid w:val="00443450"/>
    <w:rsid w:val="00445D66"/>
    <w:rsid w:val="004501CD"/>
    <w:rsid w:val="00450811"/>
    <w:rsid w:val="004517A8"/>
    <w:rsid w:val="004537C2"/>
    <w:rsid w:val="004539F7"/>
    <w:rsid w:val="00456383"/>
    <w:rsid w:val="00457E85"/>
    <w:rsid w:val="00461441"/>
    <w:rsid w:val="004633C2"/>
    <w:rsid w:val="00463B82"/>
    <w:rsid w:val="00464B60"/>
    <w:rsid w:val="004655FA"/>
    <w:rsid w:val="00472EF8"/>
    <w:rsid w:val="00474C99"/>
    <w:rsid w:val="00476313"/>
    <w:rsid w:val="00480272"/>
    <w:rsid w:val="004807BD"/>
    <w:rsid w:val="00490490"/>
    <w:rsid w:val="0049127A"/>
    <w:rsid w:val="00492646"/>
    <w:rsid w:val="00497913"/>
    <w:rsid w:val="004A0801"/>
    <w:rsid w:val="004A12F8"/>
    <w:rsid w:val="004A4DBC"/>
    <w:rsid w:val="004A6D0D"/>
    <w:rsid w:val="004B13A5"/>
    <w:rsid w:val="004B1C92"/>
    <w:rsid w:val="004B2D43"/>
    <w:rsid w:val="004B2E4D"/>
    <w:rsid w:val="004B53C0"/>
    <w:rsid w:val="004B5481"/>
    <w:rsid w:val="004B782C"/>
    <w:rsid w:val="004D09AF"/>
    <w:rsid w:val="004D162D"/>
    <w:rsid w:val="004D360B"/>
    <w:rsid w:val="004D3E1C"/>
    <w:rsid w:val="004D5853"/>
    <w:rsid w:val="004D658B"/>
    <w:rsid w:val="004E06BB"/>
    <w:rsid w:val="004E1BEC"/>
    <w:rsid w:val="004E2C54"/>
    <w:rsid w:val="004E3759"/>
    <w:rsid w:val="004E70CA"/>
    <w:rsid w:val="004E7F36"/>
    <w:rsid w:val="004F42EE"/>
    <w:rsid w:val="004F6195"/>
    <w:rsid w:val="004F7AED"/>
    <w:rsid w:val="00505741"/>
    <w:rsid w:val="00505CE7"/>
    <w:rsid w:val="00506A87"/>
    <w:rsid w:val="005113E3"/>
    <w:rsid w:val="0051206A"/>
    <w:rsid w:val="00512AF2"/>
    <w:rsid w:val="00512BD7"/>
    <w:rsid w:val="00512C51"/>
    <w:rsid w:val="00513AB5"/>
    <w:rsid w:val="00513B24"/>
    <w:rsid w:val="00522159"/>
    <w:rsid w:val="0052334D"/>
    <w:rsid w:val="0052348F"/>
    <w:rsid w:val="00526131"/>
    <w:rsid w:val="00526953"/>
    <w:rsid w:val="00527A1B"/>
    <w:rsid w:val="00527D64"/>
    <w:rsid w:val="005302CF"/>
    <w:rsid w:val="0053112B"/>
    <w:rsid w:val="0053189C"/>
    <w:rsid w:val="00533070"/>
    <w:rsid w:val="005335F7"/>
    <w:rsid w:val="00533F55"/>
    <w:rsid w:val="00534597"/>
    <w:rsid w:val="0053705B"/>
    <w:rsid w:val="005402CB"/>
    <w:rsid w:val="00540F93"/>
    <w:rsid w:val="00541211"/>
    <w:rsid w:val="00541DB7"/>
    <w:rsid w:val="00541E1A"/>
    <w:rsid w:val="00543018"/>
    <w:rsid w:val="00543D03"/>
    <w:rsid w:val="00544E8B"/>
    <w:rsid w:val="0054550D"/>
    <w:rsid w:val="00545875"/>
    <w:rsid w:val="005502E0"/>
    <w:rsid w:val="00551EE5"/>
    <w:rsid w:val="00553848"/>
    <w:rsid w:val="00553E9D"/>
    <w:rsid w:val="00555137"/>
    <w:rsid w:val="00555576"/>
    <w:rsid w:val="00556071"/>
    <w:rsid w:val="00560E08"/>
    <w:rsid w:val="005627DE"/>
    <w:rsid w:val="0056487C"/>
    <w:rsid w:val="00565D98"/>
    <w:rsid w:val="00570C07"/>
    <w:rsid w:val="00571C97"/>
    <w:rsid w:val="00574A75"/>
    <w:rsid w:val="00574F1A"/>
    <w:rsid w:val="005756F3"/>
    <w:rsid w:val="005760EC"/>
    <w:rsid w:val="0057794E"/>
    <w:rsid w:val="005801B3"/>
    <w:rsid w:val="0058172C"/>
    <w:rsid w:val="00582763"/>
    <w:rsid w:val="00582F79"/>
    <w:rsid w:val="00583572"/>
    <w:rsid w:val="00584ED9"/>
    <w:rsid w:val="0058594F"/>
    <w:rsid w:val="00586558"/>
    <w:rsid w:val="00591503"/>
    <w:rsid w:val="00594CB0"/>
    <w:rsid w:val="00594F45"/>
    <w:rsid w:val="005A1D4D"/>
    <w:rsid w:val="005A25AF"/>
    <w:rsid w:val="005A288F"/>
    <w:rsid w:val="005A491D"/>
    <w:rsid w:val="005A512D"/>
    <w:rsid w:val="005A58C9"/>
    <w:rsid w:val="005A61DD"/>
    <w:rsid w:val="005A6A0F"/>
    <w:rsid w:val="005B3389"/>
    <w:rsid w:val="005B3C14"/>
    <w:rsid w:val="005B508F"/>
    <w:rsid w:val="005C0614"/>
    <w:rsid w:val="005C15EF"/>
    <w:rsid w:val="005C23D3"/>
    <w:rsid w:val="005D01C2"/>
    <w:rsid w:val="005D161F"/>
    <w:rsid w:val="005D3F00"/>
    <w:rsid w:val="005D5829"/>
    <w:rsid w:val="005D6791"/>
    <w:rsid w:val="005D74E2"/>
    <w:rsid w:val="005E06AE"/>
    <w:rsid w:val="005E17E6"/>
    <w:rsid w:val="005E1D60"/>
    <w:rsid w:val="005E4090"/>
    <w:rsid w:val="005E7495"/>
    <w:rsid w:val="005F1C6D"/>
    <w:rsid w:val="005F3465"/>
    <w:rsid w:val="005F557D"/>
    <w:rsid w:val="005F63B9"/>
    <w:rsid w:val="005F6FC0"/>
    <w:rsid w:val="005F7218"/>
    <w:rsid w:val="00601B30"/>
    <w:rsid w:val="00602849"/>
    <w:rsid w:val="00604F32"/>
    <w:rsid w:val="0061327D"/>
    <w:rsid w:val="0061368B"/>
    <w:rsid w:val="00614D71"/>
    <w:rsid w:val="00615353"/>
    <w:rsid w:val="006155A0"/>
    <w:rsid w:val="00616CE8"/>
    <w:rsid w:val="00621187"/>
    <w:rsid w:val="006218B2"/>
    <w:rsid w:val="006222A7"/>
    <w:rsid w:val="0062273D"/>
    <w:rsid w:val="00622824"/>
    <w:rsid w:val="0062436C"/>
    <w:rsid w:val="00625361"/>
    <w:rsid w:val="006269E6"/>
    <w:rsid w:val="00631CCA"/>
    <w:rsid w:val="006328DB"/>
    <w:rsid w:val="0063292B"/>
    <w:rsid w:val="00632B7D"/>
    <w:rsid w:val="00636284"/>
    <w:rsid w:val="0064116B"/>
    <w:rsid w:val="00642272"/>
    <w:rsid w:val="00642634"/>
    <w:rsid w:val="006439CD"/>
    <w:rsid w:val="00645641"/>
    <w:rsid w:val="006518EA"/>
    <w:rsid w:val="00651A0F"/>
    <w:rsid w:val="00652566"/>
    <w:rsid w:val="00652E94"/>
    <w:rsid w:val="00653873"/>
    <w:rsid w:val="00653B45"/>
    <w:rsid w:val="00654576"/>
    <w:rsid w:val="00657782"/>
    <w:rsid w:val="0066121B"/>
    <w:rsid w:val="00662689"/>
    <w:rsid w:val="006628B6"/>
    <w:rsid w:val="00663750"/>
    <w:rsid w:val="00664375"/>
    <w:rsid w:val="006648FC"/>
    <w:rsid w:val="006679DD"/>
    <w:rsid w:val="006708CC"/>
    <w:rsid w:val="006714A0"/>
    <w:rsid w:val="006724CF"/>
    <w:rsid w:val="006730A6"/>
    <w:rsid w:val="00674605"/>
    <w:rsid w:val="00674F22"/>
    <w:rsid w:val="006757DC"/>
    <w:rsid w:val="006769B3"/>
    <w:rsid w:val="006811EF"/>
    <w:rsid w:val="006821BA"/>
    <w:rsid w:val="00682580"/>
    <w:rsid w:val="00682E26"/>
    <w:rsid w:val="00684241"/>
    <w:rsid w:val="00685B66"/>
    <w:rsid w:val="00685E6E"/>
    <w:rsid w:val="00687398"/>
    <w:rsid w:val="006937F1"/>
    <w:rsid w:val="006943F1"/>
    <w:rsid w:val="006951B2"/>
    <w:rsid w:val="0069613E"/>
    <w:rsid w:val="00696780"/>
    <w:rsid w:val="00697A72"/>
    <w:rsid w:val="00697B33"/>
    <w:rsid w:val="006A0178"/>
    <w:rsid w:val="006A0AFE"/>
    <w:rsid w:val="006A1395"/>
    <w:rsid w:val="006A18C6"/>
    <w:rsid w:val="006A2E17"/>
    <w:rsid w:val="006A330F"/>
    <w:rsid w:val="006A4366"/>
    <w:rsid w:val="006A51D8"/>
    <w:rsid w:val="006B01EE"/>
    <w:rsid w:val="006B01F3"/>
    <w:rsid w:val="006B08B0"/>
    <w:rsid w:val="006B14B5"/>
    <w:rsid w:val="006B1DC8"/>
    <w:rsid w:val="006B34E5"/>
    <w:rsid w:val="006B4F49"/>
    <w:rsid w:val="006B600C"/>
    <w:rsid w:val="006B632E"/>
    <w:rsid w:val="006B7761"/>
    <w:rsid w:val="006C18FF"/>
    <w:rsid w:val="006C39F8"/>
    <w:rsid w:val="006C43BF"/>
    <w:rsid w:val="006C6755"/>
    <w:rsid w:val="006C69C6"/>
    <w:rsid w:val="006D101A"/>
    <w:rsid w:val="006D2188"/>
    <w:rsid w:val="006E0095"/>
    <w:rsid w:val="006E09A6"/>
    <w:rsid w:val="006E1902"/>
    <w:rsid w:val="006E6D06"/>
    <w:rsid w:val="006E7C9F"/>
    <w:rsid w:val="006E7E17"/>
    <w:rsid w:val="006F0044"/>
    <w:rsid w:val="006F006E"/>
    <w:rsid w:val="006F1A59"/>
    <w:rsid w:val="006F281F"/>
    <w:rsid w:val="006F59B5"/>
    <w:rsid w:val="006F5C3A"/>
    <w:rsid w:val="006F7262"/>
    <w:rsid w:val="00701598"/>
    <w:rsid w:val="0070180D"/>
    <w:rsid w:val="00701A85"/>
    <w:rsid w:val="00705047"/>
    <w:rsid w:val="0070545D"/>
    <w:rsid w:val="00705E96"/>
    <w:rsid w:val="007062C4"/>
    <w:rsid w:val="00711B44"/>
    <w:rsid w:val="00714DE4"/>
    <w:rsid w:val="00715D51"/>
    <w:rsid w:val="00716AC9"/>
    <w:rsid w:val="0072385F"/>
    <w:rsid w:val="00723C47"/>
    <w:rsid w:val="00724030"/>
    <w:rsid w:val="00726755"/>
    <w:rsid w:val="00726E2B"/>
    <w:rsid w:val="007274A1"/>
    <w:rsid w:val="00730A31"/>
    <w:rsid w:val="00730D47"/>
    <w:rsid w:val="0073476F"/>
    <w:rsid w:val="0073498C"/>
    <w:rsid w:val="00736EE7"/>
    <w:rsid w:val="00737F3D"/>
    <w:rsid w:val="0074188C"/>
    <w:rsid w:val="007431CC"/>
    <w:rsid w:val="00743C09"/>
    <w:rsid w:val="00744B46"/>
    <w:rsid w:val="00745858"/>
    <w:rsid w:val="0074654C"/>
    <w:rsid w:val="00750088"/>
    <w:rsid w:val="00753237"/>
    <w:rsid w:val="00754B0E"/>
    <w:rsid w:val="00755E65"/>
    <w:rsid w:val="007570BD"/>
    <w:rsid w:val="007571FF"/>
    <w:rsid w:val="007616C4"/>
    <w:rsid w:val="00764908"/>
    <w:rsid w:val="00764A16"/>
    <w:rsid w:val="00765E14"/>
    <w:rsid w:val="00766978"/>
    <w:rsid w:val="007678E9"/>
    <w:rsid w:val="00770B9F"/>
    <w:rsid w:val="00771484"/>
    <w:rsid w:val="00772C58"/>
    <w:rsid w:val="0077368A"/>
    <w:rsid w:val="00774141"/>
    <w:rsid w:val="00774C85"/>
    <w:rsid w:val="00776B1C"/>
    <w:rsid w:val="00776D7A"/>
    <w:rsid w:val="00776F1B"/>
    <w:rsid w:val="00784560"/>
    <w:rsid w:val="007851B7"/>
    <w:rsid w:val="00786A54"/>
    <w:rsid w:val="00787175"/>
    <w:rsid w:val="00787891"/>
    <w:rsid w:val="00790858"/>
    <w:rsid w:val="00792260"/>
    <w:rsid w:val="00792569"/>
    <w:rsid w:val="00792D9A"/>
    <w:rsid w:val="00793D78"/>
    <w:rsid w:val="0079499F"/>
    <w:rsid w:val="00794C4E"/>
    <w:rsid w:val="00797241"/>
    <w:rsid w:val="00797BF5"/>
    <w:rsid w:val="007A00E6"/>
    <w:rsid w:val="007A0E30"/>
    <w:rsid w:val="007A140C"/>
    <w:rsid w:val="007A431A"/>
    <w:rsid w:val="007A58F1"/>
    <w:rsid w:val="007A6562"/>
    <w:rsid w:val="007B013A"/>
    <w:rsid w:val="007B14B6"/>
    <w:rsid w:val="007B16B6"/>
    <w:rsid w:val="007B184E"/>
    <w:rsid w:val="007B4F30"/>
    <w:rsid w:val="007B51D2"/>
    <w:rsid w:val="007B5B0A"/>
    <w:rsid w:val="007B63A5"/>
    <w:rsid w:val="007C2758"/>
    <w:rsid w:val="007C2ABB"/>
    <w:rsid w:val="007C2C7A"/>
    <w:rsid w:val="007C6123"/>
    <w:rsid w:val="007C7450"/>
    <w:rsid w:val="007C7BF0"/>
    <w:rsid w:val="007D048E"/>
    <w:rsid w:val="007D0B6F"/>
    <w:rsid w:val="007D337F"/>
    <w:rsid w:val="007D459A"/>
    <w:rsid w:val="007D7D27"/>
    <w:rsid w:val="007E031F"/>
    <w:rsid w:val="007E0931"/>
    <w:rsid w:val="007E2DF0"/>
    <w:rsid w:val="007E5A5F"/>
    <w:rsid w:val="007E68D6"/>
    <w:rsid w:val="007E6B2D"/>
    <w:rsid w:val="007E720C"/>
    <w:rsid w:val="007F0850"/>
    <w:rsid w:val="007F1167"/>
    <w:rsid w:val="007F12B6"/>
    <w:rsid w:val="007F18AC"/>
    <w:rsid w:val="007F1A34"/>
    <w:rsid w:val="007F5F22"/>
    <w:rsid w:val="007F6F65"/>
    <w:rsid w:val="007F7EA1"/>
    <w:rsid w:val="00803844"/>
    <w:rsid w:val="00803C24"/>
    <w:rsid w:val="0080448F"/>
    <w:rsid w:val="00804F8B"/>
    <w:rsid w:val="008052FF"/>
    <w:rsid w:val="00811E29"/>
    <w:rsid w:val="00812BAE"/>
    <w:rsid w:val="0081517F"/>
    <w:rsid w:val="008160B7"/>
    <w:rsid w:val="00821ADD"/>
    <w:rsid w:val="0082264C"/>
    <w:rsid w:val="00826C01"/>
    <w:rsid w:val="00830053"/>
    <w:rsid w:val="00830C5D"/>
    <w:rsid w:val="008328D4"/>
    <w:rsid w:val="008334FD"/>
    <w:rsid w:val="00833932"/>
    <w:rsid w:val="0083527B"/>
    <w:rsid w:val="0083534D"/>
    <w:rsid w:val="00836A08"/>
    <w:rsid w:val="00836AE5"/>
    <w:rsid w:val="00841F1C"/>
    <w:rsid w:val="00843A1C"/>
    <w:rsid w:val="00843DBB"/>
    <w:rsid w:val="00843FB9"/>
    <w:rsid w:val="0084597F"/>
    <w:rsid w:val="008477FC"/>
    <w:rsid w:val="008520BF"/>
    <w:rsid w:val="00855774"/>
    <w:rsid w:val="00857F90"/>
    <w:rsid w:val="00861218"/>
    <w:rsid w:val="00863356"/>
    <w:rsid w:val="00863DA2"/>
    <w:rsid w:val="008640B6"/>
    <w:rsid w:val="00864B1B"/>
    <w:rsid w:val="008654FA"/>
    <w:rsid w:val="00866F8B"/>
    <w:rsid w:val="00867EB4"/>
    <w:rsid w:val="00870F11"/>
    <w:rsid w:val="0087212F"/>
    <w:rsid w:val="0087457E"/>
    <w:rsid w:val="00876CA4"/>
    <w:rsid w:val="00881705"/>
    <w:rsid w:val="00884A4B"/>
    <w:rsid w:val="00885EC1"/>
    <w:rsid w:val="008862F1"/>
    <w:rsid w:val="00887E1F"/>
    <w:rsid w:val="00891DC7"/>
    <w:rsid w:val="00895810"/>
    <w:rsid w:val="00895DD9"/>
    <w:rsid w:val="00896213"/>
    <w:rsid w:val="00896592"/>
    <w:rsid w:val="008966BE"/>
    <w:rsid w:val="0089671D"/>
    <w:rsid w:val="00897D5F"/>
    <w:rsid w:val="008A28BD"/>
    <w:rsid w:val="008A4C79"/>
    <w:rsid w:val="008A7B09"/>
    <w:rsid w:val="008A7D01"/>
    <w:rsid w:val="008B69A5"/>
    <w:rsid w:val="008B6AE2"/>
    <w:rsid w:val="008B79E2"/>
    <w:rsid w:val="008C16EB"/>
    <w:rsid w:val="008C1F2A"/>
    <w:rsid w:val="008C43F0"/>
    <w:rsid w:val="008C6C83"/>
    <w:rsid w:val="008C7D7A"/>
    <w:rsid w:val="008D0363"/>
    <w:rsid w:val="008D4972"/>
    <w:rsid w:val="008D4E7D"/>
    <w:rsid w:val="008D566D"/>
    <w:rsid w:val="008D658B"/>
    <w:rsid w:val="008D6CA1"/>
    <w:rsid w:val="008D704B"/>
    <w:rsid w:val="008E2743"/>
    <w:rsid w:val="008E3697"/>
    <w:rsid w:val="008E3931"/>
    <w:rsid w:val="008E50A9"/>
    <w:rsid w:val="008E65F7"/>
    <w:rsid w:val="008F196D"/>
    <w:rsid w:val="008F30BF"/>
    <w:rsid w:val="00900AA6"/>
    <w:rsid w:val="00904B05"/>
    <w:rsid w:val="00906D0B"/>
    <w:rsid w:val="00907B7B"/>
    <w:rsid w:val="0091270D"/>
    <w:rsid w:val="00914A8F"/>
    <w:rsid w:val="00914E45"/>
    <w:rsid w:val="00916B62"/>
    <w:rsid w:val="0092074D"/>
    <w:rsid w:val="009220A8"/>
    <w:rsid w:val="00922EDE"/>
    <w:rsid w:val="00924722"/>
    <w:rsid w:val="0092584E"/>
    <w:rsid w:val="00930AD8"/>
    <w:rsid w:val="00932D86"/>
    <w:rsid w:val="00933FEF"/>
    <w:rsid w:val="0093470A"/>
    <w:rsid w:val="00937FC2"/>
    <w:rsid w:val="009401FA"/>
    <w:rsid w:val="00940EBB"/>
    <w:rsid w:val="00941754"/>
    <w:rsid w:val="00943F03"/>
    <w:rsid w:val="00944873"/>
    <w:rsid w:val="0095059E"/>
    <w:rsid w:val="00951751"/>
    <w:rsid w:val="00952B7F"/>
    <w:rsid w:val="00954C9F"/>
    <w:rsid w:val="00956645"/>
    <w:rsid w:val="0095668E"/>
    <w:rsid w:val="00957007"/>
    <w:rsid w:val="009606AE"/>
    <w:rsid w:val="00960D87"/>
    <w:rsid w:val="00962493"/>
    <w:rsid w:val="009634CF"/>
    <w:rsid w:val="00963F50"/>
    <w:rsid w:val="00963FC8"/>
    <w:rsid w:val="00972F4C"/>
    <w:rsid w:val="009740F3"/>
    <w:rsid w:val="00974991"/>
    <w:rsid w:val="009753DC"/>
    <w:rsid w:val="00977365"/>
    <w:rsid w:val="009801EC"/>
    <w:rsid w:val="0098217A"/>
    <w:rsid w:val="00984DB4"/>
    <w:rsid w:val="009856D4"/>
    <w:rsid w:val="00986BE0"/>
    <w:rsid w:val="00987679"/>
    <w:rsid w:val="009909F2"/>
    <w:rsid w:val="00992E6D"/>
    <w:rsid w:val="00995490"/>
    <w:rsid w:val="009958F0"/>
    <w:rsid w:val="00996190"/>
    <w:rsid w:val="00996440"/>
    <w:rsid w:val="009970CD"/>
    <w:rsid w:val="009977CD"/>
    <w:rsid w:val="009A0D29"/>
    <w:rsid w:val="009A106C"/>
    <w:rsid w:val="009A2050"/>
    <w:rsid w:val="009A2335"/>
    <w:rsid w:val="009A45B0"/>
    <w:rsid w:val="009A5871"/>
    <w:rsid w:val="009A5C16"/>
    <w:rsid w:val="009A716C"/>
    <w:rsid w:val="009B1B71"/>
    <w:rsid w:val="009B2012"/>
    <w:rsid w:val="009B3D52"/>
    <w:rsid w:val="009B5E2F"/>
    <w:rsid w:val="009B73FE"/>
    <w:rsid w:val="009B7C08"/>
    <w:rsid w:val="009C056E"/>
    <w:rsid w:val="009C0D62"/>
    <w:rsid w:val="009C220B"/>
    <w:rsid w:val="009C742C"/>
    <w:rsid w:val="009C7912"/>
    <w:rsid w:val="009D0303"/>
    <w:rsid w:val="009D2CD4"/>
    <w:rsid w:val="009D333D"/>
    <w:rsid w:val="009D4785"/>
    <w:rsid w:val="009D4C6F"/>
    <w:rsid w:val="009D60D6"/>
    <w:rsid w:val="009E0E26"/>
    <w:rsid w:val="009E358A"/>
    <w:rsid w:val="009E5391"/>
    <w:rsid w:val="009E6A93"/>
    <w:rsid w:val="009E77F3"/>
    <w:rsid w:val="009E7CF7"/>
    <w:rsid w:val="009F12C3"/>
    <w:rsid w:val="009F1BA8"/>
    <w:rsid w:val="009F2F7B"/>
    <w:rsid w:val="009F5487"/>
    <w:rsid w:val="009F5C65"/>
    <w:rsid w:val="00A02A3A"/>
    <w:rsid w:val="00A04589"/>
    <w:rsid w:val="00A11B0B"/>
    <w:rsid w:val="00A13FBF"/>
    <w:rsid w:val="00A14167"/>
    <w:rsid w:val="00A158AF"/>
    <w:rsid w:val="00A232DD"/>
    <w:rsid w:val="00A245CE"/>
    <w:rsid w:val="00A252BB"/>
    <w:rsid w:val="00A252D2"/>
    <w:rsid w:val="00A26162"/>
    <w:rsid w:val="00A26258"/>
    <w:rsid w:val="00A26D50"/>
    <w:rsid w:val="00A301BD"/>
    <w:rsid w:val="00A36345"/>
    <w:rsid w:val="00A45305"/>
    <w:rsid w:val="00A47D0D"/>
    <w:rsid w:val="00A54EC4"/>
    <w:rsid w:val="00A56A33"/>
    <w:rsid w:val="00A5778B"/>
    <w:rsid w:val="00A57E83"/>
    <w:rsid w:val="00A606BA"/>
    <w:rsid w:val="00A61CA2"/>
    <w:rsid w:val="00A622BB"/>
    <w:rsid w:val="00A62565"/>
    <w:rsid w:val="00A62F64"/>
    <w:rsid w:val="00A64831"/>
    <w:rsid w:val="00A66299"/>
    <w:rsid w:val="00A6667E"/>
    <w:rsid w:val="00A75B54"/>
    <w:rsid w:val="00A7688E"/>
    <w:rsid w:val="00A8039F"/>
    <w:rsid w:val="00A82582"/>
    <w:rsid w:val="00A84131"/>
    <w:rsid w:val="00A85325"/>
    <w:rsid w:val="00A878F7"/>
    <w:rsid w:val="00A944DF"/>
    <w:rsid w:val="00A95AA9"/>
    <w:rsid w:val="00A95D8E"/>
    <w:rsid w:val="00A9601A"/>
    <w:rsid w:val="00A964E1"/>
    <w:rsid w:val="00A96925"/>
    <w:rsid w:val="00A96D98"/>
    <w:rsid w:val="00AA1BDA"/>
    <w:rsid w:val="00AA35F2"/>
    <w:rsid w:val="00AA445E"/>
    <w:rsid w:val="00AA766A"/>
    <w:rsid w:val="00AC0199"/>
    <w:rsid w:val="00AC2EA0"/>
    <w:rsid w:val="00AD115E"/>
    <w:rsid w:val="00AD22EE"/>
    <w:rsid w:val="00AD6891"/>
    <w:rsid w:val="00AE07AE"/>
    <w:rsid w:val="00AE158B"/>
    <w:rsid w:val="00AE1664"/>
    <w:rsid w:val="00AE222C"/>
    <w:rsid w:val="00AE4F6B"/>
    <w:rsid w:val="00AE60CC"/>
    <w:rsid w:val="00AE737C"/>
    <w:rsid w:val="00AE7678"/>
    <w:rsid w:val="00AE7F4B"/>
    <w:rsid w:val="00AF544B"/>
    <w:rsid w:val="00AF5E13"/>
    <w:rsid w:val="00AF75B4"/>
    <w:rsid w:val="00AF7C3C"/>
    <w:rsid w:val="00AF7D51"/>
    <w:rsid w:val="00B0177C"/>
    <w:rsid w:val="00B01B43"/>
    <w:rsid w:val="00B03431"/>
    <w:rsid w:val="00B05994"/>
    <w:rsid w:val="00B104E7"/>
    <w:rsid w:val="00B11C58"/>
    <w:rsid w:val="00B145CB"/>
    <w:rsid w:val="00B15484"/>
    <w:rsid w:val="00B155DD"/>
    <w:rsid w:val="00B1666E"/>
    <w:rsid w:val="00B213F5"/>
    <w:rsid w:val="00B217B2"/>
    <w:rsid w:val="00B230D1"/>
    <w:rsid w:val="00B236B0"/>
    <w:rsid w:val="00B240A3"/>
    <w:rsid w:val="00B24B06"/>
    <w:rsid w:val="00B24D1E"/>
    <w:rsid w:val="00B24E49"/>
    <w:rsid w:val="00B26A6F"/>
    <w:rsid w:val="00B30B43"/>
    <w:rsid w:val="00B31DFC"/>
    <w:rsid w:val="00B3355D"/>
    <w:rsid w:val="00B348ED"/>
    <w:rsid w:val="00B35340"/>
    <w:rsid w:val="00B36E3D"/>
    <w:rsid w:val="00B404B9"/>
    <w:rsid w:val="00B411AA"/>
    <w:rsid w:val="00B435AA"/>
    <w:rsid w:val="00B44A43"/>
    <w:rsid w:val="00B452D9"/>
    <w:rsid w:val="00B46C0E"/>
    <w:rsid w:val="00B51669"/>
    <w:rsid w:val="00B5255B"/>
    <w:rsid w:val="00B52C96"/>
    <w:rsid w:val="00B52EBC"/>
    <w:rsid w:val="00B531C6"/>
    <w:rsid w:val="00B54F4C"/>
    <w:rsid w:val="00B57AF0"/>
    <w:rsid w:val="00B61744"/>
    <w:rsid w:val="00B62CA4"/>
    <w:rsid w:val="00B640D8"/>
    <w:rsid w:val="00B656EF"/>
    <w:rsid w:val="00B7352F"/>
    <w:rsid w:val="00B748EF"/>
    <w:rsid w:val="00B75BAA"/>
    <w:rsid w:val="00B75E4E"/>
    <w:rsid w:val="00B8036F"/>
    <w:rsid w:val="00B827CC"/>
    <w:rsid w:val="00B8292A"/>
    <w:rsid w:val="00B8414A"/>
    <w:rsid w:val="00B910FA"/>
    <w:rsid w:val="00B91366"/>
    <w:rsid w:val="00B92583"/>
    <w:rsid w:val="00B93C55"/>
    <w:rsid w:val="00B93F06"/>
    <w:rsid w:val="00B955B2"/>
    <w:rsid w:val="00B95D29"/>
    <w:rsid w:val="00B9767D"/>
    <w:rsid w:val="00B97C89"/>
    <w:rsid w:val="00BA1AFC"/>
    <w:rsid w:val="00BA1C31"/>
    <w:rsid w:val="00BA2227"/>
    <w:rsid w:val="00BA6AF3"/>
    <w:rsid w:val="00BA76C4"/>
    <w:rsid w:val="00BB0E2E"/>
    <w:rsid w:val="00BB1A77"/>
    <w:rsid w:val="00BB2949"/>
    <w:rsid w:val="00BB3093"/>
    <w:rsid w:val="00BB3398"/>
    <w:rsid w:val="00BB6C5D"/>
    <w:rsid w:val="00BB7E21"/>
    <w:rsid w:val="00BC0546"/>
    <w:rsid w:val="00BC0918"/>
    <w:rsid w:val="00BC12B8"/>
    <w:rsid w:val="00BC2AC1"/>
    <w:rsid w:val="00BC44EA"/>
    <w:rsid w:val="00BC71A0"/>
    <w:rsid w:val="00BD1766"/>
    <w:rsid w:val="00BD2527"/>
    <w:rsid w:val="00BD25DE"/>
    <w:rsid w:val="00BD4456"/>
    <w:rsid w:val="00BD76D1"/>
    <w:rsid w:val="00BE1A5D"/>
    <w:rsid w:val="00BE2071"/>
    <w:rsid w:val="00BE2A49"/>
    <w:rsid w:val="00BE2B22"/>
    <w:rsid w:val="00BE509C"/>
    <w:rsid w:val="00BF0802"/>
    <w:rsid w:val="00BF0B0E"/>
    <w:rsid w:val="00BF215F"/>
    <w:rsid w:val="00BF33F6"/>
    <w:rsid w:val="00BF4842"/>
    <w:rsid w:val="00C03395"/>
    <w:rsid w:val="00C04BAD"/>
    <w:rsid w:val="00C0642F"/>
    <w:rsid w:val="00C104E7"/>
    <w:rsid w:val="00C1124F"/>
    <w:rsid w:val="00C11DA8"/>
    <w:rsid w:val="00C133EB"/>
    <w:rsid w:val="00C14FFF"/>
    <w:rsid w:val="00C15123"/>
    <w:rsid w:val="00C1519F"/>
    <w:rsid w:val="00C15CCD"/>
    <w:rsid w:val="00C16393"/>
    <w:rsid w:val="00C20131"/>
    <w:rsid w:val="00C20444"/>
    <w:rsid w:val="00C225C8"/>
    <w:rsid w:val="00C23133"/>
    <w:rsid w:val="00C23B58"/>
    <w:rsid w:val="00C24C65"/>
    <w:rsid w:val="00C266C7"/>
    <w:rsid w:val="00C268FE"/>
    <w:rsid w:val="00C30626"/>
    <w:rsid w:val="00C332F9"/>
    <w:rsid w:val="00C33356"/>
    <w:rsid w:val="00C33AD1"/>
    <w:rsid w:val="00C33C6A"/>
    <w:rsid w:val="00C35A34"/>
    <w:rsid w:val="00C35FC7"/>
    <w:rsid w:val="00C36B25"/>
    <w:rsid w:val="00C40A63"/>
    <w:rsid w:val="00C42A0A"/>
    <w:rsid w:val="00C42ABB"/>
    <w:rsid w:val="00C43808"/>
    <w:rsid w:val="00C4497A"/>
    <w:rsid w:val="00C45C8B"/>
    <w:rsid w:val="00C531B4"/>
    <w:rsid w:val="00C54E78"/>
    <w:rsid w:val="00C56AD7"/>
    <w:rsid w:val="00C63C0C"/>
    <w:rsid w:val="00C63D7D"/>
    <w:rsid w:val="00C653AF"/>
    <w:rsid w:val="00C66431"/>
    <w:rsid w:val="00C66BC1"/>
    <w:rsid w:val="00C70563"/>
    <w:rsid w:val="00C73B04"/>
    <w:rsid w:val="00C73B8A"/>
    <w:rsid w:val="00C73CE2"/>
    <w:rsid w:val="00C742A3"/>
    <w:rsid w:val="00C748A8"/>
    <w:rsid w:val="00C7673C"/>
    <w:rsid w:val="00C76B64"/>
    <w:rsid w:val="00C80F39"/>
    <w:rsid w:val="00C816F3"/>
    <w:rsid w:val="00C829B3"/>
    <w:rsid w:val="00C8436D"/>
    <w:rsid w:val="00C861AB"/>
    <w:rsid w:val="00C86C6A"/>
    <w:rsid w:val="00C86F22"/>
    <w:rsid w:val="00C87BE0"/>
    <w:rsid w:val="00C91A46"/>
    <w:rsid w:val="00C94857"/>
    <w:rsid w:val="00C94A74"/>
    <w:rsid w:val="00C96FC1"/>
    <w:rsid w:val="00C97030"/>
    <w:rsid w:val="00C97661"/>
    <w:rsid w:val="00CA0633"/>
    <w:rsid w:val="00CA1BC8"/>
    <w:rsid w:val="00CA6654"/>
    <w:rsid w:val="00CB1C0C"/>
    <w:rsid w:val="00CB46A3"/>
    <w:rsid w:val="00CB567E"/>
    <w:rsid w:val="00CB625A"/>
    <w:rsid w:val="00CB73E2"/>
    <w:rsid w:val="00CC07F4"/>
    <w:rsid w:val="00CC0E9E"/>
    <w:rsid w:val="00CC2326"/>
    <w:rsid w:val="00CC30D7"/>
    <w:rsid w:val="00CC6357"/>
    <w:rsid w:val="00CD0BC5"/>
    <w:rsid w:val="00CD6800"/>
    <w:rsid w:val="00CE45A2"/>
    <w:rsid w:val="00CF324F"/>
    <w:rsid w:val="00CF343B"/>
    <w:rsid w:val="00CF3B39"/>
    <w:rsid w:val="00CF4548"/>
    <w:rsid w:val="00CF51B5"/>
    <w:rsid w:val="00CF5523"/>
    <w:rsid w:val="00CF6FE4"/>
    <w:rsid w:val="00CF7F84"/>
    <w:rsid w:val="00D00412"/>
    <w:rsid w:val="00D01B8E"/>
    <w:rsid w:val="00D020FA"/>
    <w:rsid w:val="00D028F3"/>
    <w:rsid w:val="00D035D4"/>
    <w:rsid w:val="00D06628"/>
    <w:rsid w:val="00D1151C"/>
    <w:rsid w:val="00D11764"/>
    <w:rsid w:val="00D12BD3"/>
    <w:rsid w:val="00D12C00"/>
    <w:rsid w:val="00D13ECB"/>
    <w:rsid w:val="00D1443F"/>
    <w:rsid w:val="00D15AB1"/>
    <w:rsid w:val="00D15FD2"/>
    <w:rsid w:val="00D226B2"/>
    <w:rsid w:val="00D2289C"/>
    <w:rsid w:val="00D25BFC"/>
    <w:rsid w:val="00D314BA"/>
    <w:rsid w:val="00D34299"/>
    <w:rsid w:val="00D34E18"/>
    <w:rsid w:val="00D35751"/>
    <w:rsid w:val="00D36526"/>
    <w:rsid w:val="00D4168F"/>
    <w:rsid w:val="00D4284A"/>
    <w:rsid w:val="00D447EE"/>
    <w:rsid w:val="00D44FE1"/>
    <w:rsid w:val="00D4699A"/>
    <w:rsid w:val="00D46C15"/>
    <w:rsid w:val="00D46F5C"/>
    <w:rsid w:val="00D47A40"/>
    <w:rsid w:val="00D47DA8"/>
    <w:rsid w:val="00D5221B"/>
    <w:rsid w:val="00D526FA"/>
    <w:rsid w:val="00D52F5D"/>
    <w:rsid w:val="00D534A6"/>
    <w:rsid w:val="00D536BE"/>
    <w:rsid w:val="00D5447E"/>
    <w:rsid w:val="00D55639"/>
    <w:rsid w:val="00D56400"/>
    <w:rsid w:val="00D57C3F"/>
    <w:rsid w:val="00D606F8"/>
    <w:rsid w:val="00D61313"/>
    <w:rsid w:val="00D61742"/>
    <w:rsid w:val="00D61898"/>
    <w:rsid w:val="00D6738F"/>
    <w:rsid w:val="00D67939"/>
    <w:rsid w:val="00D700DD"/>
    <w:rsid w:val="00D7027E"/>
    <w:rsid w:val="00D708FB"/>
    <w:rsid w:val="00D70DAA"/>
    <w:rsid w:val="00D71D32"/>
    <w:rsid w:val="00D71E5F"/>
    <w:rsid w:val="00D72CAD"/>
    <w:rsid w:val="00D73ECF"/>
    <w:rsid w:val="00D73FC6"/>
    <w:rsid w:val="00D742BA"/>
    <w:rsid w:val="00D75C33"/>
    <w:rsid w:val="00D767E4"/>
    <w:rsid w:val="00D82FE9"/>
    <w:rsid w:val="00D8383A"/>
    <w:rsid w:val="00D85C4A"/>
    <w:rsid w:val="00D90246"/>
    <w:rsid w:val="00D90387"/>
    <w:rsid w:val="00D9062C"/>
    <w:rsid w:val="00D91DF9"/>
    <w:rsid w:val="00D93413"/>
    <w:rsid w:val="00D93431"/>
    <w:rsid w:val="00D93465"/>
    <w:rsid w:val="00D9666B"/>
    <w:rsid w:val="00D97695"/>
    <w:rsid w:val="00D97814"/>
    <w:rsid w:val="00D97F7F"/>
    <w:rsid w:val="00DA28EF"/>
    <w:rsid w:val="00DA37AB"/>
    <w:rsid w:val="00DA3B5F"/>
    <w:rsid w:val="00DA3D42"/>
    <w:rsid w:val="00DB0467"/>
    <w:rsid w:val="00DB1120"/>
    <w:rsid w:val="00DB39CB"/>
    <w:rsid w:val="00DB3F08"/>
    <w:rsid w:val="00DB6A80"/>
    <w:rsid w:val="00DB75E4"/>
    <w:rsid w:val="00DC19B9"/>
    <w:rsid w:val="00DC38DD"/>
    <w:rsid w:val="00DC3BA3"/>
    <w:rsid w:val="00DC4BE5"/>
    <w:rsid w:val="00DC4EAB"/>
    <w:rsid w:val="00DC683A"/>
    <w:rsid w:val="00DC7DCA"/>
    <w:rsid w:val="00DD1CF8"/>
    <w:rsid w:val="00DD1D13"/>
    <w:rsid w:val="00DD1DA9"/>
    <w:rsid w:val="00DD26C4"/>
    <w:rsid w:val="00DD2EF3"/>
    <w:rsid w:val="00DD4DBB"/>
    <w:rsid w:val="00DD5629"/>
    <w:rsid w:val="00DD572C"/>
    <w:rsid w:val="00DE21BB"/>
    <w:rsid w:val="00DE29B8"/>
    <w:rsid w:val="00DE3A41"/>
    <w:rsid w:val="00DE437F"/>
    <w:rsid w:val="00DF0396"/>
    <w:rsid w:val="00DF2DAD"/>
    <w:rsid w:val="00DF3074"/>
    <w:rsid w:val="00DF6DC4"/>
    <w:rsid w:val="00E00E57"/>
    <w:rsid w:val="00E02425"/>
    <w:rsid w:val="00E06641"/>
    <w:rsid w:val="00E11134"/>
    <w:rsid w:val="00E13190"/>
    <w:rsid w:val="00E15EAC"/>
    <w:rsid w:val="00E1686F"/>
    <w:rsid w:val="00E17449"/>
    <w:rsid w:val="00E20606"/>
    <w:rsid w:val="00E20D54"/>
    <w:rsid w:val="00E21F47"/>
    <w:rsid w:val="00E23771"/>
    <w:rsid w:val="00E40110"/>
    <w:rsid w:val="00E401F2"/>
    <w:rsid w:val="00E405E1"/>
    <w:rsid w:val="00E41209"/>
    <w:rsid w:val="00E42860"/>
    <w:rsid w:val="00E43000"/>
    <w:rsid w:val="00E43A27"/>
    <w:rsid w:val="00E4562D"/>
    <w:rsid w:val="00E45EC0"/>
    <w:rsid w:val="00E467E8"/>
    <w:rsid w:val="00E46AEF"/>
    <w:rsid w:val="00E46F93"/>
    <w:rsid w:val="00E505B8"/>
    <w:rsid w:val="00E520A6"/>
    <w:rsid w:val="00E53526"/>
    <w:rsid w:val="00E53788"/>
    <w:rsid w:val="00E542DD"/>
    <w:rsid w:val="00E54B87"/>
    <w:rsid w:val="00E55559"/>
    <w:rsid w:val="00E55945"/>
    <w:rsid w:val="00E55A26"/>
    <w:rsid w:val="00E57923"/>
    <w:rsid w:val="00E600B7"/>
    <w:rsid w:val="00E6090C"/>
    <w:rsid w:val="00E6129C"/>
    <w:rsid w:val="00E61488"/>
    <w:rsid w:val="00E61A4E"/>
    <w:rsid w:val="00E6293C"/>
    <w:rsid w:val="00E670E0"/>
    <w:rsid w:val="00E70983"/>
    <w:rsid w:val="00E719E3"/>
    <w:rsid w:val="00E720D2"/>
    <w:rsid w:val="00E73B28"/>
    <w:rsid w:val="00E75557"/>
    <w:rsid w:val="00E767A0"/>
    <w:rsid w:val="00E76CA8"/>
    <w:rsid w:val="00E7748F"/>
    <w:rsid w:val="00E77F53"/>
    <w:rsid w:val="00E82F16"/>
    <w:rsid w:val="00E83B46"/>
    <w:rsid w:val="00E84621"/>
    <w:rsid w:val="00E84979"/>
    <w:rsid w:val="00E85550"/>
    <w:rsid w:val="00E86A00"/>
    <w:rsid w:val="00E86BBC"/>
    <w:rsid w:val="00E9387A"/>
    <w:rsid w:val="00E9504E"/>
    <w:rsid w:val="00E95B9C"/>
    <w:rsid w:val="00E977E4"/>
    <w:rsid w:val="00EA3235"/>
    <w:rsid w:val="00EA359F"/>
    <w:rsid w:val="00EA4A0B"/>
    <w:rsid w:val="00EA57AA"/>
    <w:rsid w:val="00EB0229"/>
    <w:rsid w:val="00EB229D"/>
    <w:rsid w:val="00EB3A86"/>
    <w:rsid w:val="00EB5C16"/>
    <w:rsid w:val="00EB694F"/>
    <w:rsid w:val="00EB6FB3"/>
    <w:rsid w:val="00EC00B0"/>
    <w:rsid w:val="00EC08F7"/>
    <w:rsid w:val="00EC1114"/>
    <w:rsid w:val="00EC354F"/>
    <w:rsid w:val="00EC4A47"/>
    <w:rsid w:val="00EC7670"/>
    <w:rsid w:val="00ED688A"/>
    <w:rsid w:val="00ED78AC"/>
    <w:rsid w:val="00EE0483"/>
    <w:rsid w:val="00EE1290"/>
    <w:rsid w:val="00EE48BA"/>
    <w:rsid w:val="00EE4ACC"/>
    <w:rsid w:val="00EF0A3B"/>
    <w:rsid w:val="00EF22C3"/>
    <w:rsid w:val="00EF263F"/>
    <w:rsid w:val="00EF3F5D"/>
    <w:rsid w:val="00EF496B"/>
    <w:rsid w:val="00EF579F"/>
    <w:rsid w:val="00EF68D3"/>
    <w:rsid w:val="00EF7060"/>
    <w:rsid w:val="00F000F3"/>
    <w:rsid w:val="00F00415"/>
    <w:rsid w:val="00F00F73"/>
    <w:rsid w:val="00F02796"/>
    <w:rsid w:val="00F02B9D"/>
    <w:rsid w:val="00F02CBD"/>
    <w:rsid w:val="00F04227"/>
    <w:rsid w:val="00F046E4"/>
    <w:rsid w:val="00F07778"/>
    <w:rsid w:val="00F07DAE"/>
    <w:rsid w:val="00F10127"/>
    <w:rsid w:val="00F1158D"/>
    <w:rsid w:val="00F1220A"/>
    <w:rsid w:val="00F12B69"/>
    <w:rsid w:val="00F13016"/>
    <w:rsid w:val="00F1333F"/>
    <w:rsid w:val="00F151DB"/>
    <w:rsid w:val="00F156C7"/>
    <w:rsid w:val="00F22F8C"/>
    <w:rsid w:val="00F238B3"/>
    <w:rsid w:val="00F254B9"/>
    <w:rsid w:val="00F268D2"/>
    <w:rsid w:val="00F27F32"/>
    <w:rsid w:val="00F31160"/>
    <w:rsid w:val="00F327FF"/>
    <w:rsid w:val="00F32B0C"/>
    <w:rsid w:val="00F32C39"/>
    <w:rsid w:val="00F33C3D"/>
    <w:rsid w:val="00F33EB8"/>
    <w:rsid w:val="00F34CD3"/>
    <w:rsid w:val="00F36DF9"/>
    <w:rsid w:val="00F409B3"/>
    <w:rsid w:val="00F40AD3"/>
    <w:rsid w:val="00F4125B"/>
    <w:rsid w:val="00F425E3"/>
    <w:rsid w:val="00F4475D"/>
    <w:rsid w:val="00F4500D"/>
    <w:rsid w:val="00F46628"/>
    <w:rsid w:val="00F46D89"/>
    <w:rsid w:val="00F47778"/>
    <w:rsid w:val="00F47BAE"/>
    <w:rsid w:val="00F57D2B"/>
    <w:rsid w:val="00F6045F"/>
    <w:rsid w:val="00F609BE"/>
    <w:rsid w:val="00F6293D"/>
    <w:rsid w:val="00F662E7"/>
    <w:rsid w:val="00F67191"/>
    <w:rsid w:val="00F763D5"/>
    <w:rsid w:val="00F76EEA"/>
    <w:rsid w:val="00F814E9"/>
    <w:rsid w:val="00F81A6C"/>
    <w:rsid w:val="00F836E6"/>
    <w:rsid w:val="00F86405"/>
    <w:rsid w:val="00F868AD"/>
    <w:rsid w:val="00F90089"/>
    <w:rsid w:val="00F9197B"/>
    <w:rsid w:val="00F956C9"/>
    <w:rsid w:val="00F95C78"/>
    <w:rsid w:val="00F96D5B"/>
    <w:rsid w:val="00FA090B"/>
    <w:rsid w:val="00FA1CD0"/>
    <w:rsid w:val="00FA2975"/>
    <w:rsid w:val="00FA3EBC"/>
    <w:rsid w:val="00FA5388"/>
    <w:rsid w:val="00FB0F3E"/>
    <w:rsid w:val="00FB35E9"/>
    <w:rsid w:val="00FB4A14"/>
    <w:rsid w:val="00FC0FB9"/>
    <w:rsid w:val="00FC2E69"/>
    <w:rsid w:val="00FC3B82"/>
    <w:rsid w:val="00FC4268"/>
    <w:rsid w:val="00FC4F01"/>
    <w:rsid w:val="00FC7C09"/>
    <w:rsid w:val="00FD0738"/>
    <w:rsid w:val="00FD2BF2"/>
    <w:rsid w:val="00FD300E"/>
    <w:rsid w:val="00FD440F"/>
    <w:rsid w:val="00FD4BA9"/>
    <w:rsid w:val="00FD7251"/>
    <w:rsid w:val="00FE0443"/>
    <w:rsid w:val="00FE1C06"/>
    <w:rsid w:val="00FE3957"/>
    <w:rsid w:val="00FE3D9C"/>
    <w:rsid w:val="00FE5802"/>
    <w:rsid w:val="00FE58DD"/>
    <w:rsid w:val="00FE660B"/>
    <w:rsid w:val="00FE74AC"/>
    <w:rsid w:val="00FE7EA5"/>
    <w:rsid w:val="00FF248B"/>
    <w:rsid w:val="00FF4588"/>
    <w:rsid w:val="00FF4F5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A80E637"/>
  <w15:docId w15:val="{95C7466D-A059-4B35-841E-106346DF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0756F"/>
    <w:pPr>
      <w:widowControl w:val="0"/>
      <w:autoSpaceDE w:val="0"/>
      <w:autoSpaceDN w:val="0"/>
      <w:adjustRightInd w:val="0"/>
      <w:spacing w:after="0" w:line="240" w:lineRule="auto"/>
      <w:ind w:left="462" w:hanging="360"/>
      <w:outlineLvl w:val="0"/>
    </w:pPr>
    <w:rPr>
      <w:rFonts w:ascii="Arial" w:eastAsiaTheme="minorEastAsia" w:hAnsi="Arial" w:cs="Arial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9E"/>
  </w:style>
  <w:style w:type="paragraph" w:styleId="Footer">
    <w:name w:val="footer"/>
    <w:basedOn w:val="Normal"/>
    <w:link w:val="FooterChar"/>
    <w:uiPriority w:val="99"/>
    <w:unhideWhenUsed/>
    <w:rsid w:val="00CC0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9E"/>
  </w:style>
  <w:style w:type="character" w:customStyle="1" w:styleId="ListParagraphChar">
    <w:name w:val="List Paragraph Char"/>
    <w:link w:val="ListParagraph"/>
    <w:uiPriority w:val="34"/>
    <w:locked/>
    <w:rsid w:val="00D1443F"/>
  </w:style>
  <w:style w:type="character" w:styleId="Hyperlink">
    <w:name w:val="Hyperlink"/>
    <w:basedOn w:val="DefaultParagraphFont"/>
    <w:uiPriority w:val="99"/>
    <w:unhideWhenUsed/>
    <w:rsid w:val="0060284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A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726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E2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23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40756F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1"/>
    <w:qFormat/>
    <w:rsid w:val="0040756F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1"/>
    <w:rsid w:val="0040756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407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C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C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C6A"/>
    <w:rPr>
      <w:vertAlign w:val="superscript"/>
    </w:rPr>
  </w:style>
  <w:style w:type="paragraph" w:styleId="Revision">
    <w:name w:val="Revision"/>
    <w:hidden/>
    <w:uiPriority w:val="99"/>
    <w:semiHidden/>
    <w:rsid w:val="00F02CBD"/>
    <w:pPr>
      <w:spacing w:after="0" w:line="240" w:lineRule="auto"/>
    </w:pPr>
  </w:style>
  <w:style w:type="paragraph" w:customStyle="1" w:styleId="paragraph">
    <w:name w:val="paragraph"/>
    <w:basedOn w:val="Normal"/>
    <w:rsid w:val="006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6F006E"/>
  </w:style>
  <w:style w:type="character" w:customStyle="1" w:styleId="eop">
    <w:name w:val="eop"/>
    <w:basedOn w:val="DefaultParagraphFont"/>
    <w:rsid w:val="006F006E"/>
  </w:style>
  <w:style w:type="character" w:styleId="Emphasis">
    <w:name w:val="Emphasis"/>
    <w:basedOn w:val="DefaultParagraphFont"/>
    <w:uiPriority w:val="20"/>
    <w:qFormat/>
    <w:rsid w:val="005B508F"/>
    <w:rPr>
      <w:i/>
      <w:iCs/>
    </w:rPr>
  </w:style>
  <w:style w:type="table" w:styleId="GridTable4-Accent1">
    <w:name w:val="Grid Table 4 Accent 1"/>
    <w:basedOn w:val="TableNormal"/>
    <w:uiPriority w:val="49"/>
    <w:rsid w:val="00F34C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8C7D7A"/>
    <w:rPr>
      <w:b/>
      <w:bCs/>
    </w:rPr>
  </w:style>
  <w:style w:type="paragraph" w:customStyle="1" w:styleId="active">
    <w:name w:val="active"/>
    <w:basedOn w:val="Normal"/>
    <w:rsid w:val="0087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5275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269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130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462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436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85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638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74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57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765">
          <w:marLeft w:val="49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955">
          <w:marLeft w:val="21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608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66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853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455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09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384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998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072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9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661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26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46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541">
          <w:marLeft w:val="13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259">
          <w:marLeft w:val="13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056">
          <w:marLeft w:val="13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310">
          <w:marLeft w:val="13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414">
          <w:marLeft w:val="13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3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0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03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7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2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66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69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78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94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4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5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50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81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94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00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02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4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86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2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1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0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2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1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88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4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74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04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6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8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081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47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3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121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9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8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0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67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1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96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6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230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04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1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71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77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70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3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01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94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7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10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25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52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478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49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86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5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3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52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42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4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40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2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857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05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2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7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86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57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85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553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36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46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1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1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52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3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6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4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9669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16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633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92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317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346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554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149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67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309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935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483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1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7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8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3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1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7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8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8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5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1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168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21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786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4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5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5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20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33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493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09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9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58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826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07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89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92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89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05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15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27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57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995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840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519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90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11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62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3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425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72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223">
          <w:marLeft w:val="21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037">
          <w:marLeft w:val="21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338">
          <w:marLeft w:val="21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5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9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4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29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45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53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12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55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27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6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081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71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5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60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1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7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3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3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5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4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64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4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9824">
          <w:marLeft w:val="23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929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2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8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45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9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4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58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0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18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196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33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09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886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31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624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70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504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054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320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992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957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3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674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978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48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535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76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6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3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96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3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6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2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8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1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5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8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34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27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315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86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07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24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10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16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04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79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78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383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3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02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5D4D-FF17-4C92-8FC2-059CE871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MME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igor.ribeiro@mme.gov.br</dc:creator>
  <cp:lastModifiedBy>Guilherme Ramalho</cp:lastModifiedBy>
  <cp:revision>11</cp:revision>
  <cp:lastPrinted>2019-06-14T14:36:00Z</cp:lastPrinted>
  <dcterms:created xsi:type="dcterms:W3CDTF">2023-11-30T17:34:00Z</dcterms:created>
  <dcterms:modified xsi:type="dcterms:W3CDTF">2024-01-18T20:42:00Z</dcterms:modified>
</cp:coreProperties>
</file>