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E12A0" w14:textId="77777777" w:rsidR="00D908C9" w:rsidRDefault="00D908C9" w:rsidP="00D908C9">
      <w:pPr>
        <w:jc w:val="center"/>
        <w:rPr>
          <w:rFonts w:ascii="Arial" w:hAnsi="Arial" w:cs="Arial"/>
          <w:b/>
          <w:color w:val="000000"/>
        </w:rPr>
      </w:pPr>
      <w:bookmarkStart w:id="0" w:name="_Hlk48897999"/>
      <w:bookmarkStart w:id="1" w:name="_Toc45222475"/>
      <w:bookmarkStart w:id="2" w:name="_Toc32416744"/>
      <w:bookmarkStart w:id="3" w:name="_Hlk32494741"/>
    </w:p>
    <w:p w14:paraId="2E186FE3" w14:textId="77777777" w:rsidR="00FC3B5B" w:rsidRPr="009452EA" w:rsidRDefault="00FC3B5B" w:rsidP="00FC3B5B">
      <w:pPr>
        <w:keepNext/>
        <w:keepLines/>
        <w:autoSpaceDE w:val="0"/>
        <w:autoSpaceDN w:val="0"/>
        <w:adjustRightInd w:val="0"/>
        <w:spacing w:before="240"/>
        <w:ind w:left="851" w:right="99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4" w:name="_Toc32416762"/>
      <w:bookmarkStart w:id="5" w:name="_Toc45222493"/>
      <w:bookmarkEnd w:id="0"/>
      <w:bookmarkEnd w:id="1"/>
      <w:bookmarkEnd w:id="2"/>
      <w:bookmarkEnd w:id="3"/>
      <w:r w:rsidRPr="009452EA">
        <w:rPr>
          <w:rFonts w:ascii="Arial" w:hAnsi="Arial" w:cs="Arial"/>
          <w:b/>
          <w:sz w:val="28"/>
          <w:szCs w:val="28"/>
        </w:rPr>
        <w:t>ANEXO XIII</w:t>
      </w:r>
    </w:p>
    <w:p w14:paraId="7A892F34" w14:textId="77777777" w:rsidR="00FC3B5B" w:rsidRPr="009452EA" w:rsidRDefault="00FC3B5B" w:rsidP="00FC3B5B">
      <w:pPr>
        <w:keepNext/>
        <w:keepLines/>
        <w:autoSpaceDE w:val="0"/>
        <w:autoSpaceDN w:val="0"/>
        <w:adjustRightInd w:val="0"/>
        <w:spacing w:before="240"/>
        <w:ind w:left="851" w:right="990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bookmarkStart w:id="6" w:name="_Toc32416763"/>
      <w:bookmarkEnd w:id="4"/>
      <w:r w:rsidRPr="009452EA">
        <w:rPr>
          <w:rFonts w:ascii="Arial" w:hAnsi="Arial" w:cs="Arial"/>
          <w:b/>
          <w:caps/>
          <w:sz w:val="28"/>
          <w:szCs w:val="28"/>
        </w:rPr>
        <w:t>Modelo de Avaliação de Imóveis</w:t>
      </w:r>
      <w:bookmarkEnd w:id="5"/>
      <w:bookmarkEnd w:id="6"/>
    </w:p>
    <w:p w14:paraId="7BE4D2A0" w14:textId="77777777" w:rsidR="00FC3B5B" w:rsidRDefault="00FC3B5B" w:rsidP="00FC3B5B">
      <w:pPr>
        <w:rPr>
          <w:rFonts w:ascii="Arial" w:hAnsi="Arial" w:cs="Arial"/>
          <w:b/>
        </w:rPr>
      </w:pPr>
      <w:bookmarkStart w:id="7" w:name="_Toc32416764"/>
      <w:bookmarkStart w:id="8" w:name="_Hlk32392730"/>
    </w:p>
    <w:p w14:paraId="14714455" w14:textId="77777777" w:rsidR="00FC3B5B" w:rsidRDefault="00FC3B5B" w:rsidP="00FC3B5B">
      <w:pPr>
        <w:rPr>
          <w:rFonts w:ascii="Arial" w:hAnsi="Arial" w:cs="Arial"/>
          <w:b/>
        </w:rPr>
      </w:pPr>
    </w:p>
    <w:p w14:paraId="58571C43" w14:textId="77777777" w:rsidR="00FC3B5B" w:rsidRDefault="00FC3B5B" w:rsidP="00FC3B5B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Laudo de Avaliação de imóvel urbano.</w:t>
      </w:r>
      <w:bookmarkEnd w:id="7"/>
    </w:p>
    <w:p w14:paraId="20E416B3" w14:textId="77777777" w:rsidR="00FC3B5B" w:rsidRPr="00E576A3" w:rsidRDefault="00FC3B5B" w:rsidP="00FC3B5B">
      <w:pPr>
        <w:spacing w:line="480" w:lineRule="auto"/>
        <w:rPr>
          <w:rFonts w:asciiTheme="minorHAnsi" w:hAnsiTheme="minorHAnsi" w:cs="Arial"/>
          <w:bCs/>
        </w:rPr>
      </w:pPr>
      <w:bookmarkStart w:id="9" w:name="_Toc32416765"/>
      <w:bookmarkEnd w:id="8"/>
      <w:r w:rsidRPr="00E576A3">
        <w:rPr>
          <w:rFonts w:asciiTheme="minorHAnsi" w:hAnsiTheme="minorHAnsi" w:cs="Arial"/>
          <w:bCs/>
        </w:rPr>
        <w:t>Processo: 08129.009675/2019-06</w:t>
      </w:r>
      <w:bookmarkEnd w:id="9"/>
    </w:p>
    <w:p w14:paraId="69479B21" w14:textId="77777777" w:rsidR="00FC3B5B" w:rsidRPr="00E576A3" w:rsidRDefault="00FC3B5B" w:rsidP="00FC3B5B">
      <w:pPr>
        <w:shd w:val="clear" w:color="auto" w:fill="FFFFFF"/>
        <w:spacing w:before="75" w:after="75" w:line="312" w:lineRule="atLeast"/>
        <w:textAlignment w:val="baseline"/>
        <w:rPr>
          <w:rFonts w:asciiTheme="minorHAnsi" w:eastAsia="Calibri" w:hAnsiTheme="minorHAnsi" w:cs="Calibri"/>
          <w:color w:val="1A2A39"/>
          <w:spacing w:val="-12"/>
        </w:rPr>
      </w:pPr>
      <w:r w:rsidRPr="00E576A3">
        <w:rPr>
          <w:rFonts w:asciiTheme="minorHAnsi" w:eastAsia="Calibri" w:hAnsiTheme="minorHAnsi" w:cs="Calibri"/>
          <w:color w:val="1A2A39"/>
          <w:spacing w:val="-12"/>
        </w:rPr>
        <w:t xml:space="preserve">- Laudo de Avaliação 492-2019 - </w:t>
      </w:r>
      <w:hyperlink r:id="rId6" w:history="1">
        <w:r w:rsidRPr="00E576A3">
          <w:rPr>
            <w:rFonts w:asciiTheme="minorHAnsi" w:eastAsia="Calibri" w:hAnsiTheme="minorHAnsi" w:cs="Calibri"/>
            <w:color w:val="0563C1"/>
            <w:spacing w:val="-12"/>
            <w:u w:val="single"/>
          </w:rPr>
          <w:t>https://legado.justica.gov.br/sua-protecao/politicas-sobre-drogas/arquivo-manual-de-avaliacao-e-alienacao-de-bens/laudo-de-avaliacao-492-2019.pdf/view</w:t>
        </w:r>
      </w:hyperlink>
    </w:p>
    <w:p w14:paraId="7B17337A" w14:textId="77777777" w:rsidR="00FC3B5B" w:rsidRDefault="00FC3B5B" w:rsidP="00FC3B5B">
      <w:pPr>
        <w:shd w:val="clear" w:color="auto" w:fill="FFFFFF"/>
        <w:spacing w:before="75" w:after="75" w:line="312" w:lineRule="atLeast"/>
        <w:textAlignment w:val="baseline"/>
        <w:rPr>
          <w:rFonts w:asciiTheme="minorHAnsi" w:eastAsia="Calibri" w:hAnsiTheme="minorHAnsi" w:cs="Calibri"/>
          <w:color w:val="1A2A39"/>
          <w:spacing w:val="-12"/>
        </w:rPr>
      </w:pPr>
    </w:p>
    <w:p w14:paraId="441EBE24" w14:textId="77777777" w:rsidR="00FC3B5B" w:rsidRPr="00E576A3" w:rsidRDefault="00FC3B5B" w:rsidP="00FC3B5B">
      <w:pPr>
        <w:shd w:val="clear" w:color="auto" w:fill="FFFFFF"/>
        <w:spacing w:before="75" w:after="75" w:line="312" w:lineRule="atLeast"/>
        <w:textAlignment w:val="baseline"/>
        <w:rPr>
          <w:rFonts w:asciiTheme="minorHAnsi" w:eastAsia="Calibri" w:hAnsiTheme="minorHAnsi" w:cs="Calibri"/>
          <w:color w:val="1A2A39"/>
          <w:spacing w:val="-12"/>
          <w:sz w:val="22"/>
          <w:szCs w:val="22"/>
        </w:rPr>
      </w:pPr>
      <w:r w:rsidRPr="00E576A3">
        <w:rPr>
          <w:rFonts w:asciiTheme="minorHAnsi" w:eastAsia="Calibri" w:hAnsiTheme="minorHAnsi" w:cs="Calibri"/>
          <w:color w:val="1A2A39"/>
          <w:spacing w:val="-12"/>
          <w:sz w:val="22"/>
          <w:szCs w:val="22"/>
        </w:rPr>
        <w:t xml:space="preserve">- Laudo de Avaliação de Imóvel Rural - </w:t>
      </w:r>
      <w:hyperlink r:id="rId7" w:history="1">
        <w:r w:rsidRPr="00E576A3">
          <w:rPr>
            <w:rFonts w:asciiTheme="minorHAnsi" w:eastAsia="Calibri" w:hAnsiTheme="minorHAnsi" w:cs="Calibri"/>
            <w:color w:val="0563C1"/>
            <w:spacing w:val="-12"/>
            <w:sz w:val="22"/>
            <w:szCs w:val="22"/>
            <w:u w:val="single"/>
          </w:rPr>
          <w:t>https://legado.justica.gov.br/sua-protecao/politicas-sobre-drogas/arquivo-manual-de-avaliacao-e-alienacao-de-bens/laudo-de-avaliacao-de-imovel-rural.pdf/view</w:t>
        </w:r>
      </w:hyperlink>
    </w:p>
    <w:p w14:paraId="6A71376E" w14:textId="77777777" w:rsidR="00FC3B5B" w:rsidRPr="00E576A3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</w:rPr>
      </w:pPr>
    </w:p>
    <w:p w14:paraId="14685453" w14:textId="77777777" w:rsidR="00FC3B5B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</w:pPr>
      <w:r w:rsidRPr="00E576A3">
        <w:rPr>
          <w:rFonts w:asciiTheme="minorHAnsi" w:eastAsia="Calibri" w:hAnsiTheme="minorHAnsi" w:cs="Calibri"/>
          <w:color w:val="1A2A39"/>
          <w:spacing w:val="-12"/>
          <w:sz w:val="22"/>
          <w:szCs w:val="22"/>
        </w:rPr>
        <w:t xml:space="preserve">- </w:t>
      </w:r>
      <w:r w:rsidRPr="00E576A3"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  <w:t xml:space="preserve">Laudo de Avaliação Rua Jaime Benevides MT Anexo I </w:t>
      </w:r>
      <w: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  <w:t>–</w:t>
      </w:r>
      <w:r w:rsidRPr="00E576A3"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  <w:t xml:space="preserve"> </w:t>
      </w:r>
    </w:p>
    <w:p w14:paraId="0177B412" w14:textId="77777777" w:rsidR="00FC3B5B" w:rsidRPr="00E576A3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</w:pPr>
      <w:hyperlink r:id="rId8" w:history="1">
        <w:r w:rsidRPr="006B6193">
          <w:rPr>
            <w:rStyle w:val="Hyperlink"/>
            <w:rFonts w:asciiTheme="minorHAnsi" w:eastAsia="Calibri" w:hAnsiTheme="minorHAnsi"/>
            <w:spacing w:val="-12"/>
            <w:sz w:val="22"/>
            <w:szCs w:val="22"/>
            <w:lang w:eastAsia="en-US"/>
          </w:rPr>
          <w:t>https://legado.justica.gov.br/sua-protecao/politicas-sobre-drogas/arquivo-manual-de-avaliacao-e-alienacao-de-bens/laudo_de_avaliacao___rua_jaime_benevides_mt___anexo_i.pdf/view</w:t>
        </w:r>
      </w:hyperlink>
    </w:p>
    <w:p w14:paraId="6843C7B1" w14:textId="77777777" w:rsidR="00FC3B5B" w:rsidRPr="00E576A3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</w:pPr>
    </w:p>
    <w:p w14:paraId="0B50B124" w14:textId="77777777" w:rsidR="00FC3B5B" w:rsidRDefault="00FC3B5B" w:rsidP="00FC3B5B">
      <w:pPr>
        <w:rPr>
          <w:rFonts w:asciiTheme="minorHAnsi" w:eastAsia="Calibri" w:hAnsiTheme="minorHAnsi" w:cs="Calibri"/>
          <w:color w:val="0563C1"/>
          <w:spacing w:val="-12"/>
          <w:sz w:val="22"/>
          <w:szCs w:val="22"/>
          <w:u w:val="single"/>
          <w:lang w:eastAsia="en-US"/>
        </w:rPr>
      </w:pPr>
      <w:r w:rsidRPr="00E576A3"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  <w:t xml:space="preserve">- Laudo de Avaliação Rua Jaime Benevides MT Anexo II - </w:t>
      </w:r>
      <w:hyperlink r:id="rId9" w:history="1">
        <w:r w:rsidRPr="006B6193">
          <w:rPr>
            <w:rStyle w:val="Hyperlink"/>
            <w:rFonts w:asciiTheme="minorHAnsi" w:eastAsia="Calibri" w:hAnsiTheme="minorHAnsi"/>
            <w:spacing w:val="-12"/>
            <w:sz w:val="22"/>
            <w:szCs w:val="22"/>
            <w:lang w:eastAsia="en-US"/>
          </w:rPr>
          <w:t>https://legado.justica.gov.br/sua-protecao/politicas-sobre-drogas/arquivo-manual-de-avaliacao-e-alienacao-de-bens/laudo_de_avaliacao___rua_jaime_benevides_mt___anexo_ii.pdf/view</w:t>
        </w:r>
      </w:hyperlink>
    </w:p>
    <w:p w14:paraId="31A856DE" w14:textId="77777777" w:rsidR="00FC3B5B" w:rsidRPr="00E576A3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</w:pPr>
    </w:p>
    <w:p w14:paraId="2219639C" w14:textId="77777777" w:rsidR="00FC3B5B" w:rsidRDefault="00FC3B5B" w:rsidP="00FC3B5B">
      <w:pPr>
        <w:rPr>
          <w:rFonts w:asciiTheme="minorHAnsi" w:eastAsia="Calibri" w:hAnsiTheme="minorHAnsi" w:cs="Calibri"/>
          <w:color w:val="0563C1"/>
          <w:spacing w:val="-12"/>
          <w:sz w:val="22"/>
          <w:szCs w:val="22"/>
          <w:u w:val="single"/>
          <w:lang w:eastAsia="en-US"/>
        </w:rPr>
      </w:pPr>
      <w:r w:rsidRPr="00E576A3"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  <w:t xml:space="preserve">- Laudo de Avaliação Rua Jaime Benevides MT Anexo III - </w:t>
      </w:r>
      <w:hyperlink r:id="rId10" w:history="1">
        <w:r w:rsidRPr="006B6193">
          <w:rPr>
            <w:rStyle w:val="Hyperlink"/>
            <w:rFonts w:asciiTheme="minorHAnsi" w:eastAsia="Calibri" w:hAnsiTheme="minorHAnsi"/>
            <w:spacing w:val="-12"/>
            <w:sz w:val="22"/>
            <w:szCs w:val="22"/>
            <w:lang w:eastAsia="en-US"/>
          </w:rPr>
          <w:t>https://legado.justica.gov.br/sua-protecao/politicas-sobre-drogas/arquivo-manual-de-avaliacao-e-alienacao-de-bens/laudo_de_avaliacao___rua_jaime_benevides_mt___anexo_iii.pdf/view</w:t>
        </w:r>
      </w:hyperlink>
    </w:p>
    <w:p w14:paraId="430F0CCC" w14:textId="77777777" w:rsidR="00FC3B5B" w:rsidRPr="00E576A3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</w:pPr>
    </w:p>
    <w:p w14:paraId="336ABFA2" w14:textId="77777777" w:rsidR="00FC3B5B" w:rsidRPr="00E576A3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</w:pPr>
      <w:r w:rsidRPr="00E576A3"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  <w:t xml:space="preserve">- Laudo de Avaliação Rua Jaime Benevides MT Anexo IV - </w:t>
      </w:r>
      <w:hyperlink r:id="rId11" w:history="1">
        <w:r w:rsidRPr="00E576A3">
          <w:rPr>
            <w:rFonts w:asciiTheme="minorHAnsi" w:eastAsia="Calibri" w:hAnsiTheme="minorHAnsi" w:cs="Calibri"/>
            <w:color w:val="0563C1"/>
            <w:spacing w:val="-12"/>
            <w:sz w:val="22"/>
            <w:szCs w:val="22"/>
            <w:u w:val="single"/>
            <w:lang w:eastAsia="en-US"/>
          </w:rPr>
          <w:t>https://legado.justica.gov.br/sua-protecao/politicas-sobre-drogas/arquivo-manual-de-avaliacao-e-alienacao-de-bens/laudo_de_avaliacao___rua_jaime_benevides_mt___anexo_iv.pdf/view</w:t>
        </w:r>
      </w:hyperlink>
    </w:p>
    <w:p w14:paraId="2146754E" w14:textId="77777777" w:rsidR="00FC3B5B" w:rsidRPr="00E576A3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</w:pPr>
    </w:p>
    <w:p w14:paraId="270F07CE" w14:textId="77777777" w:rsidR="00FC3B5B" w:rsidRPr="00E576A3" w:rsidRDefault="00FC3B5B" w:rsidP="00FC3B5B">
      <w:pPr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</w:pPr>
      <w:r w:rsidRPr="00E576A3">
        <w:rPr>
          <w:rFonts w:asciiTheme="minorHAnsi" w:eastAsia="Calibri" w:hAnsiTheme="minorHAnsi" w:cs="Calibri"/>
          <w:color w:val="1A2A39"/>
          <w:spacing w:val="-12"/>
          <w:sz w:val="22"/>
          <w:szCs w:val="22"/>
          <w:lang w:eastAsia="en-US"/>
        </w:rPr>
        <w:t xml:space="preserve">- Laudo de Avaliação Rua Jaime Benevides MT Anexo V - </w:t>
      </w:r>
      <w:hyperlink r:id="rId12" w:history="1">
        <w:r w:rsidRPr="00E576A3">
          <w:rPr>
            <w:rFonts w:asciiTheme="minorHAnsi" w:eastAsia="Calibri" w:hAnsiTheme="minorHAnsi" w:cs="Calibri"/>
            <w:color w:val="0563C1"/>
            <w:spacing w:val="-12"/>
            <w:sz w:val="22"/>
            <w:szCs w:val="22"/>
            <w:u w:val="single"/>
            <w:lang w:eastAsia="en-US"/>
          </w:rPr>
          <w:t>https://legado.justica.gov.br/sua-protecao/politicas-sobre-drogas/arquivo-manual-de-avaliacao-e-alienacao-de-bens/laudo_de_avaliacao___rua_jaime_benevides_mt___anexo_v.pdf/view</w:t>
        </w:r>
      </w:hyperlink>
    </w:p>
    <w:p w14:paraId="14AB1355" w14:textId="5FED648E" w:rsidR="004E2F56" w:rsidRPr="00D908C9" w:rsidRDefault="00D908C9" w:rsidP="00D908C9">
      <w:r w:rsidRPr="00F90A61">
        <w:rPr>
          <w:rFonts w:ascii="Arial" w:hAnsi="Arial" w:cs="Arial"/>
          <w:color w:val="000000"/>
        </w:rPr>
        <w:t xml:space="preserve"> </w:t>
      </w:r>
    </w:p>
    <w:sectPr w:rsidR="004E2F56" w:rsidRPr="00D908C9" w:rsidSect="00D908C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9B4A" w14:textId="77777777" w:rsidR="00E31334" w:rsidRDefault="00E31334" w:rsidP="004E2F56">
      <w:r>
        <w:separator/>
      </w:r>
    </w:p>
  </w:endnote>
  <w:endnote w:type="continuationSeparator" w:id="0">
    <w:p w14:paraId="40200105" w14:textId="77777777" w:rsidR="00E31334" w:rsidRDefault="00E31334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F9C7D" w14:textId="77777777" w:rsidR="00E31334" w:rsidRDefault="00E31334" w:rsidP="004E2F56">
      <w:r>
        <w:separator/>
      </w:r>
    </w:p>
  </w:footnote>
  <w:footnote w:type="continuationSeparator" w:id="0">
    <w:p w14:paraId="15584B6A" w14:textId="77777777" w:rsidR="00E31334" w:rsidRDefault="00E31334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08F1E8BB" w14:textId="77777777" w:rsidR="004E2F56" w:rsidRDefault="004E2F56" w:rsidP="004E2F56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43D3CFE2" w14:textId="77777777" w:rsidR="004E2F56" w:rsidRDefault="004E2F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4A7D6B"/>
    <w:rsid w:val="004E2F56"/>
    <w:rsid w:val="00615088"/>
    <w:rsid w:val="0065581F"/>
    <w:rsid w:val="00B80034"/>
    <w:rsid w:val="00CC792C"/>
    <w:rsid w:val="00D908C9"/>
    <w:rsid w:val="00E31334"/>
    <w:rsid w:val="00EC21E3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C3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do.justica.gov.br/sua-protecao/politicas-sobre-drogas/arquivo-manual-de-avaliacao-e-alienacao-de-bens/laudo_de_avaliacao___rua_jaime_benevides_mt___anexo_i.pdf/view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gado.justica.gov.br/sua-protecao/politicas-sobre-drogas/arquivo-manual-de-avaliacao-e-alienacao-de-bens/laudo-de-avaliacao-de-imovel-rural.pdf/view" TargetMode="External"/><Relationship Id="rId12" Type="http://schemas.openxmlformats.org/officeDocument/2006/relationships/hyperlink" Target="https://legado.justica.gov.br/sua-protecao/politicas-sobre-drogas/arquivo-manual-de-avaliacao-e-alienacao-de-bens/laudo_de_avaliacao___rua_jaime_benevides_mt___anexo_v.pdf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do.justica.gov.br/sua-protecao/politicas-sobre-drogas/arquivo-manual-de-avaliacao-e-alienacao-de-bens/laudo-de-avaliacao-492-2019.pdf/view" TargetMode="External"/><Relationship Id="rId11" Type="http://schemas.openxmlformats.org/officeDocument/2006/relationships/hyperlink" Target="https://legado.justica.gov.br/sua-protecao/politicas-sobre-drogas/arquivo-manual-de-avaliacao-e-alienacao-de-bens/laudo_de_avaliacao___rua_jaime_benevides_mt___anexo_iv.pdf/vie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egado.justica.gov.br/sua-protecao/politicas-sobre-drogas/arquivo-manual-de-avaliacao-e-alienacao-de-bens/laudo_de_avaliacao___rua_jaime_benevides_mt___anexo_iii.pdf/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gado.justica.gov.br/sua-protecao/politicas-sobre-drogas/arquivo-manual-de-avaliacao-e-alienacao-de-bens/laudo_de_avaliacao___rua_jaime_benevides_mt___anexo_ii.pdf/vie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2</cp:revision>
  <dcterms:created xsi:type="dcterms:W3CDTF">2020-11-04T14:22:00Z</dcterms:created>
  <dcterms:modified xsi:type="dcterms:W3CDTF">2020-11-04T14:22:00Z</dcterms:modified>
</cp:coreProperties>
</file>