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16E9" w14:textId="77777777" w:rsidR="002032BE" w:rsidRDefault="002032BE" w:rsidP="002032B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Modelo de autodeclaração para pedido de certidão e de qualificação de OSCIP. </w:t>
      </w:r>
    </w:p>
    <w:p w14:paraId="6A6DAA94" w14:textId="77777777" w:rsidR="002032BE" w:rsidRDefault="002032BE" w:rsidP="002032BE">
      <w:pPr>
        <w:pStyle w:val="NormalWeb"/>
        <w:rPr>
          <w:color w:val="000000"/>
          <w:sz w:val="24"/>
          <w:szCs w:val="24"/>
        </w:rPr>
      </w:pPr>
    </w:p>
    <w:p w14:paraId="0C35E9FA" w14:textId="6C8C423C" w:rsidR="002032BE" w:rsidRDefault="002032BE" w:rsidP="002032B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Orientações: a declaração abaixo deve ser fornecida, junto com os outros documentos requisitados, para os processos de PEDIDO DE QUALIFICAÇÃO COMO OSCIP e/ou de EMISSÃO DE CERTIDÃO para entidades que já possuam o título. A declaração deve ser assinada pelo representante legal da entidade. </w:t>
      </w:r>
    </w:p>
    <w:p w14:paraId="366D79A7" w14:textId="77777777" w:rsidR="002F655D" w:rsidRDefault="002F655D" w:rsidP="002F655D">
      <w:pPr>
        <w:pStyle w:val="NormalWeb"/>
        <w:rPr>
          <w:color w:val="000000"/>
          <w:sz w:val="24"/>
          <w:szCs w:val="24"/>
        </w:rPr>
      </w:pPr>
      <w:r w:rsidRPr="002F655D">
        <w:rPr>
          <w:color w:val="000000"/>
          <w:sz w:val="24"/>
          <w:szCs w:val="24"/>
        </w:rPr>
        <w:t>Declaro, sob as penas do art. 299 do Código Penal Brasileiro, serem verdadeiras as informações transcritas neste documento, comprometendo-me, inclusive, a comprová-las, mediante a apresentação dos documentos próprios à fiscalização.</w:t>
      </w:r>
    </w:p>
    <w:p w14:paraId="0B5DD91D" w14:textId="0E73BBF6" w:rsidR="002032BE" w:rsidRDefault="002032BE" w:rsidP="002032B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color w:val="FF0000"/>
          <w:sz w:val="24"/>
          <w:szCs w:val="24"/>
        </w:rPr>
        <w:t>(nome do representante legal)</w:t>
      </w:r>
      <w:r>
        <w:rPr>
          <w:color w:val="00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(cargo do representante legal) </w:t>
      </w:r>
      <w:r>
        <w:rPr>
          <w:color w:val="000000"/>
          <w:sz w:val="24"/>
          <w:szCs w:val="24"/>
        </w:rPr>
        <w:t xml:space="preserve">da entidade social </w:t>
      </w:r>
      <w:r>
        <w:rPr>
          <w:color w:val="FF0000"/>
          <w:sz w:val="24"/>
          <w:szCs w:val="24"/>
        </w:rPr>
        <w:t>XXXXXXX</w:t>
      </w:r>
      <w:r>
        <w:rPr>
          <w:color w:val="000000"/>
          <w:sz w:val="24"/>
          <w:szCs w:val="24"/>
        </w:rPr>
        <w:t xml:space="preserve">, inscrita no CNPJ sob o nº </w:t>
      </w:r>
      <w:proofErr w:type="spellStart"/>
      <w:r>
        <w:rPr>
          <w:color w:val="FF0000"/>
          <w:sz w:val="24"/>
          <w:szCs w:val="24"/>
        </w:rPr>
        <w:t>xxxxxxxx</w:t>
      </w:r>
      <w:proofErr w:type="spellEnd"/>
      <w:r>
        <w:rPr>
          <w:color w:val="000000"/>
          <w:sz w:val="24"/>
          <w:szCs w:val="24"/>
        </w:rPr>
        <w:t>, declaro, para fins de atendimento ao</w:t>
      </w:r>
      <w:r w:rsidR="006E0B2F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artigo</w:t>
      </w:r>
      <w:r w:rsidR="006E0B2F">
        <w:rPr>
          <w:color w:val="000000"/>
          <w:sz w:val="24"/>
          <w:szCs w:val="24"/>
        </w:rPr>
        <w:t>s 1º, 5º, IV e</w:t>
      </w:r>
      <w:r>
        <w:rPr>
          <w:color w:val="000000"/>
          <w:sz w:val="24"/>
          <w:szCs w:val="24"/>
        </w:rPr>
        <w:t xml:space="preserve"> 18</w:t>
      </w:r>
      <w:r w:rsidR="006E0B2F">
        <w:rPr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da Lei nº 9.790/99, e considerando o interesse em obter a qualificação ou manutenção como Organização da Sociedade Civil de Interesse Público (OSCIP) federal, que a entidade social </w:t>
      </w:r>
      <w:r>
        <w:rPr>
          <w:color w:val="FF0000"/>
          <w:sz w:val="24"/>
          <w:szCs w:val="24"/>
        </w:rPr>
        <w:t>(nome da entidade)</w:t>
      </w:r>
      <w:r>
        <w:rPr>
          <w:color w:val="000000"/>
          <w:sz w:val="24"/>
          <w:szCs w:val="24"/>
        </w:rPr>
        <w:t>:</w:t>
      </w:r>
    </w:p>
    <w:p w14:paraId="2A5EF757" w14:textId="77777777" w:rsidR="002032BE" w:rsidRDefault="002032BE" w:rsidP="002032BE">
      <w:pPr>
        <w:pStyle w:val="NormalWeb"/>
        <w:rPr>
          <w:color w:val="000000"/>
          <w:sz w:val="24"/>
          <w:szCs w:val="24"/>
        </w:rPr>
      </w:pPr>
    </w:p>
    <w:p w14:paraId="7FD50F10" w14:textId="0FB47D7E" w:rsidR="004610D7" w:rsidRDefault="002032BE" w:rsidP="002032BE">
      <w:pPr>
        <w:pStyle w:val="NormalWeb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</w:t>
      </w:r>
      <w:r w:rsidR="004610D7">
        <w:rPr>
          <w:color w:val="000000"/>
          <w:sz w:val="24"/>
          <w:szCs w:val="24"/>
        </w:rPr>
        <w:t xml:space="preserve">  </w:t>
      </w:r>
      <w:proofErr w:type="gramEnd"/>
      <w:r w:rsidR="004610D7">
        <w:rPr>
          <w:color w:val="000000"/>
          <w:sz w:val="24"/>
          <w:szCs w:val="24"/>
        </w:rPr>
        <w:t xml:space="preserve">  </w:t>
      </w:r>
      <w:r w:rsidR="006E0B2F">
        <w:rPr>
          <w:color w:val="000000"/>
          <w:sz w:val="24"/>
          <w:szCs w:val="24"/>
        </w:rPr>
        <w:t xml:space="preserve">) </w:t>
      </w:r>
      <w:r w:rsidR="006E0B2F" w:rsidRPr="006E0B2F">
        <w:rPr>
          <w:color w:val="000000"/>
          <w:sz w:val="24"/>
          <w:szCs w:val="24"/>
        </w:rPr>
        <w:t>foi constituída e está em funcionamento regular há, no mínimo, 3 (três) anos</w:t>
      </w:r>
      <w:r w:rsidR="004610D7">
        <w:rPr>
          <w:color w:val="000000"/>
          <w:sz w:val="24"/>
          <w:szCs w:val="24"/>
        </w:rPr>
        <w:t>;</w:t>
      </w:r>
    </w:p>
    <w:p w14:paraId="620C4730" w14:textId="3D5EFB4F" w:rsidR="006E0B2F" w:rsidRDefault="006E0B2F" w:rsidP="002032BE">
      <w:pPr>
        <w:pStyle w:val="NormalWeb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</w:t>
      </w:r>
      <w:r w:rsidR="004610D7">
        <w:rPr>
          <w:color w:val="000000"/>
          <w:sz w:val="24"/>
          <w:szCs w:val="24"/>
        </w:rPr>
        <w:t xml:space="preserve">  </w:t>
      </w:r>
      <w:proofErr w:type="gramEnd"/>
      <w:r w:rsidR="004610D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) </w:t>
      </w:r>
      <w:r w:rsidRPr="006E0B2F">
        <w:rPr>
          <w:color w:val="000000"/>
          <w:sz w:val="24"/>
          <w:szCs w:val="24"/>
        </w:rPr>
        <w:t>possui Isenção de Imposto de Renda</w:t>
      </w:r>
      <w:r>
        <w:rPr>
          <w:color w:val="000000"/>
          <w:sz w:val="24"/>
          <w:szCs w:val="24"/>
        </w:rPr>
        <w:t>;</w:t>
      </w:r>
    </w:p>
    <w:p w14:paraId="606AFE30" w14:textId="54DA5201" w:rsidR="006E0B2F" w:rsidRDefault="006E0B2F" w:rsidP="002032BE">
      <w:pPr>
        <w:pStyle w:val="NormalWeb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</w:t>
      </w:r>
      <w:r w:rsidR="004610D7">
        <w:rPr>
          <w:color w:val="000000"/>
          <w:sz w:val="24"/>
          <w:szCs w:val="24"/>
        </w:rPr>
        <w:t xml:space="preserve">  </w:t>
      </w:r>
      <w:proofErr w:type="gramEnd"/>
      <w:r w:rsidR="004610D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) </w:t>
      </w:r>
      <w:r w:rsidRPr="002032BE">
        <w:rPr>
          <w:b/>
          <w:bCs/>
          <w:color w:val="000000"/>
          <w:sz w:val="24"/>
          <w:szCs w:val="24"/>
        </w:rPr>
        <w:t>não</w:t>
      </w:r>
      <w:r>
        <w:rPr>
          <w:color w:val="000000"/>
          <w:sz w:val="24"/>
          <w:szCs w:val="24"/>
        </w:rPr>
        <w:t xml:space="preserve"> possui </w:t>
      </w:r>
      <w:r w:rsidR="004610D7" w:rsidRPr="004610D7">
        <w:rPr>
          <w:color w:val="000000"/>
          <w:sz w:val="24"/>
          <w:szCs w:val="24"/>
        </w:rPr>
        <w:t>Título de Utilidade Pública Federa/Estadual/Municipal e/ou Distrital</w:t>
      </w:r>
      <w:r w:rsidR="004610D7">
        <w:rPr>
          <w:color w:val="000000"/>
          <w:sz w:val="24"/>
          <w:szCs w:val="24"/>
        </w:rPr>
        <w:t>;</w:t>
      </w:r>
    </w:p>
    <w:p w14:paraId="74A6B2A5" w14:textId="7B2AD0D1" w:rsidR="002032BE" w:rsidRDefault="002032BE" w:rsidP="002032BE">
      <w:pPr>
        <w:pStyle w:val="NormalWeb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</w:t>
      </w:r>
      <w:r w:rsidR="004610D7">
        <w:rPr>
          <w:color w:val="000000"/>
          <w:sz w:val="24"/>
          <w:szCs w:val="24"/>
        </w:rPr>
        <w:t xml:space="preserve">  </w:t>
      </w:r>
      <w:proofErr w:type="gramEnd"/>
      <w:r w:rsidR="004610D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) </w:t>
      </w:r>
      <w:r w:rsidRPr="002032BE">
        <w:rPr>
          <w:b/>
          <w:bCs/>
          <w:color w:val="000000"/>
          <w:sz w:val="24"/>
          <w:szCs w:val="24"/>
        </w:rPr>
        <w:t>não</w:t>
      </w:r>
      <w:r>
        <w:rPr>
          <w:color w:val="000000"/>
          <w:sz w:val="24"/>
          <w:szCs w:val="24"/>
        </w:rPr>
        <w:t xml:space="preserve"> possui </w:t>
      </w:r>
      <w:r w:rsidR="004610D7" w:rsidRPr="004610D7">
        <w:rPr>
          <w:color w:val="000000"/>
          <w:sz w:val="24"/>
          <w:szCs w:val="24"/>
        </w:rPr>
        <w:t>Qualificação como OSCIP Estadual/Municipal e/ou Distrital</w:t>
      </w:r>
      <w:r w:rsidR="004610D7">
        <w:rPr>
          <w:color w:val="000000"/>
          <w:sz w:val="24"/>
          <w:szCs w:val="24"/>
        </w:rPr>
        <w:t>;</w:t>
      </w:r>
    </w:p>
    <w:p w14:paraId="3A205515" w14:textId="0CECBB17" w:rsidR="002032BE" w:rsidRDefault="002032BE" w:rsidP="002032BE">
      <w:pPr>
        <w:pStyle w:val="NormalWeb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</w:t>
      </w:r>
      <w:r w:rsidR="004610D7">
        <w:rPr>
          <w:color w:val="000000"/>
          <w:sz w:val="24"/>
          <w:szCs w:val="24"/>
        </w:rPr>
        <w:t xml:space="preserve">  </w:t>
      </w:r>
      <w:proofErr w:type="gramEnd"/>
      <w:r w:rsidR="004610D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) </w:t>
      </w:r>
      <w:r w:rsidRPr="002032BE">
        <w:rPr>
          <w:b/>
          <w:bCs/>
          <w:color w:val="000000"/>
          <w:sz w:val="24"/>
          <w:szCs w:val="24"/>
        </w:rPr>
        <w:t>não</w:t>
      </w:r>
      <w:r>
        <w:rPr>
          <w:color w:val="000000"/>
          <w:sz w:val="24"/>
          <w:szCs w:val="24"/>
        </w:rPr>
        <w:t xml:space="preserve"> possui </w:t>
      </w:r>
      <w:r w:rsidR="004610D7" w:rsidRPr="004610D7">
        <w:rPr>
          <w:color w:val="000000"/>
          <w:sz w:val="24"/>
          <w:szCs w:val="24"/>
        </w:rPr>
        <w:t>Qualificação como Organização Social (OS) Federal, Estadual/Municipal e/ou Distrital</w:t>
      </w:r>
      <w:r w:rsidR="004610D7">
        <w:rPr>
          <w:color w:val="000000"/>
          <w:sz w:val="24"/>
          <w:szCs w:val="24"/>
        </w:rPr>
        <w:t>; e</w:t>
      </w:r>
    </w:p>
    <w:p w14:paraId="7E807B24" w14:textId="70D22A1C" w:rsidR="002032BE" w:rsidRDefault="002032BE" w:rsidP="004610D7">
      <w:pPr>
        <w:pStyle w:val="NormalWeb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</w:t>
      </w:r>
      <w:r w:rsidR="004610D7">
        <w:rPr>
          <w:color w:val="000000"/>
          <w:sz w:val="24"/>
          <w:szCs w:val="24"/>
        </w:rPr>
        <w:t xml:space="preserve">  </w:t>
      </w:r>
      <w:proofErr w:type="gramEnd"/>
      <w:r w:rsidR="004610D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) </w:t>
      </w:r>
      <w:r w:rsidRPr="002032BE">
        <w:rPr>
          <w:b/>
          <w:bCs/>
          <w:color w:val="000000"/>
          <w:sz w:val="24"/>
          <w:szCs w:val="24"/>
        </w:rPr>
        <w:t>não</w:t>
      </w:r>
      <w:r>
        <w:rPr>
          <w:color w:val="000000"/>
          <w:sz w:val="24"/>
          <w:szCs w:val="24"/>
        </w:rPr>
        <w:t xml:space="preserve"> possui </w:t>
      </w:r>
      <w:r w:rsidR="004610D7" w:rsidRPr="004610D7">
        <w:rPr>
          <w:color w:val="000000"/>
          <w:sz w:val="24"/>
          <w:szCs w:val="24"/>
        </w:rPr>
        <w:t>Certificação CEBAS (educação, saúde e/ou assistência social)</w:t>
      </w:r>
      <w:r w:rsidR="004610D7">
        <w:rPr>
          <w:color w:val="000000"/>
          <w:sz w:val="24"/>
          <w:szCs w:val="24"/>
        </w:rPr>
        <w:t>.</w:t>
      </w:r>
    </w:p>
    <w:p w14:paraId="1B1586B4" w14:textId="224DEAF0" w:rsidR="002032BE" w:rsidRDefault="002F655D" w:rsidP="002032B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Nem outra qualificação ou certificação que esteja em desacordo com a Lei nº 9.790/99. </w:t>
      </w:r>
    </w:p>
    <w:p w14:paraId="223AB582" w14:textId="77777777" w:rsidR="00B3285F" w:rsidRDefault="00B3285F" w:rsidP="002032BE">
      <w:pPr>
        <w:pStyle w:val="NormalWeb"/>
        <w:rPr>
          <w:color w:val="000000"/>
          <w:sz w:val="24"/>
          <w:szCs w:val="24"/>
        </w:rPr>
      </w:pPr>
    </w:p>
    <w:p w14:paraId="003B4E12" w14:textId="38C8889A" w:rsidR="002032BE" w:rsidRDefault="002032BE" w:rsidP="002032B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Atenciosamente, </w:t>
      </w:r>
    </w:p>
    <w:p w14:paraId="7E2EC2FB" w14:textId="77777777" w:rsidR="002032BE" w:rsidRDefault="002032BE" w:rsidP="002032BE">
      <w:pPr>
        <w:pStyle w:val="NormalWeb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Responsável</w:t>
      </w:r>
    </w:p>
    <w:p w14:paraId="62FB0B19" w14:textId="77777777" w:rsidR="002032BE" w:rsidRDefault="002032BE" w:rsidP="002032BE">
      <w:pPr>
        <w:pStyle w:val="NormalWeb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responsável legal</w:t>
      </w:r>
    </w:p>
    <w:p w14:paraId="2C29F194" w14:textId="002D4168" w:rsidR="002A25B6" w:rsidRPr="002F655D" w:rsidRDefault="002032BE" w:rsidP="002F655D">
      <w:pPr>
        <w:pStyle w:val="NormalWeb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Cargo do responsável legal</w:t>
      </w:r>
    </w:p>
    <w:sectPr w:rsidR="002A25B6" w:rsidRPr="002F655D" w:rsidSect="002F655D">
      <w:pgSz w:w="11906" w:h="16838"/>
      <w:pgMar w:top="993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BE"/>
    <w:rsid w:val="002032BE"/>
    <w:rsid w:val="002F655D"/>
    <w:rsid w:val="003820EA"/>
    <w:rsid w:val="004610D7"/>
    <w:rsid w:val="006E0B2F"/>
    <w:rsid w:val="00757375"/>
    <w:rsid w:val="00821616"/>
    <w:rsid w:val="008C50C8"/>
    <w:rsid w:val="00982943"/>
    <w:rsid w:val="00B3285F"/>
    <w:rsid w:val="00D1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BA25"/>
  <w15:chartTrackingRefBased/>
  <w15:docId w15:val="{050A8A8E-4893-4F83-93E9-A9BE25C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2BE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6E0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Cortat Campos Melo</dc:creator>
  <cp:keywords/>
  <dc:description/>
  <cp:lastModifiedBy>Fatima Maria da Silva</cp:lastModifiedBy>
  <cp:revision>2</cp:revision>
  <dcterms:created xsi:type="dcterms:W3CDTF">2022-10-11T11:49:00Z</dcterms:created>
  <dcterms:modified xsi:type="dcterms:W3CDTF">2022-10-11T11:49:00Z</dcterms:modified>
</cp:coreProperties>
</file>