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comgrade"/>
        <w:tblW w:w="8720" w:type="dxa"/>
        <w:tblLook w:val="04A0" w:firstRow="1" w:lastRow="0" w:firstColumn="1" w:lastColumn="0" w:noHBand="0" w:noVBand="1"/>
      </w:tblPr>
      <w:tblGrid>
        <w:gridCol w:w="2660"/>
        <w:gridCol w:w="6060"/>
      </w:tblGrid>
      <w:tr w:rsidR="00E22647" w:rsidTr="003C0791">
        <w:trPr>
          <w:trHeight w:val="924"/>
        </w:trPr>
        <w:tc>
          <w:tcPr>
            <w:tcW w:w="2660" w:type="dxa"/>
          </w:tcPr>
          <w:p w:rsidR="00C73501" w:rsidRPr="00B524BC" w:rsidRDefault="00E22647">
            <w:pPr>
              <w:rPr>
                <w:sz w:val="24"/>
                <w:szCs w:val="24"/>
              </w:rPr>
            </w:pPr>
            <w:r w:rsidRPr="00B524BC">
              <w:rPr>
                <w:b/>
                <w:i/>
                <w:sz w:val="24"/>
                <w:szCs w:val="24"/>
              </w:rPr>
              <w:t>Dia 22/07/2014</w:t>
            </w:r>
            <w:r w:rsidRPr="00B524BC">
              <w:rPr>
                <w:i/>
                <w:sz w:val="24"/>
                <w:szCs w:val="24"/>
              </w:rPr>
              <w:br/>
            </w:r>
          </w:p>
          <w:p w:rsidR="00E22647" w:rsidRPr="00FD58D2" w:rsidRDefault="00E22647">
            <w:pPr>
              <w:rPr>
                <w:i/>
              </w:rPr>
            </w:pPr>
            <w:r w:rsidRPr="00FD58D2">
              <w:t>19h00 às 20h00</w:t>
            </w:r>
          </w:p>
          <w:p w:rsidR="00E22647" w:rsidRPr="00FD58D2" w:rsidRDefault="00E22647">
            <w:pPr>
              <w:rPr>
                <w:i/>
              </w:rPr>
            </w:pPr>
          </w:p>
        </w:tc>
        <w:tc>
          <w:tcPr>
            <w:tcW w:w="6060" w:type="dxa"/>
          </w:tcPr>
          <w:p w:rsidR="00E22647" w:rsidRPr="009D44D3" w:rsidRDefault="00E22647">
            <w:pPr>
              <w:rPr>
                <w:b/>
                <w:i/>
              </w:rPr>
            </w:pPr>
            <w:r w:rsidRPr="009D44D3">
              <w:rPr>
                <w:b/>
                <w:i/>
              </w:rPr>
              <w:t>Inscrições</w:t>
            </w:r>
          </w:p>
        </w:tc>
      </w:tr>
      <w:tr w:rsidR="00E22647" w:rsidTr="003C0791">
        <w:trPr>
          <w:trHeight w:val="924"/>
        </w:trPr>
        <w:tc>
          <w:tcPr>
            <w:tcW w:w="2660" w:type="dxa"/>
          </w:tcPr>
          <w:p w:rsidR="00C73501" w:rsidRDefault="00C73501"/>
          <w:p w:rsidR="00E22647" w:rsidRDefault="00E22647">
            <w:r>
              <w:t xml:space="preserve">20h00 </w:t>
            </w:r>
          </w:p>
        </w:tc>
        <w:tc>
          <w:tcPr>
            <w:tcW w:w="6060" w:type="dxa"/>
          </w:tcPr>
          <w:p w:rsidR="00E22647" w:rsidRPr="009D44D3" w:rsidRDefault="00E22647">
            <w:pPr>
              <w:rPr>
                <w:b/>
              </w:rPr>
            </w:pPr>
            <w:r w:rsidRPr="009D44D3">
              <w:rPr>
                <w:b/>
              </w:rPr>
              <w:t>Abertura</w:t>
            </w:r>
          </w:p>
        </w:tc>
      </w:tr>
      <w:tr w:rsidR="00E22647" w:rsidTr="003C0791">
        <w:trPr>
          <w:trHeight w:val="924"/>
        </w:trPr>
        <w:tc>
          <w:tcPr>
            <w:tcW w:w="2660" w:type="dxa"/>
          </w:tcPr>
          <w:p w:rsidR="00C73501" w:rsidRDefault="00C73501"/>
          <w:p w:rsidR="00E22647" w:rsidRDefault="00E22647">
            <w:r>
              <w:t>20h30</w:t>
            </w:r>
          </w:p>
        </w:tc>
        <w:tc>
          <w:tcPr>
            <w:tcW w:w="6060" w:type="dxa"/>
          </w:tcPr>
          <w:p w:rsidR="00E22647" w:rsidRDefault="00E22647" w:rsidP="00452F45">
            <w:r w:rsidRPr="009D44D3">
              <w:rPr>
                <w:b/>
                <w:i/>
              </w:rPr>
              <w:t>Palestra - Gás de Xisto Perspectivas para o Brasil e Minas Gerais</w:t>
            </w:r>
            <w:r>
              <w:br/>
            </w:r>
            <w:proofErr w:type="gramStart"/>
            <w:r>
              <w:t>(</w:t>
            </w:r>
            <w:proofErr w:type="gramEnd"/>
            <w:r w:rsidRPr="00E22647">
              <w:rPr>
                <w:color w:val="FF0000"/>
              </w:rPr>
              <w:t>Palestrante</w:t>
            </w:r>
            <w:r w:rsidR="00452F45">
              <w:rPr>
                <w:color w:val="FF0000"/>
              </w:rPr>
              <w:t>s</w:t>
            </w:r>
            <w:r w:rsidR="006E3057">
              <w:rPr>
                <w:color w:val="FF0000"/>
              </w:rPr>
              <w:t xml:space="preserve"> da ANP e do Governo do E</w:t>
            </w:r>
            <w:r w:rsidRPr="00E22647">
              <w:rPr>
                <w:color w:val="FF0000"/>
              </w:rPr>
              <w:t>stado</w:t>
            </w:r>
            <w:r>
              <w:t>)</w:t>
            </w:r>
          </w:p>
        </w:tc>
      </w:tr>
      <w:tr w:rsidR="003C0791" w:rsidTr="00C73501">
        <w:trPr>
          <w:trHeight w:val="924"/>
        </w:trPr>
        <w:tc>
          <w:tcPr>
            <w:tcW w:w="2660" w:type="dxa"/>
          </w:tcPr>
          <w:p w:rsidR="003C0791" w:rsidRPr="00E22647" w:rsidRDefault="00E22647">
            <w:pPr>
              <w:rPr>
                <w:b/>
              </w:rPr>
            </w:pPr>
            <w:r w:rsidRPr="00B524BC">
              <w:rPr>
                <w:b/>
                <w:sz w:val="24"/>
                <w:szCs w:val="24"/>
              </w:rPr>
              <w:t>Dia 23/07/2014</w:t>
            </w:r>
            <w:r w:rsidR="00B328FA">
              <w:br/>
            </w:r>
            <w:r w:rsidR="00B328FA">
              <w:br/>
            </w:r>
            <w:proofErr w:type="gramStart"/>
            <w:r w:rsidR="00B328FA">
              <w:t xml:space="preserve">  </w:t>
            </w:r>
            <w:proofErr w:type="gramEnd"/>
            <w:r w:rsidR="00B328FA">
              <w:t xml:space="preserve">08h30 às </w:t>
            </w:r>
            <w:r w:rsidR="003C0791">
              <w:t>09h35</w:t>
            </w:r>
          </w:p>
        </w:tc>
        <w:tc>
          <w:tcPr>
            <w:tcW w:w="6060" w:type="dxa"/>
            <w:shd w:val="clear" w:color="auto" w:fill="FABF8F" w:themeFill="accent6" w:themeFillTint="99"/>
          </w:tcPr>
          <w:p w:rsidR="003C0791" w:rsidRDefault="003C0791">
            <w:r w:rsidRPr="00B17C4A">
              <w:rPr>
                <w:b/>
              </w:rPr>
              <w:t>Painel</w:t>
            </w:r>
            <w:proofErr w:type="gramStart"/>
            <w:r w:rsidRPr="00B17C4A">
              <w:rPr>
                <w:b/>
              </w:rPr>
              <w:t xml:space="preserve">  </w:t>
            </w:r>
            <w:proofErr w:type="gramEnd"/>
            <w:r w:rsidRPr="00B17C4A">
              <w:rPr>
                <w:b/>
              </w:rPr>
              <w:t>I</w:t>
            </w:r>
            <w:r>
              <w:t xml:space="preserve"> - Características Locacionais do Gás de Xisto no Brasil e a Relação com os Aquíferos </w:t>
            </w:r>
          </w:p>
          <w:p w:rsidR="003C0791" w:rsidRDefault="003C0791"/>
          <w:p w:rsidR="003C0791" w:rsidRDefault="003C0791">
            <w:r>
              <w:t>8h30</w:t>
            </w:r>
            <w:proofErr w:type="gramStart"/>
            <w:r>
              <w:t xml:space="preserve">  </w:t>
            </w:r>
            <w:proofErr w:type="gramEnd"/>
            <w:r>
              <w:t xml:space="preserve">às 09h20 – </w:t>
            </w:r>
            <w:r w:rsidRPr="00B17C4A">
              <w:rPr>
                <w:b/>
              </w:rPr>
              <w:t>Palestra 1</w:t>
            </w:r>
            <w:r>
              <w:t xml:space="preserve"> -  Ocorrências de Gás de Xisto </w:t>
            </w:r>
            <w:r w:rsidR="006E3057">
              <w:t xml:space="preserve">no Brasil e a Correlação com os </w:t>
            </w:r>
            <w:r>
              <w:t>Aquíferos</w:t>
            </w:r>
            <w:r w:rsidR="00452F45">
              <w:t>. (</w:t>
            </w:r>
            <w:proofErr w:type="gramStart"/>
            <w:r w:rsidR="00452F45" w:rsidRPr="00E22647">
              <w:rPr>
                <w:color w:val="FF0000"/>
              </w:rPr>
              <w:t>Palestrante</w:t>
            </w:r>
            <w:r w:rsidR="00452F45">
              <w:rPr>
                <w:color w:val="FF0000"/>
              </w:rPr>
              <w:t>s ?</w:t>
            </w:r>
            <w:proofErr w:type="gramEnd"/>
            <w:r w:rsidR="00452F45">
              <w:rPr>
                <w:color w:val="FF0000"/>
              </w:rPr>
              <w:t>??)</w:t>
            </w:r>
          </w:p>
          <w:p w:rsidR="003C0791" w:rsidRDefault="003C0791"/>
          <w:p w:rsidR="003C0791" w:rsidRDefault="003C0791">
            <w:r>
              <w:t xml:space="preserve">09h20 às </w:t>
            </w:r>
            <w:r w:rsidR="006E3057">
              <w:t>9h35 - P</w:t>
            </w:r>
            <w:r>
              <w:t>erguntas</w:t>
            </w:r>
          </w:p>
          <w:p w:rsidR="003C0791" w:rsidRDefault="003C0791"/>
          <w:p w:rsidR="003C0791" w:rsidRDefault="003C0791"/>
        </w:tc>
      </w:tr>
      <w:tr w:rsidR="003C0791" w:rsidTr="003C0791">
        <w:trPr>
          <w:trHeight w:val="924"/>
        </w:trPr>
        <w:tc>
          <w:tcPr>
            <w:tcW w:w="2660" w:type="dxa"/>
          </w:tcPr>
          <w:p w:rsidR="003C0791" w:rsidRDefault="003C0791"/>
          <w:p w:rsidR="003C0791" w:rsidRDefault="003C0791">
            <w:r>
              <w:t>09h35 às 09h50</w:t>
            </w:r>
          </w:p>
        </w:tc>
        <w:tc>
          <w:tcPr>
            <w:tcW w:w="6060" w:type="dxa"/>
          </w:tcPr>
          <w:p w:rsidR="003C0791" w:rsidRDefault="003C0791"/>
          <w:p w:rsidR="003C0791" w:rsidRPr="00B524BC" w:rsidRDefault="003C0791">
            <w:pPr>
              <w:rPr>
                <w:b/>
                <w:i/>
              </w:rPr>
            </w:pPr>
            <w:r w:rsidRPr="00B524BC">
              <w:rPr>
                <w:b/>
                <w:i/>
              </w:rPr>
              <w:t xml:space="preserve">Intervalo – </w:t>
            </w:r>
            <w:proofErr w:type="spellStart"/>
            <w:r w:rsidRPr="00B524BC">
              <w:rPr>
                <w:b/>
                <w:i/>
              </w:rPr>
              <w:t>Coffee</w:t>
            </w:r>
            <w:proofErr w:type="spellEnd"/>
            <w:r w:rsidRPr="00B524BC">
              <w:rPr>
                <w:b/>
                <w:i/>
              </w:rPr>
              <w:t xml:space="preserve"> Break</w:t>
            </w:r>
          </w:p>
        </w:tc>
      </w:tr>
      <w:tr w:rsidR="003C0791" w:rsidTr="00C73501">
        <w:trPr>
          <w:trHeight w:val="924"/>
        </w:trPr>
        <w:tc>
          <w:tcPr>
            <w:tcW w:w="2660" w:type="dxa"/>
          </w:tcPr>
          <w:p w:rsidR="00E22647" w:rsidRDefault="00E22647"/>
          <w:p w:rsidR="00E22647" w:rsidRDefault="00E22647">
            <w:r>
              <w:t xml:space="preserve">    09h50 às 12h</w:t>
            </w:r>
            <w:r w:rsidR="00C73501">
              <w:t>00</w:t>
            </w:r>
          </w:p>
        </w:tc>
        <w:tc>
          <w:tcPr>
            <w:tcW w:w="6060" w:type="dxa"/>
            <w:shd w:val="clear" w:color="auto" w:fill="CCC0D9" w:themeFill="accent4" w:themeFillTint="66"/>
          </w:tcPr>
          <w:p w:rsidR="003C0791" w:rsidRDefault="00E22647">
            <w:r w:rsidRPr="00B17C4A">
              <w:rPr>
                <w:b/>
              </w:rPr>
              <w:t>Painel II</w:t>
            </w:r>
            <w:r>
              <w:t xml:space="preserve"> – Tecnologias de Exploração do Gás não Convencional</w:t>
            </w:r>
          </w:p>
          <w:p w:rsidR="00E22647" w:rsidRDefault="00E22647"/>
          <w:p w:rsidR="00E22647" w:rsidRDefault="00E22647">
            <w:r>
              <w:t xml:space="preserve">09h50 as 10h40 - </w:t>
            </w:r>
            <w:r w:rsidRPr="00B17C4A">
              <w:rPr>
                <w:b/>
              </w:rPr>
              <w:t xml:space="preserve">Palestra </w:t>
            </w:r>
            <w:proofErr w:type="gramStart"/>
            <w:r w:rsidRPr="00B17C4A">
              <w:rPr>
                <w:b/>
              </w:rPr>
              <w:t>2</w:t>
            </w:r>
            <w:proofErr w:type="gramEnd"/>
            <w:r>
              <w:t xml:space="preserve"> – Tecnologias de Exploração existentes e em desenvolvimento </w:t>
            </w:r>
            <w:r w:rsidRPr="00452F45">
              <w:rPr>
                <w:color w:val="FF0000"/>
              </w:rPr>
              <w:t>( Palestrante,</w:t>
            </w:r>
            <w:r w:rsidR="006E3057" w:rsidRPr="00452F45">
              <w:rPr>
                <w:color w:val="FF0000"/>
              </w:rPr>
              <w:t xml:space="preserve">  alguém de </w:t>
            </w:r>
            <w:r w:rsidR="00452F45">
              <w:rPr>
                <w:color w:val="FF0000"/>
              </w:rPr>
              <w:t xml:space="preserve">empresa que detém a tecnologia – </w:t>
            </w:r>
            <w:r w:rsidRPr="00452F45">
              <w:rPr>
                <w:color w:val="FF0000"/>
              </w:rPr>
              <w:t>American</w:t>
            </w:r>
            <w:r w:rsidR="00452F45">
              <w:rPr>
                <w:color w:val="FF0000"/>
              </w:rPr>
              <w:t>o ???)</w:t>
            </w:r>
          </w:p>
          <w:p w:rsidR="00E22647" w:rsidRDefault="00E22647"/>
          <w:p w:rsidR="00E22647" w:rsidRDefault="00E22647">
            <w:r>
              <w:t>10h40 as 10h55 - Perguntas</w:t>
            </w:r>
          </w:p>
          <w:p w:rsidR="00E22647" w:rsidRDefault="00E22647"/>
          <w:p w:rsidR="00E22647" w:rsidRDefault="00E22647">
            <w:r>
              <w:t xml:space="preserve">10h55 as 11h45 – </w:t>
            </w:r>
            <w:r w:rsidRPr="00B17C4A">
              <w:rPr>
                <w:b/>
              </w:rPr>
              <w:t xml:space="preserve">Palestra </w:t>
            </w:r>
            <w:proofErr w:type="gramStart"/>
            <w:r w:rsidRPr="00B17C4A">
              <w:rPr>
                <w:b/>
              </w:rPr>
              <w:t>3</w:t>
            </w:r>
            <w:proofErr w:type="gramEnd"/>
            <w:r>
              <w:t>- Riscos e Impactos no uso das Tecnologias de Exploração sobre as Águas Subterrâneas</w:t>
            </w:r>
            <w:r w:rsidR="00701AF1">
              <w:t xml:space="preserve"> (</w:t>
            </w:r>
            <w:r w:rsidRPr="00701AF1">
              <w:rPr>
                <w:color w:val="FF0000"/>
              </w:rPr>
              <w:t>Palestrante, alguém da EPA –USA</w:t>
            </w:r>
            <w:r>
              <w:t>)</w:t>
            </w:r>
          </w:p>
          <w:p w:rsidR="00E22647" w:rsidRDefault="00E22647"/>
          <w:p w:rsidR="00E22647" w:rsidRDefault="00E22647" w:rsidP="00E22647">
            <w:r>
              <w:t xml:space="preserve">11h45 às 12h00 </w:t>
            </w:r>
            <w:proofErr w:type="gramStart"/>
            <w:r>
              <w:t>-Perguntas</w:t>
            </w:r>
            <w:proofErr w:type="gramEnd"/>
            <w:r>
              <w:t xml:space="preserve">  </w:t>
            </w:r>
          </w:p>
          <w:p w:rsidR="00E22647" w:rsidRDefault="00E22647" w:rsidP="00E22647"/>
        </w:tc>
      </w:tr>
      <w:tr w:rsidR="003C0791" w:rsidTr="003C0791">
        <w:trPr>
          <w:trHeight w:val="924"/>
        </w:trPr>
        <w:tc>
          <w:tcPr>
            <w:tcW w:w="2660" w:type="dxa"/>
          </w:tcPr>
          <w:p w:rsidR="003C0791" w:rsidRDefault="003C0791"/>
          <w:p w:rsidR="00FD58D2" w:rsidRDefault="00B328FA">
            <w:r>
              <w:t>12h00 à</w:t>
            </w:r>
            <w:r w:rsidR="00FD58D2">
              <w:t>s 13h30</w:t>
            </w:r>
          </w:p>
        </w:tc>
        <w:tc>
          <w:tcPr>
            <w:tcW w:w="6060" w:type="dxa"/>
          </w:tcPr>
          <w:p w:rsidR="003C0791" w:rsidRPr="00FD58D2" w:rsidRDefault="003C0791">
            <w:pPr>
              <w:rPr>
                <w:i/>
              </w:rPr>
            </w:pPr>
          </w:p>
          <w:p w:rsidR="00FD58D2" w:rsidRPr="00B524BC" w:rsidRDefault="00FD58D2">
            <w:pPr>
              <w:rPr>
                <w:b/>
                <w:i/>
              </w:rPr>
            </w:pPr>
            <w:r w:rsidRPr="00B524BC">
              <w:rPr>
                <w:b/>
                <w:i/>
              </w:rPr>
              <w:t xml:space="preserve">Almoço </w:t>
            </w:r>
            <w:proofErr w:type="gramStart"/>
            <w:r w:rsidRPr="00B524BC">
              <w:rPr>
                <w:b/>
                <w:i/>
              </w:rPr>
              <w:t xml:space="preserve">( </w:t>
            </w:r>
            <w:proofErr w:type="spellStart"/>
            <w:proofErr w:type="gramEnd"/>
            <w:r w:rsidRPr="00B524BC">
              <w:rPr>
                <w:b/>
                <w:i/>
              </w:rPr>
              <w:t>Brunch</w:t>
            </w:r>
            <w:proofErr w:type="spellEnd"/>
            <w:r w:rsidRPr="00B524BC">
              <w:rPr>
                <w:b/>
                <w:i/>
              </w:rPr>
              <w:t xml:space="preserve"> no próprio local)</w:t>
            </w:r>
          </w:p>
        </w:tc>
      </w:tr>
      <w:tr w:rsidR="003C0791" w:rsidTr="0057753E">
        <w:trPr>
          <w:trHeight w:val="924"/>
        </w:trPr>
        <w:tc>
          <w:tcPr>
            <w:tcW w:w="2660" w:type="dxa"/>
          </w:tcPr>
          <w:p w:rsidR="003C0791" w:rsidRDefault="003C0791"/>
          <w:p w:rsidR="00FD58D2" w:rsidRDefault="00B328FA" w:rsidP="00FD58D2">
            <w:r>
              <w:t>13h30 à</w:t>
            </w:r>
            <w:r w:rsidR="00FD58D2">
              <w:t>s 14h40</w:t>
            </w:r>
          </w:p>
          <w:p w:rsidR="00FD58D2" w:rsidRDefault="00FD58D2" w:rsidP="00FD58D2"/>
          <w:p w:rsidR="00FD58D2" w:rsidRDefault="00FD58D2" w:rsidP="00FD58D2"/>
          <w:p w:rsidR="00FD58D2" w:rsidRDefault="00FD58D2" w:rsidP="00FD58D2"/>
          <w:p w:rsidR="00FD58D2" w:rsidRDefault="00FD58D2" w:rsidP="00FD58D2"/>
          <w:p w:rsidR="00FD58D2" w:rsidRDefault="00FD58D2" w:rsidP="00FD58D2"/>
        </w:tc>
        <w:tc>
          <w:tcPr>
            <w:tcW w:w="6060" w:type="dxa"/>
            <w:shd w:val="clear" w:color="auto" w:fill="8DB3E2" w:themeFill="text2" w:themeFillTint="66"/>
          </w:tcPr>
          <w:p w:rsidR="003C0791" w:rsidRDefault="003C0791"/>
          <w:p w:rsidR="00FD58D2" w:rsidRDefault="00FD58D2">
            <w:r w:rsidRPr="004805F5">
              <w:rPr>
                <w:b/>
              </w:rPr>
              <w:t>Painel III</w:t>
            </w:r>
            <w:r>
              <w:t xml:space="preserve"> – Mecanismos e Critérios de Monitoramento e Controle de Exploração</w:t>
            </w:r>
            <w:r w:rsidR="0013484D">
              <w:t xml:space="preserve"> </w:t>
            </w:r>
            <w:r>
              <w:t>do Gás Não Convencional – Experiência Internacional</w:t>
            </w:r>
            <w:r w:rsidR="00B17C4A">
              <w:t>.</w:t>
            </w:r>
          </w:p>
          <w:p w:rsidR="00B17C4A" w:rsidRDefault="00B17C4A"/>
          <w:p w:rsidR="0057753E" w:rsidRDefault="00FD58D2" w:rsidP="0057753E">
            <w:r>
              <w:t>13h30 as 14h20 –</w:t>
            </w:r>
            <w:r w:rsidRPr="004805F5">
              <w:rPr>
                <w:b/>
              </w:rPr>
              <w:t xml:space="preserve">Palestra </w:t>
            </w:r>
            <w:proofErr w:type="gramStart"/>
            <w:r w:rsidRPr="004805F5">
              <w:rPr>
                <w:b/>
              </w:rPr>
              <w:t>4</w:t>
            </w:r>
            <w:proofErr w:type="gramEnd"/>
            <w:r>
              <w:t xml:space="preserve"> – Monitoramento e Controle na Exploração do Gás de Xisto- A Experiência </w:t>
            </w:r>
            <w:r w:rsidR="00B17C4A">
              <w:t>Internacional</w:t>
            </w:r>
            <w:r>
              <w:t xml:space="preserve"> – (</w:t>
            </w:r>
            <w:r w:rsidR="00701AF1" w:rsidRPr="00701AF1">
              <w:rPr>
                <w:color w:val="FF0000"/>
              </w:rPr>
              <w:t>P</w:t>
            </w:r>
            <w:r w:rsidRPr="00701AF1">
              <w:rPr>
                <w:color w:val="FF0000"/>
              </w:rPr>
              <w:t>alestrante, o mesmo da Palestra 3</w:t>
            </w:r>
            <w:r>
              <w:t>)</w:t>
            </w:r>
          </w:p>
          <w:p w:rsidR="0057753E" w:rsidRDefault="0057753E"/>
          <w:p w:rsidR="0057753E" w:rsidRDefault="0057753E"/>
          <w:p w:rsidR="00FD58D2" w:rsidRDefault="00FD58D2"/>
          <w:p w:rsidR="0057753E" w:rsidRDefault="0057753E" w:rsidP="0057753E">
            <w:proofErr w:type="gramStart"/>
            <w:r>
              <w:t>14H20</w:t>
            </w:r>
            <w:proofErr w:type="gramEnd"/>
            <w:r>
              <w:t xml:space="preserve"> às 14h40 – Perguntas</w:t>
            </w:r>
          </w:p>
          <w:p w:rsidR="00FD58D2" w:rsidRDefault="00FD58D2" w:rsidP="006E3057"/>
        </w:tc>
      </w:tr>
      <w:tr w:rsidR="0057753E" w:rsidTr="0057753E">
        <w:trPr>
          <w:trHeight w:val="924"/>
        </w:trPr>
        <w:tc>
          <w:tcPr>
            <w:tcW w:w="2660" w:type="dxa"/>
          </w:tcPr>
          <w:p w:rsidR="0057753E" w:rsidRDefault="0057753E">
            <w:r>
              <w:lastRenderedPageBreak/>
              <w:t>14h40 às 15h30</w:t>
            </w:r>
          </w:p>
        </w:tc>
        <w:tc>
          <w:tcPr>
            <w:tcW w:w="6060" w:type="dxa"/>
            <w:shd w:val="clear" w:color="auto" w:fill="D99594" w:themeFill="accent2" w:themeFillTint="99"/>
          </w:tcPr>
          <w:p w:rsidR="0057753E" w:rsidRDefault="0057753E" w:rsidP="0013484D">
            <w:pPr>
              <w:jc w:val="both"/>
            </w:pPr>
            <w:r w:rsidRPr="004805F5">
              <w:rPr>
                <w:b/>
              </w:rPr>
              <w:t>Painel</w:t>
            </w:r>
            <w:proofErr w:type="gramStart"/>
            <w:r w:rsidRPr="004805F5">
              <w:rPr>
                <w:b/>
              </w:rPr>
              <w:t xml:space="preserve">  </w:t>
            </w:r>
            <w:proofErr w:type="gramEnd"/>
            <w:r w:rsidRPr="004805F5">
              <w:rPr>
                <w:b/>
              </w:rPr>
              <w:t>IV</w:t>
            </w:r>
            <w:r>
              <w:t xml:space="preserve">- Normas e Regulamentação </w:t>
            </w:r>
            <w:r w:rsidR="0013484D">
              <w:t xml:space="preserve">Ambientais </w:t>
            </w:r>
            <w:r>
              <w:t xml:space="preserve">para Exploração de </w:t>
            </w:r>
            <w:r w:rsidR="0013484D">
              <w:t xml:space="preserve">Gás de </w:t>
            </w:r>
            <w:r>
              <w:t>Xisto</w:t>
            </w:r>
          </w:p>
          <w:p w:rsidR="0057753E" w:rsidRDefault="0057753E" w:rsidP="0013484D">
            <w:pPr>
              <w:jc w:val="both"/>
            </w:pPr>
          </w:p>
          <w:p w:rsidR="0057753E" w:rsidRDefault="0057753E" w:rsidP="0013484D">
            <w:pPr>
              <w:jc w:val="both"/>
            </w:pPr>
            <w:r>
              <w:t xml:space="preserve">14h40 às 15h30 </w:t>
            </w:r>
            <w:r w:rsidR="00B17C4A">
              <w:t xml:space="preserve">- </w:t>
            </w:r>
            <w:r w:rsidRPr="004805F5">
              <w:rPr>
                <w:b/>
              </w:rPr>
              <w:t xml:space="preserve">Palestra </w:t>
            </w:r>
            <w:proofErr w:type="gramStart"/>
            <w:r w:rsidRPr="004805F5">
              <w:rPr>
                <w:b/>
              </w:rPr>
              <w:t>5</w:t>
            </w:r>
            <w:proofErr w:type="gramEnd"/>
            <w:r>
              <w:t xml:space="preserve">- Normas Internacionais Existentes  - Perspectivas de Normas para o Brasil </w:t>
            </w:r>
            <w:r w:rsidRPr="00452F45">
              <w:rPr>
                <w:color w:val="FF0000"/>
              </w:rPr>
              <w:t>(Palestrante, alguém da ANP)</w:t>
            </w:r>
          </w:p>
          <w:p w:rsidR="0057753E" w:rsidRDefault="0057753E"/>
        </w:tc>
      </w:tr>
      <w:tr w:rsidR="003C0791" w:rsidTr="003C0791">
        <w:trPr>
          <w:trHeight w:val="873"/>
        </w:trPr>
        <w:tc>
          <w:tcPr>
            <w:tcW w:w="2660" w:type="dxa"/>
          </w:tcPr>
          <w:p w:rsidR="003C0791" w:rsidRDefault="003C0791"/>
          <w:p w:rsidR="00701AF1" w:rsidRDefault="00C94679">
            <w:r>
              <w:t>15h30 às</w:t>
            </w:r>
            <w:r w:rsidR="00701AF1">
              <w:t xml:space="preserve"> 15h40</w:t>
            </w:r>
          </w:p>
        </w:tc>
        <w:tc>
          <w:tcPr>
            <w:tcW w:w="6060" w:type="dxa"/>
          </w:tcPr>
          <w:p w:rsidR="003C0791" w:rsidRDefault="003C0791"/>
          <w:p w:rsidR="00701AF1" w:rsidRPr="0057753E" w:rsidRDefault="00701AF1">
            <w:pPr>
              <w:rPr>
                <w:b/>
                <w:i/>
              </w:rPr>
            </w:pPr>
            <w:r w:rsidRPr="0057753E">
              <w:rPr>
                <w:b/>
                <w:i/>
              </w:rPr>
              <w:t>Intervalo</w:t>
            </w:r>
            <w:proofErr w:type="gramStart"/>
            <w:r w:rsidRPr="0057753E">
              <w:rPr>
                <w:b/>
                <w:i/>
              </w:rPr>
              <w:t xml:space="preserve">  </w:t>
            </w:r>
            <w:proofErr w:type="gramEnd"/>
            <w:r w:rsidR="00B17C4A">
              <w:rPr>
                <w:b/>
                <w:i/>
              </w:rPr>
              <w:t xml:space="preserve">-  </w:t>
            </w:r>
            <w:proofErr w:type="spellStart"/>
            <w:r w:rsidRPr="0057753E">
              <w:rPr>
                <w:b/>
                <w:i/>
              </w:rPr>
              <w:t>Coffee</w:t>
            </w:r>
            <w:proofErr w:type="spellEnd"/>
            <w:r w:rsidRPr="0057753E">
              <w:rPr>
                <w:b/>
                <w:i/>
              </w:rPr>
              <w:t xml:space="preserve"> Break</w:t>
            </w:r>
          </w:p>
        </w:tc>
      </w:tr>
      <w:tr w:rsidR="003C0791" w:rsidTr="00C73501">
        <w:trPr>
          <w:trHeight w:val="873"/>
        </w:trPr>
        <w:tc>
          <w:tcPr>
            <w:tcW w:w="2660" w:type="dxa"/>
          </w:tcPr>
          <w:p w:rsidR="003C0791" w:rsidRDefault="003C0791"/>
          <w:p w:rsidR="00701AF1" w:rsidRDefault="00701AF1">
            <w:r>
              <w:t>15h4</w:t>
            </w:r>
            <w:r w:rsidR="00C73501">
              <w:t>0 às 18h</w:t>
            </w:r>
            <w:r w:rsidR="00684ED6">
              <w:t>3</w:t>
            </w:r>
            <w:r w:rsidR="006E3057">
              <w:t>0</w:t>
            </w:r>
          </w:p>
        </w:tc>
        <w:tc>
          <w:tcPr>
            <w:tcW w:w="6060" w:type="dxa"/>
            <w:shd w:val="clear" w:color="auto" w:fill="C2D69B" w:themeFill="accent3" w:themeFillTint="99"/>
          </w:tcPr>
          <w:p w:rsidR="003C0791" w:rsidRDefault="00701AF1">
            <w:r w:rsidRPr="00E642F8">
              <w:rPr>
                <w:b/>
              </w:rPr>
              <w:t>Mesa Redonda</w:t>
            </w:r>
            <w:r>
              <w:t xml:space="preserve"> – Gás de </w:t>
            </w:r>
            <w:proofErr w:type="spellStart"/>
            <w:proofErr w:type="gramStart"/>
            <w:r>
              <w:t>Xisto</w:t>
            </w:r>
            <w:r w:rsidR="00B17C4A">
              <w:t>:</w:t>
            </w:r>
            <w:proofErr w:type="gramEnd"/>
            <w:r>
              <w:t>Explorar</w:t>
            </w:r>
            <w:proofErr w:type="spellEnd"/>
            <w:r>
              <w:t xml:space="preserve"> ou Não Explorar, Eis a Questão. </w:t>
            </w:r>
            <w:proofErr w:type="gramStart"/>
            <w:r>
              <w:t xml:space="preserve">( </w:t>
            </w:r>
            <w:proofErr w:type="gramEnd"/>
            <w:r>
              <w:t>Debate com a participação de todos os palestrantes e moderador)</w:t>
            </w:r>
          </w:p>
          <w:p w:rsidR="00701AF1" w:rsidRDefault="00701AF1"/>
          <w:p w:rsidR="00701AF1" w:rsidRDefault="00C73501">
            <w:r>
              <w:t>15h40 à</w:t>
            </w:r>
            <w:r w:rsidR="00701AF1">
              <w:t>s 16h10</w:t>
            </w:r>
            <w:proofErr w:type="gramStart"/>
            <w:r w:rsidR="00701AF1">
              <w:t xml:space="preserve">  </w:t>
            </w:r>
            <w:proofErr w:type="gramEnd"/>
            <w:r w:rsidR="00701AF1">
              <w:t>-</w:t>
            </w:r>
            <w:r w:rsidR="00E642F8">
              <w:t xml:space="preserve"> Debatedor 1</w:t>
            </w:r>
            <w:r w:rsidR="00701AF1">
              <w:t xml:space="preserve"> ( </w:t>
            </w:r>
            <w:r w:rsidR="00701AF1" w:rsidRPr="00C73501">
              <w:rPr>
                <w:color w:val="FF0000"/>
              </w:rPr>
              <w:t>ANP</w:t>
            </w:r>
            <w:r w:rsidR="00701AF1">
              <w:t>)</w:t>
            </w:r>
          </w:p>
          <w:p w:rsidR="00701AF1" w:rsidRDefault="00701AF1">
            <w:r>
              <w:t>16h10</w:t>
            </w:r>
            <w:r w:rsidR="00C73501">
              <w:t xml:space="preserve"> às 16h4</w:t>
            </w:r>
            <w:r>
              <w:t>0</w:t>
            </w:r>
            <w:proofErr w:type="gramStart"/>
            <w:r>
              <w:t xml:space="preserve">  </w:t>
            </w:r>
            <w:proofErr w:type="gramEnd"/>
            <w:r>
              <w:t>-</w:t>
            </w:r>
            <w:r w:rsidR="00E642F8">
              <w:t xml:space="preserve"> Debatedor 2</w:t>
            </w:r>
            <w:r>
              <w:t xml:space="preserve"> ( </w:t>
            </w:r>
            <w:r w:rsidRPr="00C73501">
              <w:rPr>
                <w:color w:val="FF0000"/>
              </w:rPr>
              <w:t>Recursos hídricos</w:t>
            </w:r>
            <w:r>
              <w:t>)</w:t>
            </w:r>
          </w:p>
          <w:p w:rsidR="00701AF1" w:rsidRDefault="00C73501">
            <w:r>
              <w:t>17</w:t>
            </w:r>
            <w:r w:rsidR="00701AF1">
              <w:t>h</w:t>
            </w:r>
            <w:r>
              <w:t>1</w:t>
            </w:r>
            <w:r w:rsidR="00701AF1">
              <w:t>0</w:t>
            </w:r>
            <w:r>
              <w:t xml:space="preserve"> à</w:t>
            </w:r>
            <w:r w:rsidR="00701AF1">
              <w:t>s</w:t>
            </w:r>
            <w:proofErr w:type="gramStart"/>
            <w:r w:rsidR="00701AF1">
              <w:t xml:space="preserve">  </w:t>
            </w:r>
            <w:proofErr w:type="gramEnd"/>
            <w:r>
              <w:t>17h4</w:t>
            </w:r>
            <w:r w:rsidR="00E642F8">
              <w:t>0 - Debatedor 3</w:t>
            </w:r>
            <w:r>
              <w:t xml:space="preserve"> (</w:t>
            </w:r>
            <w:r w:rsidR="00A458AA">
              <w:rPr>
                <w:color w:val="FF0000"/>
              </w:rPr>
              <w:t>Academ</w:t>
            </w:r>
            <w:r w:rsidR="00B17C4A">
              <w:rPr>
                <w:color w:val="FF0000"/>
              </w:rPr>
              <w:t>ia</w:t>
            </w:r>
            <w:r>
              <w:rPr>
                <w:color w:val="FF0000"/>
              </w:rPr>
              <w:t>)</w:t>
            </w:r>
          </w:p>
          <w:p w:rsidR="00701AF1" w:rsidRDefault="00C73501">
            <w:r>
              <w:t>17h4</w:t>
            </w:r>
            <w:r w:rsidR="00701AF1">
              <w:t xml:space="preserve">0 </w:t>
            </w:r>
            <w:r w:rsidR="00A723B8">
              <w:t>às 18h3</w:t>
            </w:r>
            <w:r>
              <w:t>0</w:t>
            </w:r>
            <w:r w:rsidR="00701AF1">
              <w:t xml:space="preserve">- Debate </w:t>
            </w:r>
          </w:p>
          <w:p w:rsidR="00701AF1" w:rsidRDefault="00701AF1"/>
        </w:tc>
      </w:tr>
      <w:tr w:rsidR="003C0791" w:rsidTr="003C0791">
        <w:trPr>
          <w:trHeight w:val="975"/>
        </w:trPr>
        <w:tc>
          <w:tcPr>
            <w:tcW w:w="2660" w:type="dxa"/>
          </w:tcPr>
          <w:p w:rsidR="003C0791" w:rsidRDefault="003C0791"/>
          <w:p w:rsidR="00701AF1" w:rsidRDefault="00684ED6">
            <w:r>
              <w:t>18h30 à</w:t>
            </w:r>
            <w:r w:rsidR="00A723B8">
              <w:t>s 19h</w:t>
            </w:r>
          </w:p>
        </w:tc>
        <w:tc>
          <w:tcPr>
            <w:tcW w:w="6060" w:type="dxa"/>
          </w:tcPr>
          <w:p w:rsidR="00701AF1" w:rsidRDefault="00701AF1"/>
          <w:p w:rsidR="003C0791" w:rsidRPr="0057753E" w:rsidRDefault="00701AF1">
            <w:pPr>
              <w:rPr>
                <w:b/>
                <w:i/>
              </w:rPr>
            </w:pPr>
            <w:r w:rsidRPr="0057753E">
              <w:rPr>
                <w:b/>
                <w:i/>
              </w:rPr>
              <w:t>Encerramento</w:t>
            </w:r>
          </w:p>
        </w:tc>
      </w:tr>
      <w:tr w:rsidR="003C0791" w:rsidTr="003C0791">
        <w:trPr>
          <w:trHeight w:val="975"/>
        </w:trPr>
        <w:tc>
          <w:tcPr>
            <w:tcW w:w="2660" w:type="dxa"/>
          </w:tcPr>
          <w:p w:rsidR="003C0791" w:rsidRDefault="003C0791"/>
          <w:p w:rsidR="00701AF1" w:rsidRDefault="006E3057">
            <w:r>
              <w:t>19h00</w:t>
            </w:r>
          </w:p>
        </w:tc>
        <w:tc>
          <w:tcPr>
            <w:tcW w:w="6060" w:type="dxa"/>
          </w:tcPr>
          <w:p w:rsidR="003C0791" w:rsidRDefault="003C0791"/>
          <w:p w:rsidR="00701AF1" w:rsidRPr="0057753E" w:rsidRDefault="00701AF1">
            <w:pPr>
              <w:rPr>
                <w:b/>
                <w:i/>
              </w:rPr>
            </w:pPr>
            <w:r w:rsidRPr="0057753E">
              <w:rPr>
                <w:b/>
                <w:i/>
              </w:rPr>
              <w:t>Coquetel</w:t>
            </w:r>
          </w:p>
        </w:tc>
      </w:tr>
    </w:tbl>
    <w:p w:rsidR="0035295E" w:rsidRDefault="0035295E"/>
    <w:p w:rsidR="00353668" w:rsidRDefault="0035295E">
      <w:r>
        <w:t>abasmg@abasmg.com.br</w:t>
      </w:r>
      <w:bookmarkStart w:id="0" w:name="_GoBack"/>
      <w:bookmarkEnd w:id="0"/>
    </w:p>
    <w:sectPr w:rsidR="00353668" w:rsidSect="00353668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85D" w:rsidRDefault="002C085D" w:rsidP="003C0791">
      <w:pPr>
        <w:spacing w:after="0" w:line="240" w:lineRule="auto"/>
      </w:pPr>
      <w:r>
        <w:separator/>
      </w:r>
    </w:p>
  </w:endnote>
  <w:endnote w:type="continuationSeparator" w:id="0">
    <w:p w:rsidR="002C085D" w:rsidRDefault="002C085D" w:rsidP="003C0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85D" w:rsidRDefault="002C085D" w:rsidP="003C0791">
      <w:pPr>
        <w:spacing w:after="0" w:line="240" w:lineRule="auto"/>
      </w:pPr>
      <w:r>
        <w:separator/>
      </w:r>
    </w:p>
  </w:footnote>
  <w:footnote w:type="continuationSeparator" w:id="0">
    <w:p w:rsidR="002C085D" w:rsidRDefault="002C085D" w:rsidP="003C0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5F5" w:rsidRPr="00C73501" w:rsidRDefault="004805F5" w:rsidP="00B17C4A">
    <w:pPr>
      <w:pStyle w:val="Cabealho"/>
      <w:jc w:val="center"/>
      <w:rPr>
        <w:b/>
        <w:sz w:val="24"/>
        <w:szCs w:val="24"/>
        <w:u w:val="single"/>
      </w:rPr>
    </w:pPr>
    <w:r w:rsidRPr="00C73501">
      <w:rPr>
        <w:b/>
        <w:sz w:val="24"/>
        <w:szCs w:val="24"/>
        <w:u w:val="single"/>
      </w:rPr>
      <w:t xml:space="preserve">Seminário – Águas Subterrâneas e a Exploração do Gás de Xisto – 22 </w:t>
    </w:r>
    <w:r>
      <w:rPr>
        <w:b/>
        <w:sz w:val="24"/>
        <w:szCs w:val="24"/>
        <w:u w:val="single"/>
      </w:rPr>
      <w:t>e 23 de Julho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0791"/>
    <w:rsid w:val="0012612B"/>
    <w:rsid w:val="0013484D"/>
    <w:rsid w:val="00140063"/>
    <w:rsid w:val="002579B6"/>
    <w:rsid w:val="002C085D"/>
    <w:rsid w:val="0035295E"/>
    <w:rsid w:val="00353668"/>
    <w:rsid w:val="003C0791"/>
    <w:rsid w:val="00452F45"/>
    <w:rsid w:val="004805F5"/>
    <w:rsid w:val="0057753E"/>
    <w:rsid w:val="00684ED6"/>
    <w:rsid w:val="006A6F76"/>
    <w:rsid w:val="006B32C6"/>
    <w:rsid w:val="006E3057"/>
    <w:rsid w:val="00701AF1"/>
    <w:rsid w:val="007D6B0E"/>
    <w:rsid w:val="007D79F0"/>
    <w:rsid w:val="00896F7B"/>
    <w:rsid w:val="008C2EC2"/>
    <w:rsid w:val="008E389C"/>
    <w:rsid w:val="00924773"/>
    <w:rsid w:val="009D44D3"/>
    <w:rsid w:val="00A458AA"/>
    <w:rsid w:val="00A723B8"/>
    <w:rsid w:val="00AE65B9"/>
    <w:rsid w:val="00B17C4A"/>
    <w:rsid w:val="00B328FA"/>
    <w:rsid w:val="00B524BC"/>
    <w:rsid w:val="00B60D89"/>
    <w:rsid w:val="00C73501"/>
    <w:rsid w:val="00C94679"/>
    <w:rsid w:val="00CC24A7"/>
    <w:rsid w:val="00E22647"/>
    <w:rsid w:val="00E642F8"/>
    <w:rsid w:val="00EA684F"/>
    <w:rsid w:val="00F65279"/>
    <w:rsid w:val="00FD58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66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3C07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3C07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C0791"/>
  </w:style>
  <w:style w:type="paragraph" w:styleId="Rodap">
    <w:name w:val="footer"/>
    <w:basedOn w:val="Normal"/>
    <w:link w:val="RodapChar"/>
    <w:uiPriority w:val="99"/>
    <w:unhideWhenUsed/>
    <w:rsid w:val="003C07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C07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311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ABAS MG</dc:creator>
  <cp:lastModifiedBy>MMA</cp:lastModifiedBy>
  <cp:revision>3</cp:revision>
  <dcterms:created xsi:type="dcterms:W3CDTF">2014-03-18T15:25:00Z</dcterms:created>
  <dcterms:modified xsi:type="dcterms:W3CDTF">2014-03-18T19:32:00Z</dcterms:modified>
</cp:coreProperties>
</file>