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4C0" w:rsidRPr="00B10AEA" w:rsidRDefault="00C914C0" w:rsidP="00C914C0">
      <w:pPr>
        <w:rPr>
          <w:sz w:val="20"/>
        </w:rPr>
      </w:pPr>
      <w:r w:rsidRPr="00B10AEA">
        <w:rPr>
          <w:noProof/>
          <w:sz w:val="20"/>
          <w:lang w:eastAsia="pt-BR"/>
        </w:rPr>
        <w:drawing>
          <wp:anchor distT="0" distB="0" distL="114300" distR="114300" simplePos="0" relativeHeight="251659264" behindDoc="0" locked="0" layoutInCell="1" allowOverlap="1" wp14:anchorId="6FD15D03" wp14:editId="4DEA31BA">
            <wp:simplePos x="0" y="0"/>
            <wp:positionH relativeFrom="column">
              <wp:posOffset>4370720</wp:posOffset>
            </wp:positionH>
            <wp:positionV relativeFrom="paragraph">
              <wp:posOffset>-133</wp:posOffset>
            </wp:positionV>
            <wp:extent cx="600075" cy="625475"/>
            <wp:effectExtent l="0" t="0" r="9525" b="3175"/>
            <wp:wrapSquare wrapText="left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2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4A48" w:rsidRDefault="00D74A48" w:rsidP="00C914C0">
      <w:pPr>
        <w:spacing w:after="0" w:line="240" w:lineRule="auto"/>
        <w:ind w:hanging="180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D74A48" w:rsidRDefault="00D74A48" w:rsidP="00C914C0">
      <w:pPr>
        <w:spacing w:after="0" w:line="240" w:lineRule="auto"/>
        <w:ind w:hanging="180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D74A48" w:rsidRDefault="00D74A48" w:rsidP="00C914C0">
      <w:pPr>
        <w:spacing w:after="0" w:line="240" w:lineRule="auto"/>
        <w:ind w:hanging="180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bookmarkStart w:id="0" w:name="_GoBack"/>
      <w:bookmarkEnd w:id="0"/>
    </w:p>
    <w:p w:rsidR="00C914C0" w:rsidRPr="00B10AEA" w:rsidRDefault="00C914C0" w:rsidP="00C914C0">
      <w:pPr>
        <w:spacing w:after="0" w:line="240" w:lineRule="auto"/>
        <w:ind w:hanging="180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B10AEA">
        <w:rPr>
          <w:rFonts w:ascii="Times New Roman" w:hAnsi="Times New Roman" w:cs="Times New Roman"/>
          <w:b/>
          <w:bCs/>
          <w:sz w:val="20"/>
          <w:szCs w:val="24"/>
        </w:rPr>
        <w:t>MINISTÉRIO D</w:t>
      </w:r>
      <w:r w:rsidR="00D74A48">
        <w:rPr>
          <w:rFonts w:ascii="Times New Roman" w:hAnsi="Times New Roman" w:cs="Times New Roman"/>
          <w:b/>
          <w:bCs/>
          <w:sz w:val="20"/>
          <w:szCs w:val="24"/>
        </w:rPr>
        <w:t>A</w:t>
      </w:r>
      <w:r w:rsidRPr="00B10AEA">
        <w:rPr>
          <w:rFonts w:ascii="Times New Roman" w:hAnsi="Times New Roman" w:cs="Times New Roman"/>
          <w:b/>
          <w:bCs/>
          <w:sz w:val="20"/>
          <w:szCs w:val="24"/>
        </w:rPr>
        <w:t xml:space="preserve"> INDÚSTRIA</w:t>
      </w:r>
      <w:r w:rsidR="00D74A48">
        <w:rPr>
          <w:rFonts w:ascii="Times New Roman" w:hAnsi="Times New Roman" w:cs="Times New Roman"/>
          <w:b/>
          <w:bCs/>
          <w:sz w:val="20"/>
          <w:szCs w:val="24"/>
        </w:rPr>
        <w:t>,</w:t>
      </w:r>
      <w:r w:rsidRPr="00B10AEA">
        <w:rPr>
          <w:rFonts w:ascii="Times New Roman" w:hAnsi="Times New Roman" w:cs="Times New Roman"/>
          <w:b/>
          <w:bCs/>
          <w:sz w:val="20"/>
          <w:szCs w:val="24"/>
        </w:rPr>
        <w:t xml:space="preserve"> COMÉRCIO EXTERIOR</w:t>
      </w:r>
      <w:r w:rsidR="00D74A48">
        <w:rPr>
          <w:rFonts w:ascii="Times New Roman" w:hAnsi="Times New Roman" w:cs="Times New Roman"/>
          <w:b/>
          <w:bCs/>
          <w:sz w:val="20"/>
          <w:szCs w:val="24"/>
        </w:rPr>
        <w:t xml:space="preserve"> E SERVIÇOS</w:t>
      </w:r>
    </w:p>
    <w:p w:rsidR="00C914C0" w:rsidRPr="00B10AEA" w:rsidRDefault="00C914C0" w:rsidP="00C914C0">
      <w:pPr>
        <w:spacing w:after="0" w:line="240" w:lineRule="auto"/>
        <w:ind w:hanging="180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C914C0" w:rsidRPr="00B10AEA" w:rsidRDefault="00C914C0" w:rsidP="00C914C0">
      <w:pPr>
        <w:spacing w:after="0" w:line="240" w:lineRule="auto"/>
        <w:ind w:hanging="180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B10AEA">
        <w:rPr>
          <w:rFonts w:ascii="Times New Roman" w:hAnsi="Times New Roman" w:cs="Times New Roman"/>
          <w:b/>
          <w:bCs/>
          <w:sz w:val="20"/>
          <w:szCs w:val="24"/>
        </w:rPr>
        <w:t>ROL DE INFORMAÇÕES CLASSIFICADAS</w:t>
      </w:r>
    </w:p>
    <w:p w:rsidR="00C914C0" w:rsidRPr="00B10AEA" w:rsidRDefault="00C914C0" w:rsidP="00C914C0">
      <w:pPr>
        <w:spacing w:after="0" w:line="240" w:lineRule="auto"/>
        <w:ind w:hanging="180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B10AEA">
        <w:rPr>
          <w:rFonts w:ascii="Times New Roman" w:hAnsi="Times New Roman" w:cs="Times New Roman"/>
          <w:b/>
          <w:bCs/>
          <w:sz w:val="20"/>
          <w:szCs w:val="24"/>
        </w:rPr>
        <w:t xml:space="preserve">PERÍODO:  </w:t>
      </w:r>
      <w:r w:rsidR="00EB411B">
        <w:rPr>
          <w:rFonts w:ascii="Times New Roman" w:hAnsi="Times New Roman" w:cs="Times New Roman"/>
          <w:b/>
          <w:bCs/>
          <w:sz w:val="20"/>
          <w:szCs w:val="24"/>
        </w:rPr>
        <w:t>1</w:t>
      </w:r>
      <w:r w:rsidRPr="00B10AEA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D74A48">
        <w:rPr>
          <w:rFonts w:ascii="Times New Roman" w:hAnsi="Times New Roman" w:cs="Times New Roman"/>
          <w:b/>
          <w:bCs/>
          <w:sz w:val="20"/>
          <w:szCs w:val="24"/>
        </w:rPr>
        <w:t>6</w:t>
      </w:r>
      <w:r w:rsidR="00EB411B">
        <w:rPr>
          <w:rFonts w:ascii="Times New Roman" w:hAnsi="Times New Roman" w:cs="Times New Roman"/>
          <w:b/>
          <w:bCs/>
          <w:sz w:val="20"/>
          <w:szCs w:val="24"/>
        </w:rPr>
        <w:t>/201</w:t>
      </w:r>
      <w:r w:rsidR="00D74A48">
        <w:rPr>
          <w:rFonts w:ascii="Times New Roman" w:hAnsi="Times New Roman" w:cs="Times New Roman"/>
          <w:b/>
          <w:bCs/>
          <w:sz w:val="20"/>
          <w:szCs w:val="24"/>
        </w:rPr>
        <w:t>5</w:t>
      </w:r>
      <w:r w:rsidR="00EB411B">
        <w:rPr>
          <w:rFonts w:ascii="Times New Roman" w:hAnsi="Times New Roman" w:cs="Times New Roman"/>
          <w:b/>
          <w:bCs/>
          <w:sz w:val="20"/>
          <w:szCs w:val="24"/>
        </w:rPr>
        <w:t xml:space="preserve"> A </w:t>
      </w:r>
      <w:r w:rsidR="00D74A48">
        <w:rPr>
          <w:rFonts w:ascii="Times New Roman" w:hAnsi="Times New Roman" w:cs="Times New Roman"/>
          <w:b/>
          <w:bCs/>
          <w:sz w:val="20"/>
          <w:szCs w:val="24"/>
        </w:rPr>
        <w:t>31</w:t>
      </w:r>
      <w:r w:rsidR="00EB411B">
        <w:rPr>
          <w:rFonts w:ascii="Times New Roman" w:hAnsi="Times New Roman" w:cs="Times New Roman"/>
          <w:b/>
          <w:bCs/>
          <w:sz w:val="20"/>
          <w:szCs w:val="24"/>
        </w:rPr>
        <w:t>/5</w:t>
      </w:r>
      <w:r w:rsidRPr="00B10AEA">
        <w:rPr>
          <w:rFonts w:ascii="Times New Roman" w:hAnsi="Times New Roman" w:cs="Times New Roman"/>
          <w:b/>
          <w:bCs/>
          <w:sz w:val="20"/>
          <w:szCs w:val="24"/>
        </w:rPr>
        <w:t>/</w:t>
      </w:r>
      <w:r w:rsidR="00EB411B">
        <w:rPr>
          <w:rFonts w:ascii="Times New Roman" w:hAnsi="Times New Roman" w:cs="Times New Roman"/>
          <w:b/>
          <w:bCs/>
          <w:sz w:val="20"/>
          <w:szCs w:val="24"/>
        </w:rPr>
        <w:t>201</w:t>
      </w:r>
      <w:r w:rsidR="00D74A48">
        <w:rPr>
          <w:rFonts w:ascii="Times New Roman" w:hAnsi="Times New Roman" w:cs="Times New Roman"/>
          <w:b/>
          <w:bCs/>
          <w:sz w:val="20"/>
          <w:szCs w:val="24"/>
        </w:rPr>
        <w:t>6</w:t>
      </w:r>
    </w:p>
    <w:p w:rsidR="00C914C0" w:rsidRPr="00B10AEA" w:rsidRDefault="00C914C0" w:rsidP="00C914C0">
      <w:pPr>
        <w:spacing w:after="0" w:line="240" w:lineRule="auto"/>
        <w:rPr>
          <w:rFonts w:ascii="Times New Roman" w:hAnsi="Times New Roman" w:cs="Times New Roman"/>
          <w:sz w:val="18"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92"/>
        <w:gridCol w:w="6417"/>
        <w:gridCol w:w="1275"/>
        <w:gridCol w:w="1418"/>
        <w:gridCol w:w="1559"/>
        <w:gridCol w:w="1805"/>
        <w:gridCol w:w="1701"/>
      </w:tblGrid>
      <w:tr w:rsidR="00003060" w:rsidRPr="00B10AEA" w:rsidTr="00D74A48">
        <w:trPr>
          <w:jc w:val="center"/>
        </w:trPr>
        <w:tc>
          <w:tcPr>
            <w:tcW w:w="792" w:type="dxa"/>
          </w:tcPr>
          <w:p w:rsidR="00C914C0" w:rsidRPr="00B10AEA" w:rsidRDefault="00C914C0" w:rsidP="00D74A48">
            <w:pPr>
              <w:spacing w:before="120"/>
              <w:jc w:val="center"/>
              <w:rPr>
                <w:rFonts w:ascii="Times New Roman" w:hAnsi="Times New Roman" w:cs="Times New Roman"/>
                <w:sz w:val="18"/>
              </w:rPr>
            </w:pPr>
            <w:r w:rsidRPr="00B10AEA">
              <w:rPr>
                <w:rFonts w:ascii="Times New Roman" w:hAnsi="Times New Roman" w:cs="Times New Roman"/>
                <w:sz w:val="18"/>
              </w:rPr>
              <w:t>Nº Ord</w:t>
            </w:r>
          </w:p>
        </w:tc>
        <w:tc>
          <w:tcPr>
            <w:tcW w:w="6417" w:type="dxa"/>
          </w:tcPr>
          <w:p w:rsidR="00C914C0" w:rsidRPr="00B10AEA" w:rsidRDefault="00C914C0" w:rsidP="00D74A48">
            <w:pPr>
              <w:spacing w:before="120"/>
              <w:jc w:val="center"/>
              <w:rPr>
                <w:rFonts w:ascii="Times New Roman" w:hAnsi="Times New Roman" w:cs="Times New Roman"/>
                <w:sz w:val="18"/>
              </w:rPr>
            </w:pPr>
            <w:r w:rsidRPr="00B10AEA">
              <w:rPr>
                <w:rFonts w:ascii="Times New Roman" w:hAnsi="Times New Roman" w:cs="Times New Roman"/>
                <w:sz w:val="18"/>
              </w:rPr>
              <w:t>Código de Indexação de Documento que contém Informação Classificada - CIDIC</w:t>
            </w:r>
          </w:p>
        </w:tc>
        <w:tc>
          <w:tcPr>
            <w:tcW w:w="1275" w:type="dxa"/>
          </w:tcPr>
          <w:p w:rsidR="00C914C0" w:rsidRPr="00B10AEA" w:rsidRDefault="00003060" w:rsidP="00D74A48">
            <w:pPr>
              <w:spacing w:before="120"/>
              <w:jc w:val="center"/>
              <w:rPr>
                <w:rFonts w:ascii="Times New Roman" w:hAnsi="Times New Roman" w:cs="Times New Roman"/>
                <w:sz w:val="18"/>
              </w:rPr>
            </w:pPr>
            <w:r w:rsidRPr="00B10AEA">
              <w:rPr>
                <w:rFonts w:ascii="Times New Roman" w:hAnsi="Times New Roman" w:cs="Times New Roman"/>
                <w:sz w:val="18"/>
              </w:rPr>
              <w:t>Categoria¹</w:t>
            </w:r>
          </w:p>
        </w:tc>
        <w:tc>
          <w:tcPr>
            <w:tcW w:w="1418" w:type="dxa"/>
          </w:tcPr>
          <w:p w:rsidR="00C914C0" w:rsidRPr="00B10AEA" w:rsidRDefault="00003060" w:rsidP="00D74A48">
            <w:pPr>
              <w:spacing w:before="120"/>
              <w:jc w:val="center"/>
              <w:rPr>
                <w:rFonts w:ascii="Times New Roman" w:hAnsi="Times New Roman" w:cs="Times New Roman"/>
                <w:sz w:val="18"/>
              </w:rPr>
            </w:pPr>
            <w:r w:rsidRPr="00B10AEA">
              <w:rPr>
                <w:rFonts w:ascii="Times New Roman" w:hAnsi="Times New Roman" w:cs="Times New Roman"/>
                <w:sz w:val="18"/>
              </w:rPr>
              <w:t>Dispositivo Legal²</w:t>
            </w:r>
          </w:p>
        </w:tc>
        <w:tc>
          <w:tcPr>
            <w:tcW w:w="1559" w:type="dxa"/>
          </w:tcPr>
          <w:p w:rsidR="00C914C0" w:rsidRPr="00B10AEA" w:rsidRDefault="00003060" w:rsidP="00D74A48">
            <w:pPr>
              <w:spacing w:before="120"/>
              <w:jc w:val="center"/>
              <w:rPr>
                <w:rFonts w:ascii="Times New Roman" w:hAnsi="Times New Roman" w:cs="Times New Roman"/>
                <w:sz w:val="18"/>
              </w:rPr>
            </w:pPr>
            <w:r w:rsidRPr="00B10AEA">
              <w:rPr>
                <w:rFonts w:ascii="Times New Roman" w:hAnsi="Times New Roman" w:cs="Times New Roman"/>
                <w:sz w:val="18"/>
              </w:rPr>
              <w:t>Data da produção</w:t>
            </w:r>
          </w:p>
        </w:tc>
        <w:tc>
          <w:tcPr>
            <w:tcW w:w="1805" w:type="dxa"/>
          </w:tcPr>
          <w:p w:rsidR="00C914C0" w:rsidRPr="00B10AEA" w:rsidRDefault="00003060" w:rsidP="00D74A48">
            <w:pPr>
              <w:spacing w:before="120"/>
              <w:jc w:val="center"/>
              <w:rPr>
                <w:rFonts w:ascii="Times New Roman" w:hAnsi="Times New Roman" w:cs="Times New Roman"/>
                <w:sz w:val="18"/>
              </w:rPr>
            </w:pPr>
            <w:r w:rsidRPr="00B10AEA">
              <w:rPr>
                <w:rFonts w:ascii="Times New Roman" w:hAnsi="Times New Roman" w:cs="Times New Roman"/>
                <w:sz w:val="18"/>
              </w:rPr>
              <w:t>Data da classificação</w:t>
            </w:r>
          </w:p>
        </w:tc>
        <w:tc>
          <w:tcPr>
            <w:tcW w:w="1701" w:type="dxa"/>
          </w:tcPr>
          <w:p w:rsidR="00C914C0" w:rsidRPr="00B10AEA" w:rsidRDefault="00003060" w:rsidP="00D74A48">
            <w:pPr>
              <w:spacing w:before="120"/>
              <w:jc w:val="center"/>
              <w:rPr>
                <w:rFonts w:ascii="Times New Roman" w:hAnsi="Times New Roman" w:cs="Times New Roman"/>
                <w:sz w:val="18"/>
              </w:rPr>
            </w:pPr>
            <w:r w:rsidRPr="00B10AEA">
              <w:rPr>
                <w:rFonts w:ascii="Times New Roman" w:hAnsi="Times New Roman" w:cs="Times New Roman"/>
                <w:sz w:val="18"/>
              </w:rPr>
              <w:t>Prazo da classificação³</w:t>
            </w:r>
          </w:p>
        </w:tc>
      </w:tr>
      <w:tr w:rsidR="00003060" w:rsidRPr="00B10AEA" w:rsidTr="00D74A48">
        <w:trPr>
          <w:jc w:val="center"/>
        </w:trPr>
        <w:tc>
          <w:tcPr>
            <w:tcW w:w="792" w:type="dxa"/>
          </w:tcPr>
          <w:p w:rsidR="00C914C0" w:rsidRPr="00B10AEA" w:rsidRDefault="00C914C0" w:rsidP="00D74A4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</w:rPr>
            </w:pPr>
            <w:r w:rsidRPr="00B10AEA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6417" w:type="dxa"/>
          </w:tcPr>
          <w:p w:rsidR="00C914C0" w:rsidRPr="00B10AEA" w:rsidRDefault="00AA6128" w:rsidP="00181A6A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  <w:r>
              <w:t>52100.00</w:t>
            </w:r>
            <w:r w:rsidR="00181A6A">
              <w:t>1405</w:t>
            </w:r>
            <w:r>
              <w:t>/201</w:t>
            </w:r>
            <w:r w:rsidR="00181A6A">
              <w:t>5</w:t>
            </w:r>
            <w:r>
              <w:t>-</w:t>
            </w:r>
            <w:r w:rsidR="00181A6A">
              <w:t>25</w:t>
            </w:r>
            <w:r>
              <w:t>.</w:t>
            </w:r>
            <w:r w:rsidR="00181A6A">
              <w:rPr>
                <w:b/>
                <w:color w:val="FF0000"/>
              </w:rPr>
              <w:t>R</w:t>
            </w:r>
            <w:r>
              <w:t>.</w:t>
            </w:r>
            <w:r w:rsidR="00181A6A">
              <w:t>06</w:t>
            </w:r>
            <w:r>
              <w:t>.</w:t>
            </w:r>
            <w:r w:rsidR="00181A6A">
              <w:t>25</w:t>
            </w:r>
            <w:r>
              <w:t>/0</w:t>
            </w:r>
            <w:r w:rsidR="00181A6A">
              <w:t>6</w:t>
            </w:r>
            <w:r>
              <w:t>/201</w:t>
            </w:r>
            <w:r w:rsidR="00181A6A">
              <w:t>5</w:t>
            </w:r>
            <w:r>
              <w:t>.</w:t>
            </w:r>
            <w:r w:rsidR="00181A6A">
              <w:t>24</w:t>
            </w:r>
            <w:r>
              <w:t>/0</w:t>
            </w:r>
            <w:r w:rsidR="00181A6A">
              <w:t>6</w:t>
            </w:r>
            <w:r>
              <w:t>/20</w:t>
            </w:r>
            <w:r w:rsidR="00181A6A">
              <w:t>20</w:t>
            </w:r>
            <w:r>
              <w:t>.N</w:t>
            </w:r>
          </w:p>
        </w:tc>
        <w:tc>
          <w:tcPr>
            <w:tcW w:w="1275" w:type="dxa"/>
          </w:tcPr>
          <w:p w:rsidR="00C914C0" w:rsidRPr="00B10AEA" w:rsidRDefault="00AA6128" w:rsidP="00181A6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  <w:r w:rsidR="00181A6A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1418" w:type="dxa"/>
          </w:tcPr>
          <w:p w:rsidR="00C914C0" w:rsidRPr="00B10AEA" w:rsidRDefault="00AA6128" w:rsidP="00181A6A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  <w:r w:rsidR="00181A6A">
              <w:rPr>
                <w:rFonts w:ascii="Times New Roman" w:hAnsi="Times New Roman" w:cs="Times New Roman"/>
                <w:sz w:val="18"/>
              </w:rPr>
              <w:t>X</w:t>
            </w:r>
          </w:p>
        </w:tc>
        <w:tc>
          <w:tcPr>
            <w:tcW w:w="1559" w:type="dxa"/>
          </w:tcPr>
          <w:p w:rsidR="00C914C0" w:rsidRPr="00B10AEA" w:rsidRDefault="002F6AF2" w:rsidP="00181A6A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  <w:r>
              <w:t>201</w:t>
            </w:r>
            <w:r w:rsidR="00181A6A">
              <w:t>5</w:t>
            </w:r>
            <w:r>
              <w:t>/0</w:t>
            </w:r>
            <w:r w:rsidR="00181A6A">
              <w:t>6</w:t>
            </w:r>
            <w:r>
              <w:t>/</w:t>
            </w:r>
            <w:r w:rsidR="00181A6A">
              <w:t>25</w:t>
            </w:r>
          </w:p>
        </w:tc>
        <w:tc>
          <w:tcPr>
            <w:tcW w:w="1805" w:type="dxa"/>
          </w:tcPr>
          <w:p w:rsidR="00C914C0" w:rsidRPr="00B10AEA" w:rsidRDefault="002F6AF2" w:rsidP="0059105E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  <w:r>
              <w:t>201</w:t>
            </w:r>
            <w:r w:rsidR="0059105E">
              <w:t>6</w:t>
            </w:r>
            <w:r>
              <w:t>/0</w:t>
            </w:r>
            <w:r w:rsidR="0059105E">
              <w:t>3</w:t>
            </w:r>
            <w:r>
              <w:t>/</w:t>
            </w:r>
            <w:r w:rsidR="0059105E">
              <w:t>03</w:t>
            </w:r>
          </w:p>
        </w:tc>
        <w:tc>
          <w:tcPr>
            <w:tcW w:w="1701" w:type="dxa"/>
          </w:tcPr>
          <w:p w:rsidR="00842578" w:rsidRPr="00B10AEA" w:rsidRDefault="00842578" w:rsidP="00D74A4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 a</w:t>
            </w:r>
          </w:p>
        </w:tc>
      </w:tr>
      <w:tr w:rsidR="00AA6128" w:rsidRPr="00B10AEA" w:rsidTr="00D74A48">
        <w:trPr>
          <w:trHeight w:val="369"/>
          <w:jc w:val="center"/>
        </w:trPr>
        <w:tc>
          <w:tcPr>
            <w:tcW w:w="792" w:type="dxa"/>
          </w:tcPr>
          <w:p w:rsidR="00AA6128" w:rsidRPr="00B10AEA" w:rsidRDefault="00AA6128" w:rsidP="00D74A4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</w:rPr>
            </w:pPr>
            <w:r w:rsidRPr="00B10AEA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6417" w:type="dxa"/>
          </w:tcPr>
          <w:p w:rsidR="00AA6128" w:rsidRPr="00B10AEA" w:rsidRDefault="00AA6128" w:rsidP="0059105E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  <w:r>
              <w:t>52</w:t>
            </w:r>
            <w:r w:rsidR="0059105E">
              <w:t>100</w:t>
            </w:r>
            <w:r>
              <w:t>.00</w:t>
            </w:r>
            <w:r w:rsidR="0059105E">
              <w:t>1406/</w:t>
            </w:r>
            <w:r>
              <w:t>201</w:t>
            </w:r>
            <w:r w:rsidR="0059105E">
              <w:t>5</w:t>
            </w:r>
            <w:r>
              <w:t>-7</w:t>
            </w:r>
            <w:r w:rsidR="0059105E">
              <w:t>0</w:t>
            </w:r>
            <w:r>
              <w:t>.</w:t>
            </w:r>
            <w:r w:rsidR="0059105E">
              <w:rPr>
                <w:b/>
                <w:color w:val="FF0000"/>
              </w:rPr>
              <w:t>R</w:t>
            </w:r>
            <w:r>
              <w:t>.</w:t>
            </w:r>
            <w:r w:rsidR="0059105E">
              <w:t>06</w:t>
            </w:r>
            <w:r>
              <w:t>.</w:t>
            </w:r>
            <w:r w:rsidR="0059105E">
              <w:t>25/06/2015</w:t>
            </w:r>
            <w:r>
              <w:t>.</w:t>
            </w:r>
            <w:r w:rsidR="0059105E">
              <w:t>24/06/2020</w:t>
            </w:r>
            <w:r>
              <w:t>.N</w:t>
            </w:r>
          </w:p>
        </w:tc>
        <w:tc>
          <w:tcPr>
            <w:tcW w:w="1275" w:type="dxa"/>
          </w:tcPr>
          <w:p w:rsidR="00AA6128" w:rsidRPr="00B10AEA" w:rsidRDefault="0059105E" w:rsidP="0059105E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1418" w:type="dxa"/>
          </w:tcPr>
          <w:p w:rsidR="00AA6128" w:rsidRPr="00B10AEA" w:rsidRDefault="00AA6128" w:rsidP="00D74A4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  <w:r w:rsidR="0059105E">
              <w:rPr>
                <w:rFonts w:ascii="Times New Roman" w:hAnsi="Times New Roman" w:cs="Times New Roman"/>
                <w:sz w:val="18"/>
              </w:rPr>
              <w:t>X</w:t>
            </w:r>
          </w:p>
        </w:tc>
        <w:tc>
          <w:tcPr>
            <w:tcW w:w="1559" w:type="dxa"/>
          </w:tcPr>
          <w:p w:rsidR="00AA6128" w:rsidRPr="00B10AEA" w:rsidRDefault="002F6AF2" w:rsidP="0059105E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  <w:r>
              <w:t>20</w:t>
            </w:r>
            <w:r w:rsidR="0059105E">
              <w:t>15</w:t>
            </w:r>
            <w:r>
              <w:t>/</w:t>
            </w:r>
            <w:r w:rsidR="0059105E">
              <w:t>06</w:t>
            </w:r>
            <w:r w:rsidR="00AA6128">
              <w:t>/</w:t>
            </w:r>
            <w:r w:rsidR="0059105E">
              <w:t>25</w:t>
            </w:r>
          </w:p>
        </w:tc>
        <w:tc>
          <w:tcPr>
            <w:tcW w:w="1805" w:type="dxa"/>
          </w:tcPr>
          <w:p w:rsidR="00AA6128" w:rsidRPr="00B10AEA" w:rsidRDefault="00542A8B" w:rsidP="0059105E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  <w:r>
              <w:t>201</w:t>
            </w:r>
            <w:r w:rsidR="0059105E">
              <w:t>6</w:t>
            </w:r>
            <w:r w:rsidR="00AA6128">
              <w:t>/0</w:t>
            </w:r>
            <w:r w:rsidR="0059105E">
              <w:t>3</w:t>
            </w:r>
            <w:r w:rsidR="00AA6128">
              <w:t>/</w:t>
            </w:r>
            <w:r w:rsidR="0059105E">
              <w:t>03</w:t>
            </w:r>
          </w:p>
        </w:tc>
        <w:tc>
          <w:tcPr>
            <w:tcW w:w="1701" w:type="dxa"/>
          </w:tcPr>
          <w:p w:rsidR="00AA6128" w:rsidRPr="00B10AEA" w:rsidRDefault="00AA6128" w:rsidP="00D74A48">
            <w:pPr>
              <w:spacing w:before="60" w:after="6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 a</w:t>
            </w:r>
          </w:p>
        </w:tc>
      </w:tr>
    </w:tbl>
    <w:p w:rsidR="00C914C0" w:rsidRPr="00B10AEA" w:rsidRDefault="00C914C0" w:rsidP="00C914C0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003060" w:rsidRPr="00B10AEA" w:rsidRDefault="00003060" w:rsidP="00C914C0">
      <w:pPr>
        <w:spacing w:after="0" w:line="240" w:lineRule="auto"/>
        <w:rPr>
          <w:rFonts w:ascii="Times New Roman" w:hAnsi="Times New Roman" w:cs="Times New Roman"/>
          <w:b/>
          <w:sz w:val="18"/>
        </w:rPr>
      </w:pPr>
      <w:r w:rsidRPr="00B10AEA">
        <w:rPr>
          <w:rFonts w:ascii="Times New Roman" w:hAnsi="Times New Roman" w:cs="Times New Roman"/>
          <w:b/>
          <w:sz w:val="18"/>
        </w:rPr>
        <w:t>Referências:</w:t>
      </w:r>
    </w:p>
    <w:p w:rsidR="00003060" w:rsidRPr="00B10AEA" w:rsidRDefault="00003060" w:rsidP="00C914C0">
      <w:pPr>
        <w:spacing w:after="0" w:line="240" w:lineRule="auto"/>
        <w:rPr>
          <w:rFonts w:ascii="Times New Roman" w:hAnsi="Times New Roman" w:cs="Times New Roman"/>
          <w:b/>
          <w:sz w:val="18"/>
        </w:rPr>
      </w:pPr>
    </w:p>
    <w:p w:rsidR="00003060" w:rsidRPr="00B10AEA" w:rsidRDefault="00003060" w:rsidP="00003060">
      <w:pPr>
        <w:pStyle w:val="PargrafodaLista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18"/>
        </w:rPr>
      </w:pPr>
      <w:r w:rsidRPr="00B10AEA">
        <w:rPr>
          <w:rFonts w:ascii="Times New Roman" w:hAnsi="Times New Roman" w:cs="Times New Roman"/>
          <w:b/>
          <w:sz w:val="18"/>
        </w:rPr>
        <w:t>Categorias: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1559"/>
        <w:gridCol w:w="3119"/>
        <w:gridCol w:w="1984"/>
      </w:tblGrid>
      <w:tr w:rsidR="00003060" w:rsidRPr="00B10AEA" w:rsidTr="00542A8B">
        <w:tc>
          <w:tcPr>
            <w:tcW w:w="3652" w:type="dxa"/>
          </w:tcPr>
          <w:p w:rsidR="00003060" w:rsidRPr="00B10AEA" w:rsidRDefault="00003060" w:rsidP="00003060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10AEA">
              <w:rPr>
                <w:rFonts w:ascii="Times New Roman" w:hAnsi="Times New Roman" w:cs="Times New Roman"/>
                <w:b/>
                <w:sz w:val="18"/>
              </w:rPr>
              <w:t>DESCRIÇÃO</w:t>
            </w:r>
          </w:p>
        </w:tc>
        <w:tc>
          <w:tcPr>
            <w:tcW w:w="1559" w:type="dxa"/>
          </w:tcPr>
          <w:p w:rsidR="00003060" w:rsidRPr="00B10AEA" w:rsidRDefault="00003060" w:rsidP="00003060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10AEA">
              <w:rPr>
                <w:rFonts w:ascii="Times New Roman" w:hAnsi="Times New Roman" w:cs="Times New Roman"/>
                <w:b/>
                <w:sz w:val="18"/>
              </w:rPr>
              <w:t>CÓDIGO NUMÉRICO</w:t>
            </w:r>
          </w:p>
        </w:tc>
        <w:tc>
          <w:tcPr>
            <w:tcW w:w="3119" w:type="dxa"/>
          </w:tcPr>
          <w:p w:rsidR="00003060" w:rsidRPr="00B10AEA" w:rsidRDefault="00003060" w:rsidP="00003060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10AEA">
              <w:rPr>
                <w:rFonts w:ascii="Times New Roman" w:hAnsi="Times New Roman" w:cs="Times New Roman"/>
                <w:b/>
                <w:sz w:val="18"/>
              </w:rPr>
              <w:t>DESCRIÇÃO</w:t>
            </w:r>
          </w:p>
        </w:tc>
        <w:tc>
          <w:tcPr>
            <w:tcW w:w="1984" w:type="dxa"/>
          </w:tcPr>
          <w:p w:rsidR="00003060" w:rsidRPr="00B10AEA" w:rsidRDefault="00003060" w:rsidP="00003060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10AEA">
              <w:rPr>
                <w:rFonts w:ascii="Times New Roman" w:hAnsi="Times New Roman" w:cs="Times New Roman"/>
                <w:b/>
                <w:sz w:val="18"/>
              </w:rPr>
              <w:t>CÓDIGO NUMÉRICO</w:t>
            </w:r>
          </w:p>
        </w:tc>
      </w:tr>
      <w:tr w:rsidR="00003060" w:rsidRPr="00B10AEA" w:rsidTr="00542A8B">
        <w:tc>
          <w:tcPr>
            <w:tcW w:w="3652" w:type="dxa"/>
          </w:tcPr>
          <w:p w:rsidR="00003060" w:rsidRPr="00B10AEA" w:rsidRDefault="00331D71" w:rsidP="00331D71">
            <w:pPr>
              <w:rPr>
                <w:rFonts w:ascii="Times New Roman" w:hAnsi="Times New Roman" w:cs="Times New Roman"/>
                <w:sz w:val="18"/>
              </w:rPr>
            </w:pPr>
            <w:r w:rsidRPr="00B10AEA">
              <w:rPr>
                <w:rFonts w:ascii="Times New Roman" w:hAnsi="Times New Roman" w:cs="Times New Roman"/>
                <w:sz w:val="18"/>
              </w:rPr>
              <w:t>Agricultura, E</w:t>
            </w:r>
            <w:r w:rsidR="00003060" w:rsidRPr="00B10AEA">
              <w:rPr>
                <w:rFonts w:ascii="Times New Roman" w:hAnsi="Times New Roman" w:cs="Times New Roman"/>
                <w:sz w:val="18"/>
              </w:rPr>
              <w:t xml:space="preserve">xtrativismo e </w:t>
            </w:r>
            <w:r w:rsidRPr="00B10AEA">
              <w:rPr>
                <w:rFonts w:ascii="Times New Roman" w:hAnsi="Times New Roman" w:cs="Times New Roman"/>
                <w:sz w:val="18"/>
              </w:rPr>
              <w:t>P</w:t>
            </w:r>
            <w:r w:rsidR="00003060" w:rsidRPr="00B10AEA">
              <w:rPr>
                <w:rFonts w:ascii="Times New Roman" w:hAnsi="Times New Roman" w:cs="Times New Roman"/>
                <w:sz w:val="18"/>
              </w:rPr>
              <w:t>esca</w:t>
            </w:r>
          </w:p>
        </w:tc>
        <w:tc>
          <w:tcPr>
            <w:tcW w:w="1559" w:type="dxa"/>
          </w:tcPr>
          <w:p w:rsidR="00003060" w:rsidRPr="00B10AEA" w:rsidRDefault="00003060" w:rsidP="0000306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10AEA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3119" w:type="dxa"/>
          </w:tcPr>
          <w:p w:rsidR="00003060" w:rsidRPr="00B10AEA" w:rsidRDefault="00003060" w:rsidP="00331D71">
            <w:pPr>
              <w:rPr>
                <w:rFonts w:ascii="Times New Roman" w:hAnsi="Times New Roman" w:cs="Times New Roman"/>
                <w:sz w:val="18"/>
              </w:rPr>
            </w:pPr>
            <w:r w:rsidRPr="00B10AEA">
              <w:rPr>
                <w:rFonts w:ascii="Times New Roman" w:hAnsi="Times New Roman" w:cs="Times New Roman"/>
                <w:sz w:val="18"/>
              </w:rPr>
              <w:t xml:space="preserve">Indústria </w:t>
            </w:r>
          </w:p>
        </w:tc>
        <w:tc>
          <w:tcPr>
            <w:tcW w:w="1984" w:type="dxa"/>
          </w:tcPr>
          <w:p w:rsidR="00003060" w:rsidRPr="00B10AEA" w:rsidRDefault="00003060" w:rsidP="0000306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10AEA">
              <w:rPr>
                <w:rFonts w:ascii="Times New Roman" w:hAnsi="Times New Roman" w:cs="Times New Roman"/>
                <w:sz w:val="18"/>
              </w:rPr>
              <w:t>10</w:t>
            </w:r>
          </w:p>
        </w:tc>
      </w:tr>
      <w:tr w:rsidR="00003060" w:rsidRPr="00B10AEA" w:rsidTr="00542A8B">
        <w:tc>
          <w:tcPr>
            <w:tcW w:w="3652" w:type="dxa"/>
          </w:tcPr>
          <w:p w:rsidR="00003060" w:rsidRPr="00B10AEA" w:rsidRDefault="00003060" w:rsidP="00003060">
            <w:pPr>
              <w:rPr>
                <w:rFonts w:ascii="Times New Roman" w:hAnsi="Times New Roman" w:cs="Times New Roman"/>
                <w:sz w:val="18"/>
              </w:rPr>
            </w:pPr>
            <w:r w:rsidRPr="00B10AEA">
              <w:rPr>
                <w:rFonts w:ascii="Times New Roman" w:hAnsi="Times New Roman" w:cs="Times New Roman"/>
                <w:sz w:val="18"/>
              </w:rPr>
              <w:t>Ciência, Informação e Comunicação</w:t>
            </w:r>
          </w:p>
        </w:tc>
        <w:tc>
          <w:tcPr>
            <w:tcW w:w="1559" w:type="dxa"/>
          </w:tcPr>
          <w:p w:rsidR="00003060" w:rsidRPr="00B10AEA" w:rsidRDefault="00003060" w:rsidP="0000306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10AEA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3119" w:type="dxa"/>
          </w:tcPr>
          <w:p w:rsidR="00003060" w:rsidRPr="00B10AEA" w:rsidRDefault="00003060" w:rsidP="00331D71">
            <w:pPr>
              <w:rPr>
                <w:rFonts w:ascii="Times New Roman" w:hAnsi="Times New Roman" w:cs="Times New Roman"/>
                <w:sz w:val="18"/>
              </w:rPr>
            </w:pPr>
            <w:r w:rsidRPr="00B10AEA">
              <w:rPr>
                <w:rFonts w:ascii="Times New Roman" w:hAnsi="Times New Roman" w:cs="Times New Roman"/>
                <w:sz w:val="18"/>
              </w:rPr>
              <w:t xml:space="preserve">Justiça e Legislação </w:t>
            </w:r>
          </w:p>
        </w:tc>
        <w:tc>
          <w:tcPr>
            <w:tcW w:w="1984" w:type="dxa"/>
          </w:tcPr>
          <w:p w:rsidR="00003060" w:rsidRPr="00B10AEA" w:rsidRDefault="00003060" w:rsidP="0000306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10AEA">
              <w:rPr>
                <w:rFonts w:ascii="Times New Roman" w:hAnsi="Times New Roman" w:cs="Times New Roman"/>
                <w:sz w:val="18"/>
              </w:rPr>
              <w:t>11</w:t>
            </w:r>
          </w:p>
        </w:tc>
      </w:tr>
      <w:tr w:rsidR="00003060" w:rsidRPr="00B10AEA" w:rsidTr="00542A8B">
        <w:tc>
          <w:tcPr>
            <w:tcW w:w="3652" w:type="dxa"/>
          </w:tcPr>
          <w:p w:rsidR="00003060" w:rsidRPr="00B10AEA" w:rsidRDefault="00003060" w:rsidP="00003060">
            <w:pPr>
              <w:rPr>
                <w:rFonts w:ascii="Times New Roman" w:hAnsi="Times New Roman" w:cs="Times New Roman"/>
                <w:sz w:val="18"/>
              </w:rPr>
            </w:pPr>
            <w:r w:rsidRPr="00B10AEA">
              <w:rPr>
                <w:rFonts w:ascii="Times New Roman" w:hAnsi="Times New Roman" w:cs="Times New Roman"/>
                <w:sz w:val="18"/>
              </w:rPr>
              <w:t>Comércio, Serviços e Turismo</w:t>
            </w:r>
          </w:p>
        </w:tc>
        <w:tc>
          <w:tcPr>
            <w:tcW w:w="1559" w:type="dxa"/>
          </w:tcPr>
          <w:p w:rsidR="00003060" w:rsidRPr="00B10AEA" w:rsidRDefault="00003060" w:rsidP="0000306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10AEA">
              <w:rPr>
                <w:rFonts w:ascii="Times New Roman" w:hAnsi="Times New Roman" w:cs="Times New Roman"/>
                <w:sz w:val="18"/>
              </w:rPr>
              <w:t>03</w:t>
            </w:r>
          </w:p>
        </w:tc>
        <w:tc>
          <w:tcPr>
            <w:tcW w:w="3119" w:type="dxa"/>
          </w:tcPr>
          <w:p w:rsidR="00003060" w:rsidRPr="00B10AEA" w:rsidRDefault="00003060" w:rsidP="00331D71">
            <w:pPr>
              <w:rPr>
                <w:rFonts w:ascii="Times New Roman" w:hAnsi="Times New Roman" w:cs="Times New Roman"/>
                <w:sz w:val="18"/>
              </w:rPr>
            </w:pPr>
            <w:r w:rsidRPr="00B10AEA">
              <w:rPr>
                <w:rFonts w:ascii="Times New Roman" w:hAnsi="Times New Roman" w:cs="Times New Roman"/>
                <w:sz w:val="18"/>
              </w:rPr>
              <w:t>Meio Ambiente</w:t>
            </w:r>
          </w:p>
        </w:tc>
        <w:tc>
          <w:tcPr>
            <w:tcW w:w="1984" w:type="dxa"/>
          </w:tcPr>
          <w:p w:rsidR="00003060" w:rsidRPr="00B10AEA" w:rsidRDefault="00003060" w:rsidP="0000306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10AEA">
              <w:rPr>
                <w:rFonts w:ascii="Times New Roman" w:hAnsi="Times New Roman" w:cs="Times New Roman"/>
                <w:sz w:val="18"/>
              </w:rPr>
              <w:t>12</w:t>
            </w:r>
          </w:p>
        </w:tc>
      </w:tr>
      <w:tr w:rsidR="00003060" w:rsidRPr="00B10AEA" w:rsidTr="00542A8B">
        <w:tc>
          <w:tcPr>
            <w:tcW w:w="3652" w:type="dxa"/>
          </w:tcPr>
          <w:p w:rsidR="00003060" w:rsidRPr="00B10AEA" w:rsidRDefault="00003060" w:rsidP="00003060">
            <w:pPr>
              <w:rPr>
                <w:rFonts w:ascii="Times New Roman" w:hAnsi="Times New Roman" w:cs="Times New Roman"/>
                <w:sz w:val="18"/>
              </w:rPr>
            </w:pPr>
            <w:r w:rsidRPr="00B10AEA">
              <w:rPr>
                <w:rFonts w:ascii="Times New Roman" w:hAnsi="Times New Roman" w:cs="Times New Roman"/>
                <w:sz w:val="18"/>
              </w:rPr>
              <w:t>Cultura, Lazer e Esporte</w:t>
            </w:r>
          </w:p>
        </w:tc>
        <w:tc>
          <w:tcPr>
            <w:tcW w:w="1559" w:type="dxa"/>
          </w:tcPr>
          <w:p w:rsidR="00003060" w:rsidRPr="00B10AEA" w:rsidRDefault="00003060" w:rsidP="0000306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10AEA">
              <w:rPr>
                <w:rFonts w:ascii="Times New Roman" w:hAnsi="Times New Roman" w:cs="Times New Roman"/>
                <w:sz w:val="18"/>
              </w:rPr>
              <w:t>04</w:t>
            </w:r>
          </w:p>
        </w:tc>
        <w:tc>
          <w:tcPr>
            <w:tcW w:w="3119" w:type="dxa"/>
          </w:tcPr>
          <w:p w:rsidR="00003060" w:rsidRPr="00B10AEA" w:rsidRDefault="00003060" w:rsidP="00331D71">
            <w:pPr>
              <w:rPr>
                <w:rFonts w:ascii="Times New Roman" w:hAnsi="Times New Roman" w:cs="Times New Roman"/>
                <w:sz w:val="18"/>
              </w:rPr>
            </w:pPr>
            <w:r w:rsidRPr="00B10AEA">
              <w:rPr>
                <w:rFonts w:ascii="Times New Roman" w:hAnsi="Times New Roman" w:cs="Times New Roman"/>
                <w:sz w:val="18"/>
              </w:rPr>
              <w:t>Pessoa, Família e Sociedade</w:t>
            </w:r>
          </w:p>
        </w:tc>
        <w:tc>
          <w:tcPr>
            <w:tcW w:w="1984" w:type="dxa"/>
          </w:tcPr>
          <w:p w:rsidR="00003060" w:rsidRPr="00B10AEA" w:rsidRDefault="00003060" w:rsidP="0000306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10AEA">
              <w:rPr>
                <w:rFonts w:ascii="Times New Roman" w:hAnsi="Times New Roman" w:cs="Times New Roman"/>
                <w:sz w:val="18"/>
              </w:rPr>
              <w:t>13</w:t>
            </w:r>
          </w:p>
        </w:tc>
      </w:tr>
      <w:tr w:rsidR="00003060" w:rsidRPr="00B10AEA" w:rsidTr="00542A8B">
        <w:tc>
          <w:tcPr>
            <w:tcW w:w="3652" w:type="dxa"/>
          </w:tcPr>
          <w:p w:rsidR="00003060" w:rsidRPr="00B10AEA" w:rsidRDefault="00003060" w:rsidP="00003060">
            <w:pPr>
              <w:rPr>
                <w:rFonts w:ascii="Times New Roman" w:hAnsi="Times New Roman" w:cs="Times New Roman"/>
                <w:sz w:val="18"/>
              </w:rPr>
            </w:pPr>
            <w:r w:rsidRPr="00B10AEA">
              <w:rPr>
                <w:rFonts w:ascii="Times New Roman" w:hAnsi="Times New Roman" w:cs="Times New Roman"/>
                <w:sz w:val="18"/>
              </w:rPr>
              <w:t>Defesa e Segurança</w:t>
            </w:r>
          </w:p>
        </w:tc>
        <w:tc>
          <w:tcPr>
            <w:tcW w:w="1559" w:type="dxa"/>
          </w:tcPr>
          <w:p w:rsidR="00003060" w:rsidRPr="00B10AEA" w:rsidRDefault="00003060" w:rsidP="0000306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10AEA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3119" w:type="dxa"/>
          </w:tcPr>
          <w:p w:rsidR="00003060" w:rsidRPr="00B10AEA" w:rsidRDefault="00003060" w:rsidP="00331D71">
            <w:pPr>
              <w:rPr>
                <w:rFonts w:ascii="Times New Roman" w:hAnsi="Times New Roman" w:cs="Times New Roman"/>
                <w:sz w:val="18"/>
              </w:rPr>
            </w:pPr>
            <w:r w:rsidRPr="00B10AEA">
              <w:rPr>
                <w:rFonts w:ascii="Times New Roman" w:hAnsi="Times New Roman" w:cs="Times New Roman"/>
                <w:sz w:val="18"/>
              </w:rPr>
              <w:t>Relações</w:t>
            </w:r>
            <w:r w:rsidR="00331D71" w:rsidRPr="00B10AEA">
              <w:rPr>
                <w:rFonts w:ascii="Times New Roman" w:hAnsi="Times New Roman" w:cs="Times New Roman"/>
                <w:sz w:val="18"/>
              </w:rPr>
              <w:t xml:space="preserve"> Internacionais</w:t>
            </w:r>
          </w:p>
        </w:tc>
        <w:tc>
          <w:tcPr>
            <w:tcW w:w="1984" w:type="dxa"/>
          </w:tcPr>
          <w:p w:rsidR="00003060" w:rsidRPr="00B10AEA" w:rsidRDefault="00003060" w:rsidP="0000306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10AEA">
              <w:rPr>
                <w:rFonts w:ascii="Times New Roman" w:hAnsi="Times New Roman" w:cs="Times New Roman"/>
                <w:sz w:val="18"/>
              </w:rPr>
              <w:t>14</w:t>
            </w:r>
          </w:p>
        </w:tc>
      </w:tr>
      <w:tr w:rsidR="00003060" w:rsidRPr="00B10AEA" w:rsidTr="00542A8B">
        <w:tc>
          <w:tcPr>
            <w:tcW w:w="3652" w:type="dxa"/>
          </w:tcPr>
          <w:p w:rsidR="00003060" w:rsidRPr="00B10AEA" w:rsidRDefault="00003060" w:rsidP="00003060">
            <w:pPr>
              <w:rPr>
                <w:rFonts w:ascii="Times New Roman" w:hAnsi="Times New Roman" w:cs="Times New Roman"/>
                <w:sz w:val="18"/>
              </w:rPr>
            </w:pPr>
            <w:r w:rsidRPr="00B10AEA">
              <w:rPr>
                <w:rFonts w:ascii="Times New Roman" w:hAnsi="Times New Roman" w:cs="Times New Roman"/>
                <w:sz w:val="18"/>
              </w:rPr>
              <w:t>Economia e Finanças</w:t>
            </w:r>
          </w:p>
        </w:tc>
        <w:tc>
          <w:tcPr>
            <w:tcW w:w="1559" w:type="dxa"/>
          </w:tcPr>
          <w:p w:rsidR="00003060" w:rsidRPr="00B10AEA" w:rsidRDefault="00003060" w:rsidP="0000306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10AEA">
              <w:rPr>
                <w:rFonts w:ascii="Times New Roman" w:hAnsi="Times New Roman" w:cs="Times New Roman"/>
                <w:sz w:val="18"/>
              </w:rPr>
              <w:t>06</w:t>
            </w:r>
          </w:p>
        </w:tc>
        <w:tc>
          <w:tcPr>
            <w:tcW w:w="3119" w:type="dxa"/>
          </w:tcPr>
          <w:p w:rsidR="00003060" w:rsidRPr="00B10AEA" w:rsidRDefault="00331D71" w:rsidP="00331D71">
            <w:pPr>
              <w:rPr>
                <w:rFonts w:ascii="Times New Roman" w:hAnsi="Times New Roman" w:cs="Times New Roman"/>
                <w:sz w:val="18"/>
              </w:rPr>
            </w:pPr>
            <w:r w:rsidRPr="00B10AEA">
              <w:rPr>
                <w:rFonts w:ascii="Times New Roman" w:hAnsi="Times New Roman" w:cs="Times New Roman"/>
                <w:sz w:val="18"/>
              </w:rPr>
              <w:t>Saúde</w:t>
            </w:r>
          </w:p>
        </w:tc>
        <w:tc>
          <w:tcPr>
            <w:tcW w:w="1984" w:type="dxa"/>
          </w:tcPr>
          <w:p w:rsidR="00003060" w:rsidRPr="00B10AEA" w:rsidRDefault="00003060" w:rsidP="0000306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10AEA">
              <w:rPr>
                <w:rFonts w:ascii="Times New Roman" w:hAnsi="Times New Roman" w:cs="Times New Roman"/>
                <w:sz w:val="18"/>
              </w:rPr>
              <w:t>15</w:t>
            </w:r>
          </w:p>
        </w:tc>
      </w:tr>
      <w:tr w:rsidR="00003060" w:rsidRPr="00B10AEA" w:rsidTr="00542A8B">
        <w:tc>
          <w:tcPr>
            <w:tcW w:w="3652" w:type="dxa"/>
          </w:tcPr>
          <w:p w:rsidR="00003060" w:rsidRPr="00B10AEA" w:rsidRDefault="00003060" w:rsidP="00003060">
            <w:pPr>
              <w:rPr>
                <w:rFonts w:ascii="Times New Roman" w:hAnsi="Times New Roman" w:cs="Times New Roman"/>
                <w:sz w:val="18"/>
              </w:rPr>
            </w:pPr>
            <w:r w:rsidRPr="00B10AEA">
              <w:rPr>
                <w:rFonts w:ascii="Times New Roman" w:hAnsi="Times New Roman" w:cs="Times New Roman"/>
                <w:sz w:val="18"/>
              </w:rPr>
              <w:t>Educação</w:t>
            </w:r>
          </w:p>
        </w:tc>
        <w:tc>
          <w:tcPr>
            <w:tcW w:w="1559" w:type="dxa"/>
          </w:tcPr>
          <w:p w:rsidR="00003060" w:rsidRPr="00B10AEA" w:rsidRDefault="00003060" w:rsidP="0000306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10AEA">
              <w:rPr>
                <w:rFonts w:ascii="Times New Roman" w:hAnsi="Times New Roman" w:cs="Times New Roman"/>
                <w:sz w:val="18"/>
              </w:rPr>
              <w:t>07</w:t>
            </w:r>
          </w:p>
        </w:tc>
        <w:tc>
          <w:tcPr>
            <w:tcW w:w="3119" w:type="dxa"/>
          </w:tcPr>
          <w:p w:rsidR="00003060" w:rsidRPr="00B10AEA" w:rsidRDefault="00331D71" w:rsidP="00331D71">
            <w:pPr>
              <w:rPr>
                <w:rFonts w:ascii="Times New Roman" w:hAnsi="Times New Roman" w:cs="Times New Roman"/>
                <w:sz w:val="18"/>
              </w:rPr>
            </w:pPr>
            <w:r w:rsidRPr="00B10AEA">
              <w:rPr>
                <w:rFonts w:ascii="Times New Roman" w:hAnsi="Times New Roman" w:cs="Times New Roman"/>
                <w:sz w:val="18"/>
              </w:rPr>
              <w:t>Trabalho</w:t>
            </w:r>
          </w:p>
        </w:tc>
        <w:tc>
          <w:tcPr>
            <w:tcW w:w="1984" w:type="dxa"/>
          </w:tcPr>
          <w:p w:rsidR="00003060" w:rsidRPr="00B10AEA" w:rsidRDefault="00003060" w:rsidP="0000306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10AEA">
              <w:rPr>
                <w:rFonts w:ascii="Times New Roman" w:hAnsi="Times New Roman" w:cs="Times New Roman"/>
                <w:sz w:val="18"/>
              </w:rPr>
              <w:t>16</w:t>
            </w:r>
          </w:p>
        </w:tc>
      </w:tr>
      <w:tr w:rsidR="00003060" w:rsidRPr="00B10AEA" w:rsidTr="00542A8B">
        <w:tc>
          <w:tcPr>
            <w:tcW w:w="3652" w:type="dxa"/>
          </w:tcPr>
          <w:p w:rsidR="00003060" w:rsidRPr="00B10AEA" w:rsidRDefault="00003060" w:rsidP="00003060">
            <w:pPr>
              <w:rPr>
                <w:rFonts w:ascii="Times New Roman" w:hAnsi="Times New Roman" w:cs="Times New Roman"/>
                <w:sz w:val="18"/>
              </w:rPr>
            </w:pPr>
            <w:r w:rsidRPr="00B10AEA">
              <w:rPr>
                <w:rFonts w:ascii="Times New Roman" w:hAnsi="Times New Roman" w:cs="Times New Roman"/>
                <w:sz w:val="18"/>
              </w:rPr>
              <w:t>Governo e Política</w:t>
            </w:r>
          </w:p>
        </w:tc>
        <w:tc>
          <w:tcPr>
            <w:tcW w:w="1559" w:type="dxa"/>
          </w:tcPr>
          <w:p w:rsidR="00003060" w:rsidRPr="00B10AEA" w:rsidRDefault="00003060" w:rsidP="0000306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10AEA">
              <w:rPr>
                <w:rFonts w:ascii="Times New Roman" w:hAnsi="Times New Roman" w:cs="Times New Roman"/>
                <w:sz w:val="18"/>
              </w:rPr>
              <w:t>08</w:t>
            </w:r>
          </w:p>
        </w:tc>
        <w:tc>
          <w:tcPr>
            <w:tcW w:w="3119" w:type="dxa"/>
          </w:tcPr>
          <w:p w:rsidR="00003060" w:rsidRPr="00B10AEA" w:rsidRDefault="00331D71" w:rsidP="00331D71">
            <w:pPr>
              <w:rPr>
                <w:rFonts w:ascii="Times New Roman" w:hAnsi="Times New Roman" w:cs="Times New Roman"/>
                <w:sz w:val="18"/>
              </w:rPr>
            </w:pPr>
            <w:r w:rsidRPr="00B10AEA">
              <w:rPr>
                <w:rFonts w:ascii="Times New Roman" w:hAnsi="Times New Roman" w:cs="Times New Roman"/>
                <w:sz w:val="18"/>
              </w:rPr>
              <w:t>Transportes e Trânsito</w:t>
            </w:r>
          </w:p>
        </w:tc>
        <w:tc>
          <w:tcPr>
            <w:tcW w:w="1984" w:type="dxa"/>
          </w:tcPr>
          <w:p w:rsidR="00003060" w:rsidRPr="00B10AEA" w:rsidRDefault="00003060" w:rsidP="0000306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10AEA">
              <w:rPr>
                <w:rFonts w:ascii="Times New Roman" w:hAnsi="Times New Roman" w:cs="Times New Roman"/>
                <w:sz w:val="18"/>
              </w:rPr>
              <w:t>17</w:t>
            </w:r>
          </w:p>
        </w:tc>
      </w:tr>
      <w:tr w:rsidR="00003060" w:rsidRPr="00B10AEA" w:rsidTr="00542A8B">
        <w:tc>
          <w:tcPr>
            <w:tcW w:w="3652" w:type="dxa"/>
          </w:tcPr>
          <w:p w:rsidR="00003060" w:rsidRPr="00B10AEA" w:rsidRDefault="00003060" w:rsidP="00003060">
            <w:pPr>
              <w:rPr>
                <w:rFonts w:ascii="Times New Roman" w:hAnsi="Times New Roman" w:cs="Times New Roman"/>
                <w:sz w:val="18"/>
              </w:rPr>
            </w:pPr>
            <w:r w:rsidRPr="00B10AEA">
              <w:rPr>
                <w:rFonts w:ascii="Times New Roman" w:hAnsi="Times New Roman" w:cs="Times New Roman"/>
                <w:sz w:val="18"/>
              </w:rPr>
              <w:t>Habilitação, Saneamento e Urbanismo</w:t>
            </w:r>
          </w:p>
        </w:tc>
        <w:tc>
          <w:tcPr>
            <w:tcW w:w="1559" w:type="dxa"/>
          </w:tcPr>
          <w:p w:rsidR="00003060" w:rsidRPr="00B10AEA" w:rsidRDefault="00003060" w:rsidP="0000306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10AEA">
              <w:rPr>
                <w:rFonts w:ascii="Times New Roman" w:hAnsi="Times New Roman" w:cs="Times New Roman"/>
                <w:sz w:val="18"/>
              </w:rPr>
              <w:t>09</w:t>
            </w:r>
          </w:p>
        </w:tc>
        <w:tc>
          <w:tcPr>
            <w:tcW w:w="3119" w:type="dxa"/>
          </w:tcPr>
          <w:p w:rsidR="00003060" w:rsidRPr="00B10AEA" w:rsidRDefault="00003060" w:rsidP="00003060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4" w:type="dxa"/>
          </w:tcPr>
          <w:p w:rsidR="00003060" w:rsidRPr="00B10AEA" w:rsidRDefault="00003060" w:rsidP="00003060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003060" w:rsidRPr="00B10AEA" w:rsidRDefault="00003060" w:rsidP="00003060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331D71" w:rsidRPr="00B10AEA" w:rsidRDefault="00331D71" w:rsidP="00331D71">
      <w:pPr>
        <w:pStyle w:val="Default"/>
        <w:numPr>
          <w:ilvl w:val="0"/>
          <w:numId w:val="4"/>
        </w:numPr>
        <w:ind w:left="426" w:hanging="426"/>
        <w:rPr>
          <w:rFonts w:ascii="Times New Roman" w:hAnsi="Times New Roman" w:cs="Times New Roman"/>
          <w:b/>
          <w:sz w:val="20"/>
          <w:szCs w:val="22"/>
        </w:rPr>
      </w:pPr>
      <w:r w:rsidRPr="00B10AEA">
        <w:rPr>
          <w:rFonts w:ascii="Times New Roman" w:hAnsi="Times New Roman" w:cs="Times New Roman"/>
          <w:b/>
          <w:sz w:val="20"/>
          <w:szCs w:val="22"/>
        </w:rPr>
        <w:t xml:space="preserve">Dispositivo Legal </w:t>
      </w:r>
      <w:r w:rsidRPr="00B10AEA">
        <w:rPr>
          <w:rFonts w:ascii="Times New Roman" w:hAnsi="Times New Roman" w:cs="Times New Roman"/>
          <w:b/>
          <w:bCs/>
          <w:sz w:val="20"/>
          <w:szCs w:val="22"/>
        </w:rPr>
        <w:t xml:space="preserve">(Art. 25, Dec. 7.724 de 16 de maio de 2012): </w:t>
      </w:r>
    </w:p>
    <w:p w:rsidR="00003060" w:rsidRPr="00B10AEA" w:rsidRDefault="00331D71" w:rsidP="000F4F50">
      <w:pPr>
        <w:pStyle w:val="Default"/>
        <w:rPr>
          <w:rFonts w:ascii="Times New Roman" w:hAnsi="Times New Roman" w:cs="Times New Roman"/>
          <w:sz w:val="20"/>
          <w:szCs w:val="22"/>
        </w:rPr>
      </w:pPr>
      <w:r w:rsidRPr="00B10AEA">
        <w:rPr>
          <w:rFonts w:ascii="Times New Roman" w:hAnsi="Times New Roman" w:cs="Times New Roman"/>
          <w:sz w:val="20"/>
          <w:szCs w:val="22"/>
        </w:rPr>
        <w:t>São passíveis de classificação as informações consideradas imprescindíveis à segurança da sociedade ou do Estado, cuja divulgação ou acesso irrestrito possam:</w:t>
      </w:r>
    </w:p>
    <w:p w:rsidR="00F144E5" w:rsidRPr="00B10AEA" w:rsidRDefault="00B10AEA" w:rsidP="00B10AEA">
      <w:pPr>
        <w:pStyle w:val="Default"/>
        <w:numPr>
          <w:ilvl w:val="0"/>
          <w:numId w:val="5"/>
        </w:numPr>
        <w:rPr>
          <w:rFonts w:ascii="Times New Roman" w:hAnsi="Times New Roman" w:cs="Times New Roman"/>
          <w:sz w:val="20"/>
          <w:szCs w:val="22"/>
        </w:rPr>
      </w:pPr>
      <w:r w:rsidRPr="00B10AEA">
        <w:rPr>
          <w:rFonts w:ascii="Times New Roman" w:hAnsi="Times New Roman" w:cs="Times New Roman"/>
          <w:sz w:val="20"/>
          <w:szCs w:val="22"/>
        </w:rPr>
        <w:t>p</w:t>
      </w:r>
      <w:r w:rsidR="00F144E5" w:rsidRPr="00B10AEA">
        <w:rPr>
          <w:rFonts w:ascii="Times New Roman" w:hAnsi="Times New Roman" w:cs="Times New Roman"/>
          <w:sz w:val="20"/>
          <w:szCs w:val="22"/>
        </w:rPr>
        <w:t>ôr em risco a defesa e a soberania nacionais ou integridade do território nacional;</w:t>
      </w:r>
    </w:p>
    <w:p w:rsidR="00F144E5" w:rsidRPr="00B10AEA" w:rsidRDefault="00B10AEA" w:rsidP="00B10AEA">
      <w:pPr>
        <w:pStyle w:val="Default"/>
        <w:numPr>
          <w:ilvl w:val="0"/>
          <w:numId w:val="5"/>
        </w:numPr>
        <w:rPr>
          <w:rFonts w:ascii="Times New Roman" w:hAnsi="Times New Roman" w:cs="Times New Roman"/>
          <w:sz w:val="20"/>
          <w:szCs w:val="22"/>
        </w:rPr>
      </w:pPr>
      <w:r w:rsidRPr="00B10AEA">
        <w:rPr>
          <w:rFonts w:ascii="Times New Roman" w:hAnsi="Times New Roman" w:cs="Times New Roman"/>
          <w:sz w:val="20"/>
          <w:szCs w:val="22"/>
        </w:rPr>
        <w:t>p</w:t>
      </w:r>
      <w:r w:rsidR="00F144E5" w:rsidRPr="00B10AEA">
        <w:rPr>
          <w:rFonts w:ascii="Times New Roman" w:hAnsi="Times New Roman" w:cs="Times New Roman"/>
          <w:sz w:val="20"/>
          <w:szCs w:val="22"/>
        </w:rPr>
        <w:t>rejudicar ou pôr em risco a condução de negociações ou as relações internacionais do País;</w:t>
      </w:r>
    </w:p>
    <w:p w:rsidR="00F144E5" w:rsidRPr="00B10AEA" w:rsidRDefault="00F144E5" w:rsidP="00B10AEA">
      <w:pPr>
        <w:pStyle w:val="TextosemFormatao"/>
        <w:numPr>
          <w:ilvl w:val="0"/>
          <w:numId w:val="5"/>
        </w:numPr>
        <w:rPr>
          <w:rFonts w:ascii="Times New Roman" w:hAnsi="Times New Roman" w:cs="Times New Roman"/>
          <w:sz w:val="20"/>
        </w:rPr>
      </w:pPr>
      <w:r w:rsidRPr="00B10AEA">
        <w:rPr>
          <w:rFonts w:ascii="Times New Roman" w:hAnsi="Times New Roman" w:cs="Times New Roman"/>
          <w:sz w:val="20"/>
        </w:rPr>
        <w:t>prejudicar ou pôr em risco informações fornecidas em caráter sigiloso por outros Estados e organismos internacionais;</w:t>
      </w:r>
    </w:p>
    <w:p w:rsidR="00F144E5" w:rsidRPr="00B10AEA" w:rsidRDefault="00F144E5" w:rsidP="00B10AEA">
      <w:pPr>
        <w:pStyle w:val="TextosemFormatao"/>
        <w:numPr>
          <w:ilvl w:val="0"/>
          <w:numId w:val="5"/>
        </w:numPr>
        <w:rPr>
          <w:rFonts w:ascii="Times New Roman" w:hAnsi="Times New Roman" w:cs="Times New Roman"/>
          <w:sz w:val="20"/>
        </w:rPr>
      </w:pPr>
      <w:r w:rsidRPr="00B10AEA">
        <w:rPr>
          <w:rFonts w:ascii="Times New Roman" w:hAnsi="Times New Roman" w:cs="Times New Roman"/>
          <w:sz w:val="20"/>
        </w:rPr>
        <w:t xml:space="preserve">pôr em risco a vida, a segurança ou a saúde da população; </w:t>
      </w:r>
    </w:p>
    <w:p w:rsidR="00B10AEA" w:rsidRPr="00B10AEA" w:rsidRDefault="00F144E5" w:rsidP="00B10AEA">
      <w:pPr>
        <w:pStyle w:val="TextosemFormatao"/>
        <w:numPr>
          <w:ilvl w:val="0"/>
          <w:numId w:val="5"/>
        </w:numPr>
        <w:rPr>
          <w:rFonts w:ascii="Times New Roman" w:hAnsi="Times New Roman" w:cs="Times New Roman"/>
          <w:sz w:val="20"/>
        </w:rPr>
      </w:pPr>
      <w:r w:rsidRPr="00B10AEA">
        <w:rPr>
          <w:rFonts w:ascii="Times New Roman" w:hAnsi="Times New Roman" w:cs="Times New Roman"/>
          <w:sz w:val="20"/>
        </w:rPr>
        <w:t xml:space="preserve">oferecer elevado risco à estabilidade financeira, econômica ou monetária do País; </w:t>
      </w:r>
    </w:p>
    <w:p w:rsidR="00F144E5" w:rsidRPr="00542A8B" w:rsidRDefault="00F144E5" w:rsidP="00B10AEA">
      <w:pPr>
        <w:pStyle w:val="TextosemFormatao"/>
        <w:numPr>
          <w:ilvl w:val="0"/>
          <w:numId w:val="5"/>
        </w:numPr>
        <w:rPr>
          <w:rFonts w:ascii="Times New Roman" w:hAnsi="Times New Roman" w:cs="Times New Roman"/>
          <w:sz w:val="20"/>
          <w:szCs w:val="22"/>
        </w:rPr>
      </w:pPr>
      <w:r w:rsidRPr="00B10AEA">
        <w:rPr>
          <w:rFonts w:ascii="Times New Roman" w:hAnsi="Times New Roman" w:cs="Times New Roman"/>
          <w:sz w:val="20"/>
        </w:rPr>
        <w:t>prejudicar ou causar risco a planos ou operações estratégicos das Forças Armadas</w:t>
      </w:r>
      <w:r w:rsidR="00542A8B">
        <w:rPr>
          <w:rFonts w:ascii="Times New Roman" w:hAnsi="Times New Roman" w:cs="Times New Roman"/>
          <w:sz w:val="20"/>
        </w:rPr>
        <w:t>;</w:t>
      </w:r>
    </w:p>
    <w:p w:rsidR="00EB40F4" w:rsidRDefault="00542A8B" w:rsidP="00EB40F4">
      <w:pPr>
        <w:pStyle w:val="TextosemFormatao"/>
        <w:numPr>
          <w:ilvl w:val="0"/>
          <w:numId w:val="5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2"/>
        </w:rPr>
        <w:t>prejudicar ou causar risco a projetos de pesquisa e desenvolvimento científico ou tecnológico, assim como a sistemas, bens, instalações ou áreas de interesse estratégico nacional, observado o disposto no inciso II do art. 6º;</w:t>
      </w:r>
    </w:p>
    <w:p w:rsidR="00B10AEA" w:rsidRPr="00EB40F4" w:rsidRDefault="00542A8B" w:rsidP="00EB40F4">
      <w:pPr>
        <w:pStyle w:val="TextosemFormatao"/>
        <w:numPr>
          <w:ilvl w:val="0"/>
          <w:numId w:val="5"/>
        </w:numPr>
        <w:ind w:left="426" w:hanging="142"/>
        <w:rPr>
          <w:rFonts w:ascii="Times New Roman" w:hAnsi="Times New Roman" w:cs="Times New Roman"/>
          <w:sz w:val="20"/>
        </w:rPr>
      </w:pPr>
      <w:r w:rsidRPr="00EB40F4">
        <w:rPr>
          <w:rFonts w:ascii="Times New Roman" w:hAnsi="Times New Roman" w:cs="Times New Roman"/>
          <w:sz w:val="20"/>
        </w:rPr>
        <w:t>pô</w:t>
      </w:r>
      <w:r w:rsidR="00B10AEA" w:rsidRPr="00EB40F4">
        <w:rPr>
          <w:rFonts w:ascii="Times New Roman" w:hAnsi="Times New Roman" w:cs="Times New Roman"/>
          <w:sz w:val="20"/>
        </w:rPr>
        <w:t xml:space="preserve">r em risco a segurança de instituições ou de altas autoridades nacionais ou estrangeiras e seus familiares; ou </w:t>
      </w:r>
    </w:p>
    <w:p w:rsidR="00B10AEA" w:rsidRPr="00B10AEA" w:rsidRDefault="00B10AEA" w:rsidP="00B10AEA">
      <w:pPr>
        <w:pStyle w:val="TextosemFormatao"/>
        <w:numPr>
          <w:ilvl w:val="0"/>
          <w:numId w:val="5"/>
        </w:numPr>
        <w:rPr>
          <w:rFonts w:ascii="Times New Roman" w:hAnsi="Times New Roman" w:cs="Times New Roman"/>
          <w:sz w:val="20"/>
        </w:rPr>
      </w:pPr>
      <w:r w:rsidRPr="00B10AEA">
        <w:rPr>
          <w:rFonts w:ascii="Times New Roman" w:hAnsi="Times New Roman" w:cs="Times New Roman"/>
          <w:sz w:val="20"/>
        </w:rPr>
        <w:t xml:space="preserve">comprometer atividades de inteligência, de investigação ou de fiscalização em andamento, relacionadas com prevenção ou repressão de infrações. </w:t>
      </w:r>
    </w:p>
    <w:p w:rsidR="00B10AEA" w:rsidRPr="00B10AEA" w:rsidRDefault="00B10AEA" w:rsidP="00B10AEA">
      <w:pPr>
        <w:pStyle w:val="TextosemFormatao"/>
        <w:ind w:left="720"/>
        <w:rPr>
          <w:rFonts w:ascii="Times New Roman" w:hAnsi="Times New Roman" w:cs="Times New Roman"/>
          <w:sz w:val="20"/>
        </w:rPr>
      </w:pPr>
    </w:p>
    <w:p w:rsidR="00CF7C57" w:rsidRPr="006024FB" w:rsidRDefault="00F144E5" w:rsidP="00CF7C57">
      <w:pPr>
        <w:pStyle w:val="Default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0"/>
          <w:szCs w:val="22"/>
        </w:rPr>
      </w:pPr>
      <w:r w:rsidRPr="00B10AEA">
        <w:rPr>
          <w:rFonts w:ascii="Times New Roman" w:hAnsi="Times New Roman" w:cs="Times New Roman"/>
          <w:b/>
          <w:sz w:val="20"/>
          <w:szCs w:val="22"/>
        </w:rPr>
        <w:t>Prazo de classificação no formato:</w:t>
      </w:r>
      <w:r w:rsidR="00542A8B">
        <w:rPr>
          <w:rFonts w:ascii="Times New Roman" w:hAnsi="Times New Roman" w:cs="Times New Roman"/>
          <w:b/>
          <w:sz w:val="20"/>
          <w:szCs w:val="22"/>
        </w:rPr>
        <w:t xml:space="preserve">  </w:t>
      </w:r>
      <w:r w:rsidR="00542A8B" w:rsidRPr="00542A8B">
        <w:rPr>
          <w:rFonts w:ascii="Times New Roman" w:hAnsi="Times New Roman" w:cs="Times New Roman"/>
          <w:sz w:val="20"/>
          <w:szCs w:val="22"/>
        </w:rPr>
        <w:t>Xa (anos) Ym (meses) Zd(dias)</w:t>
      </w:r>
    </w:p>
    <w:p w:rsidR="00CF7C57" w:rsidRPr="00542A8B" w:rsidRDefault="00CF7C57" w:rsidP="00CF7C57">
      <w:pPr>
        <w:pStyle w:val="Default"/>
        <w:rPr>
          <w:rFonts w:ascii="Times New Roman" w:hAnsi="Times New Roman" w:cs="Times New Roman"/>
          <w:sz w:val="20"/>
          <w:szCs w:val="22"/>
        </w:rPr>
      </w:pPr>
    </w:p>
    <w:p w:rsidR="00331D71" w:rsidRPr="00B10AEA" w:rsidRDefault="00331D71" w:rsidP="00F144E5">
      <w:pPr>
        <w:pStyle w:val="Default"/>
        <w:ind w:left="426" w:hanging="426"/>
        <w:rPr>
          <w:rFonts w:ascii="Times New Roman" w:hAnsi="Times New Roman" w:cs="Times New Roman"/>
          <w:b/>
          <w:sz w:val="20"/>
          <w:szCs w:val="22"/>
        </w:rPr>
      </w:pPr>
    </w:p>
    <w:sectPr w:rsidR="00331D71" w:rsidRPr="00B10AEA" w:rsidSect="00B10AEA">
      <w:pgSz w:w="16838" w:h="11906" w:orient="landscape"/>
      <w:pgMar w:top="709" w:right="536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232" w:rsidRDefault="00912232" w:rsidP="00C914C0">
      <w:pPr>
        <w:spacing w:after="0" w:line="240" w:lineRule="auto"/>
      </w:pPr>
      <w:r>
        <w:separator/>
      </w:r>
    </w:p>
  </w:endnote>
  <w:endnote w:type="continuationSeparator" w:id="0">
    <w:p w:rsidR="00912232" w:rsidRDefault="00912232" w:rsidP="00C91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232" w:rsidRDefault="00912232" w:rsidP="00C914C0">
      <w:pPr>
        <w:spacing w:after="0" w:line="240" w:lineRule="auto"/>
      </w:pPr>
      <w:r>
        <w:separator/>
      </w:r>
    </w:p>
  </w:footnote>
  <w:footnote w:type="continuationSeparator" w:id="0">
    <w:p w:rsidR="00912232" w:rsidRDefault="00912232" w:rsidP="00C91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F4A12"/>
    <w:multiLevelType w:val="hybridMultilevel"/>
    <w:tmpl w:val="8EB8D140"/>
    <w:lvl w:ilvl="0" w:tplc="9D0C84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6452E"/>
    <w:multiLevelType w:val="hybridMultilevel"/>
    <w:tmpl w:val="644647D8"/>
    <w:lvl w:ilvl="0" w:tplc="54105C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36EA6"/>
    <w:multiLevelType w:val="hybridMultilevel"/>
    <w:tmpl w:val="B2AAD382"/>
    <w:lvl w:ilvl="0" w:tplc="BFF008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836031"/>
    <w:multiLevelType w:val="hybridMultilevel"/>
    <w:tmpl w:val="BA92F5B6"/>
    <w:lvl w:ilvl="0" w:tplc="4672E31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361167"/>
    <w:multiLevelType w:val="hybridMultilevel"/>
    <w:tmpl w:val="F3F23C3A"/>
    <w:lvl w:ilvl="0" w:tplc="585A07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4C0"/>
    <w:rsid w:val="00003060"/>
    <w:rsid w:val="000F4F50"/>
    <w:rsid w:val="00181A6A"/>
    <w:rsid w:val="001A3F23"/>
    <w:rsid w:val="001E4C97"/>
    <w:rsid w:val="002F6AF2"/>
    <w:rsid w:val="00331D71"/>
    <w:rsid w:val="00460C72"/>
    <w:rsid w:val="00542A8B"/>
    <w:rsid w:val="0059105E"/>
    <w:rsid w:val="005D6D09"/>
    <w:rsid w:val="006024FB"/>
    <w:rsid w:val="00842578"/>
    <w:rsid w:val="00912232"/>
    <w:rsid w:val="00987524"/>
    <w:rsid w:val="00AA6128"/>
    <w:rsid w:val="00AB37A6"/>
    <w:rsid w:val="00B10AEA"/>
    <w:rsid w:val="00B915E5"/>
    <w:rsid w:val="00C914C0"/>
    <w:rsid w:val="00CD5530"/>
    <w:rsid w:val="00CF7C57"/>
    <w:rsid w:val="00D74A48"/>
    <w:rsid w:val="00EB40F4"/>
    <w:rsid w:val="00EB411B"/>
    <w:rsid w:val="00F144E5"/>
    <w:rsid w:val="00FC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E14F0D-85C9-41BB-B6BE-2B428FC27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14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14C0"/>
  </w:style>
  <w:style w:type="paragraph" w:styleId="Rodap">
    <w:name w:val="footer"/>
    <w:basedOn w:val="Normal"/>
    <w:link w:val="RodapChar"/>
    <w:uiPriority w:val="99"/>
    <w:unhideWhenUsed/>
    <w:rsid w:val="00C914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14C0"/>
  </w:style>
  <w:style w:type="paragraph" w:customStyle="1" w:styleId="Default">
    <w:name w:val="Default"/>
    <w:rsid w:val="00C914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C91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03060"/>
    <w:pPr>
      <w:ind w:left="720"/>
      <w:contextualSpacing/>
    </w:pPr>
  </w:style>
  <w:style w:type="paragraph" w:styleId="TextosemFormatao">
    <w:name w:val="Plain Text"/>
    <w:basedOn w:val="Normal"/>
    <w:link w:val="TextosemFormataoChar"/>
    <w:uiPriority w:val="99"/>
    <w:unhideWhenUsed/>
    <w:rsid w:val="00F144E5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144E5"/>
    <w:rPr>
      <w:rFonts w:ascii="Calibri" w:hAnsi="Calibri" w:cs="Consolas"/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7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7C5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F7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F7C57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6024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4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hdesk</dc:creator>
  <cp:lastModifiedBy>Sandro do Carmo Lima</cp:lastModifiedBy>
  <cp:revision>2</cp:revision>
  <cp:lastPrinted>2016-05-18T14:30:00Z</cp:lastPrinted>
  <dcterms:created xsi:type="dcterms:W3CDTF">2016-05-23T16:56:00Z</dcterms:created>
  <dcterms:modified xsi:type="dcterms:W3CDTF">2016-05-23T16:56:00Z</dcterms:modified>
</cp:coreProperties>
</file>