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2E86C" w14:textId="349F2829" w:rsidR="009F2020" w:rsidRPr="00C67C21" w:rsidRDefault="00D339CC" w:rsidP="00C67C2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4077094" wp14:editId="4C76A3E6">
                <wp:simplePos x="0" y="0"/>
                <wp:positionH relativeFrom="column">
                  <wp:posOffset>-222662</wp:posOffset>
                </wp:positionH>
                <wp:positionV relativeFrom="paragraph">
                  <wp:posOffset>-475013</wp:posOffset>
                </wp:positionV>
                <wp:extent cx="6685807" cy="9725891"/>
                <wp:effectExtent l="0" t="0" r="20320" b="27940"/>
                <wp:wrapNone/>
                <wp:docPr id="17" name="Retâ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5807" cy="972589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D242BA" id="Retângulo 17" o:spid="_x0000_s1026" style="position:absolute;margin-left:-17.55pt;margin-top:-37.4pt;width:526.45pt;height:765.8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" filled="f" strokecolor="black [3213]" strokeweight=".5pt"/>
            </w:pict>
          </mc:Fallback>
        </mc:AlternateContent>
      </w:r>
      <w:r w:rsidR="009F2020" w:rsidRPr="00347CC7">
        <w:rPr>
          <w:rFonts w:ascii="Times New Roman" w:hAnsi="Times New Roman" w:cs="Times New Roman"/>
          <w:b/>
          <w:lang w:val="en-US"/>
        </w:rPr>
        <w:t>MINISTRY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="009F2020" w:rsidRPr="00347CC7">
        <w:rPr>
          <w:rFonts w:ascii="Times New Roman" w:hAnsi="Times New Roman" w:cs="Times New Roman"/>
          <w:b/>
          <w:lang w:val="en-US"/>
        </w:rPr>
        <w:t>OF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="009F2020">
        <w:rPr>
          <w:rFonts w:ascii="Times New Roman" w:hAnsi="Times New Roman" w:cs="Times New Roman"/>
          <w:b/>
          <w:lang w:val="en-US"/>
        </w:rPr>
        <w:t>THE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="009F2020" w:rsidRPr="00347CC7">
        <w:rPr>
          <w:rFonts w:ascii="Times New Roman" w:hAnsi="Times New Roman" w:cs="Times New Roman"/>
          <w:b/>
          <w:lang w:val="en-US"/>
        </w:rPr>
        <w:t>ECONOMY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="009F2020">
        <w:rPr>
          <w:rFonts w:ascii="Times New Roman" w:hAnsi="Times New Roman" w:cs="Times New Roman"/>
          <w:b/>
          <w:lang w:val="en-US"/>
        </w:rPr>
        <w:t>(ME)</w:t>
      </w:r>
    </w:p>
    <w:p w14:paraId="46EB5079" w14:textId="0067F8EC" w:rsidR="009F2020" w:rsidRPr="00347CC7" w:rsidRDefault="009F2020" w:rsidP="009F2020">
      <w:pPr>
        <w:spacing w:after="0"/>
        <w:jc w:val="center"/>
        <w:rPr>
          <w:rFonts w:ascii="Times New Roman" w:hAnsi="Times New Roman" w:cs="Times New Roman"/>
          <w:lang w:val="en-US" w:eastAsia="pt-BR"/>
        </w:rPr>
      </w:pPr>
      <w:r w:rsidRPr="00347CC7">
        <w:rPr>
          <w:rFonts w:ascii="Times New Roman" w:hAnsi="Times New Roman" w:cs="Times New Roman"/>
          <w:b/>
          <w:lang w:val="en-US"/>
        </w:rPr>
        <w:t>SECRETARIAT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OF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FOREIGN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TRADE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AND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INTERNATIONAL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AFFAIRS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(SECINT)</w:t>
      </w:r>
    </w:p>
    <w:p w14:paraId="4C7B189C" w14:textId="08AFA506" w:rsidR="009F2020" w:rsidRPr="00347CC7" w:rsidRDefault="009F2020" w:rsidP="009F2020">
      <w:pPr>
        <w:spacing w:after="0"/>
        <w:jc w:val="center"/>
        <w:rPr>
          <w:rFonts w:ascii="Times New Roman" w:hAnsi="Times New Roman" w:cs="Times New Roman"/>
          <w:lang w:val="en-US" w:eastAsia="pt-BR"/>
        </w:rPr>
      </w:pPr>
      <w:r w:rsidRPr="00347CC7">
        <w:rPr>
          <w:rFonts w:ascii="Times New Roman" w:hAnsi="Times New Roman" w:cs="Times New Roman"/>
          <w:b/>
          <w:lang w:val="en-US"/>
        </w:rPr>
        <w:t>SECRETARIAT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OF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FOREIGN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TRADE</w:t>
      </w:r>
      <w:r w:rsidR="00C67C21">
        <w:rPr>
          <w:rFonts w:ascii="Times New Roman" w:hAnsi="Times New Roman" w:cs="Times New Roman"/>
          <w:b/>
          <w:lang w:val="en-US"/>
        </w:rPr>
        <w:t xml:space="preserve"> </w:t>
      </w:r>
      <w:r w:rsidRPr="00347CC7">
        <w:rPr>
          <w:rFonts w:ascii="Times New Roman" w:hAnsi="Times New Roman" w:cs="Times New Roman"/>
          <w:b/>
          <w:lang w:val="en-US"/>
        </w:rPr>
        <w:t>(SECEX)</w:t>
      </w:r>
    </w:p>
    <w:p w14:paraId="296BECAB" w14:textId="11AE1CA3" w:rsidR="00765C1F" w:rsidRPr="00765C1F" w:rsidRDefault="00765C1F" w:rsidP="00765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t-BR"/>
        </w:rPr>
      </w:pPr>
      <w:bookmarkStart w:id="0" w:name="_Hlk36623322"/>
      <w:r w:rsidRPr="00765C1F">
        <w:rPr>
          <w:rFonts w:ascii="Times New Roman" w:eastAsia="Times New Roman" w:hAnsi="Times New Roman" w:cs="Times New Roman"/>
          <w:b/>
          <w:lang w:val="en-US" w:eastAsia="pt-BR"/>
        </w:rPr>
        <w:t>SUBSECRETARIAT</w:t>
      </w:r>
      <w:r w:rsidR="00C67C21">
        <w:rPr>
          <w:rFonts w:ascii="Times New Roman" w:eastAsia="Times New Roman" w:hAnsi="Times New Roman" w:cs="Times New Roman"/>
          <w:b/>
          <w:lang w:val="en-US" w:eastAsia="pt-BR"/>
        </w:rPr>
        <w:t xml:space="preserve"> </w:t>
      </w:r>
      <w:r w:rsidRPr="00765C1F">
        <w:rPr>
          <w:rFonts w:ascii="Times New Roman" w:eastAsia="Times New Roman" w:hAnsi="Times New Roman" w:cs="Times New Roman"/>
          <w:b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/>
          <w:lang w:val="en-US" w:eastAsia="pt-BR"/>
        </w:rPr>
        <w:t xml:space="preserve"> </w:t>
      </w:r>
      <w:r w:rsidRPr="00765C1F">
        <w:rPr>
          <w:rFonts w:ascii="Times New Roman" w:eastAsia="Times New Roman" w:hAnsi="Times New Roman" w:cs="Times New Roman"/>
          <w:b/>
          <w:lang w:val="en-US" w:eastAsia="pt-BR"/>
        </w:rPr>
        <w:t>TRADE</w:t>
      </w:r>
      <w:r w:rsidR="00C67C21">
        <w:rPr>
          <w:rFonts w:ascii="Times New Roman" w:eastAsia="Times New Roman" w:hAnsi="Times New Roman" w:cs="Times New Roman"/>
          <w:b/>
          <w:lang w:val="en-US" w:eastAsia="pt-BR"/>
        </w:rPr>
        <w:t xml:space="preserve"> </w:t>
      </w:r>
      <w:r w:rsidRPr="00765C1F">
        <w:rPr>
          <w:rFonts w:ascii="Times New Roman" w:eastAsia="Times New Roman" w:hAnsi="Times New Roman" w:cs="Times New Roman"/>
          <w:b/>
          <w:lang w:val="en-US" w:eastAsia="pt-BR"/>
        </w:rPr>
        <w:t>REMEDIES</w:t>
      </w:r>
      <w:r w:rsidR="00C67C21">
        <w:rPr>
          <w:rFonts w:ascii="Times New Roman" w:eastAsia="Times New Roman" w:hAnsi="Times New Roman" w:cs="Times New Roman"/>
          <w:b/>
          <w:lang w:val="en-US" w:eastAsia="pt-BR"/>
        </w:rPr>
        <w:t xml:space="preserve"> </w:t>
      </w:r>
      <w:r w:rsidRPr="00765C1F">
        <w:rPr>
          <w:rFonts w:ascii="Times New Roman" w:eastAsia="Times New Roman" w:hAnsi="Times New Roman" w:cs="Times New Roman"/>
          <w:b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/>
          <w:lang w:val="en-US" w:eastAsia="pt-BR"/>
        </w:rPr>
        <w:t xml:space="preserve"> </w:t>
      </w:r>
      <w:r w:rsidRPr="00765C1F">
        <w:rPr>
          <w:rFonts w:ascii="Times New Roman" w:eastAsia="Times New Roman" w:hAnsi="Times New Roman" w:cs="Times New Roman"/>
          <w:b/>
          <w:lang w:val="en-US" w:eastAsia="pt-BR"/>
        </w:rPr>
        <w:t>PUBLIC</w:t>
      </w:r>
      <w:r w:rsidR="00C67C21">
        <w:rPr>
          <w:rFonts w:ascii="Times New Roman" w:eastAsia="Times New Roman" w:hAnsi="Times New Roman" w:cs="Times New Roman"/>
          <w:b/>
          <w:lang w:val="en-US" w:eastAsia="pt-BR"/>
        </w:rPr>
        <w:t xml:space="preserve"> </w:t>
      </w:r>
      <w:r w:rsidRPr="00765C1F">
        <w:rPr>
          <w:rFonts w:ascii="Times New Roman" w:eastAsia="Times New Roman" w:hAnsi="Times New Roman" w:cs="Times New Roman"/>
          <w:b/>
          <w:lang w:val="en-US" w:eastAsia="pt-BR"/>
        </w:rPr>
        <w:t>INTEREST</w:t>
      </w:r>
      <w:r w:rsidR="00C67C21">
        <w:rPr>
          <w:rFonts w:ascii="Times New Roman" w:eastAsia="Times New Roman" w:hAnsi="Times New Roman" w:cs="Times New Roman"/>
          <w:b/>
          <w:lang w:val="en-US" w:eastAsia="pt-BR"/>
        </w:rPr>
        <w:t xml:space="preserve"> </w:t>
      </w:r>
      <w:r w:rsidRPr="00765C1F">
        <w:rPr>
          <w:rFonts w:ascii="Times New Roman" w:eastAsia="Times New Roman" w:hAnsi="Times New Roman" w:cs="Times New Roman"/>
          <w:b/>
          <w:lang w:val="en-US" w:eastAsia="pt-BR"/>
        </w:rPr>
        <w:t>(SDCOM)</w:t>
      </w:r>
    </w:p>
    <w:bookmarkEnd w:id="0"/>
    <w:p w14:paraId="2C63275A" w14:textId="5EC8E8AD" w:rsidR="009A2706" w:rsidRPr="005442AE" w:rsidRDefault="00D766D5" w:rsidP="00210FD4">
      <w:pPr>
        <w:pStyle w:val="NormalWeb"/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>Esplanada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dos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Ministérios,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Bloco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J,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Sala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408,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Brasília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–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DF,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Brasil,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CEP</w:t>
      </w:r>
      <w:r w:rsidR="00C67C21">
        <w:rPr>
          <w:sz w:val="18"/>
          <w:szCs w:val="18"/>
        </w:rPr>
        <w:t xml:space="preserve"> </w:t>
      </w:r>
      <w:r>
        <w:rPr>
          <w:sz w:val="18"/>
          <w:szCs w:val="18"/>
        </w:rPr>
        <w:t>70.053-900</w:t>
      </w:r>
    </w:p>
    <w:p w14:paraId="72E96941" w14:textId="3D679BF2" w:rsidR="009A2706" w:rsidRPr="00210FD4" w:rsidRDefault="009A2706" w:rsidP="00210FD4">
      <w:pPr>
        <w:spacing w:after="0"/>
        <w:contextualSpacing/>
        <w:jc w:val="center"/>
        <w:rPr>
          <w:rFonts w:ascii="Times New Roman" w:hAnsi="Times New Roman" w:cs="Times New Roman"/>
          <w:sz w:val="18"/>
          <w:szCs w:val="18"/>
          <w:lang w:val="fr-FR"/>
        </w:rPr>
      </w:pPr>
      <w:r w:rsidRPr="00210FD4">
        <w:rPr>
          <w:rFonts w:ascii="Times New Roman" w:hAnsi="Times New Roman" w:cs="Times New Roman"/>
          <w:sz w:val="18"/>
          <w:szCs w:val="18"/>
          <w:lang w:val="fr-FR"/>
        </w:rPr>
        <w:t>Contact:</w:t>
      </w:r>
      <w:r w:rsidR="00C67C21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r w:rsidRPr="00210FD4">
        <w:rPr>
          <w:rFonts w:ascii="Times New Roman" w:hAnsi="Times New Roman" w:cs="Times New Roman"/>
          <w:sz w:val="18"/>
          <w:szCs w:val="18"/>
          <w:lang w:val="fr-FR"/>
        </w:rPr>
        <w:t>(+55</w:t>
      </w:r>
      <w:r w:rsidR="00C67C21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r w:rsidRPr="00210FD4">
        <w:rPr>
          <w:rFonts w:ascii="Times New Roman" w:hAnsi="Times New Roman" w:cs="Times New Roman"/>
          <w:sz w:val="18"/>
          <w:szCs w:val="18"/>
          <w:lang w:val="fr-FR"/>
        </w:rPr>
        <w:t>61)</w:t>
      </w:r>
      <w:r w:rsidR="00C67C21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r w:rsidRPr="00210FD4">
        <w:rPr>
          <w:rFonts w:ascii="Times New Roman" w:hAnsi="Times New Roman" w:cs="Times New Roman"/>
          <w:sz w:val="18"/>
          <w:szCs w:val="18"/>
          <w:lang w:val="fr-FR"/>
        </w:rPr>
        <w:t>2027-7770</w:t>
      </w:r>
      <w:r w:rsidR="00C67C21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r w:rsidRPr="00210FD4">
        <w:rPr>
          <w:rFonts w:ascii="Times New Roman" w:hAnsi="Times New Roman" w:cs="Times New Roman"/>
          <w:sz w:val="18"/>
          <w:szCs w:val="18"/>
          <w:lang w:val="fr-FR"/>
        </w:rPr>
        <w:t>–</w:t>
      </w:r>
      <w:r w:rsidR="00C67C21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hyperlink r:id="rId11" w:history="1">
        <w:r w:rsidRPr="00210FD4">
          <w:rPr>
            <w:rStyle w:val="Hyperlink"/>
            <w:rFonts w:ascii="Times New Roman" w:hAnsi="Times New Roman" w:cs="Times New Roman"/>
            <w:sz w:val="18"/>
            <w:szCs w:val="18"/>
            <w:lang w:val="fr-FR"/>
          </w:rPr>
          <w:t>decom@mdic.gov.br</w:t>
        </w:r>
      </w:hyperlink>
      <w:r w:rsidRPr="00210FD4">
        <w:rPr>
          <w:rFonts w:ascii="Times New Roman" w:hAnsi="Times New Roman" w:cs="Times New Roman"/>
          <w:sz w:val="18"/>
          <w:szCs w:val="18"/>
          <w:lang w:val="fr-FR"/>
        </w:rPr>
        <w:tab/>
      </w:r>
    </w:p>
    <w:p w14:paraId="7F77E057" w14:textId="77777777" w:rsidR="00A63308" w:rsidRPr="00210FD4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4E66204" w14:textId="77777777" w:rsidR="00F33664" w:rsidRPr="00210FD4" w:rsidRDefault="00F33664" w:rsidP="00F33664">
      <w:pPr>
        <w:jc w:val="center"/>
        <w:rPr>
          <w:rFonts w:ascii="Times New Roman" w:hAnsi="Times New Roman" w:cs="Times New Roman"/>
          <w:sz w:val="36"/>
          <w:szCs w:val="36"/>
          <w:lang w:val="fr-FR"/>
        </w:rPr>
      </w:pPr>
    </w:p>
    <w:p w14:paraId="054B0966" w14:textId="77777777" w:rsidR="00F33664" w:rsidRDefault="00F33664" w:rsidP="00F33664">
      <w:pPr>
        <w:jc w:val="center"/>
        <w:rPr>
          <w:rFonts w:ascii="Times New Roman" w:hAnsi="Times New Roman" w:cs="Times New Roman"/>
          <w:sz w:val="36"/>
          <w:szCs w:val="36"/>
          <w:lang w:val="fr-FR"/>
        </w:rPr>
      </w:pPr>
    </w:p>
    <w:p w14:paraId="2AB44EA5" w14:textId="77777777" w:rsidR="009F2020" w:rsidRDefault="009F2020" w:rsidP="00F33664">
      <w:pPr>
        <w:jc w:val="center"/>
        <w:rPr>
          <w:rFonts w:ascii="Times New Roman" w:hAnsi="Times New Roman" w:cs="Times New Roman"/>
          <w:sz w:val="36"/>
          <w:szCs w:val="36"/>
          <w:lang w:val="fr-FR"/>
        </w:rPr>
      </w:pPr>
    </w:p>
    <w:p w14:paraId="6239D972" w14:textId="77777777" w:rsidR="009F2020" w:rsidRPr="00210FD4" w:rsidRDefault="009F2020" w:rsidP="00F33664">
      <w:pPr>
        <w:jc w:val="center"/>
        <w:rPr>
          <w:rFonts w:ascii="Times New Roman" w:hAnsi="Times New Roman" w:cs="Times New Roman"/>
          <w:sz w:val="36"/>
          <w:szCs w:val="36"/>
          <w:lang w:val="fr-FR"/>
        </w:rPr>
      </w:pPr>
    </w:p>
    <w:p w14:paraId="6057CB85" w14:textId="77777777" w:rsidR="004E4C23" w:rsidRPr="00210FD4" w:rsidRDefault="004E4C23" w:rsidP="00F33664">
      <w:pPr>
        <w:jc w:val="center"/>
        <w:rPr>
          <w:rFonts w:ascii="Times New Roman" w:hAnsi="Times New Roman" w:cs="Times New Roman"/>
          <w:sz w:val="36"/>
          <w:szCs w:val="36"/>
          <w:lang w:val="fr-FR"/>
        </w:rPr>
      </w:pPr>
    </w:p>
    <w:p w14:paraId="232796BE" w14:textId="77777777" w:rsidR="004E4C23" w:rsidRPr="00210FD4" w:rsidRDefault="004E4C23" w:rsidP="00F33664">
      <w:pPr>
        <w:jc w:val="center"/>
        <w:rPr>
          <w:rFonts w:ascii="Times New Roman" w:hAnsi="Times New Roman" w:cs="Times New Roman"/>
          <w:sz w:val="36"/>
          <w:szCs w:val="36"/>
          <w:lang w:val="fr-FR"/>
        </w:rPr>
      </w:pPr>
    </w:p>
    <w:p w14:paraId="40CEC04E" w14:textId="1BE69E84" w:rsidR="00A63308" w:rsidRPr="00210FD4" w:rsidRDefault="00F33664" w:rsidP="00F33664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210FD4">
        <w:rPr>
          <w:rFonts w:ascii="Times New Roman" w:hAnsi="Times New Roman" w:cs="Times New Roman"/>
          <w:b/>
          <w:sz w:val="32"/>
          <w:szCs w:val="32"/>
          <w:lang w:val="fr-FR"/>
        </w:rPr>
        <w:t>PRODUCER/EXPORTER</w:t>
      </w:r>
      <w:r w:rsidR="00C67C21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210FD4">
        <w:rPr>
          <w:rFonts w:ascii="Times New Roman" w:hAnsi="Times New Roman" w:cs="Times New Roman"/>
          <w:b/>
          <w:sz w:val="32"/>
          <w:szCs w:val="32"/>
          <w:lang w:val="fr-FR"/>
        </w:rPr>
        <w:t>QUESTIONNAIRE</w:t>
      </w:r>
    </w:p>
    <w:p w14:paraId="56B43C89" w14:textId="77777777" w:rsidR="00F33664" w:rsidRPr="00210FD4" w:rsidRDefault="00F33664" w:rsidP="00A6330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B83498E" w14:textId="77777777" w:rsidR="00F33664" w:rsidRPr="00210FD4" w:rsidRDefault="00F33664" w:rsidP="00A6330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6A9BB1B" w14:textId="77777777" w:rsidR="00F33664" w:rsidRPr="00210FD4" w:rsidRDefault="00F33664" w:rsidP="00A6330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87BD193" w14:textId="6CD0B8B0" w:rsidR="007E1ACA" w:rsidRPr="005442AE" w:rsidRDefault="007E1ACA" w:rsidP="007E1A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practice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dumping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liquid</w:t>
      </w:r>
      <w:r w:rsid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caustic</w:t>
      </w:r>
      <w:r w:rsid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soda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usually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classified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2607">
        <w:rPr>
          <w:rFonts w:ascii="Times New Roman" w:hAnsi="Times New Roman" w:cs="Times New Roman"/>
          <w:sz w:val="24"/>
          <w:szCs w:val="24"/>
          <w:lang w:val="en-US"/>
        </w:rPr>
        <w:t>sub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item(s)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2815.12.00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MERCOSUR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Nomenclature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(NCM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Nomenclatura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Comum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MERCOSUL),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26D11" w:rsidRPr="00375C90">
        <w:rPr>
          <w:rFonts w:ascii="Times New Roman" w:hAnsi="Times New Roman" w:cs="Times New Roman"/>
          <w:sz w:val="24"/>
          <w:szCs w:val="24"/>
          <w:lang w:val="en-US"/>
        </w:rPr>
        <w:t>origina</w:t>
      </w:r>
      <w:r w:rsidR="00C26D11">
        <w:rPr>
          <w:rFonts w:ascii="Times New Roman" w:hAnsi="Times New Roman" w:cs="Times New Roman"/>
          <w:sz w:val="24"/>
          <w:szCs w:val="24"/>
          <w:lang w:val="en-US"/>
        </w:rPr>
        <w:t>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26D11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United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States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America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injury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industry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practice.</w:t>
      </w:r>
    </w:p>
    <w:p w14:paraId="5123DB47" w14:textId="77777777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A01BB1" w14:textId="77777777" w:rsidR="001D6577" w:rsidRPr="005442AE" w:rsidRDefault="001D657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4533A88" w14:textId="77777777" w:rsidR="001D6577" w:rsidRPr="005442AE" w:rsidRDefault="001D657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F93619" w14:textId="77777777" w:rsidR="00A63308" w:rsidRPr="005442AE" w:rsidRDefault="00A6330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9D0384" w14:textId="264450D1" w:rsidR="007E1ACA" w:rsidRPr="00C67C21" w:rsidRDefault="007E1ACA" w:rsidP="007E1AC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53827">
        <w:rPr>
          <w:rFonts w:ascii="Times New Roman" w:hAnsi="Times New Roman" w:cs="Times New Roman"/>
          <w:sz w:val="24"/>
          <w:szCs w:val="24"/>
          <w:lang w:val="en-US"/>
        </w:rPr>
        <w:t>Administrative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53827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53827">
        <w:rPr>
          <w:rFonts w:ascii="Times New Roman" w:hAnsi="Times New Roman" w:cs="Times New Roman"/>
          <w:sz w:val="24"/>
          <w:szCs w:val="24"/>
          <w:lang w:val="en-US"/>
        </w:rPr>
        <w:t>SECEX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52272.004947/2020-45</w:t>
      </w:r>
    </w:p>
    <w:p w14:paraId="689CE61F" w14:textId="28154DBF" w:rsidR="007E1ACA" w:rsidRPr="00C67C21" w:rsidRDefault="007E1ACA" w:rsidP="007E1A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Contact: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(+55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61)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2027-</w:t>
      </w:r>
      <w:r w:rsidR="00C53827" w:rsidRPr="00C53827">
        <w:rPr>
          <w:rFonts w:ascii="Times New Roman" w:hAnsi="Times New Roman" w:cs="Times New Roman"/>
          <w:sz w:val="24"/>
          <w:szCs w:val="24"/>
          <w:lang w:val="en-US"/>
        </w:rPr>
        <w:t>7345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sodacaustica@economia.gov.br</w:t>
      </w:r>
    </w:p>
    <w:p w14:paraId="6635272C" w14:textId="77777777" w:rsidR="00D471C0" w:rsidRPr="00C67C21" w:rsidRDefault="00D471C0" w:rsidP="0036633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02CC31D" w14:textId="77777777" w:rsidR="00C00306" w:rsidRPr="00C53827" w:rsidRDefault="00C00306" w:rsidP="003D2FA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045FA3C" w14:textId="46C02BF7" w:rsidR="003D2FA9" w:rsidRPr="005442AE" w:rsidRDefault="000120D0" w:rsidP="003D2FA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E7A88FD" wp14:editId="3DE65B54">
                <wp:simplePos x="0" y="0"/>
                <wp:positionH relativeFrom="column">
                  <wp:posOffset>269543</wp:posOffset>
                </wp:positionH>
                <wp:positionV relativeFrom="paragraph">
                  <wp:posOffset>-81887</wp:posOffset>
                </wp:positionV>
                <wp:extent cx="6080789" cy="264160"/>
                <wp:effectExtent l="0" t="0" r="15240" b="21590"/>
                <wp:wrapNone/>
                <wp:docPr id="18" name="Retâ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0789" cy="264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24744" id="Retângulo 18" o:spid="_x0000_s1026" style="position:absolute;margin-left:21.2pt;margin-top:-6.45pt;width:478.8pt;height:20.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" filled="f"/>
            </w:pict>
          </mc:Fallback>
        </mc:AlternateContent>
      </w:r>
      <w:r w:rsidR="003D2FA9" w:rsidRPr="005442AE">
        <w:rPr>
          <w:rFonts w:ascii="Times New Roman" w:hAnsi="Times New Roman" w:cs="Times New Roman"/>
          <w:b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b/>
          <w:sz w:val="24"/>
          <w:szCs w:val="24"/>
          <w:lang w:val="en-US"/>
        </w:rPr>
        <w:t>INSTRUCTIONS</w:t>
      </w:r>
    </w:p>
    <w:p w14:paraId="479DD3AC" w14:textId="6981724A" w:rsidR="003D2FA9" w:rsidRPr="005442AE" w:rsidRDefault="00242520" w:rsidP="00782AEF">
      <w:pPr>
        <w:pStyle w:val="PargrafodaList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requests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2020">
        <w:rPr>
          <w:rFonts w:ascii="Times New Roman" w:hAnsi="Times New Roman" w:cs="Times New Roman"/>
          <w:sz w:val="24"/>
          <w:szCs w:val="24"/>
          <w:lang w:val="en-US"/>
        </w:rPr>
        <w:t>Subsecretariat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Remedies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0FD4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0FD4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0FD4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F2020">
        <w:rPr>
          <w:rFonts w:ascii="Times New Roman" w:hAnsi="Times New Roman" w:cs="Times New Roman"/>
          <w:sz w:val="24"/>
          <w:szCs w:val="24"/>
          <w:lang w:val="en-US"/>
        </w:rPr>
        <w:t>SDCOM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dumped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liquid</w:t>
      </w:r>
      <w:r w:rsid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caustic</w:t>
      </w:r>
      <w:r w:rsid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soda</w:t>
      </w:r>
      <w:r w:rsidRP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usually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classified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72607">
        <w:rPr>
          <w:rFonts w:ascii="Times New Roman" w:hAnsi="Times New Roman" w:cs="Times New Roman"/>
          <w:bCs/>
          <w:sz w:val="24"/>
          <w:szCs w:val="24"/>
          <w:lang w:val="en-US"/>
        </w:rPr>
        <w:t>sub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2815.12.00</w:t>
      </w:r>
      <w:r w:rsidRPr="00C67C21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Mercosur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Common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Nomeclature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(NCM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–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Nomenclatura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Comum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do</w:t>
      </w:r>
      <w:r w:rsidR="00C67C21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MERCOSUL)</w:t>
      </w:r>
      <w:r w:rsidRPr="005442AE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,</w:t>
      </w:r>
      <w:r w:rsidR="00C67C2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original</w:t>
      </w:r>
      <w:r w:rsidR="00C67C2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</w:t>
      </w:r>
      <w:r w:rsidRPr="005442AE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United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States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America</w:t>
      </w:r>
      <w:r w:rsidR="00765DD6" w:rsidRPr="00C67C2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.</w:t>
      </w:r>
    </w:p>
    <w:p w14:paraId="76D55AF5" w14:textId="77777777" w:rsidR="00C67C21" w:rsidRDefault="00C67C21" w:rsidP="000120D0">
      <w:pPr>
        <w:pStyle w:val="PargrafodaLista"/>
        <w:spacing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14:paraId="5EC72184" w14:textId="257E22E4" w:rsidR="000120D0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instructions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44A9" w:rsidRPr="005442AE">
        <w:rPr>
          <w:rFonts w:ascii="Times New Roman" w:hAnsi="Times New Roman" w:cs="Times New Roman"/>
          <w:sz w:val="24"/>
          <w:szCs w:val="24"/>
          <w:lang w:val="en-US"/>
        </w:rPr>
        <w:t>remarks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1F5A" w:rsidRPr="005442AE">
        <w:rPr>
          <w:rFonts w:ascii="Times New Roman" w:hAnsi="Times New Roman" w:cs="Times New Roman"/>
          <w:sz w:val="24"/>
          <w:szCs w:val="24"/>
          <w:lang w:val="en-US"/>
        </w:rPr>
        <w:t>contained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notif</w:t>
      </w:r>
      <w:r w:rsidR="00CE44A9" w:rsidRPr="005442AE">
        <w:rPr>
          <w:rFonts w:ascii="Times New Roman" w:hAnsi="Times New Roman" w:cs="Times New Roman"/>
          <w:sz w:val="24"/>
          <w:szCs w:val="24"/>
          <w:lang w:val="en-US"/>
        </w:rPr>
        <w:t>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44A9"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39F3" w:rsidRPr="005442AE">
        <w:rPr>
          <w:rFonts w:ascii="Times New Roman" w:hAnsi="Times New Roman" w:cs="Times New Roman"/>
          <w:sz w:val="24"/>
          <w:szCs w:val="24"/>
          <w:lang w:val="en-US"/>
        </w:rPr>
        <w:t>initiation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1F5A"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1F5A"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1F5A" w:rsidRPr="005442AE">
        <w:rPr>
          <w:rFonts w:ascii="Times New Roman" w:hAnsi="Times New Roman" w:cs="Times New Roman"/>
          <w:sz w:val="24"/>
          <w:szCs w:val="24"/>
          <w:lang w:val="en-US"/>
        </w:rPr>
        <w:t>observed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85DA58A" w14:textId="77777777" w:rsidR="000120D0" w:rsidRPr="005442AE" w:rsidRDefault="000120D0" w:rsidP="000120D0">
      <w:pPr>
        <w:pStyle w:val="PargrafodaLista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A457C7" w14:textId="036555C8" w:rsidR="000120D0" w:rsidRPr="005442AE" w:rsidRDefault="003D2FA9" w:rsidP="00782AEF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signed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person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possesses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behalf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I.</w:t>
      </w:r>
    </w:p>
    <w:p w14:paraId="6003FCF3" w14:textId="77777777" w:rsidR="00C67C21" w:rsidRDefault="00C67C21" w:rsidP="000120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351FD1" w14:textId="4D36430F" w:rsidR="003D2FA9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always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assigned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questionnaire.</w:t>
      </w:r>
    </w:p>
    <w:p w14:paraId="4B1256A3" w14:textId="77777777" w:rsidR="000120D0" w:rsidRPr="005442AE" w:rsidRDefault="000120D0" w:rsidP="000120D0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345E71F" w14:textId="77777777" w:rsidR="00C67C21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clear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precise,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sources.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relevant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even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requested,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presented.</w:t>
      </w:r>
    </w:p>
    <w:p w14:paraId="26BF1EFA" w14:textId="6342C329" w:rsidR="000120D0" w:rsidRPr="005442AE" w:rsidRDefault="000120D0" w:rsidP="000120D0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D141C70" w14:textId="19664522" w:rsidR="003D2FA9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reflect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exclusively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even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controls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controlled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associated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44A9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Brazilian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importer.</w:t>
      </w:r>
    </w:p>
    <w:p w14:paraId="5793B054" w14:textId="77777777" w:rsidR="000120D0" w:rsidRPr="005442AE" w:rsidRDefault="000120D0" w:rsidP="000120D0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7E076D5" w14:textId="1B3614D5" w:rsidR="000120D0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circumstances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responses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producer/exporter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along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those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Brazilian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importers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accepted.</w:t>
      </w:r>
    </w:p>
    <w:p w14:paraId="3CA1F764" w14:textId="77777777" w:rsidR="00C67C21" w:rsidRDefault="00C67C21" w:rsidP="000120D0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8C7A85" w14:textId="1A03FFF3" w:rsidR="003D2FA9" w:rsidRPr="005442AE" w:rsidRDefault="009F2020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SDCOM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conduct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on-the-spot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verification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examine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confirm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information.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auxiliary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elaboration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17E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17E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2E81"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2E81"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preserved,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eventual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on-the-spot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A9" w:rsidRPr="005442AE">
        <w:rPr>
          <w:rFonts w:ascii="Times New Roman" w:hAnsi="Times New Roman" w:cs="Times New Roman"/>
          <w:sz w:val="24"/>
          <w:szCs w:val="24"/>
          <w:lang w:val="en-US"/>
        </w:rPr>
        <w:t>verification.</w:t>
      </w:r>
    </w:p>
    <w:p w14:paraId="65453235" w14:textId="77777777" w:rsidR="000120D0" w:rsidRPr="005442AE" w:rsidRDefault="000120D0" w:rsidP="000120D0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75475C" w14:textId="77777777" w:rsidR="00C67C21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446E"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accompanied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02CC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suitable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justification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157B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4B446E" w:rsidRPr="005442AE">
        <w:rPr>
          <w:rFonts w:ascii="Times New Roman" w:hAnsi="Times New Roman" w:cs="Times New Roman"/>
          <w:sz w:val="24"/>
          <w:szCs w:val="24"/>
          <w:lang w:val="en-US"/>
        </w:rPr>
        <w:t>n-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summary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judged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impossibility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C7157B" w:rsidRPr="005442AE">
        <w:rPr>
          <w:rFonts w:ascii="Times New Roman" w:hAnsi="Times New Roman" w:cs="Times New Roman"/>
          <w:sz w:val="24"/>
          <w:szCs w:val="24"/>
          <w:lang w:val="en-US"/>
        </w:rPr>
        <w:t>n-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summary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justified.</w:t>
      </w:r>
    </w:p>
    <w:p w14:paraId="6F88652E" w14:textId="34141BA5" w:rsidR="000120D0" w:rsidRPr="005442AE" w:rsidRDefault="000120D0" w:rsidP="000120D0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9E8F78" w14:textId="5AA71838" w:rsidR="003D2FA9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Both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justification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C7157B" w:rsidRPr="005442AE">
        <w:rPr>
          <w:rFonts w:ascii="Times New Roman" w:hAnsi="Times New Roman" w:cs="Times New Roman"/>
          <w:sz w:val="24"/>
          <w:szCs w:val="24"/>
          <w:lang w:val="en-US"/>
        </w:rPr>
        <w:t>n-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summary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appear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restricte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version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03F2CEE1" w14:textId="77777777" w:rsidR="00C27C6D" w:rsidRPr="005442AE" w:rsidRDefault="00C27C6D" w:rsidP="00C27C6D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4F750E1" w14:textId="363E7CBD" w:rsidR="003D2FA9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version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expression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pages,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centralized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3DD7"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top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3DD7"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963" w:rsidRPr="005442AE">
        <w:rPr>
          <w:rFonts w:ascii="Times New Roman" w:hAnsi="Times New Roman" w:cs="Times New Roman"/>
          <w:sz w:val="24"/>
          <w:szCs w:val="24"/>
          <w:lang w:val="en-US"/>
        </w:rPr>
        <w:t>bottom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page,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red.</w:t>
      </w:r>
    </w:p>
    <w:p w14:paraId="6EE6719F" w14:textId="77777777" w:rsidR="00F23C50" w:rsidRPr="005442AE" w:rsidRDefault="00F23C50" w:rsidP="00F23C50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9A1CF35" w14:textId="3FD0B183" w:rsidR="003D2FA9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restricted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version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RESTRICTED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expression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pages,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centralized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3DD7"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3DD7" w:rsidRPr="005442AE">
        <w:rPr>
          <w:rFonts w:ascii="Times New Roman" w:hAnsi="Times New Roman" w:cs="Times New Roman"/>
          <w:sz w:val="24"/>
          <w:szCs w:val="24"/>
          <w:lang w:val="en-US"/>
        </w:rPr>
        <w:t>top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3DD7"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3DD7" w:rsidRPr="005442AE">
        <w:rPr>
          <w:rFonts w:ascii="Times New Roman" w:hAnsi="Times New Roman" w:cs="Times New Roman"/>
          <w:sz w:val="24"/>
          <w:szCs w:val="24"/>
          <w:lang w:val="en-US"/>
        </w:rPr>
        <w:t>bottom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page,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blue.</w:t>
      </w:r>
    </w:p>
    <w:p w14:paraId="6F96F433" w14:textId="77777777" w:rsidR="00E14828" w:rsidRPr="005442AE" w:rsidRDefault="00E14828" w:rsidP="00E14828">
      <w:pPr>
        <w:pStyle w:val="PargrafodaLista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D234177" w14:textId="2171B1A5" w:rsidR="001D463B" w:rsidRPr="005442AE" w:rsidRDefault="003D2FA9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treatment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clearly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restricted</w:t>
      </w:r>
      <w:r w:rsidR="00473DD7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C932C4D" w14:textId="77777777" w:rsidR="001D463B" w:rsidRPr="005442AE" w:rsidRDefault="001D463B" w:rsidP="001D463B">
      <w:pPr>
        <w:pStyle w:val="PargrafodaLista"/>
        <w:rPr>
          <w:rFonts w:ascii="Times New Roman" w:hAnsi="Times New Roman" w:cs="Times New Roman"/>
          <w:sz w:val="24"/>
          <w:szCs w:val="24"/>
          <w:lang w:val="en-US"/>
        </w:rPr>
      </w:pPr>
    </w:p>
    <w:p w14:paraId="6366FB39" w14:textId="77777777" w:rsidR="00C67C21" w:rsidRDefault="00E809BE" w:rsidP="00782AE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version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restricted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version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simultaneously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protocolled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through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Decom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Digital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1D463B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B732F5D" w14:textId="2B61D64C" w:rsidR="00573E9F" w:rsidRPr="00573E9F" w:rsidRDefault="00573E9F" w:rsidP="00573E9F">
      <w:pPr>
        <w:pStyle w:val="PargrafodaLista"/>
        <w:rPr>
          <w:rFonts w:ascii="Times New Roman" w:hAnsi="Times New Roman" w:cs="Times New Roman"/>
          <w:sz w:val="24"/>
          <w:szCs w:val="24"/>
          <w:lang w:val="en-US"/>
        </w:rPr>
      </w:pPr>
    </w:p>
    <w:p w14:paraId="0CECF1FB" w14:textId="245C3438" w:rsidR="00573E9F" w:rsidRPr="00573E9F" w:rsidRDefault="00573E9F" w:rsidP="00573E9F">
      <w:pPr>
        <w:pStyle w:val="PargrafodaLista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3E9F">
        <w:rPr>
          <w:rFonts w:ascii="Times New Roman" w:hAnsi="Times New Roman" w:cs="Times New Roman"/>
          <w:sz w:val="24"/>
          <w:szCs w:val="24"/>
          <w:lang w:val="en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recommended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files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named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short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form,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XX_YYYY_nome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file,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being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XX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file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(corresponding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the</w:t>
      </w:r>
      <w:r w:rsidR="00C67C21">
        <w:rPr>
          <w:rFonts w:ascii="Times New Roman" w:hAnsi="Times New Roman" w:cs="Times New Roman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amount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files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sent)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YYYY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document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(CONF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73E9F">
        <w:rPr>
          <w:rFonts w:ascii="Times New Roman" w:hAnsi="Times New Roman" w:cs="Times New Roman"/>
          <w:sz w:val="24"/>
          <w:szCs w:val="24"/>
          <w:lang w:val="en"/>
        </w:rPr>
        <w:t>REST).</w:t>
      </w:r>
    </w:p>
    <w:p w14:paraId="790BF2F0" w14:textId="77777777" w:rsidR="001D463B" w:rsidRPr="005442AE" w:rsidRDefault="001D463B" w:rsidP="001D463B">
      <w:pPr>
        <w:pStyle w:val="PargrafodaLista"/>
        <w:rPr>
          <w:rFonts w:ascii="Times New Roman" w:hAnsi="Times New Roman" w:cs="Times New Roman"/>
          <w:sz w:val="24"/>
          <w:szCs w:val="24"/>
          <w:lang w:val="en-US"/>
        </w:rPr>
      </w:pPr>
    </w:p>
    <w:p w14:paraId="5A73C956" w14:textId="088F0135" w:rsidR="00746039" w:rsidRPr="005442AE" w:rsidRDefault="00746039" w:rsidP="00746039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Electronic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“.pdf”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“.xlsx”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extensions.</w:t>
      </w:r>
    </w:p>
    <w:p w14:paraId="26FFD4AA" w14:textId="77777777" w:rsidR="00746039" w:rsidRPr="005442AE" w:rsidRDefault="00746039" w:rsidP="00746039">
      <w:pPr>
        <w:pStyle w:val="PargrafodaLista"/>
        <w:rPr>
          <w:rFonts w:ascii="Times New Roman" w:hAnsi="Times New Roman" w:cs="Times New Roman"/>
          <w:sz w:val="24"/>
          <w:szCs w:val="24"/>
          <w:lang w:val="en-US"/>
        </w:rPr>
      </w:pPr>
    </w:p>
    <w:p w14:paraId="3F8E513A" w14:textId="2594810A" w:rsidR="00746039" w:rsidRPr="005442AE" w:rsidRDefault="00746039" w:rsidP="00746039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particularly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“.xlsx”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tables,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alphabetic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left-justified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numeric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right-justified.</w:t>
      </w:r>
    </w:p>
    <w:p w14:paraId="51CF053F" w14:textId="77777777" w:rsidR="00746039" w:rsidRPr="005442AE" w:rsidRDefault="00746039" w:rsidP="00746039">
      <w:pPr>
        <w:pStyle w:val="PargrafodaLista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09204D" w14:textId="211D89E1" w:rsidR="00746039" w:rsidRPr="005442AE" w:rsidRDefault="00746039" w:rsidP="00746039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alphabetic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12/34/5678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(=)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(=)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month,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(=)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year.</w:t>
      </w:r>
    </w:p>
    <w:p w14:paraId="0F28D85B" w14:textId="77777777" w:rsidR="00746039" w:rsidRPr="005442AE" w:rsidRDefault="00746039" w:rsidP="00746039">
      <w:pPr>
        <w:pStyle w:val="PargrafodaLista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00DF3F" w14:textId="771B7103" w:rsidR="00746039" w:rsidRPr="005442AE" w:rsidRDefault="00746039" w:rsidP="00746039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correspondent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monetary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thousands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commas.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example: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2.550,30.</w:t>
      </w:r>
    </w:p>
    <w:p w14:paraId="1581329B" w14:textId="77777777" w:rsidR="00746039" w:rsidRPr="005442AE" w:rsidRDefault="00746039" w:rsidP="00746039">
      <w:pPr>
        <w:pStyle w:val="PargrafodaLista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7F1910" w14:textId="4E168AE7" w:rsidR="00746039" w:rsidRPr="005442AE" w:rsidRDefault="00746039" w:rsidP="00746039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filled.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numeric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zero;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alphanumeric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“none”,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“does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apply”,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“not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available”,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reason.</w:t>
      </w:r>
    </w:p>
    <w:p w14:paraId="5EF1297E" w14:textId="77777777" w:rsidR="00746039" w:rsidRPr="005442AE" w:rsidRDefault="00746039" w:rsidP="00746039">
      <w:pPr>
        <w:pStyle w:val="PargrafodaLista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D1A6D4" w14:textId="55A1CB1C" w:rsidR="00746039" w:rsidRDefault="00746039" w:rsidP="00746039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memory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formulas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</w:p>
    <w:p w14:paraId="59FA0DF9" w14:textId="77777777" w:rsidR="00573E9F" w:rsidRPr="006314CC" w:rsidRDefault="00573E9F" w:rsidP="00573E9F">
      <w:pPr>
        <w:pStyle w:val="PargrafodaLista"/>
        <w:rPr>
          <w:rFonts w:ascii="Times New Roman" w:hAnsi="Times New Roman" w:cs="Times New Roman"/>
          <w:sz w:val="24"/>
          <w:szCs w:val="24"/>
          <w:lang w:val="en-US"/>
        </w:rPr>
      </w:pPr>
    </w:p>
    <w:p w14:paraId="68F6E611" w14:textId="6E3D3A86" w:rsidR="006314CC" w:rsidRPr="006314CC" w:rsidRDefault="006314CC" w:rsidP="006314CC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14CC">
        <w:rPr>
          <w:rFonts w:ascii="Times New Roman" w:hAnsi="Times New Roman" w:cs="Times New Roman"/>
          <w:sz w:val="24"/>
          <w:szCs w:val="24"/>
          <w:lang w:val="en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suggested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delivered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PDF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format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searchable.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scanned,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preferably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processed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OCR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technology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enable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contentsearch.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case</w:t>
      </w:r>
      <w:r w:rsidR="00C67C21">
        <w:rPr>
          <w:rFonts w:ascii="Times New Roman" w:hAnsi="Times New Roman" w:cs="Times New Roman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born-digital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documents,</w:t>
      </w:r>
      <w:r w:rsidR="00C67C21">
        <w:rPr>
          <w:rFonts w:ascii="Times New Roman" w:hAnsi="Times New Roman" w:cs="Times New Roman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is</w:t>
      </w:r>
      <w:r w:rsidR="00C67C21">
        <w:rPr>
          <w:rFonts w:ascii="Times New Roman" w:hAnsi="Times New Roman" w:cs="Times New Roman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recommended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content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indexed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6314CC">
        <w:rPr>
          <w:rFonts w:ascii="Times New Roman" w:hAnsi="Times New Roman" w:cs="Times New Roman"/>
          <w:sz w:val="24"/>
          <w:szCs w:val="24"/>
          <w:lang w:val="en"/>
        </w:rPr>
        <w:t>searchable.</w:t>
      </w:r>
    </w:p>
    <w:p w14:paraId="62E5077F" w14:textId="77777777" w:rsidR="00746039" w:rsidRPr="005442AE" w:rsidRDefault="00746039" w:rsidP="00746039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75D6D81" w14:textId="08177EDA" w:rsidR="00746039" w:rsidRPr="005442AE" w:rsidRDefault="00746039" w:rsidP="00746039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Ordinance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SECEX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2020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</w:t>
      </w:r>
      <w:r w:rsidR="00DC2020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2020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442A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201</w:t>
      </w:r>
      <w:r w:rsidR="00DC2020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lodged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through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Decom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Digital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63EA397" w14:textId="77777777" w:rsidR="00746039" w:rsidRPr="005442AE" w:rsidRDefault="00746039" w:rsidP="00746039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169466" w14:textId="77777777" w:rsidR="00A63308" w:rsidRPr="005442AE" w:rsidRDefault="00A6330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947DDE8" w14:textId="5D4B7A4C" w:rsidR="00A63308" w:rsidRPr="005442AE" w:rsidRDefault="00F851FB" w:rsidP="00F851F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4A8473" wp14:editId="4AC80EF0">
                <wp:simplePos x="0" y="0"/>
                <wp:positionH relativeFrom="column">
                  <wp:posOffset>23884</wp:posOffset>
                </wp:positionH>
                <wp:positionV relativeFrom="paragraph">
                  <wp:posOffset>-54592</wp:posOffset>
                </wp:positionV>
                <wp:extent cx="6162675" cy="264501"/>
                <wp:effectExtent l="0" t="0" r="28575" b="21590"/>
                <wp:wrapNone/>
                <wp:docPr id="14" name="Retâ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26450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5A54C" id="Retângulo 14" o:spid="_x0000_s1026" style="position:absolute;margin-left:1.9pt;margin-top:-4.3pt;width:485.25pt;height:2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" filled="f"/>
            </w:pict>
          </mc:Fallback>
        </mc:AlternateConten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NFORMATION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COMPANY</w:t>
      </w:r>
    </w:p>
    <w:p w14:paraId="7518C061" w14:textId="7D5C9631" w:rsidR="00A63308" w:rsidRPr="005442AE" w:rsidRDefault="00A63308" w:rsidP="00EA5AF7">
      <w:pPr>
        <w:spacing w:before="24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purpose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CE6372" w:rsidRPr="005442AE">
        <w:rPr>
          <w:rFonts w:ascii="Times New Roman" w:hAnsi="Times New Roman" w:cs="Times New Roman"/>
          <w:i/>
          <w:sz w:val="24"/>
          <w:szCs w:val="24"/>
          <w:lang w:val="en-US"/>
        </w:rPr>
        <w:t>gather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allow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drafting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view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Below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find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questions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operational,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legal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structure,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well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relationship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affiliate</w:t>
      </w:r>
      <w:r w:rsidR="00CE6372" w:rsidRPr="005442A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CE6372" w:rsidRPr="005442AE">
        <w:rPr>
          <w:rFonts w:ascii="Times New Roman" w:hAnsi="Times New Roman" w:cs="Times New Roman"/>
          <w:i/>
          <w:sz w:val="24"/>
          <w:szCs w:val="24"/>
          <w:lang w:val="en-US"/>
        </w:rPr>
        <w:t>parties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14:paraId="519944CB" w14:textId="259DDC64" w:rsidR="00A63308" w:rsidRPr="005442AE" w:rsidRDefault="00A63308" w:rsidP="00782AEF">
      <w:pPr>
        <w:pStyle w:val="PargrafodaLista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Information</w:t>
      </w:r>
    </w:p>
    <w:p w14:paraId="7FF10DD0" w14:textId="0DACC5D2" w:rsidR="00A63308" w:rsidRPr="005442AE" w:rsidRDefault="00CE6372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ame,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7067" w:rsidRPr="005442AE">
        <w:rPr>
          <w:rFonts w:ascii="Times New Roman" w:hAnsi="Times New Roman" w:cs="Times New Roman"/>
          <w:sz w:val="24"/>
          <w:szCs w:val="24"/>
          <w:lang w:val="en-US"/>
        </w:rPr>
        <w:t>acts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7067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7067" w:rsidRPr="005442AE">
        <w:rPr>
          <w:rFonts w:ascii="Times New Roman" w:hAnsi="Times New Roman" w:cs="Times New Roman"/>
          <w:sz w:val="24"/>
          <w:szCs w:val="24"/>
          <w:lang w:val="en-US"/>
        </w:rPr>
        <w:t>incorporation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DABDE3F" w14:textId="77777777" w:rsidR="00A63308" w:rsidRPr="005442AE" w:rsidRDefault="00A63308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Address:</w:t>
      </w:r>
    </w:p>
    <w:p w14:paraId="2579F021" w14:textId="4F2AEBCE" w:rsidR="00A63308" w:rsidRPr="005442AE" w:rsidRDefault="00A63308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51FDE247" w14:textId="77777777" w:rsidR="00A63308" w:rsidRPr="005442AE" w:rsidRDefault="00A63308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Website:</w:t>
      </w:r>
    </w:p>
    <w:p w14:paraId="13DE91CA" w14:textId="77777777" w:rsidR="00EA5AF7" w:rsidRPr="005442AE" w:rsidRDefault="00EA5AF7" w:rsidP="00EA5AF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8BBD9C" w14:textId="0D064F56" w:rsidR="00A63308" w:rsidRPr="005442AE" w:rsidRDefault="00A63308" w:rsidP="00782AE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Authorized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Representative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F2020">
        <w:rPr>
          <w:rFonts w:ascii="Times New Roman" w:hAnsi="Times New Roman" w:cs="Times New Roman"/>
          <w:b/>
          <w:sz w:val="24"/>
          <w:szCs w:val="24"/>
          <w:lang w:val="en-US"/>
        </w:rPr>
        <w:t>SDCOM</w:t>
      </w:r>
    </w:p>
    <w:p w14:paraId="12906218" w14:textId="77777777" w:rsidR="00C67C21" w:rsidRDefault="00A63308" w:rsidP="00A63308">
      <w:pPr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addressee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address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sent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2020">
        <w:rPr>
          <w:rFonts w:ascii="Times New Roman" w:hAnsi="Times New Roman" w:cs="Times New Roman"/>
          <w:sz w:val="24"/>
          <w:szCs w:val="24"/>
          <w:lang w:val="en-US"/>
        </w:rPr>
        <w:t>SDCOM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4030" w:rsidRPr="005442AE">
        <w:rPr>
          <w:rFonts w:ascii="Times New Roman" w:hAnsi="Times New Roman" w:cs="Times New Roman"/>
          <w:sz w:val="24"/>
          <w:szCs w:val="24"/>
          <w:lang w:val="en-US"/>
        </w:rPr>
        <w:t>forwarded</w:t>
      </w:r>
      <w:r w:rsidR="00364353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4251F3" w14:textId="55860C3D" w:rsidR="00A63308" w:rsidRPr="005442AE" w:rsidRDefault="00A63308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</w:p>
    <w:p w14:paraId="584EA953" w14:textId="1347D910" w:rsidR="00A63308" w:rsidRPr="005442AE" w:rsidRDefault="00CE6372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CC2AB05" w14:textId="77777777" w:rsidR="00A63308" w:rsidRPr="005442AE" w:rsidRDefault="00A63308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Address:</w:t>
      </w:r>
    </w:p>
    <w:p w14:paraId="683EA48C" w14:textId="77777777" w:rsidR="00C67C21" w:rsidRDefault="00A63308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16CF8C1A" w14:textId="0B80D381" w:rsidR="00A63308" w:rsidRPr="005442AE" w:rsidRDefault="00CE6372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Electronic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(e-mail):</w:t>
      </w:r>
    </w:p>
    <w:p w14:paraId="333E7BD1" w14:textId="77777777" w:rsidR="00A07F82" w:rsidRPr="005442AE" w:rsidRDefault="00A07F82" w:rsidP="00EA5AF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F20C781" w14:textId="60893952" w:rsidR="00A63308" w:rsidRPr="005442AE" w:rsidRDefault="00A63308" w:rsidP="00782AE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Corporate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structure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Affiliations</w:t>
      </w:r>
    </w:p>
    <w:p w14:paraId="2792A41D" w14:textId="77777777" w:rsidR="00CE6372" w:rsidRPr="005442AE" w:rsidRDefault="00CE6372" w:rsidP="00CE6372">
      <w:pPr>
        <w:pStyle w:val="PargrafodaLista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AEB6F0" w14:textId="046E7265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organizational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operational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structure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units’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functioning.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particularly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those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units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involved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development,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3C1010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manufacturing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and/or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sufficiently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detailed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order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2020">
        <w:rPr>
          <w:rFonts w:ascii="Times New Roman" w:hAnsi="Times New Roman" w:cs="Times New Roman"/>
          <w:sz w:val="24"/>
          <w:szCs w:val="24"/>
          <w:lang w:val="en-US"/>
        </w:rPr>
        <w:t>SDCOM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understanding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activities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ACFD31" w14:textId="77777777" w:rsidR="00A07F82" w:rsidRPr="005442AE" w:rsidRDefault="00A07F82" w:rsidP="00A07F82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F45096" w14:textId="77777777" w:rsidR="00C67C21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facilities,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and/or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administrative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offices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research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development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facilities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operated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affiliates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abroad,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well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their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respective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locations.</w:t>
      </w:r>
    </w:p>
    <w:p w14:paraId="794991B4" w14:textId="162A831B" w:rsidR="00A07F82" w:rsidRPr="005442AE" w:rsidRDefault="00A07F82" w:rsidP="00A07F82">
      <w:pPr>
        <w:pStyle w:val="PargrafodaLista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16679510" w14:textId="5AF715D5" w:rsidR="00A63308" w:rsidRPr="005442AE" w:rsidRDefault="00C67C21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Provide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organization</w:t>
      </w:r>
      <w:r w:rsidR="00A428AD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chart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your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company’s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legal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structure,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including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all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428AD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affiliated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428AD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parties.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Parties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will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considered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affiliated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if</w:t>
      </w:r>
      <w:r w:rsidR="00A428AD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ECE453B" w14:textId="77777777" w:rsidR="00A07F82" w:rsidRPr="005442AE" w:rsidRDefault="00A07F82" w:rsidP="00A07F82">
      <w:pPr>
        <w:pStyle w:val="PargrafodaLista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A42A7AC" w14:textId="26612D84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them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occupies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responsibility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direction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pos</w:t>
      </w:r>
      <w:r w:rsidR="00D40C66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="00D40C66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pa</w:t>
      </w:r>
      <w:r w:rsidR="00A428AD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rty’s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428AD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company;</w:t>
      </w:r>
    </w:p>
    <w:p w14:paraId="1A275704" w14:textId="16887BEB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legally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recognized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business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associates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7241ECA6" w14:textId="16A7043A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employer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employee;</w:t>
      </w:r>
    </w:p>
    <w:p w14:paraId="07F5E2FC" w14:textId="77777777" w:rsidR="00C67C21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person,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indirectly,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owns,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controls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holds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power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vote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five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percent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voting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stock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shares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orga</w:t>
      </w:r>
      <w:r w:rsidR="00F006CC" w:rsidRPr="005442AE">
        <w:rPr>
          <w:rFonts w:ascii="Times New Roman" w:hAnsi="Times New Roman" w:cs="Times New Roman"/>
          <w:sz w:val="24"/>
          <w:szCs w:val="24"/>
          <w:lang w:val="en-US"/>
        </w:rPr>
        <w:t>nization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06CC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06CC"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06CC" w:rsidRPr="005442AE">
        <w:rPr>
          <w:rFonts w:ascii="Times New Roman" w:hAnsi="Times New Roman" w:cs="Times New Roman"/>
          <w:sz w:val="24"/>
          <w:szCs w:val="24"/>
          <w:lang w:val="en-US"/>
        </w:rPr>
        <w:t>organization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7B46BEE" w14:textId="20E4E36F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parties,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indirectly,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controls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party;</w:t>
      </w:r>
    </w:p>
    <w:p w14:paraId="2F9D4FE5" w14:textId="276BC7EE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indirectly,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controlled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party;</w:t>
      </w:r>
    </w:p>
    <w:p w14:paraId="410ED424" w14:textId="38172ACB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Together,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control,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indirectly,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party;</w:t>
      </w:r>
    </w:p>
    <w:p w14:paraId="70ED3BA5" w14:textId="2C66F2A4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members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family;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</w:p>
    <w:p w14:paraId="58162F96" w14:textId="1D5E940D" w:rsidR="00A63308" w:rsidRPr="005442AE" w:rsidRDefault="00A63308" w:rsidP="00782AEF">
      <w:pPr>
        <w:pStyle w:val="PargrafodaLista"/>
        <w:numPr>
          <w:ilvl w:val="2"/>
          <w:numId w:val="1"/>
        </w:numPr>
        <w:spacing w:before="120" w:after="120"/>
        <w:ind w:left="1225" w:hanging="37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relationship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economic,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technological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dependence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customers,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suppliers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lenders.</w:t>
      </w:r>
    </w:p>
    <w:p w14:paraId="662C7710" w14:textId="029B1D64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classified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7F89" w:rsidRPr="005442AE">
        <w:rPr>
          <w:rFonts w:ascii="Times New Roman" w:hAnsi="Times New Roman" w:cs="Times New Roman"/>
          <w:sz w:val="24"/>
          <w:szCs w:val="24"/>
          <w:lang w:val="en-US"/>
        </w:rPr>
        <w:t>supply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rendering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commercialization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subject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activities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executed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party.</w:t>
      </w:r>
    </w:p>
    <w:p w14:paraId="52E09E64" w14:textId="77777777" w:rsidR="00A07F82" w:rsidRPr="005442AE" w:rsidRDefault="00A07F82" w:rsidP="00A82854">
      <w:pPr>
        <w:pStyle w:val="PargrafodaLista"/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294CA8" w14:textId="4701C895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stockholders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percent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capital,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controller’s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capital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and/or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controller’s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subsidiaries’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capital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16E72D7" w14:textId="77777777" w:rsidR="00A07F82" w:rsidRPr="005442AE" w:rsidRDefault="00A07F82" w:rsidP="00A82854">
      <w:pPr>
        <w:pStyle w:val="PargrafodaLista"/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388994" w14:textId="33D4D93D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bulletin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requested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details.</w:t>
      </w:r>
    </w:p>
    <w:p w14:paraId="4502ED0C" w14:textId="77777777" w:rsidR="00A07F82" w:rsidRPr="005442AE" w:rsidRDefault="00A07F82" w:rsidP="00A82854">
      <w:pPr>
        <w:pStyle w:val="PargrafodaLista"/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C4CCFFC" w14:textId="0E742D2E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sector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5CFC" w:rsidRPr="005442AE">
        <w:rPr>
          <w:rFonts w:ascii="Times New Roman" w:hAnsi="Times New Roman" w:cs="Times New Roman"/>
          <w:sz w:val="24"/>
          <w:szCs w:val="24"/>
          <w:lang w:val="en-US"/>
        </w:rPr>
        <w:t>interferes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5CFC"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economic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activities.</w:t>
      </w:r>
    </w:p>
    <w:p w14:paraId="49D3BC3B" w14:textId="77777777" w:rsidR="00A07F82" w:rsidRPr="005442AE" w:rsidRDefault="00A07F82" w:rsidP="00A82854">
      <w:pPr>
        <w:pStyle w:val="PargrafodaLista"/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E8FA6D" w14:textId="750C504A" w:rsidR="00A07F82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applicable,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kind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governmental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incentives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manufacturing,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commercialization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and/or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exporting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subject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36DBFD04" w14:textId="77777777" w:rsidR="00A07F82" w:rsidRPr="005442AE" w:rsidRDefault="00A07F82" w:rsidP="00A82854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782E227" w14:textId="77777777" w:rsidR="00C67C21" w:rsidRDefault="00A63308" w:rsidP="00782AE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Practices</w:t>
      </w:r>
    </w:p>
    <w:p w14:paraId="2DF6F643" w14:textId="3F2E1FB3" w:rsidR="00A07F82" w:rsidRPr="005442AE" w:rsidRDefault="00A07F82" w:rsidP="00A82854">
      <w:pPr>
        <w:pStyle w:val="PargrafodaLista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E82806A" w14:textId="77777777" w:rsidR="00C67C21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practices,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respective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kept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is.</w:t>
      </w:r>
    </w:p>
    <w:p w14:paraId="4D73E85D" w14:textId="678E05D4" w:rsidR="00A07F82" w:rsidRPr="005442AE" w:rsidRDefault="00A07F82" w:rsidP="00A82854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2A61E36" w14:textId="21BCDD62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summarized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statements</w:t>
      </w:r>
      <w:r w:rsidR="00482610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E1E311" w14:textId="77777777" w:rsidR="00A07F82" w:rsidRPr="005442AE" w:rsidRDefault="00A07F82" w:rsidP="00A07F82">
      <w:pPr>
        <w:pStyle w:val="PargrafodaLista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9D10148" w14:textId="1368A374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5CFC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books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purpose.</w:t>
      </w:r>
    </w:p>
    <w:p w14:paraId="022AF589" w14:textId="77777777" w:rsidR="00A07F82" w:rsidRPr="005442AE" w:rsidRDefault="00A07F82" w:rsidP="00A82854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51A3C18" w14:textId="637FF509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flowchart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illustrating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respective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books.</w:t>
      </w:r>
    </w:p>
    <w:p w14:paraId="1A804ED2" w14:textId="77777777" w:rsidR="00A07F82" w:rsidRPr="005442AE" w:rsidRDefault="00A07F82" w:rsidP="00A07F82">
      <w:pPr>
        <w:pStyle w:val="PargrafodaLista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5CA08F" w14:textId="7F1B18FA" w:rsidR="00A63308" w:rsidRPr="005442AE" w:rsidRDefault="00045CFC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classifies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and,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existent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5CF0" w:rsidRPr="005442AE">
        <w:rPr>
          <w:rFonts w:ascii="Times New Roman" w:hAnsi="Times New Roman" w:cs="Times New Roman"/>
          <w:sz w:val="24"/>
          <w:szCs w:val="24"/>
          <w:lang w:val="en-US"/>
        </w:rPr>
        <w:t>intended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5CF0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Zones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Zones.</w:t>
      </w:r>
    </w:p>
    <w:p w14:paraId="478878B9" w14:textId="77777777" w:rsidR="00A07F82" w:rsidRPr="005442AE" w:rsidRDefault="00A07F82" w:rsidP="00A82854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98C24D3" w14:textId="2716C792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classify,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aggregate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course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business.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followed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flowchart.</w:t>
      </w:r>
    </w:p>
    <w:p w14:paraId="706DA7C3" w14:textId="77777777" w:rsidR="00A07F82" w:rsidRPr="005442AE" w:rsidRDefault="00A07F82" w:rsidP="00A82854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C9E05F" w14:textId="2C3EBD6C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throughout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whole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discriminating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several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auxiliary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ledgers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kept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reconciles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system.</w:t>
      </w:r>
    </w:p>
    <w:p w14:paraId="10B17228" w14:textId="77777777" w:rsidR="00A07F82" w:rsidRPr="005442AE" w:rsidRDefault="00A07F82" w:rsidP="00A82854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75339D" w14:textId="7C24A8F6" w:rsidR="00A63308" w:rsidRPr="005442AE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software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(Examples: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SAP,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Oracle,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etc.)</w:t>
      </w:r>
    </w:p>
    <w:p w14:paraId="6549C1A9" w14:textId="77777777" w:rsidR="00A07F82" w:rsidRPr="005442AE" w:rsidRDefault="00A07F82" w:rsidP="00A82854">
      <w:pPr>
        <w:pStyle w:val="PargrafodaLista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D9269C7" w14:textId="77777777" w:rsidR="00C67C21" w:rsidRDefault="00A63308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following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fiscal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years.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fiscal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requested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50E8" w:rsidRPr="005442AE">
        <w:rPr>
          <w:rFonts w:ascii="Times New Roman" w:hAnsi="Times New Roman" w:cs="Times New Roman"/>
          <w:sz w:val="24"/>
          <w:szCs w:val="24"/>
          <w:lang w:val="en-US"/>
        </w:rPr>
        <w:t>trial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50E8" w:rsidRPr="005442AE">
        <w:rPr>
          <w:rFonts w:ascii="Times New Roman" w:hAnsi="Times New Roman" w:cs="Times New Roman"/>
          <w:sz w:val="24"/>
          <w:szCs w:val="24"/>
          <w:lang w:val="en-US"/>
        </w:rPr>
        <w:t>balances,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profit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loss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reports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issued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monthly,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quarterly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semiannual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investigation.</w:t>
      </w:r>
    </w:p>
    <w:p w14:paraId="1CE51E84" w14:textId="147EBFD7" w:rsidR="00A82854" w:rsidRPr="005442AE" w:rsidRDefault="00A82854" w:rsidP="00A82854">
      <w:pPr>
        <w:pStyle w:val="PargrafodaLista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CD073DD" w14:textId="1A47993A" w:rsidR="00A63308" w:rsidRPr="005442AE" w:rsidRDefault="00A63308" w:rsidP="00782AEF">
      <w:pPr>
        <w:pStyle w:val="PargrafodaLista"/>
        <w:numPr>
          <w:ilvl w:val="3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Complete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accounts;</w:t>
      </w:r>
    </w:p>
    <w:p w14:paraId="03F9AAD3" w14:textId="0CE861EE" w:rsidR="00A63308" w:rsidRPr="005442AE" w:rsidRDefault="00A63308" w:rsidP="00782AEF">
      <w:pPr>
        <w:pStyle w:val="PargrafodaLista"/>
        <w:numPr>
          <w:ilvl w:val="3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Consolidated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audited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statements,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notes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accounts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auditor’s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7107" w:rsidRPr="005442AE">
        <w:rPr>
          <w:rFonts w:ascii="Times New Roman" w:hAnsi="Times New Roman" w:cs="Times New Roman"/>
          <w:sz w:val="24"/>
          <w:szCs w:val="24"/>
          <w:lang w:val="en-US"/>
        </w:rPr>
        <w:t>opinion;</w:t>
      </w:r>
    </w:p>
    <w:p w14:paraId="1C1B0359" w14:textId="5EBC9464" w:rsidR="00A63308" w:rsidRPr="005442AE" w:rsidRDefault="00A63308" w:rsidP="00782AEF">
      <w:pPr>
        <w:pStyle w:val="PargrafodaLista"/>
        <w:numPr>
          <w:ilvl w:val="3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balances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5B7A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profit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loss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AE2" w:rsidRPr="005442AE">
        <w:rPr>
          <w:rFonts w:ascii="Times New Roman" w:hAnsi="Times New Roman" w:cs="Times New Roman"/>
          <w:sz w:val="24"/>
          <w:szCs w:val="24"/>
          <w:lang w:val="en-US"/>
        </w:rPr>
        <w:t>reports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prepared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kept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subject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</w:p>
    <w:p w14:paraId="535C24A1" w14:textId="54B8CC5F" w:rsidR="00A63308" w:rsidRPr="005442AE" w:rsidRDefault="00A63308" w:rsidP="00782AEF">
      <w:pPr>
        <w:pStyle w:val="PargrafodaLista"/>
        <w:numPr>
          <w:ilvl w:val="3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Income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48E0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48E0" w:rsidRPr="005442A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48E0"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48E0"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governments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located.</w:t>
      </w:r>
    </w:p>
    <w:p w14:paraId="10F61047" w14:textId="77777777" w:rsidR="00A82854" w:rsidRPr="005442AE" w:rsidRDefault="00A82854" w:rsidP="00A82854">
      <w:pPr>
        <w:pStyle w:val="PargrafodaLista"/>
        <w:spacing w:after="0" w:line="240" w:lineRule="auto"/>
        <w:ind w:left="172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DB3AD3" w14:textId="2AAD9599" w:rsidR="006B5504" w:rsidRPr="005442AE" w:rsidRDefault="003D0023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3F0F"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3F0F"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3F0F"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5729"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3F0F" w:rsidRPr="005442AE">
        <w:rPr>
          <w:rFonts w:ascii="Times New Roman" w:hAnsi="Times New Roman" w:cs="Times New Roman"/>
          <w:sz w:val="24"/>
          <w:szCs w:val="24"/>
          <w:lang w:val="en-US"/>
        </w:rPr>
        <w:t>4.9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3F0F" w:rsidRPr="005442AE">
        <w:rPr>
          <w:rFonts w:ascii="Times New Roman" w:hAnsi="Times New Roman" w:cs="Times New Roman"/>
          <w:sz w:val="24"/>
          <w:szCs w:val="24"/>
          <w:lang w:val="en-US"/>
        </w:rPr>
        <w:t>relative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3F0F"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party.</w:t>
      </w:r>
    </w:p>
    <w:p w14:paraId="576C91FC" w14:textId="77777777" w:rsidR="006A3F0F" w:rsidRPr="005442AE" w:rsidRDefault="006A3F0F" w:rsidP="006A3F0F">
      <w:pPr>
        <w:pStyle w:val="PargrafodaLista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294882" w14:textId="532C9647" w:rsidR="006B5504" w:rsidRPr="005442AE" w:rsidRDefault="009F2020" w:rsidP="00782AE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SDCOM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5504" w:rsidRPr="005442AE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5504" w:rsidRPr="005442AE">
        <w:rPr>
          <w:rFonts w:ascii="Times New Roman" w:hAnsi="Times New Roman" w:cs="Times New Roman"/>
          <w:sz w:val="24"/>
          <w:szCs w:val="24"/>
          <w:lang w:val="en-US"/>
        </w:rPr>
        <w:t>request</w:t>
      </w:r>
      <w:r w:rsidR="00F409D1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09D1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5504" w:rsidRPr="005442AE">
        <w:rPr>
          <w:rFonts w:ascii="Times New Roman" w:hAnsi="Times New Roman" w:cs="Times New Roman"/>
          <w:sz w:val="24"/>
          <w:szCs w:val="24"/>
          <w:lang w:val="en-US"/>
        </w:rPr>
        <w:t>addition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5504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5504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4.9</w:t>
      </w:r>
      <w:r w:rsidR="00F409D1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09D1"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09D1" w:rsidRPr="005442AE">
        <w:rPr>
          <w:rFonts w:ascii="Times New Roman" w:hAnsi="Times New Roman" w:cs="Times New Roman"/>
          <w:sz w:val="24"/>
          <w:szCs w:val="24"/>
          <w:lang w:val="en-US"/>
        </w:rPr>
        <w:t>documents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5504"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affiliate</w:t>
      </w:r>
      <w:r w:rsidR="00F409D1" w:rsidRPr="005442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09D1"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involved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investigated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foreign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sz w:val="24"/>
          <w:szCs w:val="24"/>
          <w:lang w:val="en-US"/>
        </w:rPr>
        <w:t>markets.</w:t>
      </w:r>
    </w:p>
    <w:p w14:paraId="79CFACDE" w14:textId="77777777" w:rsidR="003E5CA8" w:rsidRPr="005442AE" w:rsidRDefault="003E5CA8" w:rsidP="003E5CA8">
      <w:pPr>
        <w:pStyle w:val="PargrafodaLista"/>
        <w:ind w:left="79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F1DAE3" wp14:editId="14671E2B">
                <wp:simplePos x="0" y="0"/>
                <wp:positionH relativeFrom="column">
                  <wp:posOffset>-200025</wp:posOffset>
                </wp:positionH>
                <wp:positionV relativeFrom="paragraph">
                  <wp:posOffset>235585</wp:posOffset>
                </wp:positionV>
                <wp:extent cx="6757035" cy="1447800"/>
                <wp:effectExtent l="0" t="0" r="24765" b="19050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7035" cy="14478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FC216" id="Retângulo 9" o:spid="_x0000_s1026" style="position:absolute;margin-left:-15.75pt;margin-top:18.55pt;width:532.05pt;height:114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" filled="f" strokecolor="black [1600]"/>
            </w:pict>
          </mc:Fallback>
        </mc:AlternateContent>
      </w:r>
    </w:p>
    <w:p w14:paraId="5D95CC49" w14:textId="77777777" w:rsidR="00C67C21" w:rsidRDefault="0049356D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employee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responsible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answering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“Information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Company”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above.</w:t>
      </w:r>
    </w:p>
    <w:p w14:paraId="2141126A" w14:textId="6571E61D" w:rsidR="00A63308" w:rsidRPr="005442AE" w:rsidRDefault="00A63308" w:rsidP="0049356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</w:p>
    <w:p w14:paraId="586C200F" w14:textId="54DF6FC3" w:rsidR="00A63308" w:rsidRPr="005442AE" w:rsidRDefault="00A63308" w:rsidP="0049356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Position:</w:t>
      </w:r>
    </w:p>
    <w:p w14:paraId="4716B817" w14:textId="222ECDDE" w:rsidR="00A63308" w:rsidRPr="005442AE" w:rsidRDefault="00A63308" w:rsidP="0049356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4DA11FA0" w14:textId="5116D308" w:rsidR="00A63308" w:rsidRPr="005442AE" w:rsidRDefault="00A63308" w:rsidP="0049356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Electronic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(e-mail):</w:t>
      </w:r>
    </w:p>
    <w:p w14:paraId="39470BBA" w14:textId="77777777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599A6CC" w14:textId="77777777" w:rsidR="0049356D" w:rsidRPr="005442AE" w:rsidRDefault="00F851FB" w:rsidP="0049356D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2A0E436" w14:textId="12563A42" w:rsidR="00A63308" w:rsidRPr="005442AE" w:rsidRDefault="00F851FB" w:rsidP="00F851F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2FD1A15" wp14:editId="52DE75E3">
                <wp:simplePos x="0" y="0"/>
                <wp:positionH relativeFrom="column">
                  <wp:posOffset>-35139</wp:posOffset>
                </wp:positionH>
                <wp:positionV relativeFrom="paragraph">
                  <wp:posOffset>-82171</wp:posOffset>
                </wp:positionV>
                <wp:extent cx="6162675" cy="332740"/>
                <wp:effectExtent l="0" t="0" r="28575" b="10160"/>
                <wp:wrapNone/>
                <wp:docPr id="13" name="Retângu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0DF8E" id="Retângulo 13" o:spid="_x0000_s1026" style="position:absolute;margin-left:-2.75pt;margin-top:-6.45pt;width:485.25pt;height:26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" filled="f"/>
            </w:pict>
          </mc:Fallback>
        </mc:AlternateConten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RODUCT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INVESTIGATION</w:t>
      </w:r>
    </w:p>
    <w:p w14:paraId="115FA816" w14:textId="77777777" w:rsidR="00F75CF0" w:rsidRPr="005442AE" w:rsidRDefault="00F75CF0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C01DE0" w14:textId="2C2489B5" w:rsidR="00A63308" w:rsidRPr="005442AE" w:rsidRDefault="00A63308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investigation:</w:t>
      </w:r>
    </w:p>
    <w:p w14:paraId="6E46D198" w14:textId="72ED0A15" w:rsidR="001157B4" w:rsidRPr="005442AE" w:rsidRDefault="00C53827" w:rsidP="001157B4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Liquid</w:t>
      </w:r>
      <w:r w:rsid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Caustic</w:t>
      </w:r>
      <w:r w:rsid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u w:color="FF0000"/>
          <w:lang w:val="en-US"/>
        </w:rPr>
        <w:t>Soda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commonly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classified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2607">
        <w:rPr>
          <w:rFonts w:ascii="Times New Roman" w:hAnsi="Times New Roman" w:cs="Times New Roman"/>
          <w:sz w:val="24"/>
          <w:szCs w:val="24"/>
          <w:lang w:val="en-US"/>
        </w:rPr>
        <w:t>sub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item(s)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2815.12.00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MERCOSUR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Nomenclature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(NCM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Nomenclatura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Comum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MERCOSUL),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exported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United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States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America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E3AF67" w14:textId="77777777" w:rsidR="001157B4" w:rsidRPr="005442AE" w:rsidRDefault="001157B4" w:rsidP="001157B4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4C1DAE" w14:textId="78944A27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under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investigation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50%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liquid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("caustic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soda"),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represented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chemical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formula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"NaOH",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indicating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presence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Sodium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("Na"),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Oxygen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("O")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Hydrogen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(“H")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composition.</w:t>
      </w:r>
    </w:p>
    <w:p w14:paraId="12CCCD93" w14:textId="616F025D" w:rsidR="001157B4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Also,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according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information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contained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petition,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following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physical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chemical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properties,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presented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below:</w:t>
      </w:r>
    </w:p>
    <w:p w14:paraId="6A07925E" w14:textId="77777777" w:rsidR="006D7A30" w:rsidRPr="00C67C21" w:rsidRDefault="006D7A30" w:rsidP="006D7A3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</w:p>
    <w:tbl>
      <w:tblPr>
        <w:tblStyle w:val="Tabelacomgrade"/>
        <w:tblW w:w="6804" w:type="dxa"/>
        <w:jc w:val="center"/>
        <w:tblLook w:val="04A0" w:firstRow="1" w:lastRow="0" w:firstColumn="1" w:lastColumn="0" w:noHBand="0" w:noVBand="1"/>
      </w:tblPr>
      <w:tblGrid>
        <w:gridCol w:w="3478"/>
        <w:gridCol w:w="3326"/>
      </w:tblGrid>
      <w:tr w:rsidR="006D7A30" w:rsidRPr="006D7A30" w14:paraId="06D8C00E" w14:textId="77777777" w:rsidTr="00E9127D">
        <w:trPr>
          <w:jc w:val="center"/>
        </w:trPr>
        <w:tc>
          <w:tcPr>
            <w:tcW w:w="10309" w:type="dxa"/>
            <w:gridSpan w:val="2"/>
          </w:tcPr>
          <w:p w14:paraId="73B877CC" w14:textId="60A03F90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Caustic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Soda</w:t>
            </w:r>
          </w:p>
        </w:tc>
      </w:tr>
      <w:tr w:rsidR="006D7A30" w:rsidRPr="006D7A30" w14:paraId="66891E0D" w14:textId="77777777" w:rsidTr="00E9127D">
        <w:trPr>
          <w:jc w:val="center"/>
        </w:trPr>
        <w:tc>
          <w:tcPr>
            <w:tcW w:w="5154" w:type="dxa"/>
            <w:vAlign w:val="center"/>
          </w:tcPr>
          <w:p w14:paraId="444C7EC6" w14:textId="41FD82AA" w:rsidR="006D7A30" w:rsidRPr="006D7A30" w:rsidRDefault="006D7A30" w:rsidP="006D7A30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Chemical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formula</w:t>
            </w:r>
          </w:p>
        </w:tc>
        <w:tc>
          <w:tcPr>
            <w:tcW w:w="5155" w:type="dxa"/>
            <w:vAlign w:val="center"/>
          </w:tcPr>
          <w:p w14:paraId="45A859C8" w14:textId="77777777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NaOH</w:t>
            </w:r>
          </w:p>
        </w:tc>
      </w:tr>
      <w:tr w:rsidR="006D7A30" w:rsidRPr="006D7A30" w14:paraId="5FD3BF88" w14:textId="77777777" w:rsidTr="00E9127D">
        <w:trPr>
          <w:jc w:val="center"/>
        </w:trPr>
        <w:tc>
          <w:tcPr>
            <w:tcW w:w="5154" w:type="dxa"/>
            <w:vAlign w:val="center"/>
          </w:tcPr>
          <w:p w14:paraId="3552D51B" w14:textId="20BFE8BD" w:rsidR="006D7A30" w:rsidRPr="006D7A30" w:rsidRDefault="006D7A30" w:rsidP="006D7A30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Molecular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weight</w:t>
            </w:r>
          </w:p>
        </w:tc>
        <w:tc>
          <w:tcPr>
            <w:tcW w:w="5155" w:type="dxa"/>
            <w:vAlign w:val="center"/>
          </w:tcPr>
          <w:p w14:paraId="45C6345D" w14:textId="77777777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40,00</w:t>
            </w:r>
          </w:p>
        </w:tc>
      </w:tr>
      <w:tr w:rsidR="006D7A30" w:rsidRPr="006D7A30" w14:paraId="44138030" w14:textId="77777777" w:rsidTr="00E9127D">
        <w:trPr>
          <w:jc w:val="center"/>
        </w:trPr>
        <w:tc>
          <w:tcPr>
            <w:tcW w:w="5154" w:type="dxa"/>
            <w:vAlign w:val="center"/>
          </w:tcPr>
          <w:p w14:paraId="5967A5E3" w14:textId="0D621FEC" w:rsidR="006D7A30" w:rsidRPr="006D7A30" w:rsidRDefault="006D7A30" w:rsidP="006D7A30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Fusion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point</w:t>
            </w:r>
          </w:p>
        </w:tc>
        <w:tc>
          <w:tcPr>
            <w:tcW w:w="5155" w:type="dxa"/>
            <w:vAlign w:val="center"/>
          </w:tcPr>
          <w:p w14:paraId="7853DB5D" w14:textId="358AC46C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12-15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C67C21"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º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</w:tc>
      </w:tr>
      <w:tr w:rsidR="006D7A30" w:rsidRPr="006D7A30" w14:paraId="0F56CBAE" w14:textId="77777777" w:rsidTr="00E9127D">
        <w:trPr>
          <w:jc w:val="center"/>
        </w:trPr>
        <w:tc>
          <w:tcPr>
            <w:tcW w:w="5154" w:type="dxa"/>
            <w:vAlign w:val="center"/>
          </w:tcPr>
          <w:p w14:paraId="3B297F97" w14:textId="7CD910BA" w:rsidR="006D7A30" w:rsidRPr="006D7A30" w:rsidRDefault="006D7A30" w:rsidP="006D7A30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Boiling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point</w:t>
            </w:r>
          </w:p>
        </w:tc>
        <w:tc>
          <w:tcPr>
            <w:tcW w:w="5155" w:type="dxa"/>
            <w:vAlign w:val="center"/>
          </w:tcPr>
          <w:p w14:paraId="421088A4" w14:textId="3F332982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142-148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C67C21"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º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</w:tc>
      </w:tr>
      <w:tr w:rsidR="006D7A30" w:rsidRPr="006D7A30" w14:paraId="380B4455" w14:textId="77777777" w:rsidTr="00E9127D">
        <w:trPr>
          <w:jc w:val="center"/>
        </w:trPr>
        <w:tc>
          <w:tcPr>
            <w:tcW w:w="5154" w:type="dxa"/>
            <w:vAlign w:val="center"/>
          </w:tcPr>
          <w:p w14:paraId="0FD08C5C" w14:textId="3CAE9D6D" w:rsidR="006D7A30" w:rsidRPr="006D7A30" w:rsidRDefault="006D7A30" w:rsidP="006D7A30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Specific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weight</w:t>
            </w:r>
          </w:p>
        </w:tc>
        <w:tc>
          <w:tcPr>
            <w:tcW w:w="5155" w:type="dxa"/>
            <w:vAlign w:val="center"/>
          </w:tcPr>
          <w:p w14:paraId="4EA55719" w14:textId="63DADB99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(20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C67C21"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º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C67C21"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º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1,52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g/cm3</w:t>
            </w:r>
          </w:p>
        </w:tc>
      </w:tr>
      <w:tr w:rsidR="006D7A30" w:rsidRPr="006D7A30" w14:paraId="4B46233A" w14:textId="77777777" w:rsidTr="00E9127D">
        <w:trPr>
          <w:jc w:val="center"/>
        </w:trPr>
        <w:tc>
          <w:tcPr>
            <w:tcW w:w="10309" w:type="dxa"/>
            <w:gridSpan w:val="2"/>
          </w:tcPr>
          <w:p w14:paraId="23493A16" w14:textId="7AE92F1C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Complete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solubility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water</w:t>
            </w:r>
          </w:p>
        </w:tc>
      </w:tr>
      <w:tr w:rsidR="006D7A30" w:rsidRPr="00C67C21" w14:paraId="2275E42F" w14:textId="77777777" w:rsidTr="00E9127D">
        <w:trPr>
          <w:jc w:val="center"/>
        </w:trPr>
        <w:tc>
          <w:tcPr>
            <w:tcW w:w="10309" w:type="dxa"/>
            <w:gridSpan w:val="2"/>
          </w:tcPr>
          <w:p w14:paraId="5CC23B9D" w14:textId="77781737" w:rsidR="006D7A30" w:rsidRPr="00C67C21" w:rsidRDefault="006D7A30" w:rsidP="006D7A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*information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regarding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50%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NaOH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solution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weight</w:t>
            </w:r>
          </w:p>
        </w:tc>
      </w:tr>
    </w:tbl>
    <w:p w14:paraId="55F73AFF" w14:textId="06AEA544" w:rsidR="001157B4" w:rsidRPr="00C67C21" w:rsidRDefault="001157B4" w:rsidP="006D7A30">
      <w:pPr>
        <w:pStyle w:val="PargrafodaLista"/>
        <w:spacing w:after="0" w:line="240" w:lineRule="auto"/>
        <w:ind w:left="142" w:firstLine="425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58D460" w14:textId="30EB20AE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According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petitioners,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essential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elements: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water,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salt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electricity.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salt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mixed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with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water,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forming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saturated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aqueous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solution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sodium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chloride,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known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brine.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brine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goes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through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electrolysis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physical-chemical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that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electrical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energy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source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force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occurrence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chemical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reaction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simple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compound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substances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that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cannot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found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nature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that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are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not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found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large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quantities),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also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chlorine,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average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proportion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chlorine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hundred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twenty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kilos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soda.</w:t>
      </w:r>
    </w:p>
    <w:p w14:paraId="6ED83E50" w14:textId="6295FE16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done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different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technologies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electrolysis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process:</w:t>
      </w:r>
    </w:p>
    <w:p w14:paraId="78DB824A" w14:textId="6BF88736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(i)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Membrane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Membrane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production: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brine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treated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two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stages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filtration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purified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means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exchange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resin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bed.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manufacture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Membrane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deionized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water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also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used.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Like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Rayon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Membrane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practically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Sodium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Chloride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(&lt;0.015%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NaCl).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obtained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diluted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brine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(Cell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Liquor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"Liquor"),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typical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concentration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32%.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liquor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evaporation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unit,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where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concentrated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until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reaches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proportion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50%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(concentration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appropriate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needs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market).</w:t>
      </w:r>
    </w:p>
    <w:p w14:paraId="18223B35" w14:textId="74AFFAF3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(ii)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Diaphragm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(Dfg)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Commercial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here,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type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electrolytic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cell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where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brine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flows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compartment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another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through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porous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layer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diaphragm.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through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electrolysis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also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diluted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brine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(Cell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Liquor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"Liquor").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liquor,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with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concentration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18%,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evaporation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unit,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where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concentrated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until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obtaining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50%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/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with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sodium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chloride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content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reduced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approximately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Weight).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big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difference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compared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other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two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processes: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Mercury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(Rayon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3173C7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Membrane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(Membrane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3173C7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lastRenderedPageBreak/>
        <w:t>processes,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are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practically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Sodium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Chloride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(&lt;0.015%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NaCl).</w:t>
      </w:r>
    </w:p>
    <w:p w14:paraId="74463080" w14:textId="53F8FB57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(iii)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Mercury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(Hg)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Rayon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production: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Rayon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liquid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mercury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electrolysis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technology.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brine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evaporated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salt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with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high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purity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used.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water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vapor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condensation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process,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with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high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degree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purity.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Grade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Rayon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50%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practically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Sodium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Chloride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(&lt;0.015%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NaCl).</w:t>
      </w:r>
    </w:p>
    <w:p w14:paraId="43BF8CF2" w14:textId="7479433B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should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noted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that,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informed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petitioners,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membrane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cell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would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most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modern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technology,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most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energy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efficient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least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polluting.</w:t>
      </w:r>
    </w:p>
    <w:p w14:paraId="268EEFDD" w14:textId="1C54C37E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intended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several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industrial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applications,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such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treatment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wood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pulp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cellulose,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food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additives,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disinfectants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stabilizers,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medicines,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among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others.</w:t>
      </w:r>
    </w:p>
    <w:p w14:paraId="5494C3DB" w14:textId="64068143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organic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chemical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segment,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stands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out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widespread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chemical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petrochemical,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metallurgical,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soap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detergent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industries,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textile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food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industries.</w:t>
      </w:r>
    </w:p>
    <w:p w14:paraId="6A2A88D7" w14:textId="31655BC3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domestic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when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reacting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with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fat,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helps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unclog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plumbing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heavier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cleaning.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also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present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preparation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organic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such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paper,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cellophane,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artificial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silk,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3173C7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dyes,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soap.</w:t>
      </w:r>
    </w:p>
    <w:p w14:paraId="7CD0899A" w14:textId="36F3E5E9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caustic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usually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marketed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pipeline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bulk,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being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distributed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through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trucks.</w:t>
      </w:r>
    </w:p>
    <w:p w14:paraId="673BCF8E" w14:textId="0C3145F0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under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investigation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subject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following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technical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rules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regulations: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Chemicals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Safety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Data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Sheet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FISPQ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/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ABNT-NBR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15784,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Federal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Decree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No.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2,657,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dated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7/3/1998,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which,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verified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investigating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authority,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was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revoked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Decree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No.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10,088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5/11/2019,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ABNT-NBR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14725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Standard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Labor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Inspection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Secretariat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Ordinance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229,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5/24/2011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amends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Regulatory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Standard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26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(Safety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Signs).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Also,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depending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sodium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hydroxide,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following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regulations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may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apply:</w:t>
      </w:r>
    </w:p>
    <w:p w14:paraId="7C96691A" w14:textId="6BBEE05F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(i)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Decree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No.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6,911,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January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19,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1935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Decree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No.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10,030,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September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30,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2019: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subject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control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inspection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Ministry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Justice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State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Civil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Police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Department,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when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comes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manufacturing,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recovery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maintenance,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industrial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handling,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sports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use,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collection,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export,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import,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customs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clearance,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storage,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trade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traffic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controlled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products,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prior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authorization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Civil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Police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Command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essential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carry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out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these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operations;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</w:p>
    <w:p w14:paraId="7506C5E4" w14:textId="082452D9" w:rsidR="006D7A30" w:rsidRPr="00C67C21" w:rsidRDefault="006D7A30" w:rsidP="006D7A3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(ii)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Ordinance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No.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1,274,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dated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August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25,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2003: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Product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subject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to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control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inspection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by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Ministry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Justice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(MJ)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-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Federal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Police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Department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–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(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DPF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)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case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of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import,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export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and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re-export,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prior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authorization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from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the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Federal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Police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Department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is</w:t>
      </w:r>
      <w:r w:rsid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 xml:space="preserve"> </w:t>
      </w:r>
      <w:r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essential</w:t>
      </w:r>
      <w:r w:rsidR="00F921C5" w:rsidRPr="00C67C2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  <w:t>.</w:t>
      </w:r>
    </w:p>
    <w:p w14:paraId="4F7375A6" w14:textId="77777777" w:rsidR="006D7A30" w:rsidRPr="00C67C21" w:rsidRDefault="006D7A30" w:rsidP="006D7A3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pt-BR"/>
        </w:rPr>
      </w:pPr>
    </w:p>
    <w:p w14:paraId="089F2421" w14:textId="6AC07EAF" w:rsidR="001157B4" w:rsidRPr="005442AE" w:rsidRDefault="001157B4" w:rsidP="001157B4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dumping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</w:p>
    <w:p w14:paraId="5C39B125" w14:textId="77777777" w:rsidR="001157B4" w:rsidRPr="005442AE" w:rsidRDefault="001157B4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C4DCA42" w14:textId="5834179C" w:rsidR="001157B4" w:rsidRPr="005442AE" w:rsidRDefault="00C53827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7C21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2019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March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2020</w:t>
      </w:r>
    </w:p>
    <w:p w14:paraId="3F551C72" w14:textId="77777777" w:rsidR="001157B4" w:rsidRPr="005442AE" w:rsidRDefault="001157B4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310C6B" w14:textId="3C7E12F7" w:rsidR="001157B4" w:rsidRPr="005442AE" w:rsidRDefault="001157B4" w:rsidP="001157B4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injury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</w:p>
    <w:p w14:paraId="57B637E4" w14:textId="73FC0F66" w:rsidR="001157B4" w:rsidRPr="005442AE" w:rsidRDefault="00C53827" w:rsidP="001157B4">
      <w:pPr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7C21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2015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March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7C21">
        <w:rPr>
          <w:rFonts w:ascii="Times New Roman" w:hAnsi="Times New Roman" w:cs="Times New Roman"/>
          <w:sz w:val="24"/>
          <w:szCs w:val="24"/>
          <w:lang w:val="en-US"/>
        </w:rPr>
        <w:t>2020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divided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five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periods,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accordance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specification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57B4" w:rsidRPr="005442AE">
        <w:rPr>
          <w:rFonts w:ascii="Times New Roman" w:hAnsi="Times New Roman" w:cs="Times New Roman"/>
          <w:sz w:val="24"/>
          <w:szCs w:val="24"/>
          <w:lang w:val="en-US"/>
        </w:rPr>
        <w:t>below:</w:t>
      </w:r>
    </w:p>
    <w:p w14:paraId="048B0990" w14:textId="108633C5" w:rsidR="001157B4" w:rsidRPr="005442AE" w:rsidRDefault="001157B4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March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2016</w:t>
      </w:r>
    </w:p>
    <w:p w14:paraId="64FA83B8" w14:textId="0AA56C36" w:rsidR="001157B4" w:rsidRPr="005442AE" w:rsidRDefault="001157B4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2016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March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2017</w:t>
      </w:r>
    </w:p>
    <w:p w14:paraId="799C22B3" w14:textId="5086C9FB" w:rsidR="001157B4" w:rsidRPr="005442AE" w:rsidRDefault="001157B4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2017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March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2018</w:t>
      </w:r>
    </w:p>
    <w:p w14:paraId="75EC2CB4" w14:textId="0A886273" w:rsidR="001157B4" w:rsidRPr="005442AE" w:rsidRDefault="001157B4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2018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March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2019</w:t>
      </w:r>
    </w:p>
    <w:p w14:paraId="007BE304" w14:textId="6F0E2818" w:rsidR="001157B4" w:rsidRPr="005442AE" w:rsidRDefault="001157B4" w:rsidP="001157B4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2019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March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827" w:rsidRPr="00C67C21">
        <w:rPr>
          <w:rFonts w:ascii="Times New Roman" w:hAnsi="Times New Roman" w:cs="Times New Roman"/>
          <w:sz w:val="24"/>
          <w:szCs w:val="24"/>
          <w:lang w:val="en-US"/>
        </w:rPr>
        <w:t>2020</w:t>
      </w:r>
    </w:p>
    <w:p w14:paraId="2BC0BA0A" w14:textId="77777777" w:rsidR="00765DD6" w:rsidRPr="005442AE" w:rsidRDefault="00765DD6" w:rsidP="00765DD6">
      <w:pPr>
        <w:pStyle w:val="PargrafodaLista"/>
        <w:spacing w:after="0" w:line="240" w:lineRule="auto"/>
        <w:ind w:left="197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023FFF" w14:textId="4B15045E" w:rsidR="003173C7" w:rsidRDefault="003173C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65DDE6C" w14:textId="5617B3F1" w:rsidR="00F851FB" w:rsidRPr="005442AE" w:rsidRDefault="00270743" w:rsidP="00F851F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5D72A3" wp14:editId="0B03A3A5">
                <wp:simplePos x="0" y="0"/>
                <wp:positionH relativeFrom="column">
                  <wp:posOffset>-111760</wp:posOffset>
                </wp:positionH>
                <wp:positionV relativeFrom="paragraph">
                  <wp:posOffset>-92710</wp:posOffset>
                </wp:positionV>
                <wp:extent cx="6162675" cy="332740"/>
                <wp:effectExtent l="0" t="0" r="28575" b="10160"/>
                <wp:wrapNone/>
                <wp:docPr id="11" name="Retâ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49B9F" id="Retângulo 11" o:spid="_x0000_s1026" style="position:absolute;margin-left:-8.8pt;margin-top:-7.3pt;width:485.25pt;height:26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" filled="f"/>
            </w:pict>
          </mc:Fallback>
        </mc:AlternateContent>
      </w:r>
      <w:r w:rsidR="00F851FB" w:rsidRPr="005442A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851FB"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851FB"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851FB"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851FB"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851FB"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</w:t>
      </w:r>
    </w:p>
    <w:p w14:paraId="51158E63" w14:textId="7795D58E" w:rsidR="00A63308" w:rsidRPr="005442AE" w:rsidRDefault="00A63308" w:rsidP="001B111A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purpose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gather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foreign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way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allow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fair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comparison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aforementioned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investigation.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C6DE4"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C6DE4" w:rsidRPr="005442AE">
        <w:rPr>
          <w:rFonts w:ascii="Times New Roman" w:hAnsi="Times New Roman" w:cs="Times New Roman"/>
          <w:i/>
          <w:sz w:val="24"/>
          <w:szCs w:val="24"/>
          <w:lang w:val="en-US"/>
        </w:rPr>
        <w:t>addition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aims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learn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foreign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14:paraId="21E2C0BF" w14:textId="77777777" w:rsidR="00C67C21" w:rsidRDefault="00A63308" w:rsidP="001B111A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</w:t>
      </w:r>
    </w:p>
    <w:p w14:paraId="15B1C49D" w14:textId="43EACDB7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5.1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consumption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applicable: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chemical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composition;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model;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6DE4" w:rsidRPr="005442AE">
        <w:rPr>
          <w:rFonts w:ascii="Times New Roman" w:hAnsi="Times New Roman" w:cs="Times New Roman"/>
          <w:sz w:val="24"/>
          <w:szCs w:val="24"/>
          <w:lang w:val="en-US"/>
        </w:rPr>
        <w:t>size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capacity;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power;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applications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6DE4" w:rsidRPr="005442AE">
        <w:rPr>
          <w:rFonts w:ascii="Times New Roman" w:hAnsi="Times New Roman" w:cs="Times New Roman"/>
          <w:sz w:val="24"/>
          <w:szCs w:val="24"/>
          <w:lang w:val="en-US"/>
        </w:rPr>
        <w:t>channels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6DE4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characteristics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relevant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</w:p>
    <w:p w14:paraId="5FD0843D" w14:textId="4E516E60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5.2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literature,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catalogue,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6E03C1" w14:textId="69DC3E44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5.3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differences,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AC6DE4" w:rsidRPr="005442AE">
        <w:rPr>
          <w:rFonts w:ascii="Times New Roman" w:hAnsi="Times New Roman" w:cs="Times New Roman"/>
          <w:sz w:val="24"/>
          <w:szCs w:val="24"/>
          <w:lang w:val="en-US"/>
        </w:rPr>
        <w:t>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6DE4" w:rsidRPr="005442AE">
        <w:rPr>
          <w:rFonts w:ascii="Times New Roman" w:hAnsi="Times New Roman" w:cs="Times New Roman"/>
          <w:sz w:val="24"/>
          <w:szCs w:val="24"/>
          <w:lang w:val="en-US"/>
        </w:rPr>
        <w:t>markets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</w:p>
    <w:p w14:paraId="469C7AA7" w14:textId="77777777" w:rsidR="00C67C21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5.4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(CODPROD)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6DE4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course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business,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range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prefixes,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suffixes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notations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different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types/models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accompanied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elements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compose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respective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names.</w:t>
      </w:r>
    </w:p>
    <w:p w14:paraId="5617B54D" w14:textId="77777777" w:rsidR="00C67C21" w:rsidRDefault="00A63308" w:rsidP="00F75C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5.5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CODPROD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5CF0"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classify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5CF0" w:rsidRPr="005442AE">
        <w:rPr>
          <w:rFonts w:ascii="Times New Roman" w:hAnsi="Times New Roman" w:cs="Times New Roman"/>
          <w:sz w:val="24"/>
          <w:szCs w:val="24"/>
          <w:lang w:val="en-US"/>
        </w:rPr>
        <w:t>intended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EED554" w14:textId="544AD69A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6.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</w:t>
      </w:r>
    </w:p>
    <w:p w14:paraId="4F7AFDA3" w14:textId="566568FD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6.1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</w:t>
      </w:r>
    </w:p>
    <w:p w14:paraId="3C613573" w14:textId="57EF79D0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among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items: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subsidiary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utilities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2610"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2610"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2610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2610" w:rsidRPr="005442AE">
        <w:rPr>
          <w:rFonts w:ascii="Times New Roman" w:hAnsi="Times New Roman" w:cs="Times New Roman"/>
          <w:sz w:val="24"/>
          <w:szCs w:val="24"/>
          <w:lang w:val="en-US"/>
        </w:rPr>
        <w:t>volume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(i.e.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kilograms,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tons).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differences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destin</w:t>
      </w:r>
      <w:r w:rsidR="00FC7068" w:rsidRPr="005442AE">
        <w:rPr>
          <w:rFonts w:ascii="Times New Roman" w:hAnsi="Times New Roman" w:cs="Times New Roman"/>
          <w:sz w:val="24"/>
          <w:szCs w:val="24"/>
          <w:lang w:val="en-US"/>
        </w:rPr>
        <w:t>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FC7068" w:rsidRPr="005442AE">
        <w:rPr>
          <w:rFonts w:ascii="Times New Roman" w:hAnsi="Times New Roman" w:cs="Times New Roman"/>
          <w:sz w:val="24"/>
          <w:szCs w:val="24"/>
          <w:lang w:val="en-US"/>
        </w:rPr>
        <w:t>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7068"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864CB2" w:rsidRPr="005442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Brazil).</w:t>
      </w:r>
    </w:p>
    <w:p w14:paraId="784C5171" w14:textId="297406A5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flowchart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technological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course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steps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alternative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courses.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differences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courses.</w:t>
      </w:r>
    </w:p>
    <w:p w14:paraId="22DD65FF" w14:textId="4AA9AA6F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facility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activities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conducted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one.</w:t>
      </w:r>
    </w:p>
    <w:p w14:paraId="229EAA8D" w14:textId="7B136813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outsourced,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maintenance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tooling,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utilities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supply,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etc.</w:t>
      </w:r>
    </w:p>
    <w:p w14:paraId="3C019E91" w14:textId="3116D230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offers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understood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activity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returned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charging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process.</w:t>
      </w:r>
    </w:p>
    <w:p w14:paraId="252CF51F" w14:textId="59DFB76E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6.1.6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byproducts,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co-products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scrap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result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693E"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reintroduced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cycle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thrown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away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devoid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economic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value.</w:t>
      </w:r>
    </w:p>
    <w:p w14:paraId="48C474F0" w14:textId="7959C9B1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6.1.7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regime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(i.e.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batch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shifts.</w:t>
      </w:r>
    </w:p>
    <w:p w14:paraId="33C6EA63" w14:textId="0E1DEB4C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6.1.8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</w:p>
    <w:p w14:paraId="711AB194" w14:textId="7395AB55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6.1.9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also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products.</w:t>
      </w:r>
    </w:p>
    <w:p w14:paraId="281B5DE6" w14:textId="13697BFA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6.1.10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nominal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effective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capacity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0E5C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respective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discriminating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measurement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II.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facility,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separately.</w:t>
      </w:r>
    </w:p>
    <w:p w14:paraId="3CEE0005" w14:textId="3C03DEE2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6.1.11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capacity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6.8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6.9,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also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II,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column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“others”.</w:t>
      </w:r>
    </w:p>
    <w:p w14:paraId="6F3044A8" w14:textId="77777777" w:rsidR="00C67C21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6.1.12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stock,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87FF0" w:rsidRPr="005442A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below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version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87FF0" w:rsidRPr="005442A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(kilograms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tons)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(units,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pieces,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lit</w:t>
      </w:r>
      <w:r w:rsidR="009A1459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es).</w:t>
      </w:r>
    </w:p>
    <w:p w14:paraId="7FCD3DA8" w14:textId="285F6847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6.2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Participation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Parties</w:t>
      </w:r>
    </w:p>
    <w:p w14:paraId="7FC36032" w14:textId="0F83DF07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6.2.1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purchases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inputs,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utilities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parties.</w:t>
      </w:r>
    </w:p>
    <w:p w14:paraId="054E5C46" w14:textId="5A9523D7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6.2.2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elements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0281"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V:</w:t>
      </w:r>
    </w:p>
    <w:p w14:paraId="2A369185" w14:textId="32EE16BC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a)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elements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purchased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P5.</w:t>
      </w:r>
    </w:p>
    <w:p w14:paraId="0A79559D" w14:textId="11E0F044" w:rsidR="00A63308" w:rsidRPr="005442AE" w:rsidRDefault="00A63308" w:rsidP="00A63308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b)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Transferring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charged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P5.</w:t>
      </w:r>
    </w:p>
    <w:p w14:paraId="11BBED50" w14:textId="628AED9E" w:rsidR="00A63308" w:rsidRDefault="00A63308" w:rsidP="008670D3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c)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non-affiliated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buyers,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non-affiliated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parties.</w:t>
      </w:r>
    </w:p>
    <w:p w14:paraId="2D404973" w14:textId="77777777" w:rsidR="008670D3" w:rsidRPr="005442AE" w:rsidRDefault="008670D3" w:rsidP="008670D3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1CD00D" w14:textId="77777777" w:rsidR="00C67C21" w:rsidRDefault="00A4067C" w:rsidP="00867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employee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responsible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answering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“Product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Process”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above.</w:t>
      </w:r>
    </w:p>
    <w:p w14:paraId="1E1DDE02" w14:textId="0A2DF501" w:rsidR="00A4067C" w:rsidRPr="005442AE" w:rsidRDefault="00A4067C" w:rsidP="00867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</w:p>
    <w:p w14:paraId="7ADAC392" w14:textId="7BB1A768" w:rsidR="00A4067C" w:rsidRPr="005442AE" w:rsidRDefault="00A4067C" w:rsidP="00867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Position:</w:t>
      </w:r>
    </w:p>
    <w:p w14:paraId="358DB7DE" w14:textId="11ECFBB5" w:rsidR="00A4067C" w:rsidRPr="005442AE" w:rsidRDefault="00A4067C" w:rsidP="00867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18D394FF" w14:textId="42F80EA0" w:rsidR="00A4067C" w:rsidRPr="005442AE" w:rsidRDefault="00A4067C" w:rsidP="00867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Electronic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(e-mail):</w:t>
      </w:r>
    </w:p>
    <w:p w14:paraId="0807A9D8" w14:textId="77777777" w:rsidR="00F851FB" w:rsidRPr="005442AE" w:rsidRDefault="00F851F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290B8795" w14:textId="16C0AC42" w:rsidR="00A63308" w:rsidRPr="005442AE" w:rsidRDefault="00576861" w:rsidP="0054503F">
      <w:pPr>
        <w:ind w:left="1068" w:firstLine="34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C08C94" wp14:editId="70DDE626">
                <wp:simplePos x="0" y="0"/>
                <wp:positionH relativeFrom="column">
                  <wp:posOffset>157043</wp:posOffset>
                </wp:positionH>
                <wp:positionV relativeFrom="paragraph">
                  <wp:posOffset>-106194</wp:posOffset>
                </wp:positionV>
                <wp:extent cx="6163294" cy="332740"/>
                <wp:effectExtent l="0" t="0" r="28575" b="10160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294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BC8A5" id="Retângulo 7" o:spid="_x0000_s1026" style="position:absolute;margin-left:12.35pt;margin-top:-8.35pt;width:485.3pt;height:26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" filled="f"/>
            </w:pict>
          </mc:Fallback>
        </mc:AlternateConten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ISTRIBUTION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PROCESSES</w:t>
      </w:r>
    </w:p>
    <w:p w14:paraId="3A5D16E0" w14:textId="7F7BBCFE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purpose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gather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processes.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assess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allowing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9F2020">
        <w:rPr>
          <w:rFonts w:ascii="Times New Roman" w:hAnsi="Times New Roman" w:cs="Times New Roman"/>
          <w:i/>
          <w:sz w:val="24"/>
          <w:szCs w:val="24"/>
          <w:lang w:val="en-US"/>
        </w:rPr>
        <w:t>SDCOM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make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appropriate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comparisons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same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level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trade.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way,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allow,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necessary,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fulfillment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adjustments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investigation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436E9C" w14:textId="5948540E" w:rsidR="00A63308" w:rsidRPr="005442AE" w:rsidRDefault="00A63308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7.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</w:t>
      </w:r>
    </w:p>
    <w:p w14:paraId="55F72B57" w14:textId="67B89BBC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7.1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flowchart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2F3E" w:rsidRPr="005442AE">
        <w:rPr>
          <w:rFonts w:ascii="Times New Roman" w:hAnsi="Times New Roman" w:cs="Times New Roman"/>
          <w:sz w:val="24"/>
          <w:szCs w:val="24"/>
          <w:lang w:val="en-US"/>
        </w:rPr>
        <w:t>channels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2F3E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</w:t>
      </w:r>
      <w:r w:rsidR="00BF2F3E" w:rsidRPr="005442AE">
        <w:rPr>
          <w:rFonts w:ascii="Times New Roman" w:hAnsi="Times New Roman" w:cs="Times New Roman"/>
          <w:sz w:val="24"/>
          <w:szCs w:val="24"/>
          <w:lang w:val="en-US"/>
        </w:rPr>
        <w:t>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for:</w:t>
      </w:r>
    </w:p>
    <w:p w14:paraId="06468C30" w14:textId="01B7B7DE" w:rsidR="00A63308" w:rsidRPr="005442AE" w:rsidRDefault="00A63308" w:rsidP="00964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(i)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market;</w:t>
      </w:r>
    </w:p>
    <w:p w14:paraId="5B7CD046" w14:textId="3A764720" w:rsidR="00A63308" w:rsidRPr="005442AE" w:rsidRDefault="00A63308" w:rsidP="00964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(ii)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BF2F3E"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2F3E"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</w:p>
    <w:p w14:paraId="5E4EE82B" w14:textId="2D83C88E" w:rsidR="00A63308" w:rsidRPr="005442AE" w:rsidRDefault="00A63308" w:rsidP="00964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(iii)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</w:p>
    <w:p w14:paraId="142D9230" w14:textId="77777777" w:rsidR="009642CE" w:rsidRPr="005442AE" w:rsidRDefault="009642CE" w:rsidP="00964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4E09BD" w14:textId="19F2418E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7.2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0B7C" w:rsidRPr="005442AE">
        <w:rPr>
          <w:rFonts w:ascii="Times New Roman" w:hAnsi="Times New Roman" w:cs="Times New Roman"/>
          <w:sz w:val="24"/>
          <w:szCs w:val="24"/>
          <w:lang w:val="en-US"/>
        </w:rPr>
        <w:t>performed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offered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channel(s)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(iii).</w:t>
      </w:r>
    </w:p>
    <w:p w14:paraId="53D86A61" w14:textId="01B6FB3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7.3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those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companies.</w:t>
      </w:r>
    </w:p>
    <w:p w14:paraId="3075F976" w14:textId="17B92AC3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7.4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distributor,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end-user,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companies,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etc)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channels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</w:p>
    <w:p w14:paraId="38EFDEC3" w14:textId="77777777" w:rsidR="009642CE" w:rsidRPr="005442AE" w:rsidRDefault="009642CE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41AFD6" w14:textId="3A681A27" w:rsidR="00A63308" w:rsidRPr="005442AE" w:rsidRDefault="00A63308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8.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</w:t>
      </w:r>
    </w:p>
    <w:p w14:paraId="24038C25" w14:textId="458C3B82" w:rsidR="00A63308" w:rsidRPr="005442AE" w:rsidRDefault="00A63308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8.1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</w:p>
    <w:p w14:paraId="37243465" w14:textId="2F4C0C86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2F3E"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7.</w:t>
      </w:r>
    </w:p>
    <w:p w14:paraId="02FACF14" w14:textId="53E83C86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early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etc.).</w:t>
      </w:r>
    </w:p>
    <w:p w14:paraId="6AE6D135" w14:textId="3C50809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subject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discriminating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8.1.2.</w:t>
      </w:r>
    </w:p>
    <w:p w14:paraId="33F4DF22" w14:textId="6023D2A3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restrictions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especially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1EE8" w:rsidRPr="005442AE">
        <w:rPr>
          <w:rFonts w:ascii="Times New Roman" w:hAnsi="Times New Roman" w:cs="Times New Roman"/>
          <w:sz w:val="24"/>
          <w:szCs w:val="24"/>
          <w:lang w:val="en-US"/>
        </w:rPr>
        <w:t>geographical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1EE8" w:rsidRPr="005442AE">
        <w:rPr>
          <w:rFonts w:ascii="Times New Roman" w:hAnsi="Times New Roman" w:cs="Times New Roman"/>
          <w:sz w:val="24"/>
          <w:szCs w:val="24"/>
          <w:lang w:val="en-US"/>
        </w:rPr>
        <w:t>scope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conditioning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factors.</w:t>
      </w:r>
    </w:p>
    <w:p w14:paraId="5420F617" w14:textId="2A514F60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distributors,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authorized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distributors.</w:t>
      </w:r>
    </w:p>
    <w:p w14:paraId="0F8DA8ED" w14:textId="1D6E32BD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8.1.6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clients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performs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joint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after-sale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assistance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distinguishes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client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copy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1A2D"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1A2D"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signed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resellers.</w:t>
      </w:r>
    </w:p>
    <w:p w14:paraId="48963409" w14:textId="66FAD409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8.1.7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1A2D"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1A2D"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spot,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etc.).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clients.</w:t>
      </w:r>
    </w:p>
    <w:p w14:paraId="45570FFE" w14:textId="466040F2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8.1.8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performs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swap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contracts.</w:t>
      </w:r>
    </w:p>
    <w:p w14:paraId="380D4B21" w14:textId="29B889FE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8.1.9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3B5"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3B5" w:rsidRPr="005442AE">
        <w:rPr>
          <w:rFonts w:ascii="Times New Roman" w:hAnsi="Times New Roman" w:cs="Times New Roman"/>
          <w:sz w:val="24"/>
          <w:szCs w:val="24"/>
          <w:lang w:val="en-US"/>
        </w:rPr>
        <w:t>brands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own.</w:t>
      </w:r>
    </w:p>
    <w:p w14:paraId="27D65417" w14:textId="77777777" w:rsidR="00C67C21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8.1.10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3B5"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also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6.1.9,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purchased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imported.</w:t>
      </w:r>
    </w:p>
    <w:p w14:paraId="62538AC0" w14:textId="77777777" w:rsidR="00C67C21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8.1.11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different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packaging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bulk,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cylinder/drum,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pallet,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etc.)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usually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packaging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(iii).</w:t>
      </w:r>
    </w:p>
    <w:p w14:paraId="628A8493" w14:textId="0585351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8.1.12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3B5"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64C1"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64C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64C1" w:rsidRPr="005442AE">
        <w:rPr>
          <w:rFonts w:ascii="Times New Roman" w:hAnsi="Times New Roman" w:cs="Times New Roman"/>
          <w:sz w:val="24"/>
          <w:szCs w:val="24"/>
          <w:lang w:val="en-US"/>
        </w:rPr>
        <w:t>commerce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(iii)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CIF,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FOB,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etc.).</w:t>
      </w:r>
    </w:p>
    <w:p w14:paraId="770CF5AF" w14:textId="7C17A9E4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8.1.13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occasionally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intermediaries,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activities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support,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stock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maintenance,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after-sale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advertising.</w:t>
      </w:r>
    </w:p>
    <w:p w14:paraId="473A2532" w14:textId="76A137A8" w:rsidR="00A63308" w:rsidRPr="005442AE" w:rsidRDefault="00A63308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8.2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(“Affiliates”)</w:t>
      </w:r>
    </w:p>
    <w:p w14:paraId="1CB1DB4A" w14:textId="39AD966E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8.2.1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3.3,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purchased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3B5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comparison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3B5"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5CF0" w:rsidRPr="005442AE">
        <w:rPr>
          <w:rFonts w:ascii="Times New Roman" w:hAnsi="Times New Roman" w:cs="Times New Roman"/>
          <w:sz w:val="24"/>
          <w:szCs w:val="24"/>
          <w:lang w:val="en-US"/>
        </w:rPr>
        <w:t>intended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personal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consumption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3B5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resale.</w:t>
      </w:r>
    </w:p>
    <w:p w14:paraId="6E365D7A" w14:textId="3577B399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8.2.2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percentage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correspond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revenue.</w:t>
      </w:r>
    </w:p>
    <w:p w14:paraId="36AD08FB" w14:textId="67CB4ED2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8.2.3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7A41" w:rsidRPr="005442AE">
        <w:rPr>
          <w:rFonts w:ascii="Times New Roman" w:hAnsi="Times New Roman" w:cs="Times New Roman"/>
          <w:sz w:val="24"/>
          <w:szCs w:val="24"/>
          <w:lang w:val="en-US"/>
        </w:rPr>
        <w:t>designated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8.1.1,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responsibility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differ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those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interacts.</w:t>
      </w:r>
    </w:p>
    <w:p w14:paraId="273E622C" w14:textId="7DF452E5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8.2.4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occasionally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activities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support,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stock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maintenance,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assistance,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after-sales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advertising).</w:t>
      </w:r>
    </w:p>
    <w:p w14:paraId="1F48F56C" w14:textId="21E976C2" w:rsidR="003B0429" w:rsidRPr="005442AE" w:rsidRDefault="003B0429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8.3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Markets</w:t>
      </w:r>
    </w:p>
    <w:p w14:paraId="4CFBF5FE" w14:textId="27B5D068" w:rsidR="003B0429" w:rsidRPr="005442AE" w:rsidRDefault="003B0429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fundamental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current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regard,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mandatory,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even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justifies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non-use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49E7" w:rsidRPr="005442AE">
        <w:rPr>
          <w:rFonts w:ascii="Times New Roman" w:hAnsi="Times New Roman" w:cs="Times New Roman"/>
          <w:sz w:val="24"/>
          <w:szCs w:val="24"/>
          <w:lang w:val="en-US"/>
        </w:rPr>
        <w:t>alternative.</w:t>
      </w:r>
    </w:p>
    <w:p w14:paraId="29E79B33" w14:textId="77777777" w:rsidR="00C67C21" w:rsidRDefault="00F31A2D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8.3.1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Justify,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reasons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lead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judge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4F42"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inadequate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value.</w:t>
      </w:r>
    </w:p>
    <w:p w14:paraId="4C9EA218" w14:textId="11133BBE" w:rsidR="00F31A2D" w:rsidRPr="005442AE" w:rsidRDefault="00F31A2D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8.3.2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largest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markets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determination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6C62"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1A5B33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choose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countries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4FF1" w:rsidRPr="005442AE">
        <w:rPr>
          <w:rFonts w:ascii="Times New Roman" w:hAnsi="Times New Roman" w:cs="Times New Roman"/>
          <w:sz w:val="24"/>
          <w:szCs w:val="24"/>
          <w:lang w:val="en-US"/>
        </w:rPr>
        <w:t>among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top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largest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exporting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markets,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choice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justify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796C" w:rsidRPr="005442AE">
        <w:rPr>
          <w:rFonts w:ascii="Times New Roman" w:hAnsi="Times New Roman" w:cs="Times New Roman"/>
          <w:sz w:val="24"/>
          <w:szCs w:val="24"/>
          <w:lang w:val="en-US"/>
        </w:rPr>
        <w:t>details.</w:t>
      </w:r>
    </w:p>
    <w:p w14:paraId="7CBD4FB4" w14:textId="35988C8E" w:rsidR="003F4FF1" w:rsidRPr="005442AE" w:rsidRDefault="003F4FF1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8.4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Returns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E789B" w:rsidRPr="005442AE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E789B"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E789B"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E789B" w:rsidRPr="005442AE">
        <w:rPr>
          <w:rFonts w:ascii="Times New Roman" w:hAnsi="Times New Roman" w:cs="Times New Roman"/>
          <w:b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E789B"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Markets</w:t>
      </w:r>
    </w:p>
    <w:p w14:paraId="05A79631" w14:textId="3F1C4127" w:rsidR="000A6ED7" w:rsidRPr="005442AE" w:rsidRDefault="000A6ED7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8.4.1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details,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returns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recorded.</w:t>
      </w:r>
    </w:p>
    <w:p w14:paraId="09399B90" w14:textId="62B062BC" w:rsidR="003B0429" w:rsidRPr="005442AE" w:rsidRDefault="000A6ED7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8.4.2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Explicitly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6A41" w:rsidRPr="005442AE">
        <w:rPr>
          <w:rFonts w:ascii="Times New Roman" w:hAnsi="Times New Roman" w:cs="Times New Roman"/>
          <w:sz w:val="24"/>
          <w:szCs w:val="24"/>
          <w:lang w:val="en-US"/>
        </w:rPr>
        <w:t>Appendices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020"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020"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020" w:rsidRPr="005442AE">
        <w:rPr>
          <w:rFonts w:ascii="Times New Roman" w:hAnsi="Times New Roman" w:cs="Times New Roman"/>
          <w:sz w:val="24"/>
          <w:szCs w:val="24"/>
          <w:lang w:val="en-US"/>
        </w:rPr>
        <w:t>discounted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020"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020" w:rsidRPr="005442AE">
        <w:rPr>
          <w:rFonts w:ascii="Times New Roman" w:hAnsi="Times New Roman" w:cs="Times New Roman"/>
          <w:sz w:val="24"/>
          <w:szCs w:val="24"/>
          <w:lang w:val="en-US"/>
        </w:rPr>
        <w:t>​​return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020" w:rsidRPr="005442AE">
        <w:rPr>
          <w:rFonts w:ascii="Times New Roman" w:hAnsi="Times New Roman" w:cs="Times New Roman"/>
          <w:sz w:val="24"/>
          <w:szCs w:val="24"/>
          <w:lang w:val="en-US"/>
        </w:rPr>
        <w:t>values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119AEA" w14:textId="118E91B5" w:rsidR="000A6ED7" w:rsidRPr="005442AE" w:rsidRDefault="000A6ED7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8.4.3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returns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P5,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following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95"/>
        <w:gridCol w:w="3295"/>
        <w:gridCol w:w="3296"/>
      </w:tblGrid>
      <w:tr w:rsidR="0096624D" w:rsidRPr="005442AE" w14:paraId="029F4D14" w14:textId="77777777" w:rsidTr="0096624D">
        <w:trPr>
          <w:trHeight w:val="552"/>
        </w:trPr>
        <w:tc>
          <w:tcPr>
            <w:tcW w:w="3295" w:type="dxa"/>
            <w:vAlign w:val="center"/>
          </w:tcPr>
          <w:p w14:paraId="7870ADF0" w14:textId="77777777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95" w:type="dxa"/>
            <w:vAlign w:val="center"/>
          </w:tcPr>
          <w:p w14:paraId="15CDD378" w14:textId="2E47BF1A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Value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(unit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measurement)</w:t>
            </w:r>
          </w:p>
        </w:tc>
        <w:tc>
          <w:tcPr>
            <w:tcW w:w="3296" w:type="dxa"/>
            <w:vAlign w:val="center"/>
          </w:tcPr>
          <w:p w14:paraId="14364FC7" w14:textId="025EC9CA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Volume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(unit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measurement)</w:t>
            </w:r>
          </w:p>
        </w:tc>
      </w:tr>
      <w:tr w:rsidR="0096624D" w:rsidRPr="00C67C21" w14:paraId="4EFF5FD3" w14:textId="77777777" w:rsidTr="0096624D">
        <w:trPr>
          <w:trHeight w:val="552"/>
        </w:trPr>
        <w:tc>
          <w:tcPr>
            <w:tcW w:w="3295" w:type="dxa"/>
            <w:vAlign w:val="center"/>
          </w:tcPr>
          <w:p w14:paraId="345CAC31" w14:textId="43882DA4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Domestic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</w:p>
        </w:tc>
        <w:tc>
          <w:tcPr>
            <w:tcW w:w="3295" w:type="dxa"/>
            <w:vAlign w:val="center"/>
          </w:tcPr>
          <w:p w14:paraId="6246A8EB" w14:textId="77777777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96" w:type="dxa"/>
            <w:vAlign w:val="center"/>
          </w:tcPr>
          <w:p w14:paraId="4BCB3D66" w14:textId="77777777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6624D" w:rsidRPr="00C67C21" w14:paraId="208A2FCF" w14:textId="77777777" w:rsidTr="0096624D">
        <w:trPr>
          <w:trHeight w:val="552"/>
        </w:trPr>
        <w:tc>
          <w:tcPr>
            <w:tcW w:w="3295" w:type="dxa"/>
            <w:vAlign w:val="center"/>
          </w:tcPr>
          <w:p w14:paraId="360BFF77" w14:textId="7C074FF4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Exports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Third-Country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</w:p>
        </w:tc>
        <w:tc>
          <w:tcPr>
            <w:tcW w:w="3295" w:type="dxa"/>
            <w:vAlign w:val="center"/>
          </w:tcPr>
          <w:p w14:paraId="05543B98" w14:textId="77777777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96" w:type="dxa"/>
            <w:vAlign w:val="center"/>
          </w:tcPr>
          <w:p w14:paraId="0B7EF503" w14:textId="77777777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6624D" w:rsidRPr="005442AE" w14:paraId="72C95D89" w14:textId="77777777" w:rsidTr="0096624D">
        <w:trPr>
          <w:trHeight w:val="552"/>
        </w:trPr>
        <w:tc>
          <w:tcPr>
            <w:tcW w:w="3295" w:type="dxa"/>
            <w:vAlign w:val="center"/>
          </w:tcPr>
          <w:p w14:paraId="7058E91F" w14:textId="47444103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Exports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Brazil</w:t>
            </w:r>
          </w:p>
        </w:tc>
        <w:tc>
          <w:tcPr>
            <w:tcW w:w="3295" w:type="dxa"/>
            <w:vAlign w:val="center"/>
          </w:tcPr>
          <w:p w14:paraId="1DF42AB2" w14:textId="77777777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96" w:type="dxa"/>
            <w:vAlign w:val="center"/>
          </w:tcPr>
          <w:p w14:paraId="3B16BFD0" w14:textId="77777777" w:rsidR="0096624D" w:rsidRPr="005442AE" w:rsidRDefault="0096624D" w:rsidP="00966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2163BD8" w14:textId="77777777" w:rsidR="000A6ED7" w:rsidRPr="005442AE" w:rsidRDefault="000A6ED7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A0296AD" w14:textId="77777777" w:rsidR="0096624D" w:rsidRPr="005442AE" w:rsidRDefault="0096624D" w:rsidP="0096624D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BD33E96" wp14:editId="4214C0DB">
                <wp:simplePos x="0" y="0"/>
                <wp:positionH relativeFrom="column">
                  <wp:posOffset>-247650</wp:posOffset>
                </wp:positionH>
                <wp:positionV relativeFrom="paragraph">
                  <wp:posOffset>160020</wp:posOffset>
                </wp:positionV>
                <wp:extent cx="6757060" cy="1571625"/>
                <wp:effectExtent l="0" t="0" r="24765" b="28575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7060" cy="157162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6FB23" id="Retângulo 8" o:spid="_x0000_s1026" style="position:absolute;margin-left:-19.5pt;margin-top:12.6pt;width:532.05pt;height:123.7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" filled="f" strokecolor="black [1600]"/>
            </w:pict>
          </mc:Fallback>
        </mc:AlternateContent>
      </w:r>
    </w:p>
    <w:p w14:paraId="1B7764B9" w14:textId="77777777" w:rsidR="00C67C21" w:rsidRDefault="003A4120" w:rsidP="003A412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employee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responsible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answering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“Distribution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Processes”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above.</w:t>
      </w:r>
    </w:p>
    <w:p w14:paraId="7550692C" w14:textId="367E044A" w:rsidR="003A4120" w:rsidRPr="005442AE" w:rsidRDefault="003A4120" w:rsidP="003A4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</w:p>
    <w:p w14:paraId="28DFAB35" w14:textId="4BD312AF" w:rsidR="003A4120" w:rsidRPr="005442AE" w:rsidRDefault="003A4120" w:rsidP="003A4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Position:</w:t>
      </w:r>
    </w:p>
    <w:p w14:paraId="27B7CB39" w14:textId="1193ACA1" w:rsidR="003A4120" w:rsidRPr="005442AE" w:rsidRDefault="003A4120" w:rsidP="003A4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50FC21AC" w14:textId="48CD9C91" w:rsidR="003A4120" w:rsidRPr="005442AE" w:rsidRDefault="003A4120" w:rsidP="003A4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Electronic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(e-mail):</w:t>
      </w:r>
    </w:p>
    <w:p w14:paraId="73A4A6C3" w14:textId="77777777" w:rsidR="0096624D" w:rsidRPr="00C67C21" w:rsidRDefault="0096624D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9E7A88" w14:textId="77777777" w:rsidR="003A4120" w:rsidRPr="005442AE" w:rsidRDefault="003A412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70CF7843" w14:textId="2F3F3223" w:rsidR="00A63308" w:rsidRPr="005442AE" w:rsidRDefault="00A63308" w:rsidP="00A6330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1376C86" wp14:editId="1BB6C2A3">
                <wp:simplePos x="0" y="0"/>
                <wp:positionH relativeFrom="column">
                  <wp:posOffset>12065</wp:posOffset>
                </wp:positionH>
                <wp:positionV relativeFrom="paragraph">
                  <wp:posOffset>-117475</wp:posOffset>
                </wp:positionV>
                <wp:extent cx="6365240" cy="332740"/>
                <wp:effectExtent l="0" t="0" r="16510" b="10160"/>
                <wp:wrapNone/>
                <wp:docPr id="6" name="Retâ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524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1AEFB" id="Retângulo 6" o:spid="_x0000_s1026" style="position:absolute;margin-left:.95pt;margin-top:-9.25pt;width:501.2pt;height:26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" filled="f"/>
            </w:pict>
          </mc:Fallback>
        </mc:AlternateConten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DETERMINATION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VALUE</w:t>
      </w:r>
    </w:p>
    <w:p w14:paraId="62459FC5" w14:textId="56B411FC" w:rsidR="00A63308" w:rsidRPr="005442AE" w:rsidRDefault="00A63308" w:rsidP="00A63308">
      <w:pPr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purpose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gather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subsidize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Brazilian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investigative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authorities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D2127"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D2127" w:rsidRPr="005442AE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requested,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thereby,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hird-country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8184E" w:rsidRPr="005442AE">
        <w:rPr>
          <w:rFonts w:ascii="Times New Roman" w:hAnsi="Times New Roman" w:cs="Times New Roman"/>
          <w:i/>
          <w:sz w:val="24"/>
          <w:szCs w:val="24"/>
          <w:lang w:val="en-US"/>
        </w:rPr>
        <w:t>markets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manufacturing,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sales.</w:t>
      </w:r>
      <w:r w:rsidR="00C67C21">
        <w:rPr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important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available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1394A"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recalled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decisions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based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best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available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considered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inappropriate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calculation.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3C5720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3C5720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aggregation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3C5720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3C5720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eported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reconciled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8F1010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VIII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</w:p>
    <w:p w14:paraId="240F251B" w14:textId="77777777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9DC6251" wp14:editId="16B4B7A3">
                <wp:simplePos x="0" y="0"/>
                <wp:positionH relativeFrom="column">
                  <wp:posOffset>19050</wp:posOffset>
                </wp:positionH>
                <wp:positionV relativeFrom="paragraph">
                  <wp:posOffset>238760</wp:posOffset>
                </wp:positionV>
                <wp:extent cx="6172200" cy="332740"/>
                <wp:effectExtent l="0" t="0" r="19050" b="10160"/>
                <wp:wrapNone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8F4C6" id="Retângulo 5" o:spid="_x0000_s1026" style="position:absolute;margin-left:1.5pt;margin-top:18.8pt;width:486pt;height:26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" filled="f"/>
            </w:pict>
          </mc:Fallback>
        </mc:AlternateContent>
      </w:r>
    </w:p>
    <w:p w14:paraId="740F3CCB" w14:textId="2B762CC1" w:rsidR="00A63308" w:rsidRPr="005442AE" w:rsidRDefault="00A63308" w:rsidP="00A6330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Domest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ic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B4F27"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Markets</w:t>
      </w:r>
    </w:p>
    <w:p w14:paraId="079C3C99" w14:textId="6816946B" w:rsidR="00A63308" w:rsidRPr="005442AE" w:rsidRDefault="00A63308" w:rsidP="00A63308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aims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instruct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record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V.</w:t>
      </w:r>
    </w:p>
    <w:p w14:paraId="0FCD6F02" w14:textId="452A6292" w:rsidR="00A63308" w:rsidRPr="005442AE" w:rsidRDefault="00A63308" w:rsidP="00A6330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A.1.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DOMESTIC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RECORD</w:t>
      </w:r>
    </w:p>
    <w:p w14:paraId="61F3F8BB" w14:textId="77777777" w:rsidR="00C67C21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A.1.1</w:t>
      </w:r>
      <w:r w:rsidR="0067026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</w:t>
      </w:r>
      <w:r w:rsidR="004232B9" w:rsidRPr="005442AE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37.0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mandatory,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even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assesses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reasons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8.3.1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justify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scope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investigation.</w:t>
      </w:r>
    </w:p>
    <w:p w14:paraId="43FB01CF" w14:textId="56ADBB36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A.1.2</w:t>
      </w:r>
      <w:r w:rsidR="0067026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decides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markets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requested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38.0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45.0</w:t>
      </w:r>
    </w:p>
    <w:p w14:paraId="0F813A2B" w14:textId="56627408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A.1.3</w:t>
      </w:r>
      <w:r w:rsidR="0067026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P5.</w:t>
      </w:r>
    </w:p>
    <w:p w14:paraId="6BA14089" w14:textId="461CFF4E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A.1.4</w:t>
      </w:r>
      <w:r w:rsidR="0067026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1010"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1010" w:rsidRPr="005442A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</w:p>
    <w:p w14:paraId="2435BB76" w14:textId="77777777" w:rsidR="00A63308" w:rsidRPr="005442AE" w:rsidRDefault="00A63308" w:rsidP="00A63308">
      <w:pPr>
        <w:pStyle w:val="Default"/>
        <w:jc w:val="both"/>
        <w:rPr>
          <w:b/>
          <w:bCs/>
          <w:lang w:val="en-US"/>
        </w:rPr>
      </w:pPr>
    </w:p>
    <w:p w14:paraId="5C6E34C5" w14:textId="77777777" w:rsidR="00C67C21" w:rsidRDefault="00A63308" w:rsidP="00A63308">
      <w:pPr>
        <w:pStyle w:val="Default"/>
        <w:jc w:val="both"/>
        <w:rPr>
          <w:b/>
          <w:bCs/>
          <w:lang w:val="en-US"/>
        </w:rPr>
      </w:pPr>
      <w:r w:rsidRPr="005442AE">
        <w:rPr>
          <w:b/>
          <w:bCs/>
          <w:lang w:val="en-US"/>
        </w:rPr>
        <w:t>FIELD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NUMBER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1.0:</w:t>
      </w:r>
      <w:r w:rsidR="00C67C21">
        <w:rPr>
          <w:b/>
          <w:bCs/>
          <w:lang w:val="en-US"/>
        </w:rPr>
        <w:t xml:space="preserve"> </w:t>
      </w:r>
      <w:r w:rsidR="00315185" w:rsidRPr="005442AE">
        <w:rPr>
          <w:b/>
          <w:bCs/>
          <w:lang w:val="en-US"/>
        </w:rPr>
        <w:tab/>
      </w:r>
      <w:r w:rsidRPr="005442AE">
        <w:rPr>
          <w:b/>
          <w:bCs/>
          <w:lang w:val="en-US"/>
        </w:rPr>
        <w:t>Product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Code</w:t>
      </w:r>
    </w:p>
    <w:p w14:paraId="188950A4" w14:textId="70508794" w:rsidR="00A63308" w:rsidRPr="005442AE" w:rsidRDefault="00A63308" w:rsidP="00A63308">
      <w:pPr>
        <w:pStyle w:val="Default"/>
        <w:jc w:val="both"/>
        <w:rPr>
          <w:lang w:val="en-US"/>
        </w:rPr>
      </w:pPr>
    </w:p>
    <w:p w14:paraId="66E75999" w14:textId="327846C0" w:rsidR="00A63308" w:rsidRPr="005442AE" w:rsidRDefault="00A63308" w:rsidP="00A63308">
      <w:pPr>
        <w:pStyle w:val="Default"/>
        <w:jc w:val="both"/>
        <w:rPr>
          <w:lang w:val="en-US"/>
        </w:rPr>
      </w:pPr>
      <w:r w:rsidRPr="005442AE">
        <w:rPr>
          <w:lang w:val="en-US"/>
        </w:rPr>
        <w:t>Field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Name:</w:t>
      </w:r>
      <w:r w:rsidRPr="005442AE">
        <w:rPr>
          <w:lang w:val="en-US"/>
        </w:rPr>
        <w:tab/>
        <w:t>DCODPROD</w:t>
      </w:r>
    </w:p>
    <w:p w14:paraId="5465415C" w14:textId="77777777" w:rsidR="00A63308" w:rsidRPr="005442AE" w:rsidRDefault="00A63308" w:rsidP="00A63308">
      <w:pPr>
        <w:pStyle w:val="Default"/>
        <w:jc w:val="both"/>
        <w:rPr>
          <w:lang w:val="en-US"/>
        </w:rPr>
      </w:pPr>
    </w:p>
    <w:p w14:paraId="4B894D26" w14:textId="50865C14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assigned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course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business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6D03"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</w:p>
    <w:p w14:paraId="6D6185C4" w14:textId="2D1BCAD1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process)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1559DAC" w14:textId="77777777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59CCB5" w14:textId="77777777" w:rsidR="00C67C21" w:rsidRDefault="00A63308" w:rsidP="00A633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6BE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Identification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ode</w:t>
      </w:r>
    </w:p>
    <w:p w14:paraId="6A304DBC" w14:textId="0AD2F6FC" w:rsidR="00A63308" w:rsidRPr="005442AE" w:rsidRDefault="00A63308" w:rsidP="00782AE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DCODIP</w:t>
      </w:r>
    </w:p>
    <w:p w14:paraId="5A2304D4" w14:textId="77777777" w:rsidR="00782AEF" w:rsidRPr="005442AE" w:rsidRDefault="00782AEF" w:rsidP="00F822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pt-BR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C7D2990" w14:textId="0B7CCF19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characteristics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2A0"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2A0" w:rsidRPr="005442A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32A0" w:rsidRPr="005442A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process)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237D27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DCODIP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alphanumeric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reflects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6BE" w:rsidRPr="005442AE">
        <w:rPr>
          <w:rFonts w:ascii="Times New Roman" w:hAnsi="Times New Roman" w:cs="Times New Roman"/>
          <w:sz w:val="24"/>
          <w:szCs w:val="24"/>
          <w:lang w:val="en-US"/>
        </w:rPr>
        <w:t>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characteristics,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registering,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descending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order,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relevant.</w:t>
      </w:r>
    </w:p>
    <w:p w14:paraId="58B05EB1" w14:textId="66DD6974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12D9F52" w14:textId="6BD0D882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</w:p>
    <w:p w14:paraId="4E45B94C" w14:textId="011A3326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DFAT</w:t>
      </w:r>
    </w:p>
    <w:p w14:paraId="63E26E67" w14:textId="5C46FA99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assigned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system.</w:t>
      </w:r>
    </w:p>
    <w:p w14:paraId="00B249E7" w14:textId="29317912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originated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numerical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sequence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component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code.</w:t>
      </w:r>
    </w:p>
    <w:p w14:paraId="52C9C649" w14:textId="77777777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C8AE2C" w14:textId="376BD2E2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4.0: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</w:t>
      </w:r>
    </w:p>
    <w:p w14:paraId="2ACE9026" w14:textId="13945493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DDATAFAT</w:t>
      </w:r>
    </w:p>
    <w:p w14:paraId="517CC431" w14:textId="4EF90766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date</w:t>
      </w:r>
      <w:r w:rsidR="00E43746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3A7F6318" w14:textId="1576D9A8" w:rsidR="00A63308" w:rsidRPr="005442AE" w:rsidRDefault="00A63308" w:rsidP="00A633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4095AA6" w14:textId="77777777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5E75E5C" w14:textId="1451F9AF" w:rsidR="0063530B" w:rsidRPr="005442AE" w:rsidRDefault="0063530B" w:rsidP="006353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4.1: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Date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Sale</w:t>
      </w:r>
    </w:p>
    <w:p w14:paraId="081BB0EA" w14:textId="3C36E243" w:rsidR="0063530B" w:rsidRPr="005442AE" w:rsidRDefault="0063530B" w:rsidP="006353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DVENDT</w:t>
      </w:r>
    </w:p>
    <w:p w14:paraId="295EAB0B" w14:textId="01FE70B8" w:rsidR="0063530B" w:rsidRPr="005442AE" w:rsidRDefault="0063530B" w:rsidP="0063530B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(for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example,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contract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date)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selected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comparison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instance,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some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transactions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contract,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while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others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date),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(ex.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invoices).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ways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justify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explain.</w:t>
      </w:r>
    </w:p>
    <w:p w14:paraId="2FD49B04" w14:textId="3136280F" w:rsidR="0063530B" w:rsidRPr="005442AE" w:rsidRDefault="0063530B" w:rsidP="0063530B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</w:t>
      </w:r>
    </w:p>
    <w:p w14:paraId="0A4BB003" w14:textId="4DBA2B1C" w:rsidR="0063530B" w:rsidRPr="005442AE" w:rsidRDefault="0063530B" w:rsidP="0063530B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general,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However,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instance,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later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date.</w:t>
      </w:r>
    </w:p>
    <w:p w14:paraId="14AC287A" w14:textId="383795CC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5.0: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6D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hipment</w:t>
      </w:r>
    </w:p>
    <w:p w14:paraId="2B998B71" w14:textId="3CB1F734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DDATAEMB</w:t>
      </w:r>
    </w:p>
    <w:p w14:paraId="6157CB5B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Pr="005442AE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hereby,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understood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stockpile,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storage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situated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factory.</w:t>
      </w:r>
    </w:p>
    <w:p w14:paraId="28ECD4E5" w14:textId="389904BE" w:rsidR="00A63308" w:rsidRPr="005442AE" w:rsidRDefault="00A63308" w:rsidP="00A633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B02345" w14:textId="77777777" w:rsidR="00A63308" w:rsidRPr="005442AE" w:rsidRDefault="00A63308" w:rsidP="00A63308">
      <w:pPr>
        <w:pStyle w:val="Default"/>
        <w:jc w:val="both"/>
        <w:rPr>
          <w:b/>
          <w:bCs/>
          <w:lang w:val="en-US"/>
        </w:rPr>
      </w:pPr>
    </w:p>
    <w:p w14:paraId="79D31CA1" w14:textId="77777777" w:rsidR="00C67C21" w:rsidRDefault="00A63308" w:rsidP="00A63308">
      <w:pPr>
        <w:pStyle w:val="Default"/>
        <w:jc w:val="both"/>
        <w:rPr>
          <w:b/>
          <w:bCs/>
          <w:lang w:val="en-US"/>
        </w:rPr>
      </w:pPr>
      <w:r w:rsidRPr="005442AE">
        <w:rPr>
          <w:b/>
          <w:bCs/>
          <w:lang w:val="en-US"/>
        </w:rPr>
        <w:t>FIELD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NUMBER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6.0:</w:t>
      </w:r>
      <w:r w:rsidR="00C67C21">
        <w:rPr>
          <w:b/>
          <w:bCs/>
          <w:lang w:val="en-US"/>
        </w:rPr>
        <w:t xml:space="preserve"> </w:t>
      </w:r>
      <w:r w:rsidR="00315185" w:rsidRPr="005442AE">
        <w:rPr>
          <w:b/>
          <w:bCs/>
          <w:lang w:val="en-US"/>
        </w:rPr>
        <w:tab/>
      </w:r>
      <w:r w:rsidRPr="005442AE">
        <w:rPr>
          <w:b/>
          <w:bCs/>
          <w:lang w:val="en-US"/>
        </w:rPr>
        <w:t>Customer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Code</w:t>
      </w:r>
    </w:p>
    <w:p w14:paraId="30AB7152" w14:textId="5A4A9215" w:rsidR="00A535FB" w:rsidRPr="005442AE" w:rsidRDefault="00A535FB" w:rsidP="00A53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C2736EC" w14:textId="09D0D1D2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DCLICOD</w:t>
      </w:r>
    </w:p>
    <w:p w14:paraId="4772D74C" w14:textId="29708B55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BA571A" w14:textId="630FA7BF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complete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relating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corporate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name.</w:t>
      </w:r>
    </w:p>
    <w:p w14:paraId="56AC47C7" w14:textId="77777777" w:rsidR="00BA207D" w:rsidRPr="005442AE" w:rsidRDefault="00BA207D" w:rsidP="0013617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A4A7423" w14:textId="6AA9E1B3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6.1: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Name</w:t>
      </w:r>
    </w:p>
    <w:p w14:paraId="05562A33" w14:textId="034186C4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DCLINOM</w:t>
      </w:r>
    </w:p>
    <w:p w14:paraId="559DA4F1" w14:textId="60030B64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corporate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17B6F83B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corporate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foreign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market.</w:t>
      </w:r>
    </w:p>
    <w:p w14:paraId="392C98B2" w14:textId="4BABC525" w:rsidR="00C11EFE" w:rsidRPr="005442AE" w:rsidRDefault="00C11EFE" w:rsidP="00D5041D">
      <w:pPr>
        <w:spacing w:after="0"/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EAC338" w14:textId="5F9B5E91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7.0: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Relationship</w:t>
      </w:r>
    </w:p>
    <w:p w14:paraId="0F504464" w14:textId="34E106AB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DRELCLI</w:t>
      </w:r>
    </w:p>
    <w:p w14:paraId="73203712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affiliated.</w:t>
      </w:r>
    </w:p>
    <w:p w14:paraId="79F2788A" w14:textId="77777777" w:rsidR="00C67C21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Customers</w:t>
      </w:r>
    </w:p>
    <w:p w14:paraId="691B2726" w14:textId="7BD37312" w:rsidR="00A63308" w:rsidRPr="00C67C21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Resellers</w:t>
      </w:r>
    </w:p>
    <w:p w14:paraId="51B9D5BD" w14:textId="0307DE28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Customers</w:t>
      </w:r>
    </w:p>
    <w:p w14:paraId="614993F1" w14:textId="1AD4E3C2" w:rsidR="00A63308" w:rsidRPr="005442AE" w:rsidRDefault="00A63308" w:rsidP="00A63308">
      <w:pPr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Resellers</w:t>
      </w:r>
    </w:p>
    <w:p w14:paraId="5EBD6E0C" w14:textId="55E43C6A" w:rsidR="00A63308" w:rsidRPr="005442AE" w:rsidRDefault="00A63308" w:rsidP="00A6330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previously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definition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3.3</w:t>
      </w:r>
      <w:r w:rsidR="0069167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433B8F9" w14:textId="77777777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4BF089" w14:textId="0D2A0D30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8.0: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Category</w:t>
      </w:r>
    </w:p>
    <w:p w14:paraId="4F57ADEE" w14:textId="188AF57D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DCATCLI</w:t>
      </w:r>
    </w:p>
    <w:p w14:paraId="71B86E88" w14:textId="79077461" w:rsidR="00A63308" w:rsidRPr="005442AE" w:rsidRDefault="00A63308" w:rsidP="00A6330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</w:t>
      </w:r>
      <w:r w:rsidR="0069167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7546E6" w14:textId="51F54241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industrial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user</w:t>
      </w:r>
    </w:p>
    <w:p w14:paraId="6D2DCA2E" w14:textId="2201CB3D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678E5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end-users</w:t>
      </w:r>
    </w:p>
    <w:p w14:paraId="10B244BE" w14:textId="02C48048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trading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companies</w:t>
      </w:r>
    </w:p>
    <w:p w14:paraId="2203F495" w14:textId="217B5943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distributors</w:t>
      </w:r>
    </w:p>
    <w:p w14:paraId="0CCABD84" w14:textId="3A465DA5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retailers</w:t>
      </w:r>
    </w:p>
    <w:p w14:paraId="2C8A6902" w14:textId="77777777" w:rsidR="00C67C21" w:rsidRDefault="00A63308" w:rsidP="00A63308">
      <w:pPr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6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categories</w:t>
      </w:r>
    </w:p>
    <w:p w14:paraId="05089472" w14:textId="202452D5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classified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circumstances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requiring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treatment.</w:t>
      </w:r>
    </w:p>
    <w:p w14:paraId="35338E17" w14:textId="77777777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5DED66F" w14:textId="771D0BBD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9.(1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n):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48586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586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586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586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Receipt</w:t>
      </w:r>
    </w:p>
    <w:p w14:paraId="20D51E24" w14:textId="4C34B741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DPAGDT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n)</w:t>
      </w:r>
    </w:p>
    <w:p w14:paraId="2AF21F4D" w14:textId="5EB70E7B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</w:t>
      </w:r>
    </w:p>
    <w:p w14:paraId="25A786BF" w14:textId="2D319372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cannot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gather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allowed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particular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complete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installments,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insert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columns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corresponding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monthly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payments.</w:t>
      </w:r>
    </w:p>
    <w:p w14:paraId="26E90296" w14:textId="77777777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54150CFB" w14:textId="2EC76FD7" w:rsidR="00A63308" w:rsidRPr="005442AE" w:rsidRDefault="00A63308" w:rsidP="00A63308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10.0: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="00AB101F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AB101F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F36B50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Delivery</w:t>
      </w:r>
    </w:p>
    <w:p w14:paraId="469FE6E1" w14:textId="4E3360D8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</w:t>
      </w:r>
      <w:r w:rsidR="00EF4AB6" w:rsidRPr="005442AE">
        <w:rPr>
          <w:rFonts w:ascii="Times New Roman" w:hAnsi="Times New Roman" w:cs="Times New Roman"/>
          <w:sz w:val="24"/>
          <w:szCs w:val="24"/>
          <w:lang w:val="en-US"/>
        </w:rPr>
        <w:t>TER</w:t>
      </w:r>
      <w:r w:rsidR="00D84553" w:rsidRPr="005442AE">
        <w:rPr>
          <w:rFonts w:ascii="Times New Roman" w:hAnsi="Times New Roman" w:cs="Times New Roman"/>
          <w:sz w:val="24"/>
          <w:szCs w:val="24"/>
          <w:lang w:val="en-US"/>
        </w:rPr>
        <w:t>ENT</w:t>
      </w:r>
    </w:p>
    <w:p w14:paraId="7F691C94" w14:textId="5E05EE7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6B50" w:rsidRPr="005442AE">
        <w:rPr>
          <w:rFonts w:ascii="Times New Roman" w:hAnsi="Times New Roman" w:cs="Times New Roman"/>
          <w:sz w:val="24"/>
          <w:szCs w:val="24"/>
          <w:lang w:val="en-US"/>
        </w:rPr>
        <w:t>delivery</w:t>
      </w:r>
    </w:p>
    <w:p w14:paraId="7E7A479B" w14:textId="5C9266BD" w:rsidR="00A63308" w:rsidRPr="005442AE" w:rsidRDefault="00A63308" w:rsidP="00A63308">
      <w:pPr>
        <w:spacing w:after="0" w:line="100" w:lineRule="atLeast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AB101F"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delivered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B101F"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B101F"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(transportation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delivery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customer</w:t>
      </w:r>
      <w:r w:rsidRPr="005442AE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)</w:t>
      </w:r>
    </w:p>
    <w:p w14:paraId="4BA5B53A" w14:textId="77777777" w:rsidR="00C67C21" w:rsidRDefault="0094173D" w:rsidP="00A63308">
      <w:pPr>
        <w:pStyle w:val="Default"/>
        <w:ind w:left="1416"/>
        <w:jc w:val="both"/>
        <w:rPr>
          <w:rFonts w:eastAsia="Times New Roman"/>
          <w:kern w:val="0"/>
          <w:lang w:val="en-US" w:eastAsia="pt-BR"/>
        </w:rPr>
      </w:pPr>
      <w:r w:rsidRPr="005442AE">
        <w:rPr>
          <w:color w:val="000000" w:themeColor="text1"/>
          <w:lang w:val="en-US"/>
        </w:rPr>
        <w:t>2</w:t>
      </w:r>
      <w:r w:rsidR="00C67C21">
        <w:rPr>
          <w:color w:val="000000" w:themeColor="text1"/>
          <w:lang w:val="en-US"/>
        </w:rPr>
        <w:t xml:space="preserve"> </w:t>
      </w:r>
      <w:r w:rsidRPr="005442AE">
        <w:rPr>
          <w:color w:val="000000" w:themeColor="text1"/>
          <w:lang w:val="en-US"/>
        </w:rPr>
        <w:t>=</w:t>
      </w:r>
      <w:r w:rsidR="00C67C21">
        <w:rPr>
          <w:color w:val="000000" w:themeColor="text1"/>
          <w:lang w:val="en-US"/>
        </w:rPr>
        <w:t xml:space="preserve"> </w:t>
      </w:r>
      <w:r w:rsidR="00AB101F" w:rsidRPr="005442AE">
        <w:rPr>
          <w:color w:val="000000" w:themeColor="text1"/>
          <w:lang w:val="en-US"/>
        </w:rPr>
        <w:t>delivered</w:t>
      </w:r>
      <w:r w:rsidR="00C67C21">
        <w:rPr>
          <w:i/>
          <w:color w:val="000000" w:themeColor="text1"/>
          <w:lang w:val="en-US"/>
        </w:rPr>
        <w:t xml:space="preserve"> </w:t>
      </w:r>
      <w:r w:rsidR="00AB101F" w:rsidRPr="005442AE">
        <w:rPr>
          <w:color w:val="000000" w:themeColor="text1"/>
          <w:lang w:val="en-US"/>
        </w:rPr>
        <w:t>at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the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place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determined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by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the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customer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(transportation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and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insurance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expenses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incurred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by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your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company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until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delivery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at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the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location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determined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by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color w:val="000000" w:themeColor="text1"/>
          <w:lang w:val="en-US"/>
        </w:rPr>
        <w:t>the</w:t>
      </w:r>
      <w:r w:rsidR="00C67C21">
        <w:rPr>
          <w:color w:val="000000" w:themeColor="text1"/>
          <w:lang w:val="en-US"/>
        </w:rPr>
        <w:t xml:space="preserve"> </w:t>
      </w:r>
      <w:r w:rsidR="00A63308" w:rsidRPr="005442AE">
        <w:rPr>
          <w:rFonts w:eastAsia="Times New Roman"/>
          <w:color w:val="000000" w:themeColor="text1"/>
          <w:kern w:val="0"/>
          <w:lang w:val="en-US" w:eastAsia="pt-BR"/>
        </w:rPr>
        <w:t>customer</w:t>
      </w:r>
      <w:r w:rsidR="00A63308" w:rsidRPr="005442AE">
        <w:rPr>
          <w:rFonts w:eastAsia="Times New Roman"/>
          <w:kern w:val="0"/>
          <w:lang w:val="en-US" w:eastAsia="pt-BR"/>
        </w:rPr>
        <w:t>)</w:t>
      </w:r>
    </w:p>
    <w:p w14:paraId="66FBB132" w14:textId="0DE60049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ex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works</w:t>
      </w:r>
    </w:p>
    <w:p w14:paraId="60C9AF6B" w14:textId="094ED158" w:rsidR="00A63308" w:rsidRPr="005442AE" w:rsidRDefault="00A63308" w:rsidP="00A63308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others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C7D75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delivery</w:t>
      </w:r>
    </w:p>
    <w:p w14:paraId="345B770F" w14:textId="77777777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F35676" w14:textId="4F8BFE9F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7D75" w:rsidRPr="005442AE">
        <w:rPr>
          <w:rFonts w:ascii="Times New Roman" w:hAnsi="Times New Roman" w:cs="Times New Roman"/>
          <w:sz w:val="24"/>
          <w:szCs w:val="24"/>
          <w:lang w:val="en-US"/>
        </w:rPr>
        <w:t>delivery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meaning.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transportation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among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company.</w:t>
      </w:r>
    </w:p>
    <w:p w14:paraId="1948C8CF" w14:textId="77777777" w:rsidR="00A63308" w:rsidRPr="005442AE" w:rsidRDefault="00A63308" w:rsidP="00D504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84C5BCF" w14:textId="6EAC0245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11.0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46136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(reported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108D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108D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preferably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108D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108D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108D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kg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108D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108D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46AC6ED" w14:textId="0519013C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DQTDVEND</w:t>
      </w:r>
    </w:p>
    <w:p w14:paraId="4F5E4AD0" w14:textId="7987818F" w:rsidR="00A63308" w:rsidRPr="005442AE" w:rsidRDefault="00A63308" w:rsidP="009405E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8656E4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56E4" w:rsidRPr="005442AE">
        <w:rPr>
          <w:rFonts w:ascii="Times New Roman" w:hAnsi="Times New Roman" w:cs="Times New Roman"/>
          <w:sz w:val="24"/>
          <w:szCs w:val="24"/>
          <w:lang w:val="en-US"/>
        </w:rPr>
        <w:t>preferably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56E4" w:rsidRPr="005442AE">
        <w:rPr>
          <w:rFonts w:ascii="Times New Roman" w:hAnsi="Times New Roman" w:cs="Times New Roman"/>
          <w:sz w:val="24"/>
          <w:szCs w:val="24"/>
          <w:lang w:val="en-US"/>
        </w:rPr>
        <w:t>weight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56E4" w:rsidRPr="005442AE">
        <w:rPr>
          <w:rFonts w:ascii="Times New Roman" w:hAnsi="Times New Roman" w:cs="Times New Roman"/>
          <w:sz w:val="24"/>
          <w:szCs w:val="24"/>
          <w:lang w:val="en-US"/>
        </w:rPr>
        <w:t>unit: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56E4" w:rsidRPr="005442AE">
        <w:rPr>
          <w:rFonts w:ascii="Times New Roman" w:hAnsi="Times New Roman" w:cs="Times New Roman"/>
          <w:sz w:val="24"/>
          <w:szCs w:val="24"/>
          <w:lang w:val="en-US"/>
        </w:rPr>
        <w:t>kg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56E4"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56E4" w:rsidRPr="005442A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4F406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F68E9CC" w14:textId="703AC8B6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returns,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allowed,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ledger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journal.</w:t>
      </w:r>
    </w:p>
    <w:p w14:paraId="26DE27F4" w14:textId="77777777" w:rsidR="00C11EFE" w:rsidRPr="005442AE" w:rsidRDefault="00C11EFE" w:rsidP="00D5041D">
      <w:pPr>
        <w:spacing w:after="0"/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AF8466" w14:textId="66AB12CB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11.1: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47B6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Sold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(sales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unit)</w:t>
      </w:r>
    </w:p>
    <w:p w14:paraId="6F76FED7" w14:textId="3757BCD5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DQTDCOM</w:t>
      </w:r>
    </w:p>
    <w:p w14:paraId="431B6A61" w14:textId="2466405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4F406F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CCD0DA" w14:textId="7C7D640B" w:rsidR="00A63308" w:rsidRPr="005442AE" w:rsidRDefault="00A63308" w:rsidP="0013617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74E4DC" w14:textId="64584CEC" w:rsidR="00393049" w:rsidRPr="005442AE" w:rsidRDefault="00A63308" w:rsidP="00A63308">
      <w:pPr>
        <w:pStyle w:val="Default"/>
        <w:spacing w:after="140"/>
        <w:jc w:val="both"/>
        <w:rPr>
          <w:lang w:val="en-US"/>
        </w:rPr>
      </w:pPr>
      <w:r w:rsidRPr="005442AE">
        <w:rPr>
          <w:b/>
          <w:lang w:val="en-US"/>
        </w:rPr>
        <w:t>FIELDS</w:t>
      </w:r>
      <w:r w:rsidR="00C67C21">
        <w:rPr>
          <w:b/>
          <w:lang w:val="en-US"/>
        </w:rPr>
        <w:t xml:space="preserve"> </w:t>
      </w:r>
      <w:r w:rsidRPr="005442AE">
        <w:rPr>
          <w:b/>
          <w:lang w:val="en-US"/>
        </w:rPr>
        <w:t>12.0</w:t>
      </w:r>
      <w:r w:rsidR="00C67C21">
        <w:rPr>
          <w:b/>
          <w:lang w:val="en-US"/>
        </w:rPr>
        <w:t xml:space="preserve"> </w:t>
      </w:r>
      <w:r w:rsidRPr="005442AE">
        <w:rPr>
          <w:b/>
          <w:lang w:val="en-US"/>
        </w:rPr>
        <w:t>TO</w:t>
      </w:r>
      <w:r w:rsidR="00C67C21">
        <w:rPr>
          <w:b/>
          <w:lang w:val="en-US"/>
        </w:rPr>
        <w:t xml:space="preserve"> </w:t>
      </w:r>
      <w:r w:rsidRPr="005442AE">
        <w:rPr>
          <w:b/>
          <w:lang w:val="en-US"/>
        </w:rPr>
        <w:t>37.0:</w:t>
      </w:r>
      <w:r w:rsidR="00C67C21">
        <w:rPr>
          <w:lang w:val="en-US"/>
        </w:rPr>
        <w:t xml:space="preserve"> </w:t>
      </w:r>
      <w:r w:rsidR="00393049" w:rsidRPr="005442AE">
        <w:rPr>
          <w:lang w:val="en-US"/>
        </w:rPr>
        <w:tab/>
      </w:r>
      <w:r w:rsidRPr="005442AE">
        <w:rPr>
          <w:lang w:val="en-US"/>
        </w:rPr>
        <w:t>Report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all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values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in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the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local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currency.</w:t>
      </w:r>
    </w:p>
    <w:p w14:paraId="707C7F18" w14:textId="7B82DB4C" w:rsidR="00393049" w:rsidRPr="005442AE" w:rsidRDefault="00393049" w:rsidP="00A63308">
      <w:pPr>
        <w:pStyle w:val="Default"/>
        <w:spacing w:after="140"/>
        <w:jc w:val="both"/>
        <w:rPr>
          <w:lang w:val="en-US"/>
        </w:rPr>
      </w:pPr>
      <w:r w:rsidRPr="005442AE">
        <w:rPr>
          <w:lang w:val="en-US"/>
        </w:rPr>
        <w:lastRenderedPageBreak/>
        <w:tab/>
      </w:r>
      <w:r w:rsidRPr="005442AE">
        <w:rPr>
          <w:lang w:val="en-US"/>
        </w:rPr>
        <w:tab/>
      </w:r>
      <w:r w:rsidRPr="005442AE">
        <w:rPr>
          <w:lang w:val="en-US"/>
        </w:rPr>
        <w:tab/>
      </w:r>
      <w:r w:rsidRPr="005442AE">
        <w:rPr>
          <w:lang w:val="en-US"/>
        </w:rPr>
        <w:tab/>
        <w:t>Inform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the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unit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(sold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or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traded)</w:t>
      </w:r>
    </w:p>
    <w:p w14:paraId="7324BE3E" w14:textId="77777777" w:rsidR="00A63308" w:rsidRPr="005442AE" w:rsidRDefault="00A63308" w:rsidP="00A633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A33A8C" w14:textId="3B439F9B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12.0: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809E79A" w14:textId="0E47394D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DPRBRUTO</w:t>
      </w:r>
    </w:p>
    <w:p w14:paraId="7F06B125" w14:textId="7B957B52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measure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(currency/kg-t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currency/sales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unit).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14,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respectively.</w:t>
      </w:r>
    </w:p>
    <w:p w14:paraId="636C49E6" w14:textId="77777777" w:rsidR="00C67C21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taxes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price.</w:t>
      </w:r>
    </w:p>
    <w:p w14:paraId="6BB7579A" w14:textId="4E45B637" w:rsidR="00A63308" w:rsidRPr="005442AE" w:rsidRDefault="00A63308" w:rsidP="00F4717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A8A421" w14:textId="43ECC22B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13.1: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Early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4717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ayment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4717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iscount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7AD897D" w14:textId="521FFAB3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DDESPANT</w:t>
      </w:r>
    </w:p>
    <w:p w14:paraId="18F53409" w14:textId="77777777" w:rsidR="00C67C21" w:rsidRDefault="00A63308" w:rsidP="00A63308">
      <w:pPr>
        <w:ind w:left="1470" w:hanging="147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anticipated,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reason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merchandise.</w:t>
      </w:r>
    </w:p>
    <w:p w14:paraId="6B10AF97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early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adopted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per-unit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sample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32E555F" w14:textId="741BD6E9" w:rsidR="00A63308" w:rsidRPr="005442AE" w:rsidRDefault="00A63308" w:rsidP="00F4717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8DE823" w14:textId="26558004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13.2: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4717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iscount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60F839F" w14:textId="76A4B2C5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DDESQTD</w:t>
      </w:r>
    </w:p>
    <w:p w14:paraId="3C393CCF" w14:textId="2924B895" w:rsidR="00A63308" w:rsidRPr="005442AE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quantities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sold,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issuance.</w:t>
      </w:r>
    </w:p>
    <w:p w14:paraId="629EC808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adopted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per-unit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equivalent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document.</w:t>
      </w:r>
    </w:p>
    <w:p w14:paraId="4ABC1729" w14:textId="5F628BEC" w:rsidR="00F4717C" w:rsidRPr="005442AE" w:rsidRDefault="00F4717C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CD14D99" w14:textId="6C2E0E8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13.(3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n):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4717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iscounts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749AA7EB" w14:textId="016BE9AD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DOUTDES</w:t>
      </w:r>
    </w:p>
    <w:p w14:paraId="6BA09226" w14:textId="77777777" w:rsidR="00C67C21" w:rsidRDefault="00A63308" w:rsidP="00A63308">
      <w:pPr>
        <w:ind w:left="1410" w:hanging="141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already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12.0.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database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correspond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BB3D43" w:rsidRPr="005442AE">
        <w:rPr>
          <w:rFonts w:ascii="Times New Roman" w:hAnsi="Times New Roman" w:cs="Times New Roman"/>
          <w:iCs/>
          <w:sz w:val="24"/>
          <w:szCs w:val="24"/>
          <w:lang w:val="en-US"/>
        </w:rPr>
        <w:t>row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BB3D43" w:rsidRPr="005442AE">
        <w:rPr>
          <w:rFonts w:ascii="Times New Roman" w:hAnsi="Times New Roman" w:cs="Times New Roman"/>
          <w:i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BB3D43" w:rsidRPr="005442AE">
        <w:rPr>
          <w:rFonts w:ascii="Times New Roman" w:hAnsi="Times New Roman" w:cs="Times New Roman"/>
          <w:i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Cs/>
          <w:sz w:val="24"/>
          <w:szCs w:val="24"/>
          <w:lang w:val="en-US"/>
        </w:rPr>
        <w:t>invoice</w:t>
      </w:r>
      <w:r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46B07D39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adopted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per-unit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equivalent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document.</w:t>
      </w:r>
    </w:p>
    <w:p w14:paraId="7613CB59" w14:textId="09ACD693" w:rsidR="00A63308" w:rsidRPr="005442AE" w:rsidRDefault="00A63308" w:rsidP="00F4717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06D0B0B" w14:textId="09CCA7F3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14.(1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n)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24D8CA0" w14:textId="5F262CE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DABAT</w:t>
      </w:r>
    </w:p>
    <w:p w14:paraId="7C1D30A9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already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12.0.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granted.</w:t>
      </w:r>
    </w:p>
    <w:p w14:paraId="1A20F1B2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</w:t>
      </w:r>
      <w:r w:rsidR="007A2D30" w:rsidRPr="005442AE">
        <w:rPr>
          <w:rFonts w:ascii="Times New Roman" w:hAnsi="Times New Roman" w:cs="Times New Roman"/>
          <w:sz w:val="24"/>
          <w:szCs w:val="24"/>
          <w:lang w:val="en-US"/>
        </w:rPr>
        <w:t>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2D30"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2D30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2D30"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conditions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program.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sample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agreements,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rebate.</w:t>
      </w:r>
    </w:p>
    <w:p w14:paraId="6C49F4FA" w14:textId="20D80412" w:rsidR="00A63308" w:rsidRPr="005442AE" w:rsidRDefault="00A63308" w:rsidP="00F4717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481181" w14:textId="54D99F3F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15.0: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Credit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BB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xpense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E05D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E05D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3D47747" w14:textId="7C9D12B3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DCUSTFIN</w:t>
      </w:r>
    </w:p>
    <w:p w14:paraId="7DEAA082" w14:textId="77777777" w:rsidR="00C67C21" w:rsidRDefault="00A63308" w:rsidP="00A63308">
      <w:pPr>
        <w:pStyle w:val="Corpodetexto"/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loans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POI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loans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issued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bank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by-transaction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days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receivable.</w:t>
      </w:r>
    </w:p>
    <w:p w14:paraId="2F50BD6D" w14:textId="77777777" w:rsidR="00C67C21" w:rsidRDefault="00A63308" w:rsidP="00A63308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showing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relevant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documentation.</w:t>
      </w:r>
    </w:p>
    <w:p w14:paraId="224D5AA0" w14:textId="677930C4" w:rsidR="00BA207D" w:rsidRPr="005442AE" w:rsidRDefault="00BA207D" w:rsidP="00A633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C9A80A6" w14:textId="0D7F927C" w:rsidR="00A63308" w:rsidRPr="005442AE" w:rsidRDefault="00315185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16.0: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Income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E19EE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E19EE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767A2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E460F96" w14:textId="77777777" w:rsidR="00A63308" w:rsidRPr="005442AE" w:rsidRDefault="00A63308" w:rsidP="00A6330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D0B893" w14:textId="51A5BEE4" w:rsidR="00A63308" w:rsidRPr="005442AE" w:rsidRDefault="00A63308" w:rsidP="00A6330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DRECJUR</w:t>
      </w:r>
    </w:p>
    <w:p w14:paraId="62459307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2265328" w14:textId="4A64EE6F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Description: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income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resulting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late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invoice.</w:t>
      </w:r>
    </w:p>
    <w:p w14:paraId="3350DBC8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00C4E9D" w14:textId="778ED2E8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conditions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nder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charge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late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0FA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practice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category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why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how</w:t>
      </w:r>
    </w:p>
    <w:p w14:paraId="3330B766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EF8A024" w14:textId="77777777" w:rsidR="00B630E9" w:rsidRPr="005442AE" w:rsidRDefault="00B630E9" w:rsidP="00ED35B7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2467FC" w14:textId="380B8CD2" w:rsidR="00A63308" w:rsidRPr="005442AE" w:rsidRDefault="0052421B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17.0: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Taxes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Transactions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6B5FF65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F139F27" w14:textId="0ABBAE8B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DIMPOSTO</w:t>
      </w:r>
    </w:p>
    <w:p w14:paraId="2ECD96BA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01C2547" w14:textId="5B2823BF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value.</w:t>
      </w:r>
    </w:p>
    <w:p w14:paraId="72CEE81C" w14:textId="77777777" w:rsidR="00A63308" w:rsidRPr="005442AE" w:rsidRDefault="00A63308" w:rsidP="00ED35B7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6AB79C7" w14:textId="77777777" w:rsidR="00ED35B7" w:rsidRPr="005442AE" w:rsidRDefault="00ED35B7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B6B87A7" w14:textId="77777777" w:rsidR="00BA207D" w:rsidRPr="005442AE" w:rsidRDefault="00BA207D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74012FE" w14:textId="77777777" w:rsidR="00BA207D" w:rsidRPr="005442AE" w:rsidRDefault="00BA207D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02587E5" w14:textId="228F1788" w:rsidR="00A63308" w:rsidRPr="005442AE" w:rsidRDefault="00315185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18.0: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Shipment</w:t>
      </w:r>
    </w:p>
    <w:p w14:paraId="5ADB2C10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53653C8" w14:textId="4FA71574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DLOCSAI</w:t>
      </w:r>
    </w:p>
    <w:p w14:paraId="3038DDB3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09DDECB" w14:textId="17272AB2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different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made.</w:t>
      </w:r>
    </w:p>
    <w:p w14:paraId="1378BF28" w14:textId="77777777" w:rsidR="00A63308" w:rsidRPr="005442AE" w:rsidRDefault="00A63308" w:rsidP="00F4717C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4A17DB" w14:textId="77777777" w:rsidR="00ED35B7" w:rsidRPr="005442AE" w:rsidRDefault="00ED35B7" w:rsidP="00F4717C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781FA7C" w14:textId="577EA8C0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19.0: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Channel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Distribution</w:t>
      </w:r>
    </w:p>
    <w:p w14:paraId="40733D4A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0031C59" w14:textId="324509D0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DCANDISTR</w:t>
      </w:r>
    </w:p>
    <w:p w14:paraId="32633B5B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3E8CE4E" w14:textId="46C06E96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designated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conform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those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IV.7.</w:t>
      </w:r>
    </w:p>
    <w:p w14:paraId="353F3B50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14:paraId="55D32FA6" w14:textId="5D70F9F3" w:rsidR="00A63308" w:rsidRPr="005442AE" w:rsidRDefault="00A63308" w:rsidP="00A63308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</w:p>
    <w:p w14:paraId="21D7C700" w14:textId="62290C4C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2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</w:p>
    <w:p w14:paraId="6DFA20B7" w14:textId="06621C39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3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</w:p>
    <w:p w14:paraId="2FC604E4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AB674C5" w14:textId="77777777" w:rsidR="00ED35B7" w:rsidRPr="005442AE" w:rsidRDefault="00ED35B7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4AA9085" w14:textId="1D997A42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20.0: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Terms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Payment</w:t>
      </w:r>
    </w:p>
    <w:p w14:paraId="3E7707D2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773E465" w14:textId="60FF0569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DCONDPAG</w:t>
      </w:r>
    </w:p>
    <w:p w14:paraId="340DE01E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35BA842" w14:textId="510FF7E9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customer</w:t>
      </w:r>
    </w:p>
    <w:p w14:paraId="3E5298C9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14:paraId="01BC2254" w14:textId="5F8A5185" w:rsidR="00A63308" w:rsidRPr="005442AE" w:rsidRDefault="00A63308" w:rsidP="00A63308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30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days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invoice.</w:t>
      </w:r>
    </w:p>
    <w:p w14:paraId="297D92AF" w14:textId="7FCD1356" w:rsidR="00A63308" w:rsidRPr="005442AE" w:rsidRDefault="00A63308" w:rsidP="00A63308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60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days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invoice.</w:t>
      </w:r>
    </w:p>
    <w:p w14:paraId="517116D2" w14:textId="530973BB" w:rsidR="00A63308" w:rsidRPr="005442AE" w:rsidRDefault="00A63308" w:rsidP="00A63308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3-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required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855F8F" w14:textId="77777777" w:rsidR="00A63308" w:rsidRPr="005442AE" w:rsidRDefault="00A63308" w:rsidP="00A6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AFF904" w14:textId="19121E27" w:rsidR="00A63308" w:rsidRPr="005442AE" w:rsidRDefault="00A63308" w:rsidP="00A63308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offer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otherwise,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agree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above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examples,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adapt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necessity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EF10943" w14:textId="77777777" w:rsidR="00A63308" w:rsidRPr="005442AE" w:rsidRDefault="00A63308" w:rsidP="00F471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FFD1E04" w14:textId="526D40D2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21.0: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Level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Trade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Adjustment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C754EA7" w14:textId="77777777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573648" w14:textId="2EDD47F9" w:rsidR="00A63308" w:rsidRPr="005442AE" w:rsidRDefault="00A63308" w:rsidP="00A63308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DNCAJUST</w:t>
      </w:r>
    </w:p>
    <w:p w14:paraId="6BCA4B49" w14:textId="77777777" w:rsidR="00A63308" w:rsidRPr="005442AE" w:rsidRDefault="00A63308" w:rsidP="00A6330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EF6920B" w14:textId="77777777" w:rsidR="00C67C21" w:rsidRDefault="00B41E30" w:rsidP="00B41E30">
      <w:pPr>
        <w:ind w:left="2126" w:hanging="2126"/>
        <w:jc w:val="both"/>
        <w:rPr>
          <w:rFonts w:ascii="Times New Roman" w:hAnsi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amount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believe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necessary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adjust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level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trade,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way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difference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prices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-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caused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different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channels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distribution,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client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categories,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among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factors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–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compensated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adjustments,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allowing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adequate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comparison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practiced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prices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comparison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market.</w:t>
      </w:r>
    </w:p>
    <w:p w14:paraId="177A5923" w14:textId="77777777" w:rsidR="00C67C21" w:rsidRDefault="00B41E30" w:rsidP="00B41E30">
      <w:pPr>
        <w:spacing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believe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adjust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level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calculated.</w:t>
      </w:r>
    </w:p>
    <w:p w14:paraId="66D95677" w14:textId="28E5EB23" w:rsidR="00A63308" w:rsidRPr="005442AE" w:rsidRDefault="00A63308" w:rsidP="00A63308">
      <w:pPr>
        <w:spacing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comgrade"/>
        <w:tblW w:w="10053" w:type="dxa"/>
        <w:tblLook w:val="04A0" w:firstRow="1" w:lastRow="0" w:firstColumn="1" w:lastColumn="0" w:noHBand="0" w:noVBand="1"/>
      </w:tblPr>
      <w:tblGrid>
        <w:gridCol w:w="10053"/>
      </w:tblGrid>
      <w:tr w:rsidR="00A63308" w:rsidRPr="005442AE" w14:paraId="628B1A9F" w14:textId="77777777" w:rsidTr="003B0429">
        <w:trPr>
          <w:trHeight w:val="255"/>
        </w:trPr>
        <w:tc>
          <w:tcPr>
            <w:tcW w:w="10053" w:type="dxa"/>
          </w:tcPr>
          <w:p w14:paraId="3AD6EE92" w14:textId="3BE01F29" w:rsidR="00A63308" w:rsidRPr="005442AE" w:rsidRDefault="00A63308" w:rsidP="003B04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Fields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Nº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22.0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through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26.0: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information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requested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concerning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direct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bring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merchandise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from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factory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customer´s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place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delivery.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direct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transport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merchandise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should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reported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these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fields.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If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needed,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you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add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fields.</w:t>
            </w:r>
          </w:p>
        </w:tc>
      </w:tr>
    </w:tbl>
    <w:p w14:paraId="0D893FD3" w14:textId="77777777" w:rsidR="00A63308" w:rsidRPr="005442AE" w:rsidRDefault="00A63308" w:rsidP="00A63308">
      <w:pPr>
        <w:spacing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5623101" w14:textId="13687BAA" w:rsidR="00A63308" w:rsidRPr="005442AE" w:rsidRDefault="00B630E9" w:rsidP="002F3B74">
      <w:pPr>
        <w:ind w:left="2832" w:hanging="2832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22.0: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F3B74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F3B74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Plant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2FEEBC7" w14:textId="4B5C4EB9" w:rsidR="00A63308" w:rsidRPr="005442AE" w:rsidRDefault="00A63308" w:rsidP="00A6330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DFRETINT</w:t>
      </w:r>
    </w:p>
    <w:p w14:paraId="17147BD1" w14:textId="77777777" w:rsidR="00C67C21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necessary,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taken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e.g.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weight,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24.0.</w:t>
      </w:r>
    </w:p>
    <w:p w14:paraId="2B67D219" w14:textId="6FFB4F0C" w:rsidR="00557FFE" w:rsidRPr="005442AE" w:rsidRDefault="00A63308" w:rsidP="00B630E9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warehouse(s)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</w:t>
      </w:r>
      <w:r w:rsidR="000E7C0F" w:rsidRPr="005442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tigation.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charges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size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together.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possible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vehicles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e.g.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fuel).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48F3C756" w14:textId="77777777" w:rsidR="00ED35B7" w:rsidRPr="005442AE" w:rsidRDefault="00ED35B7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331D06" w14:textId="779FD09C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23.0: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Warehousing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Pre-sale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2ED4B32" w14:textId="74E3A7D0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DDARMPV</w:t>
      </w:r>
    </w:p>
    <w:p w14:paraId="646A72BC" w14:textId="2B029D31" w:rsidR="0081716A" w:rsidRPr="005442AE" w:rsidRDefault="00A63308" w:rsidP="00ED35B7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before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After-sales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indicated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30.0.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located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merchandise.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sales,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warehousing,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34.0.</w:t>
      </w:r>
    </w:p>
    <w:p w14:paraId="62C091A1" w14:textId="77777777" w:rsidR="0081716A" w:rsidRPr="005442AE" w:rsidRDefault="0081716A" w:rsidP="0081716A">
      <w:pPr>
        <w:tabs>
          <w:tab w:val="left" w:pos="-144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09FBD96" w14:textId="77777777" w:rsidR="00A63308" w:rsidRPr="005442AE" w:rsidRDefault="00A63308" w:rsidP="0081716A">
      <w:pPr>
        <w:tabs>
          <w:tab w:val="left" w:pos="-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5B38CCC7" w14:textId="3B93FAAF" w:rsidR="00A63308" w:rsidRPr="005442AE" w:rsidRDefault="00A63308" w:rsidP="001672D7">
      <w:pPr>
        <w:tabs>
          <w:tab w:val="left" w:pos="-1440"/>
        </w:tabs>
        <w:ind w:left="2832" w:hanging="283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24.0: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Plant/Warehouse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D14CB5B" w14:textId="53BC2FD7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DFRETINTCLI</w:t>
      </w:r>
    </w:p>
    <w:p w14:paraId="11CA2C77" w14:textId="440B5608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multiple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weight,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volume).</w:t>
      </w:r>
    </w:p>
    <w:p w14:paraId="141892DF" w14:textId="2FE4D198" w:rsidR="00557FFE" w:rsidRPr="005442AE" w:rsidRDefault="00A63308" w:rsidP="00B630E9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charges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size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possible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derived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</w:t>
      </w:r>
      <w:r w:rsidR="00B630E9" w:rsidRPr="005442AE">
        <w:rPr>
          <w:rFonts w:ascii="Times New Roman" w:hAnsi="Times New Roman" w:cs="Times New Roman"/>
          <w:sz w:val="24"/>
          <w:szCs w:val="24"/>
          <w:lang w:val="en-US"/>
        </w:rPr>
        <w:t>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30E9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30E9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30E9"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30E9"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0DC72CFD" w14:textId="77777777" w:rsidR="00B630E9" w:rsidRPr="005442AE" w:rsidRDefault="00B630E9" w:rsidP="00ED35B7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158D53" w14:textId="11163CF3" w:rsidR="00A63308" w:rsidRPr="005442AE" w:rsidRDefault="00B630E9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25.0: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EDB7176" w14:textId="6112EBA2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DSEGINT</w:t>
      </w:r>
    </w:p>
    <w:p w14:paraId="339C7A35" w14:textId="04695219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delivery.</w:t>
      </w:r>
    </w:p>
    <w:p w14:paraId="150921E4" w14:textId="458CCA29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1A65EB1E" w14:textId="77777777" w:rsidR="00557FFE" w:rsidRPr="005442AE" w:rsidRDefault="00557FFE" w:rsidP="00ED35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F995B8" w14:textId="6BFC9387" w:rsidR="00A63308" w:rsidRPr="005442AE" w:rsidRDefault="00B630E9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26.0: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Destination</w:t>
      </w:r>
    </w:p>
    <w:p w14:paraId="4BF19A0C" w14:textId="520F1016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DDEST</w:t>
      </w:r>
    </w:p>
    <w:p w14:paraId="0EAF8EE9" w14:textId="180B48FC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delivery.</w:t>
      </w:r>
    </w:p>
    <w:p w14:paraId="000A3E3D" w14:textId="77777777" w:rsidR="00712F40" w:rsidRPr="005442AE" w:rsidRDefault="00712F40" w:rsidP="00A6330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02697A" w14:textId="483D74F3" w:rsidR="00A63308" w:rsidRPr="005442AE" w:rsidRDefault="00B630E9" w:rsidP="00A6330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27.0: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Commissions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B953375" w14:textId="6D3E2C3A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DCOMIS</w:t>
      </w:r>
    </w:p>
    <w:p w14:paraId="75E3D137" w14:textId="392383E3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</w:p>
    <w:p w14:paraId="2945A304" w14:textId="77777777" w:rsidR="00C67C21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depending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samples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agreement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</w:p>
    <w:p w14:paraId="45238A2D" w14:textId="7A4AF929" w:rsidR="00B630E9" w:rsidRPr="005442AE" w:rsidRDefault="00B630E9" w:rsidP="00ED35B7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78A906" w14:textId="6D5542ED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28.0: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Selling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Agent</w:t>
      </w:r>
    </w:p>
    <w:p w14:paraId="52F952B9" w14:textId="3620AB8D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DAGENT</w:t>
      </w:r>
    </w:p>
    <w:p w14:paraId="41E773AD" w14:textId="763D9B9E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</w:p>
    <w:p w14:paraId="674D7FF9" w14:textId="79A31B46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applicable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you.</w:t>
      </w:r>
    </w:p>
    <w:p w14:paraId="23336247" w14:textId="77777777" w:rsidR="00B630E9" w:rsidRPr="005442AE" w:rsidRDefault="00B630E9" w:rsidP="00ED35B7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629A92B" w14:textId="77777777" w:rsidR="00C67C21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29.0: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Selling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Agent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Relationship</w:t>
      </w:r>
    </w:p>
    <w:p w14:paraId="1DE52AEF" w14:textId="188DE227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DRELAG</w:t>
      </w:r>
    </w:p>
    <w:p w14:paraId="7BACD6DB" w14:textId="0EF749B0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</w:t>
      </w:r>
    </w:p>
    <w:p w14:paraId="30BB8D11" w14:textId="7586110F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</w:p>
    <w:p w14:paraId="261F823F" w14:textId="6FA05B89" w:rsidR="00A63308" w:rsidRPr="005442AE" w:rsidRDefault="00A63308" w:rsidP="00A63308">
      <w:pPr>
        <w:tabs>
          <w:tab w:val="left" w:pos="-1440"/>
        </w:tabs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</w:p>
    <w:p w14:paraId="21D45FCA" w14:textId="77777777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6B84FF" w14:textId="77777777" w:rsidR="00B630E9" w:rsidRPr="005442AE" w:rsidRDefault="00B630E9" w:rsidP="00ED35B7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6DA28D2" w14:textId="053ECC9B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30.0: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After-sale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A5CAF45" w14:textId="78D7D224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DDESPARMPS</w:t>
      </w:r>
    </w:p>
    <w:p w14:paraId="60BCBFA2" w14:textId="77777777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109453" w14:textId="45B97006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3A51"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after-sale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client.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9772B" w:rsidRPr="005442AE">
        <w:rPr>
          <w:rFonts w:ascii="Times New Roman" w:hAnsi="Times New Roman" w:cs="Times New Roman"/>
          <w:sz w:val="24"/>
          <w:szCs w:val="24"/>
          <w:lang w:val="en-US"/>
        </w:rPr>
        <w:t>minus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9772B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34.0</w:t>
      </w:r>
    </w:p>
    <w:p w14:paraId="4B171243" w14:textId="40037FC1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operated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copy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evidence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condition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manner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3A51"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3A51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3A51"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operations.</w:t>
      </w:r>
    </w:p>
    <w:p w14:paraId="4F247393" w14:textId="77777777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72A312" w14:textId="19641198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31.0: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Advertising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7CE6CD1E" w14:textId="77777777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D57E119" w14:textId="39E64D9B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DDESPROP</w:t>
      </w:r>
    </w:p>
    <w:p w14:paraId="6F6356D1" w14:textId="77777777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068EDB" w14:textId="5DD19C33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34.0).</w:t>
      </w:r>
    </w:p>
    <w:p w14:paraId="03A33603" w14:textId="77777777" w:rsidR="00A63308" w:rsidRPr="005442AE" w:rsidRDefault="00A63308" w:rsidP="00A63308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14:paraId="275BCB63" w14:textId="4ACF2082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programs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programs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customers.</w:t>
      </w:r>
    </w:p>
    <w:p w14:paraId="07965495" w14:textId="77777777" w:rsidR="00315185" w:rsidRPr="005442AE" w:rsidRDefault="00315185" w:rsidP="00D46136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D3793C6" w14:textId="66AFCB39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32.0: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Technical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Service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82CDCE2" w14:textId="7ED22A70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DDESPASS</w:t>
      </w:r>
    </w:p>
    <w:p w14:paraId="7C22AEA7" w14:textId="1F01074B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services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5D0A" w:rsidRPr="005442AE">
        <w:rPr>
          <w:rFonts w:ascii="Times New Roman" w:hAnsi="Times New Roman" w:cs="Times New Roman"/>
          <w:sz w:val="24"/>
          <w:szCs w:val="24"/>
          <w:lang w:val="en-US"/>
        </w:rPr>
        <w:t>minus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5D0A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34.0).</w:t>
      </w:r>
    </w:p>
    <w:p w14:paraId="599333BA" w14:textId="6328F735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</w:p>
    <w:p w14:paraId="7F345888" w14:textId="77777777" w:rsidR="00B630E9" w:rsidRPr="005442AE" w:rsidRDefault="00B630E9" w:rsidP="00D4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635642D" w14:textId="74DB8F1A" w:rsidR="00A63308" w:rsidRPr="005442AE" w:rsidRDefault="00B630E9" w:rsidP="00A6330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33.(1-n):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950D51D" w14:textId="5F151F37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DDESPODIR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4228C" w:rsidRPr="005442AE">
        <w:rPr>
          <w:rFonts w:ascii="Times New Roman" w:hAnsi="Times New Roman" w:cs="Times New Roman"/>
          <w:sz w:val="24"/>
          <w:szCs w:val="24"/>
          <w:lang w:val="en-US"/>
        </w:rPr>
        <w:t>(1-n)</w:t>
      </w:r>
    </w:p>
    <w:p w14:paraId="4D0C66F1" w14:textId="4E4896F9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4809" w:rsidRPr="005442AE">
        <w:rPr>
          <w:rFonts w:ascii="Times New Roman" w:hAnsi="Times New Roman" w:cs="Times New Roman"/>
          <w:sz w:val="24"/>
          <w:szCs w:val="24"/>
          <w:lang w:val="en-US"/>
        </w:rPr>
        <w:t>minus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4809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6FD6083C" w14:textId="2A7C11AD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</w:p>
    <w:p w14:paraId="0106DA17" w14:textId="77777777" w:rsidR="00B630E9" w:rsidRPr="005442AE" w:rsidRDefault="00B630E9" w:rsidP="00D46136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EE9543B" w14:textId="60300A43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34.0: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Indirect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8515E42" w14:textId="4EBD5D32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DDESPIND</w:t>
      </w:r>
    </w:p>
    <w:p w14:paraId="4499F4E6" w14:textId="5ACE6D2C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salesmen’s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salaries)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foreign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</w:p>
    <w:p w14:paraId="6154FD1C" w14:textId="0A819106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30.0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through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33.(1-n).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each.</w:t>
      </w:r>
    </w:p>
    <w:p w14:paraId="147F080C" w14:textId="77777777" w:rsidR="00B630E9" w:rsidRPr="005442AE" w:rsidRDefault="00B630E9" w:rsidP="00D4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86464E9" w14:textId="7C930A36" w:rsidR="00A63308" w:rsidRPr="005442AE" w:rsidRDefault="00B630E9" w:rsidP="00A6330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35.0: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Inventory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Carrying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E803375" w14:textId="66B2C36E" w:rsidR="00A63308" w:rsidRPr="005442AE" w:rsidRDefault="00A63308" w:rsidP="00A63308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DDESPEST</w:t>
      </w:r>
    </w:p>
    <w:p w14:paraId="4742F029" w14:textId="2C7B3A0B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opport</w:t>
      </w:r>
      <w:r w:rsidR="004F76A9"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170B3B" w:rsidRPr="005442A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5627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5627" w:rsidRPr="005442AE">
        <w:rPr>
          <w:rFonts w:ascii="Times New Roman" w:hAnsi="Times New Roman" w:cs="Times New Roman"/>
          <w:sz w:val="24"/>
          <w:szCs w:val="24"/>
          <w:lang w:val="en-US"/>
        </w:rPr>
        <w:t>hold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5627" w:rsidRPr="005442AE">
        <w:rPr>
          <w:rFonts w:ascii="Times New Roman" w:hAnsi="Times New Roman" w:cs="Times New Roman"/>
          <w:sz w:val="24"/>
          <w:szCs w:val="24"/>
          <w:lang w:val="en-US"/>
        </w:rPr>
        <w:t>stocks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5627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5627"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computed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debt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170B3B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published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rate.</w:t>
      </w:r>
    </w:p>
    <w:p w14:paraId="6E043B05" w14:textId="0C7756FB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stored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0B3B"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length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inventory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0E9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0E9"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D0893" w:rsidRPr="005442AE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0893"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0893"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0893"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0893"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0893" w:rsidRPr="005442AE">
        <w:rPr>
          <w:rFonts w:ascii="Times New Roman" w:hAnsi="Times New Roman" w:cs="Times New Roman"/>
          <w:sz w:val="24"/>
          <w:szCs w:val="24"/>
          <w:lang w:val="en-US"/>
        </w:rPr>
        <w:t>based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calculation.</w:t>
      </w:r>
    </w:p>
    <w:p w14:paraId="33591EC3" w14:textId="77777777" w:rsidR="00B630E9" w:rsidRPr="005442AE" w:rsidRDefault="00B630E9" w:rsidP="00D4613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CFDE0B3" w14:textId="609957F5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36.0: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Packing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672D7" w:rsidRPr="005442AE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2A22645" w14:textId="4E684C8E" w:rsidR="00A63308" w:rsidRPr="005442AE" w:rsidRDefault="00A63308" w:rsidP="00A6330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DCUSTEMB</w:t>
      </w:r>
    </w:p>
    <w:p w14:paraId="30A177C0" w14:textId="77777777" w:rsidR="00C67C21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weighted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combined.</w:t>
      </w:r>
    </w:p>
    <w:p w14:paraId="317685DB" w14:textId="2C68195B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single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hours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benefits.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type.</w:t>
      </w:r>
    </w:p>
    <w:p w14:paraId="2AF9F475" w14:textId="77777777" w:rsidR="00A63308" w:rsidRPr="005442AE" w:rsidRDefault="00A63308" w:rsidP="00D46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223F46F" w14:textId="45931728" w:rsidR="00A63308" w:rsidRPr="005442AE" w:rsidRDefault="00A63308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37.0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832020" w:rsidRPr="005442AE">
        <w:rPr>
          <w:rFonts w:ascii="Times New Roman" w:hAnsi="Times New Roman" w:cs="Times New Roman"/>
          <w:b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b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8652E8D" w14:textId="1FA687BC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DCUSTPROD</w:t>
      </w:r>
    </w:p>
    <w:p w14:paraId="6CB7A419" w14:textId="333F43BE" w:rsidR="00A63308" w:rsidRPr="005442AE" w:rsidRDefault="00A63308" w:rsidP="00506B6C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429"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429" w:rsidRPr="005442A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020"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expenses.</w:t>
      </w:r>
    </w:p>
    <w:p w14:paraId="5C1F3ADB" w14:textId="77777777" w:rsidR="00D46136" w:rsidRPr="005442AE" w:rsidRDefault="00D46136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86"/>
      </w:tblGrid>
      <w:tr w:rsidR="00A63308" w:rsidRPr="005442AE" w14:paraId="6DB8DDB4" w14:textId="77777777" w:rsidTr="003B0429">
        <w:tc>
          <w:tcPr>
            <w:tcW w:w="9886" w:type="dxa"/>
          </w:tcPr>
          <w:p w14:paraId="3521D36D" w14:textId="2A47AF5E" w:rsidR="00A63308" w:rsidRPr="005442AE" w:rsidRDefault="00A63308" w:rsidP="003B04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Fields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38.0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through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45.0: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following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third-country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sales.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F2C28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considered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inadequate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value.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values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American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dollars.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681E2BD0" w14:textId="77777777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883BA47" w14:textId="4CF04E9E" w:rsidR="00A63308" w:rsidRPr="005442AE" w:rsidRDefault="00B630E9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38.0: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06B6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08E2F54" w14:textId="6601B1D7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DFRETINTL</w:t>
      </w:r>
    </w:p>
    <w:p w14:paraId="09BA74D2" w14:textId="24003343" w:rsidR="00A63308" w:rsidRPr="005442AE" w:rsidRDefault="00A63308" w:rsidP="00A63308">
      <w:pPr>
        <w:tabs>
          <w:tab w:val="left" w:pos="-1440"/>
        </w:tabs>
        <w:ind w:left="2130" w:hanging="213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</w:t>
      </w:r>
      <w:r w:rsidR="00D765D0" w:rsidRPr="005442AE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entry.</w:t>
      </w:r>
    </w:p>
    <w:p w14:paraId="512064D2" w14:textId="20F70C58" w:rsidR="00A63308" w:rsidRPr="005442AE" w:rsidRDefault="00A63308" w:rsidP="00A63308">
      <w:pPr>
        <w:tabs>
          <w:tab w:val="left" w:pos="-1440"/>
        </w:tabs>
        <w:ind w:left="2130" w:hanging="213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Supply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62C89F88" w14:textId="77777777" w:rsidR="00B630E9" w:rsidRPr="005442AE" w:rsidRDefault="00B630E9" w:rsidP="00D46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59D1D0A" w14:textId="233DBB4F" w:rsidR="00A63308" w:rsidRPr="005442AE" w:rsidRDefault="00B630E9" w:rsidP="00A6330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39.0: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63308" w:rsidRPr="005442AE">
        <w:rPr>
          <w:rFonts w:ascii="Times New Roman" w:hAnsi="Times New Roman" w:cs="Times New Roman"/>
          <w:b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C63F1" w:rsidRPr="005442AE">
        <w:rPr>
          <w:rFonts w:ascii="Times New Roman" w:hAnsi="Times New Roman" w:cs="Times New Roman"/>
          <w:b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C63F1" w:rsidRPr="005442AE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76FF368" w14:textId="5E36A008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DSEGINTL</w:t>
      </w:r>
    </w:p>
    <w:p w14:paraId="5CD9B066" w14:textId="5AD20AAF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entry.</w:t>
      </w:r>
    </w:p>
    <w:p w14:paraId="26512E2B" w14:textId="353FC2D2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1364FDCB" w14:textId="77777777" w:rsidR="00B630E9" w:rsidRPr="005442AE" w:rsidRDefault="00B630E9" w:rsidP="00D46136">
      <w:pPr>
        <w:tabs>
          <w:tab w:val="left" w:pos="-1440"/>
        </w:tabs>
        <w:spacing w:after="0" w:line="240" w:lineRule="auto"/>
        <w:ind w:left="2130" w:hanging="213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6903E1" w14:textId="7A3A2DD3" w:rsidR="00A63308" w:rsidRPr="005442AE" w:rsidRDefault="00A63308" w:rsidP="00BC63F1">
      <w:pPr>
        <w:tabs>
          <w:tab w:val="left" w:pos="-1440"/>
        </w:tabs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40.0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Third-Country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C63F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C63F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BC63F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6BC68BE1" w14:textId="16926BC2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DFRET3ARM</w:t>
      </w:r>
    </w:p>
    <w:p w14:paraId="3AF118F8" w14:textId="0A304EDC" w:rsidR="00A63308" w:rsidRPr="005442AE" w:rsidRDefault="00A63308" w:rsidP="00A63308">
      <w:pPr>
        <w:keepLines/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0C6A59B2" w14:textId="77777777" w:rsidR="00C67C21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179508B4" w14:textId="0CD96E55" w:rsidR="00A63308" w:rsidRPr="005442AE" w:rsidRDefault="00A63308" w:rsidP="00D4613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B7BAF17" w14:textId="6C72EB8E" w:rsidR="00A63308" w:rsidRPr="005442AE" w:rsidRDefault="00A63308" w:rsidP="00126B5D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41.0: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26B5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126B5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2F8ED0E" w14:textId="5F5E2B14" w:rsidR="00A63308" w:rsidRPr="005442AE" w:rsidRDefault="00A63308" w:rsidP="00A6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DFRET3CLI</w:t>
      </w:r>
    </w:p>
    <w:p w14:paraId="02AB1AEA" w14:textId="06A0ECAF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79343AE7" w14:textId="0038102F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63C49D17" w14:textId="77777777" w:rsidR="00B630E9" w:rsidRPr="005442AE" w:rsidRDefault="00B630E9" w:rsidP="00D4613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8CB5ECA" w14:textId="0F9A068A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42.0: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874F6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874F6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7D002047" w14:textId="5B859FA7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DSEGINT3</w:t>
      </w:r>
    </w:p>
    <w:p w14:paraId="08E34D24" w14:textId="1FC3B676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country.</w:t>
      </w:r>
    </w:p>
    <w:p w14:paraId="13130F9C" w14:textId="50EB5104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5D4A899E" w14:textId="77777777" w:rsidR="00D46136" w:rsidRPr="005442AE" w:rsidRDefault="00D46136" w:rsidP="00D46136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8E6A36" w14:textId="50CCCF51" w:rsidR="00A63308" w:rsidRPr="005442AE" w:rsidRDefault="00A63308" w:rsidP="00B630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43.0: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Brokerage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Handling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5D68F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58D5E1A" w14:textId="430F07B3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DMCARCORR</w:t>
      </w:r>
    </w:p>
    <w:p w14:paraId="7B5FE608" w14:textId="467FF1FB" w:rsidR="00A63308" w:rsidRPr="005442AE" w:rsidRDefault="00A63308" w:rsidP="00A63308">
      <w:pPr>
        <w:keepLines/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brokerage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handling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country.</w:t>
      </w:r>
    </w:p>
    <w:p w14:paraId="2908B1E6" w14:textId="25773882" w:rsidR="00A63308" w:rsidRPr="005442AE" w:rsidRDefault="00A63308" w:rsidP="00A63308">
      <w:pPr>
        <w:keepLines/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brokerage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handling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4D9D9B19" w14:textId="77777777" w:rsidR="00B630E9" w:rsidRPr="005442AE" w:rsidRDefault="00B630E9" w:rsidP="00D4613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253E00E" w14:textId="77777777" w:rsidR="00D46136" w:rsidRPr="005442AE" w:rsidRDefault="00D46136" w:rsidP="00D4613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6C747FC" w14:textId="6F306E67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44.0: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A6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3A6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62172A7" w14:textId="492A44CF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DII3</w:t>
      </w:r>
    </w:p>
    <w:p w14:paraId="3C383DEB" w14:textId="348B4A0A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fees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paid.</w:t>
      </w:r>
    </w:p>
    <w:p w14:paraId="54AC44A0" w14:textId="0A89B105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fees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6FD1894F" w14:textId="77777777" w:rsidR="00B630E9" w:rsidRPr="005442AE" w:rsidRDefault="00B630E9" w:rsidP="00D46136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48D9E13" w14:textId="54A63591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45.0: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Duty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Drawback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A6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3A6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7F61AD7" w14:textId="51CFBD87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DREMBIMP</w:t>
      </w:r>
    </w:p>
    <w:p w14:paraId="17707F14" w14:textId="3D0AD006" w:rsidR="00A63308" w:rsidRPr="005442AE" w:rsidRDefault="00A63308" w:rsidP="00A63308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drawback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upon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country.</w:t>
      </w:r>
    </w:p>
    <w:p w14:paraId="33124EB5" w14:textId="77777777" w:rsidR="00C67C21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drawback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7A42ECFC" w14:textId="27D8611D" w:rsidR="00D46136" w:rsidRPr="005442AE" w:rsidRDefault="00D46136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comgrade"/>
        <w:tblW w:w="9920" w:type="dxa"/>
        <w:tblLook w:val="04A0" w:firstRow="1" w:lastRow="0" w:firstColumn="1" w:lastColumn="0" w:noHBand="0" w:noVBand="1"/>
      </w:tblPr>
      <w:tblGrid>
        <w:gridCol w:w="9920"/>
      </w:tblGrid>
      <w:tr w:rsidR="00A63308" w:rsidRPr="005442AE" w14:paraId="7BE3343E" w14:textId="77777777" w:rsidTr="003B0429">
        <w:trPr>
          <w:trHeight w:val="340"/>
        </w:trPr>
        <w:tc>
          <w:tcPr>
            <w:tcW w:w="9920" w:type="dxa"/>
          </w:tcPr>
          <w:p w14:paraId="748A8225" w14:textId="4F7B92F5" w:rsidR="00A63308" w:rsidRPr="005442AE" w:rsidRDefault="00A63308" w:rsidP="003B04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data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concerning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employee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responsible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answering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“D</w:t>
            </w:r>
            <w:r w:rsidR="0049356D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omestic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="0049356D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arket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49356D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xports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49356D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="0049356D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hird-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="0049356D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ountry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="0049356D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arkets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above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14:paraId="00AFB65D" w14:textId="77777777" w:rsidR="00A63308" w:rsidRPr="005442AE" w:rsidRDefault="00A63308" w:rsidP="003B04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FF3B711" w14:textId="77777777" w:rsidR="00A63308" w:rsidRPr="005442AE" w:rsidRDefault="00A63308" w:rsidP="003B04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Name:</w:t>
            </w:r>
          </w:p>
          <w:p w14:paraId="73C30A99" w14:textId="69D99111" w:rsidR="00A63308" w:rsidRPr="005442AE" w:rsidRDefault="00A63308" w:rsidP="003B04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Job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Position:</w:t>
            </w:r>
          </w:p>
          <w:p w14:paraId="1C7A8BE4" w14:textId="284F5C96" w:rsidR="00A63308" w:rsidRPr="005442AE" w:rsidRDefault="00A63308" w:rsidP="003B04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Telephone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Number:</w:t>
            </w:r>
          </w:p>
          <w:p w14:paraId="24556A7E" w14:textId="1AAFB2FA" w:rsidR="00A63308" w:rsidRPr="005442AE" w:rsidRDefault="00A63308" w:rsidP="003A41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3A412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lectronic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address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A412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(e-mail)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</w:tbl>
    <w:p w14:paraId="565831DF" w14:textId="77777777" w:rsidR="00A63308" w:rsidRPr="005442AE" w:rsidRDefault="00A63308" w:rsidP="00A63308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07E21E3" w14:textId="77777777" w:rsidR="00461A76" w:rsidRPr="005442AE" w:rsidRDefault="00461A76">
      <w:pPr>
        <w:rPr>
          <w:rFonts w:ascii="Times New Roman" w:hAnsi="Times New Roman" w:cs="Times New Roman"/>
        </w:rPr>
      </w:pPr>
      <w:r w:rsidRPr="005442AE">
        <w:rPr>
          <w:rFonts w:ascii="Times New Roman" w:hAnsi="Times New Roman" w:cs="Times New Roman"/>
        </w:rPr>
        <w:br w:type="page"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947"/>
      </w:tblGrid>
      <w:tr w:rsidR="00A63308" w:rsidRPr="005442AE" w14:paraId="1E8107A4" w14:textId="77777777" w:rsidTr="003B0429">
        <w:trPr>
          <w:trHeight w:val="339"/>
        </w:trPr>
        <w:tc>
          <w:tcPr>
            <w:tcW w:w="9947" w:type="dxa"/>
            <w:vAlign w:val="center"/>
          </w:tcPr>
          <w:p w14:paraId="51E6CE31" w14:textId="1C6205B2" w:rsidR="00A63308" w:rsidRPr="005442AE" w:rsidRDefault="00A63308" w:rsidP="00832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Item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320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32020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Cost</w:t>
            </w:r>
          </w:p>
        </w:tc>
      </w:tr>
    </w:tbl>
    <w:p w14:paraId="570EF040" w14:textId="77777777" w:rsidR="00A63308" w:rsidRPr="005442AE" w:rsidRDefault="00A63308" w:rsidP="00A6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420F32" w14:textId="77777777" w:rsidR="00C67C21" w:rsidRDefault="00637CD6" w:rsidP="00637CD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instructions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register,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VI,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costs.</w:t>
      </w:r>
    </w:p>
    <w:p w14:paraId="38D681CE" w14:textId="6AB3D011" w:rsidR="00637CD6" w:rsidRPr="005442AE" w:rsidRDefault="00637CD6" w:rsidP="00637C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Thereby,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purpose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assess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consistent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business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operations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Furthermore,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structure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could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contribute,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necessary,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determine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value.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83E8797" w14:textId="0EA38BA1" w:rsidR="00361C67" w:rsidRPr="005442AE" w:rsidRDefault="00361C67" w:rsidP="00361C6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Actual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C3BCE" w:rsidRPr="005442AE">
        <w:rPr>
          <w:rFonts w:ascii="Times New Roman" w:hAnsi="Times New Roman" w:cs="Times New Roman"/>
          <w:i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C3BCE" w:rsidRPr="005442AE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C3BCE"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C3BCE"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relating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manufacture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informed,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regardless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destination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(domestic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market,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third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countries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Brazil).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Hence,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assesses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standard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adjusted,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detailed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methodology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adjustment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standard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actual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shall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provided.</w:t>
      </w:r>
    </w:p>
    <w:p w14:paraId="31E477D5" w14:textId="77777777" w:rsidR="00A63308" w:rsidRPr="005442AE" w:rsidRDefault="00A63308" w:rsidP="00A6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D60743" w14:textId="23DC44AA" w:rsidR="00DE1635" w:rsidRPr="005442AE" w:rsidRDefault="00DE1635" w:rsidP="00DE16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B.1.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RECORD</w:t>
      </w:r>
    </w:p>
    <w:p w14:paraId="41E169DC" w14:textId="1A33A71F" w:rsidR="00DE1635" w:rsidRPr="005442AE" w:rsidRDefault="00DE1635" w:rsidP="00DE16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B.1.1.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VI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filled</w:t>
      </w:r>
      <w:r w:rsidR="00417F4F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17F4F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17F4F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values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17F4F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17F4F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17F4F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local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17F4F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currency,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below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tbl>
      <w:tblPr>
        <w:tblStyle w:val="Tabelacomgrade"/>
        <w:tblW w:w="0" w:type="auto"/>
        <w:tblBorders>
          <w:left w:val="single" w:sz="4" w:space="0" w:color="FFFFFF" w:themeColor="background1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5386"/>
      </w:tblGrid>
      <w:tr w:rsidR="00DE1635" w:rsidRPr="00C67C21" w14:paraId="134599CC" w14:textId="77777777" w:rsidTr="000678E5">
        <w:tc>
          <w:tcPr>
            <w:tcW w:w="959" w:type="dxa"/>
          </w:tcPr>
          <w:p w14:paraId="7FA6F290" w14:textId="77777777" w:rsidR="00DE1635" w:rsidRPr="005442AE" w:rsidRDefault="00DE1635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544" w:type="dxa"/>
            <w:vAlign w:val="center"/>
          </w:tcPr>
          <w:p w14:paraId="42B46FC1" w14:textId="54367A9D" w:rsidR="00DE1635" w:rsidRPr="005442AE" w:rsidRDefault="00DE1635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</w:p>
        </w:tc>
        <w:tc>
          <w:tcPr>
            <w:tcW w:w="5386" w:type="dxa"/>
          </w:tcPr>
          <w:p w14:paraId="1F301941" w14:textId="475340E8" w:rsidR="00DE1635" w:rsidRPr="005442AE" w:rsidRDefault="00417F4F" w:rsidP="00417F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A.1,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A.2,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A.3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A.4.</w:t>
            </w:r>
          </w:p>
        </w:tc>
      </w:tr>
      <w:tr w:rsidR="00DE1635" w:rsidRPr="00C67C21" w14:paraId="7AD4391C" w14:textId="77777777" w:rsidTr="000678E5">
        <w:tc>
          <w:tcPr>
            <w:tcW w:w="959" w:type="dxa"/>
          </w:tcPr>
          <w:p w14:paraId="7029F003" w14:textId="77777777" w:rsidR="00DE1635" w:rsidRPr="005442AE" w:rsidRDefault="00DE1635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A.1.n</w:t>
            </w:r>
          </w:p>
        </w:tc>
        <w:tc>
          <w:tcPr>
            <w:tcW w:w="3544" w:type="dxa"/>
            <w:vAlign w:val="center"/>
          </w:tcPr>
          <w:p w14:paraId="13E9992E" w14:textId="641216B1" w:rsidR="00DE1635" w:rsidRPr="005442AE" w:rsidRDefault="002462A8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Materials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Inputs</w:t>
            </w:r>
          </w:p>
        </w:tc>
        <w:tc>
          <w:tcPr>
            <w:tcW w:w="5386" w:type="dxa"/>
          </w:tcPr>
          <w:p w14:paraId="03A63762" w14:textId="461E4EFC" w:rsidR="00DE1635" w:rsidRPr="005442AE" w:rsidRDefault="00AC4C35" w:rsidP="00AC4C3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B5411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materials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inputs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rubric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inserting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F2B9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worksheet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(A.1.1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A.1.n).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include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tariffs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normally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associated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acquisition.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However,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related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nternal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indirect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taxes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excluded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(e.g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VAT).</w:t>
            </w:r>
          </w:p>
          <w:p w14:paraId="1AA74A86" w14:textId="77777777" w:rsidR="000F2B96" w:rsidRPr="005442AE" w:rsidRDefault="000F2B96" w:rsidP="00AC4C3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14:paraId="1EE2B8B2" w14:textId="32B5353A" w:rsidR="000F2B96" w:rsidRPr="005442AE" w:rsidRDefault="000F2B96" w:rsidP="000F2B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major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material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input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reported,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add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00EE2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worksheet,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containing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effective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24BE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consumption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refers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major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material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input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information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will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reported.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purpose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fulfilling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field,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24BE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consumption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understood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quantity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certain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major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material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input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needed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  <w:tr w:rsidR="00DE1635" w:rsidRPr="00C67C21" w14:paraId="051DF9C8" w14:textId="77777777" w:rsidTr="000678E5">
        <w:tc>
          <w:tcPr>
            <w:tcW w:w="959" w:type="dxa"/>
          </w:tcPr>
          <w:p w14:paraId="3A9FED12" w14:textId="77777777" w:rsidR="00DE1635" w:rsidRPr="005442AE" w:rsidRDefault="00DE1635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A.2</w:t>
            </w:r>
          </w:p>
        </w:tc>
        <w:tc>
          <w:tcPr>
            <w:tcW w:w="3544" w:type="dxa"/>
            <w:vAlign w:val="center"/>
          </w:tcPr>
          <w:p w14:paraId="245695CC" w14:textId="1A871998" w:rsidR="00DE1635" w:rsidRPr="005442AE" w:rsidRDefault="004672CA" w:rsidP="00467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Materials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Inputs</w:t>
            </w:r>
          </w:p>
        </w:tc>
        <w:tc>
          <w:tcPr>
            <w:tcW w:w="5386" w:type="dxa"/>
          </w:tcPr>
          <w:p w14:paraId="28BD66D0" w14:textId="2CB9C88F" w:rsidR="00DE1635" w:rsidRPr="005442AE" w:rsidRDefault="004672CA" w:rsidP="004672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materials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inputs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E1635" w:rsidRPr="00C67C21" w14:paraId="5650E87B" w14:textId="77777777" w:rsidTr="000678E5">
        <w:tc>
          <w:tcPr>
            <w:tcW w:w="959" w:type="dxa"/>
          </w:tcPr>
          <w:p w14:paraId="6A041451" w14:textId="77777777" w:rsidR="00DE1635" w:rsidRPr="005442AE" w:rsidRDefault="00DE1635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A.3</w:t>
            </w:r>
            <w:r w:rsidR="00BF1F64"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.n</w:t>
            </w:r>
          </w:p>
        </w:tc>
        <w:tc>
          <w:tcPr>
            <w:tcW w:w="3544" w:type="dxa"/>
            <w:vAlign w:val="center"/>
          </w:tcPr>
          <w:p w14:paraId="398C5D24" w14:textId="77777777" w:rsidR="00DE1635" w:rsidRPr="005442AE" w:rsidRDefault="00DE1635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Utilities</w:t>
            </w:r>
          </w:p>
        </w:tc>
        <w:tc>
          <w:tcPr>
            <w:tcW w:w="5386" w:type="dxa"/>
          </w:tcPr>
          <w:p w14:paraId="58DDEF44" w14:textId="7B3F52A4" w:rsidR="00DE1635" w:rsidRPr="005442AE" w:rsidRDefault="00DE1635" w:rsidP="00350C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utilities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F1F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utilities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source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(e.g.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termic,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gas)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rubrics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inserting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worksheet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(A.3.1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0CC7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A.3.n).</w:t>
            </w:r>
          </w:p>
          <w:p w14:paraId="5530DE97" w14:textId="77777777" w:rsidR="00900EE2" w:rsidRPr="005442AE" w:rsidRDefault="00900EE2" w:rsidP="00350C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ED82D5B" w14:textId="3B20F728" w:rsidR="00900EE2" w:rsidRPr="005442AE" w:rsidRDefault="00900EE2" w:rsidP="00900E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rubric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add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worksheet,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containing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effective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24BE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consumption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refers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utility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>information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will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reported.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purpose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fulfilling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field,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24BE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consumption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understood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quantity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certain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utility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needed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product.</w:t>
            </w:r>
          </w:p>
        </w:tc>
      </w:tr>
      <w:tr w:rsidR="00BF1F64" w:rsidRPr="00C67C21" w14:paraId="6F674236" w14:textId="77777777" w:rsidTr="000678E5">
        <w:tc>
          <w:tcPr>
            <w:tcW w:w="959" w:type="dxa"/>
          </w:tcPr>
          <w:p w14:paraId="78F38A27" w14:textId="77777777" w:rsidR="00BF1F64" w:rsidRPr="005442AE" w:rsidRDefault="00BF1F64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A.4.n</w:t>
            </w:r>
          </w:p>
        </w:tc>
        <w:tc>
          <w:tcPr>
            <w:tcW w:w="3544" w:type="dxa"/>
            <w:vAlign w:val="center"/>
          </w:tcPr>
          <w:p w14:paraId="3207E158" w14:textId="52FFEDC8" w:rsidR="00BF1F64" w:rsidRPr="005442AE" w:rsidRDefault="00731ADC" w:rsidP="001B5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</w:p>
        </w:tc>
        <w:tc>
          <w:tcPr>
            <w:tcW w:w="5386" w:type="dxa"/>
          </w:tcPr>
          <w:p w14:paraId="735CCB73" w14:textId="37545DAA" w:rsidR="00BF1F64" w:rsidRPr="005442AE" w:rsidRDefault="00BF1F64" w:rsidP="00BF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field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deemed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relevant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rubrics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inserting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worksheet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(A.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.n).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(A.4.n)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deemed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D2CE0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irrelevant,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i.e.,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individually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0A64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</w:t>
            </w:r>
            <w:r w:rsidR="007D3DE2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1ADC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without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1ADC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3DE2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3DE2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3DE2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specify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3DE2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3DE2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costs.</w:t>
            </w:r>
          </w:p>
          <w:p w14:paraId="49F5FCDA" w14:textId="77777777" w:rsidR="00BF1F64" w:rsidRPr="005442AE" w:rsidRDefault="00BF1F64" w:rsidP="00BF1F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F21D9E" w14:textId="2C2A31E5" w:rsidR="00BF1F64" w:rsidRPr="005442AE" w:rsidRDefault="00BF1F64" w:rsidP="00EF24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rubric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add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worksheet,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containing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effective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24BE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consumption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refers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utility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information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will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reported.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purpose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fulfilling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field,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24BE"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consumption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understood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quantity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certain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utility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needed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product.</w:t>
            </w:r>
          </w:p>
        </w:tc>
      </w:tr>
      <w:tr w:rsidR="00DE1635" w:rsidRPr="00C67C21" w14:paraId="1C443269" w14:textId="77777777" w:rsidTr="000678E5">
        <w:tc>
          <w:tcPr>
            <w:tcW w:w="959" w:type="dxa"/>
          </w:tcPr>
          <w:p w14:paraId="67640FB8" w14:textId="77777777" w:rsidR="00DE1635" w:rsidRPr="005442AE" w:rsidRDefault="00DE1635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544" w:type="dxa"/>
            <w:vAlign w:val="center"/>
          </w:tcPr>
          <w:p w14:paraId="04BBFAA9" w14:textId="5DF71B8B" w:rsidR="00DE1635" w:rsidRPr="005442AE" w:rsidRDefault="00315185" w:rsidP="001B5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386" w:type="dxa"/>
          </w:tcPr>
          <w:p w14:paraId="3A8BDFB0" w14:textId="76393374" w:rsidR="00EF24BE" w:rsidRPr="005442AE" w:rsidRDefault="00EF24BE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17131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B.1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B.2</w:t>
            </w:r>
          </w:p>
          <w:p w14:paraId="231148EB" w14:textId="77777777" w:rsidR="00EF24BE" w:rsidRPr="005442AE" w:rsidRDefault="00EF24BE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271B03" w14:textId="00D8C8E5" w:rsidR="00DE1635" w:rsidRPr="005442AE" w:rsidRDefault="00DE1635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comprehend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employees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involved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production.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includes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wages,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bonuses,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overtime,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vacations,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insurance,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illness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benefits</w:t>
            </w:r>
          </w:p>
        </w:tc>
      </w:tr>
      <w:tr w:rsidR="008D2CE0" w:rsidRPr="00C67C21" w14:paraId="2F6EA107" w14:textId="77777777" w:rsidTr="000678E5">
        <w:tc>
          <w:tcPr>
            <w:tcW w:w="959" w:type="dxa"/>
          </w:tcPr>
          <w:p w14:paraId="7F4EA455" w14:textId="77777777" w:rsidR="008D2CE0" w:rsidRPr="005442AE" w:rsidRDefault="008D2CE0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B.1</w:t>
            </w:r>
          </w:p>
        </w:tc>
        <w:tc>
          <w:tcPr>
            <w:tcW w:w="3544" w:type="dxa"/>
            <w:vAlign w:val="center"/>
          </w:tcPr>
          <w:p w14:paraId="070347F2" w14:textId="64E4EFE4" w:rsidR="008D2CE0" w:rsidRPr="005442AE" w:rsidRDefault="00EF24BE" w:rsidP="001B5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</w:t>
            </w:r>
          </w:p>
        </w:tc>
        <w:tc>
          <w:tcPr>
            <w:tcW w:w="5386" w:type="dxa"/>
          </w:tcPr>
          <w:p w14:paraId="23EBB428" w14:textId="7F86138C" w:rsidR="008D2CE0" w:rsidRPr="005442AE" w:rsidRDefault="00EF24BE" w:rsidP="00EF24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employees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involved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directly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include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wages,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bonuses,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overtime,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vacations,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insurance,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illness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benefits.</w:t>
            </w:r>
          </w:p>
          <w:p w14:paraId="246B2093" w14:textId="77777777" w:rsidR="00EF24BE" w:rsidRPr="005442AE" w:rsidRDefault="00EF24BE" w:rsidP="00EF24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CD6A2A" w14:textId="218D0BAF" w:rsidR="00EF24BE" w:rsidRPr="005442AE" w:rsidRDefault="00EF24BE" w:rsidP="00EF24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addition,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consumption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e.,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hours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</w:p>
        </w:tc>
      </w:tr>
      <w:tr w:rsidR="008D2CE0" w:rsidRPr="00C67C21" w14:paraId="0DA1A439" w14:textId="77777777" w:rsidTr="000678E5">
        <w:tc>
          <w:tcPr>
            <w:tcW w:w="959" w:type="dxa"/>
          </w:tcPr>
          <w:p w14:paraId="4224663B" w14:textId="77777777" w:rsidR="008D2CE0" w:rsidRPr="005442AE" w:rsidRDefault="008D2CE0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B.2</w:t>
            </w:r>
          </w:p>
        </w:tc>
        <w:tc>
          <w:tcPr>
            <w:tcW w:w="3544" w:type="dxa"/>
            <w:vAlign w:val="center"/>
          </w:tcPr>
          <w:p w14:paraId="0972B35D" w14:textId="6FDE2221" w:rsidR="008D2CE0" w:rsidRPr="005442AE" w:rsidRDefault="00EF24BE" w:rsidP="001B5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Indirect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</w:t>
            </w:r>
          </w:p>
        </w:tc>
        <w:tc>
          <w:tcPr>
            <w:tcW w:w="5386" w:type="dxa"/>
          </w:tcPr>
          <w:p w14:paraId="1057A6AB" w14:textId="4F10318A" w:rsidR="008D2CE0" w:rsidRPr="005442AE" w:rsidRDefault="00AC5239" w:rsidP="00AC52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employees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involved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indirectly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include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wages,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bonuses,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overtime,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vacations,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insurance,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illness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benefits.</w:t>
            </w:r>
          </w:p>
        </w:tc>
      </w:tr>
      <w:tr w:rsidR="00617131" w:rsidRPr="00C67C21" w14:paraId="08EB3D9A" w14:textId="77777777" w:rsidTr="000678E5">
        <w:tc>
          <w:tcPr>
            <w:tcW w:w="959" w:type="dxa"/>
          </w:tcPr>
          <w:p w14:paraId="0D25D7BB" w14:textId="77777777" w:rsidR="00617131" w:rsidRPr="005442AE" w:rsidRDefault="00617131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544" w:type="dxa"/>
            <w:vAlign w:val="center"/>
          </w:tcPr>
          <w:p w14:paraId="7FD1DD2C" w14:textId="06DAAB4E" w:rsidR="00617131" w:rsidRPr="005442AE" w:rsidRDefault="00617131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</w:p>
        </w:tc>
        <w:tc>
          <w:tcPr>
            <w:tcW w:w="5386" w:type="dxa"/>
          </w:tcPr>
          <w:p w14:paraId="311EE2B0" w14:textId="65760603" w:rsidR="00617131" w:rsidRPr="005442AE" w:rsidRDefault="00617131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C.1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C.2.</w:t>
            </w:r>
          </w:p>
        </w:tc>
      </w:tr>
      <w:tr w:rsidR="00DE1635" w:rsidRPr="005442AE" w14:paraId="32C34C01" w14:textId="77777777" w:rsidTr="000678E5">
        <w:tc>
          <w:tcPr>
            <w:tcW w:w="959" w:type="dxa"/>
          </w:tcPr>
          <w:p w14:paraId="43A6F13F" w14:textId="77777777" w:rsidR="00DE1635" w:rsidRPr="005442AE" w:rsidRDefault="00911867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C.1</w:t>
            </w:r>
          </w:p>
        </w:tc>
        <w:tc>
          <w:tcPr>
            <w:tcW w:w="3544" w:type="dxa"/>
            <w:vAlign w:val="center"/>
          </w:tcPr>
          <w:p w14:paraId="7681CF7B" w14:textId="77777777" w:rsidR="00DE1635" w:rsidRPr="005442AE" w:rsidRDefault="00DE1635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Depreciation</w:t>
            </w:r>
          </w:p>
        </w:tc>
        <w:tc>
          <w:tcPr>
            <w:tcW w:w="5386" w:type="dxa"/>
          </w:tcPr>
          <w:p w14:paraId="6D019A77" w14:textId="4E9D3C56" w:rsidR="00DE1635" w:rsidRPr="005442AE" w:rsidRDefault="00911867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depreciation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allocated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methodology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1ADC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allocation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Reconcile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respective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statements.</w:t>
            </w:r>
          </w:p>
          <w:p w14:paraId="718FBFF0" w14:textId="77777777" w:rsidR="00911867" w:rsidRPr="005442AE" w:rsidRDefault="00911867" w:rsidP="009118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1635" w:rsidRPr="00C67C21" w14:paraId="79224142" w14:textId="77777777" w:rsidTr="000678E5">
        <w:tc>
          <w:tcPr>
            <w:tcW w:w="959" w:type="dxa"/>
          </w:tcPr>
          <w:p w14:paraId="094798E9" w14:textId="77777777" w:rsidR="00DE1635" w:rsidRPr="005442AE" w:rsidRDefault="00911867" w:rsidP="009118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C.2.n</w:t>
            </w:r>
          </w:p>
        </w:tc>
        <w:tc>
          <w:tcPr>
            <w:tcW w:w="3544" w:type="dxa"/>
            <w:vAlign w:val="center"/>
          </w:tcPr>
          <w:p w14:paraId="1AC1CE41" w14:textId="314D6710" w:rsidR="00DE1635" w:rsidRPr="005442AE" w:rsidRDefault="00DE1635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</w:p>
        </w:tc>
        <w:tc>
          <w:tcPr>
            <w:tcW w:w="5386" w:type="dxa"/>
          </w:tcPr>
          <w:p w14:paraId="18126284" w14:textId="2D73E61B" w:rsidR="00DE1635" w:rsidRPr="005442AE" w:rsidRDefault="00BB095B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calculation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methodology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allocation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Reconcile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respective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statements.</w:t>
            </w:r>
          </w:p>
          <w:p w14:paraId="145A1FB2" w14:textId="77777777" w:rsidR="00731ADC" w:rsidRPr="005442AE" w:rsidRDefault="00731ADC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7EBCEA" w14:textId="7A9A6F13" w:rsidR="00731ADC" w:rsidRPr="005442AE" w:rsidRDefault="00731ADC" w:rsidP="00BB09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field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deemed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relevant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rubrics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inserting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worksheet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(C.2.1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C.2.n).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(C.2.n)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deemed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irrelevant,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i.e.,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individually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discriminated,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without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specify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costs.</w:t>
            </w:r>
          </w:p>
        </w:tc>
      </w:tr>
      <w:tr w:rsidR="00DE1635" w:rsidRPr="00C67C21" w14:paraId="708FBF09" w14:textId="77777777" w:rsidTr="000678E5">
        <w:tc>
          <w:tcPr>
            <w:tcW w:w="959" w:type="dxa"/>
          </w:tcPr>
          <w:p w14:paraId="322E8287" w14:textId="77777777" w:rsidR="00DE1635" w:rsidRPr="005442AE" w:rsidRDefault="00091246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D</w:t>
            </w:r>
          </w:p>
        </w:tc>
        <w:tc>
          <w:tcPr>
            <w:tcW w:w="3544" w:type="dxa"/>
            <w:vAlign w:val="center"/>
          </w:tcPr>
          <w:p w14:paraId="3D525121" w14:textId="5F7F791C" w:rsidR="00DE1635" w:rsidRPr="005442AE" w:rsidRDefault="00220AB9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Costs</w:t>
            </w:r>
          </w:p>
        </w:tc>
        <w:tc>
          <w:tcPr>
            <w:tcW w:w="5386" w:type="dxa"/>
          </w:tcPr>
          <w:p w14:paraId="19FF41E5" w14:textId="46A80F8A" w:rsidR="00DE1635" w:rsidRPr="005442AE" w:rsidRDefault="00DE1635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A+B+C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</w:p>
        </w:tc>
      </w:tr>
      <w:tr w:rsidR="00DE1635" w:rsidRPr="00C67C21" w14:paraId="2413AD3B" w14:textId="77777777" w:rsidTr="000678E5">
        <w:tc>
          <w:tcPr>
            <w:tcW w:w="959" w:type="dxa"/>
          </w:tcPr>
          <w:p w14:paraId="55A0BC19" w14:textId="77777777" w:rsidR="00DE1635" w:rsidRPr="005442AE" w:rsidRDefault="0080175B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544" w:type="dxa"/>
            <w:vAlign w:val="center"/>
          </w:tcPr>
          <w:p w14:paraId="125CE06E" w14:textId="48C7B2A7" w:rsidR="00DE1635" w:rsidRPr="005442AE" w:rsidRDefault="00DE1635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Administrative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</w:p>
        </w:tc>
        <w:tc>
          <w:tcPr>
            <w:tcW w:w="5386" w:type="dxa"/>
          </w:tcPr>
          <w:p w14:paraId="101A8B2B" w14:textId="145ED90D" w:rsidR="00DE1635" w:rsidRPr="005442AE" w:rsidRDefault="0080175B" w:rsidP="00DD0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51AC2"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51AC2"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goods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sold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(CGS)</w:t>
            </w:r>
            <w:r w:rsidR="00DE1635"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described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company’s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statement.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2282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2282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2282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D05AA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D05AA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D05AA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DE1635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559B4BB" w14:textId="77777777" w:rsidR="00A358F6" w:rsidRPr="005442AE" w:rsidRDefault="00A358F6" w:rsidP="00DD0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77480B" w14:textId="1A12FD2B" w:rsidR="00A358F6" w:rsidRPr="005442AE" w:rsidRDefault="00A358F6" w:rsidP="00A3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Provide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memory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abovementioned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values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G/L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account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classified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company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administrative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expenses.</w:t>
            </w:r>
          </w:p>
        </w:tc>
      </w:tr>
      <w:tr w:rsidR="00DD05AA" w:rsidRPr="00C67C21" w14:paraId="02205745" w14:textId="77777777" w:rsidTr="000678E5">
        <w:tc>
          <w:tcPr>
            <w:tcW w:w="959" w:type="dxa"/>
          </w:tcPr>
          <w:p w14:paraId="21E9851B" w14:textId="77777777" w:rsidR="00DD05AA" w:rsidRPr="005442AE" w:rsidRDefault="00234EFC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544" w:type="dxa"/>
            <w:vAlign w:val="center"/>
          </w:tcPr>
          <w:p w14:paraId="16A41A07" w14:textId="0999487D" w:rsidR="00DD05AA" w:rsidRPr="005442AE" w:rsidRDefault="00DD05AA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(Revenues)</w:t>
            </w:r>
          </w:p>
        </w:tc>
        <w:tc>
          <w:tcPr>
            <w:tcW w:w="5386" w:type="dxa"/>
          </w:tcPr>
          <w:p w14:paraId="30874161" w14:textId="59A791A6" w:rsidR="00DD05AA" w:rsidRPr="005442AE" w:rsidRDefault="00DD05AA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goods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sold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(CGS),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described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company’s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statement.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</w:t>
            </w:r>
          </w:p>
          <w:p w14:paraId="4FE400FA" w14:textId="77777777" w:rsidR="009B0FB7" w:rsidRPr="005442AE" w:rsidRDefault="009B0FB7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064F62" w14:textId="65084130" w:rsidR="009B0FB7" w:rsidRPr="005442AE" w:rsidRDefault="009B0FB7" w:rsidP="009B0F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Provide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memory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abovementioned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values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G/L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account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classified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company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358F6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(revenues).</w:t>
            </w:r>
          </w:p>
        </w:tc>
      </w:tr>
      <w:tr w:rsidR="00DD05AA" w:rsidRPr="00C67C21" w14:paraId="59346450" w14:textId="77777777" w:rsidTr="000678E5">
        <w:tc>
          <w:tcPr>
            <w:tcW w:w="959" w:type="dxa"/>
          </w:tcPr>
          <w:p w14:paraId="2DC09E80" w14:textId="77777777" w:rsidR="00DD05AA" w:rsidRPr="005442AE" w:rsidRDefault="00234EFC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4" w:type="dxa"/>
            <w:vAlign w:val="center"/>
          </w:tcPr>
          <w:p w14:paraId="518D6353" w14:textId="7C5D5A3D" w:rsidR="00DD05AA" w:rsidRPr="005442AE" w:rsidRDefault="00DD05AA" w:rsidP="00DD05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(Revenues)</w:t>
            </w:r>
          </w:p>
        </w:tc>
        <w:tc>
          <w:tcPr>
            <w:tcW w:w="5386" w:type="dxa"/>
          </w:tcPr>
          <w:p w14:paraId="38285B4B" w14:textId="77777777" w:rsidR="00DD05AA" w:rsidRPr="005442AE" w:rsidRDefault="00DD05AA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43148C" w14:textId="77777777" w:rsidR="003807D1" w:rsidRPr="005442AE" w:rsidRDefault="003807D1" w:rsidP="00262D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7849ED" w14:textId="1668644A" w:rsidR="003807D1" w:rsidRPr="005442AE" w:rsidRDefault="003807D1" w:rsidP="003807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goods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sold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(CGS),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described</w:t>
            </w:r>
            <w:r w:rsidR="00C67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company’s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statement.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referred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manufacturing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</w:t>
            </w:r>
          </w:p>
          <w:p w14:paraId="60B8E7BB" w14:textId="77777777" w:rsidR="003807D1" w:rsidRPr="005442AE" w:rsidRDefault="003807D1" w:rsidP="003807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9EDA95" w14:textId="1965DBD7" w:rsidR="003807D1" w:rsidRPr="005442AE" w:rsidRDefault="003807D1" w:rsidP="003807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Provide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calculation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memory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abovementioned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ratio,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contain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values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G/L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account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classified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company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expenses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(revenues).</w:t>
            </w:r>
          </w:p>
        </w:tc>
      </w:tr>
      <w:tr w:rsidR="00DD05AA" w:rsidRPr="00C67C21" w14:paraId="42243BB8" w14:textId="77777777" w:rsidTr="000678E5">
        <w:tc>
          <w:tcPr>
            <w:tcW w:w="959" w:type="dxa"/>
          </w:tcPr>
          <w:p w14:paraId="49F93744" w14:textId="77777777" w:rsidR="00DD05AA" w:rsidRPr="005442AE" w:rsidRDefault="00234EFC" w:rsidP="0027346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544" w:type="dxa"/>
            <w:vAlign w:val="center"/>
          </w:tcPr>
          <w:p w14:paraId="78C9FC3F" w14:textId="2CF8E392" w:rsidR="00DD05AA" w:rsidRPr="005442AE" w:rsidRDefault="00DD05AA" w:rsidP="00067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</w:t>
            </w:r>
          </w:p>
        </w:tc>
        <w:tc>
          <w:tcPr>
            <w:tcW w:w="5386" w:type="dxa"/>
          </w:tcPr>
          <w:p w14:paraId="77DF0734" w14:textId="3F7D0188" w:rsidR="00DD05AA" w:rsidRPr="005442AE" w:rsidRDefault="00DD05AA" w:rsidP="00234E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34EFC"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D+E+F+G</w:t>
            </w:r>
            <w:r w:rsidR="00C67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</w:p>
        </w:tc>
      </w:tr>
    </w:tbl>
    <w:p w14:paraId="0313D5FE" w14:textId="77777777" w:rsidR="00DE1635" w:rsidRPr="005442AE" w:rsidRDefault="00DE1635" w:rsidP="00DE163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052414" w14:textId="0747B6EC" w:rsidR="00DE1635" w:rsidRPr="005442AE" w:rsidRDefault="00DE1635" w:rsidP="00DE16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B.1.2.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relating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1126E"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listed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individually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month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4CE9" w:rsidRPr="005442AE">
        <w:rPr>
          <w:rFonts w:ascii="Times New Roman" w:hAnsi="Times New Roman" w:cs="Times New Roman"/>
          <w:sz w:val="24"/>
          <w:szCs w:val="24"/>
          <w:lang w:val="en-US"/>
        </w:rPr>
        <w:t>P5.</w:t>
      </w:r>
    </w:p>
    <w:p w14:paraId="7F45CC96" w14:textId="69C2C655" w:rsidR="00DE1635" w:rsidRPr="005442AE" w:rsidRDefault="00DE1635" w:rsidP="00DE1635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B.1.3.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distinct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dentification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odes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(CODIP),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5.6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46F0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CODIP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fill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B.1.2.</w:t>
      </w:r>
    </w:p>
    <w:p w14:paraId="33C6859D" w14:textId="0A44CDF6" w:rsidR="00DE1635" w:rsidRPr="005442AE" w:rsidRDefault="00DE1635" w:rsidP="00DE1635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B.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1.4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manufactured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facility,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6.1.4.,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provide:</w:t>
      </w:r>
    </w:p>
    <w:p w14:paraId="620099E5" w14:textId="39BA36DB" w:rsidR="00DE1635" w:rsidRPr="005442AE" w:rsidRDefault="00DE1635" w:rsidP="00DE1635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a)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previously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B.1.2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facilities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</w:p>
    <w:p w14:paraId="74C74FD0" w14:textId="77777777" w:rsidR="00C67C21" w:rsidRDefault="00DE1635" w:rsidP="00DE1635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b)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containing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4284C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distinct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facilities.</w:t>
      </w:r>
    </w:p>
    <w:p w14:paraId="09CE38BE" w14:textId="741F6DE1" w:rsidR="00A1498D" w:rsidRPr="005442AE" w:rsidRDefault="00A1498D" w:rsidP="00A1498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9FB116A" wp14:editId="6FD7E8D2">
                <wp:simplePos x="0" y="0"/>
                <wp:positionH relativeFrom="column">
                  <wp:posOffset>-109737</wp:posOffset>
                </wp:positionH>
                <wp:positionV relativeFrom="paragraph">
                  <wp:posOffset>199744</wp:posOffset>
                </wp:positionV>
                <wp:extent cx="6634716" cy="1724025"/>
                <wp:effectExtent l="0" t="0" r="13970" b="28575"/>
                <wp:wrapNone/>
                <wp:docPr id="15" name="Retâ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4716" cy="1724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AE1E9" id="Retângulo 15" o:spid="_x0000_s1026" style="position:absolute;margin-left:-8.65pt;margin-top:15.75pt;width:522.4pt;height:135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" filled="f" strokecolor="black [3213]" strokeweight=".5pt"/>
            </w:pict>
          </mc:Fallback>
        </mc:AlternateContent>
      </w:r>
    </w:p>
    <w:p w14:paraId="47637417" w14:textId="5A78E2D9" w:rsidR="003A4120" w:rsidRPr="005442AE" w:rsidRDefault="003A4120" w:rsidP="003A412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employee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responsible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answering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“Cost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Production”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above.</w:t>
      </w:r>
    </w:p>
    <w:p w14:paraId="4D69707E" w14:textId="77777777" w:rsidR="003A4120" w:rsidRPr="005442AE" w:rsidRDefault="003A4120" w:rsidP="003A4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</w:p>
    <w:p w14:paraId="610D7F51" w14:textId="1C6A6F62" w:rsidR="003A4120" w:rsidRPr="005442AE" w:rsidRDefault="003A4120" w:rsidP="003A4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Position:</w:t>
      </w:r>
    </w:p>
    <w:p w14:paraId="5DDA35B1" w14:textId="3B32D82D" w:rsidR="003A4120" w:rsidRPr="005442AE" w:rsidRDefault="003A4120" w:rsidP="003A4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174ABD64" w14:textId="2FF4350E" w:rsidR="0035060F" w:rsidRPr="005442AE" w:rsidRDefault="003A4120" w:rsidP="00B630E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Electronic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(e-mail):</w:t>
      </w:r>
      <w:r w:rsidR="00A1498D" w:rsidRPr="005442AE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95062FF" w14:textId="09772207" w:rsidR="008B38D1" w:rsidRPr="005442AE" w:rsidRDefault="008B38D1" w:rsidP="008B38D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90BADE9" wp14:editId="601B9397">
                <wp:simplePos x="0" y="0"/>
                <wp:positionH relativeFrom="column">
                  <wp:posOffset>12700</wp:posOffset>
                </wp:positionH>
                <wp:positionV relativeFrom="paragraph">
                  <wp:posOffset>-116205</wp:posOffset>
                </wp:positionV>
                <wp:extent cx="5450205" cy="332740"/>
                <wp:effectExtent l="6985" t="12065" r="10160" b="7620"/>
                <wp:wrapNone/>
                <wp:docPr id="3" name="Re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020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DE70E" id="Retângulo 3" o:spid="_x0000_s1026" style="position:absolute;margin-left:1pt;margin-top:-9.15pt;width:429.15pt;height:26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" filled="f"/>
            </w:pict>
          </mc:Fallback>
        </mc:AlternateConten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DETERMINATION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PRICE</w:t>
      </w:r>
    </w:p>
    <w:p w14:paraId="621825CE" w14:textId="77777777" w:rsidR="00C67C21" w:rsidRDefault="008B38D1" w:rsidP="005327AA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purpose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gather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subsidize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Brazilian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investigative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authorities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Brazil.</w:t>
      </w:r>
    </w:p>
    <w:p w14:paraId="74949DBE" w14:textId="267B4523" w:rsidR="008B38D1" w:rsidRPr="005442AE" w:rsidRDefault="008B38D1" w:rsidP="005327AA">
      <w:pPr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recalled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aggregation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reconciled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374AAB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VIII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007F0E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007F0E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="00007F0E"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VII</w:t>
      </w:r>
      <w:r w:rsidRPr="005442AE">
        <w:rPr>
          <w:rFonts w:ascii="Times New Roman" w:hAnsi="Times New Roman" w:cs="Times New Roman"/>
          <w:bCs/>
          <w:i/>
          <w:sz w:val="24"/>
          <w:szCs w:val="24"/>
          <w:lang w:val="en-US"/>
        </w:rPr>
        <w:t>.</w:t>
      </w:r>
    </w:p>
    <w:p w14:paraId="04748334" w14:textId="77777777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CFA00CB" wp14:editId="3DFD25AB">
                <wp:simplePos x="0" y="0"/>
                <wp:positionH relativeFrom="column">
                  <wp:posOffset>12700</wp:posOffset>
                </wp:positionH>
                <wp:positionV relativeFrom="paragraph">
                  <wp:posOffset>238760</wp:posOffset>
                </wp:positionV>
                <wp:extent cx="5450205" cy="332740"/>
                <wp:effectExtent l="6985" t="5715" r="10160" b="13970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020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5AE98" id="Retângulo 2" o:spid="_x0000_s1026" style="position:absolute;margin-left:1pt;margin-top:18.8pt;width:429.15pt;height:26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" filled="f"/>
            </w:pict>
          </mc:Fallback>
        </mc:AlternateContent>
      </w:r>
    </w:p>
    <w:p w14:paraId="04DA1B11" w14:textId="3ECA2509" w:rsidR="008B38D1" w:rsidRPr="005442AE" w:rsidRDefault="008B38D1" w:rsidP="008B38D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Brazil</w:t>
      </w:r>
    </w:p>
    <w:p w14:paraId="3E4CFEFE" w14:textId="1A8A1245" w:rsidR="008B38D1" w:rsidRPr="005442AE" w:rsidRDefault="008B38D1" w:rsidP="008B38D1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aims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instruct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record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VII.</w:t>
      </w:r>
    </w:p>
    <w:p w14:paraId="6C1C4D53" w14:textId="77777777" w:rsidR="00C67C21" w:rsidRDefault="00136BE6" w:rsidP="00136BE6">
      <w:pPr>
        <w:jc w:val="both"/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made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through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part</w:t>
      </w:r>
      <w:r w:rsidR="00316A64"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ies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located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Brazil,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shall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="00316A64"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two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databases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="00374AAB"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="00374AAB"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="00374AAB"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="00374AAB"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="00374AAB"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VI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I: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first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(manufacturer)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second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iCs/>
          <w:snapToGrid w:val="0"/>
          <w:sz w:val="24"/>
          <w:szCs w:val="24"/>
          <w:lang w:val="en-US"/>
        </w:rPr>
        <w:t>party.</w:t>
      </w:r>
    </w:p>
    <w:p w14:paraId="4E42E5D9" w14:textId="643F513C" w:rsidR="00136BE6" w:rsidRPr="005442AE" w:rsidRDefault="00136BE6" w:rsidP="008B38D1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7778827B" w14:textId="77777777" w:rsidR="008B38D1" w:rsidRPr="005442AE" w:rsidRDefault="008B38D1" w:rsidP="008B3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532A1EA" w14:textId="681A9BC6" w:rsidR="008B38D1" w:rsidRPr="005442AE" w:rsidRDefault="008B38D1" w:rsidP="008B38D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C.1.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RECORD</w:t>
      </w:r>
    </w:p>
    <w:p w14:paraId="627A8A50" w14:textId="56E44B6E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C.1.1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VII.</w:t>
      </w:r>
    </w:p>
    <w:p w14:paraId="12190604" w14:textId="09DE940C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C.1.2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P5.</w:t>
      </w:r>
    </w:p>
    <w:p w14:paraId="650890F5" w14:textId="1071E85C" w:rsidR="008B38D1" w:rsidRPr="005442AE" w:rsidRDefault="008B38D1" w:rsidP="008B38D1">
      <w:pPr>
        <w:pStyle w:val="Default"/>
        <w:rPr>
          <w:rFonts w:eastAsiaTheme="minorHAnsi"/>
          <w:kern w:val="0"/>
          <w:lang w:val="en-US" w:eastAsia="en-US"/>
        </w:rPr>
      </w:pPr>
      <w:r w:rsidRPr="005442AE">
        <w:rPr>
          <w:lang w:val="en-US"/>
        </w:rPr>
        <w:t>C.1.3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Fill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the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fields</w:t>
      </w:r>
      <w:r w:rsidR="00C67C21">
        <w:rPr>
          <w:lang w:val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in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accordance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with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the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instructions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provided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in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this</w:t>
      </w:r>
      <w:r w:rsidR="00C67C21">
        <w:rPr>
          <w:rFonts w:eastAsiaTheme="minorHAnsi"/>
          <w:kern w:val="0"/>
          <w:lang w:val="en-US" w:eastAsia="en-US"/>
        </w:rPr>
        <w:t xml:space="preserve"> </w:t>
      </w:r>
      <w:r w:rsidRPr="005442AE">
        <w:rPr>
          <w:rFonts w:eastAsiaTheme="minorHAnsi"/>
          <w:kern w:val="0"/>
          <w:lang w:val="en-US" w:eastAsia="en-US"/>
        </w:rPr>
        <w:t>section.</w:t>
      </w:r>
    </w:p>
    <w:p w14:paraId="14ADE81D" w14:textId="77777777" w:rsidR="008B38D1" w:rsidRPr="005442AE" w:rsidRDefault="008B38D1" w:rsidP="008B38D1">
      <w:pPr>
        <w:pStyle w:val="Default"/>
        <w:jc w:val="both"/>
        <w:rPr>
          <w:b/>
          <w:bCs/>
          <w:lang w:val="en-US"/>
        </w:rPr>
      </w:pPr>
    </w:p>
    <w:p w14:paraId="6EAE6398" w14:textId="77777777" w:rsidR="008B38D1" w:rsidRPr="005442AE" w:rsidRDefault="008B38D1" w:rsidP="008B38D1">
      <w:pPr>
        <w:pStyle w:val="Default"/>
        <w:jc w:val="both"/>
        <w:rPr>
          <w:b/>
          <w:bCs/>
          <w:lang w:val="en-US"/>
        </w:rPr>
      </w:pPr>
    </w:p>
    <w:p w14:paraId="4E545782" w14:textId="77777777" w:rsidR="00C67C21" w:rsidRDefault="008B38D1" w:rsidP="008B38D1">
      <w:pPr>
        <w:pStyle w:val="Default"/>
        <w:jc w:val="both"/>
        <w:rPr>
          <w:b/>
          <w:bCs/>
          <w:lang w:val="en-US"/>
        </w:rPr>
      </w:pPr>
      <w:r w:rsidRPr="005442AE">
        <w:rPr>
          <w:b/>
          <w:bCs/>
          <w:lang w:val="en-US"/>
        </w:rPr>
        <w:t>FIELD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NUMBER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1.0:</w:t>
      </w:r>
      <w:r w:rsidR="00C67C21">
        <w:rPr>
          <w:b/>
          <w:bCs/>
          <w:lang w:val="en-US"/>
        </w:rPr>
        <w:t xml:space="preserve"> </w:t>
      </w:r>
      <w:r w:rsidR="00315185" w:rsidRPr="005442AE">
        <w:rPr>
          <w:b/>
          <w:bCs/>
          <w:lang w:val="en-US"/>
        </w:rPr>
        <w:tab/>
      </w:r>
      <w:r w:rsidRPr="005442AE">
        <w:rPr>
          <w:b/>
          <w:bCs/>
          <w:lang w:val="en-US"/>
        </w:rPr>
        <w:t>Product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Code</w:t>
      </w:r>
    </w:p>
    <w:p w14:paraId="472DC3A3" w14:textId="3D4D020C" w:rsidR="008B38D1" w:rsidRPr="005442AE" w:rsidRDefault="008B38D1" w:rsidP="008B38D1">
      <w:pPr>
        <w:pStyle w:val="Default"/>
        <w:jc w:val="both"/>
        <w:rPr>
          <w:lang w:val="en-US"/>
        </w:rPr>
      </w:pPr>
    </w:p>
    <w:p w14:paraId="41B72193" w14:textId="168DA843" w:rsidR="008B38D1" w:rsidRPr="005442AE" w:rsidRDefault="008B38D1" w:rsidP="008B38D1">
      <w:pPr>
        <w:pStyle w:val="Default"/>
        <w:jc w:val="both"/>
        <w:rPr>
          <w:lang w:val="en-US"/>
        </w:rPr>
      </w:pPr>
      <w:r w:rsidRPr="005442AE">
        <w:rPr>
          <w:lang w:val="en-US"/>
        </w:rPr>
        <w:t>Field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Name:</w:t>
      </w:r>
      <w:r w:rsidRPr="005442AE">
        <w:rPr>
          <w:lang w:val="en-US"/>
        </w:rPr>
        <w:tab/>
        <w:t>ECODPROD</w:t>
      </w:r>
    </w:p>
    <w:p w14:paraId="298FEAAE" w14:textId="77777777" w:rsidR="008B38D1" w:rsidRPr="005442AE" w:rsidRDefault="008B38D1" w:rsidP="008B38D1">
      <w:pPr>
        <w:pStyle w:val="Default"/>
        <w:jc w:val="both"/>
        <w:rPr>
          <w:lang w:val="en-US"/>
        </w:rPr>
      </w:pPr>
    </w:p>
    <w:p w14:paraId="112AECBB" w14:textId="6DF33C3B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assigned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normal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course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business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693E"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C87B68" w14:textId="5A0D0442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process).</w:t>
      </w:r>
    </w:p>
    <w:p w14:paraId="44330478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43F5891" w14:textId="328CC90E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6BE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Identification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C676BE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ode</w:t>
      </w:r>
    </w:p>
    <w:p w14:paraId="3D359EDF" w14:textId="2524A6F9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ECODIP</w:t>
      </w:r>
    </w:p>
    <w:p w14:paraId="4D1CB5F1" w14:textId="3C134984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identification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characteristics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67A0"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67A0" w:rsidRPr="005442A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67A0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67A0" w:rsidRPr="005442A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process).</w:t>
      </w:r>
    </w:p>
    <w:p w14:paraId="6CE9C687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ECODIP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alphanumeric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reflects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characteristics,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registering,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descending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order,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relevant.</w:t>
      </w:r>
    </w:p>
    <w:p w14:paraId="06D4DBDC" w14:textId="786F9D12" w:rsidR="003C4373" w:rsidRPr="005442AE" w:rsidRDefault="003C4373" w:rsidP="0031518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F033FDE" w14:textId="16565F76" w:rsidR="008B38D1" w:rsidRPr="005442AE" w:rsidRDefault="008B38D1" w:rsidP="0031518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</w:p>
    <w:p w14:paraId="2AB6034A" w14:textId="1329CC42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EFAT</w:t>
      </w:r>
    </w:p>
    <w:p w14:paraId="23A8E6FB" w14:textId="2EF1272F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assigned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system.</w:t>
      </w:r>
    </w:p>
    <w:p w14:paraId="21B1EE65" w14:textId="227B8848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originated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existence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numerical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sequence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system,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component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code.</w:t>
      </w:r>
    </w:p>
    <w:p w14:paraId="42136FE8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B9019A" w14:textId="75B5BE03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4.0: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</w:t>
      </w:r>
    </w:p>
    <w:p w14:paraId="1A7F677C" w14:textId="7FEF701E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EDATAFAT</w:t>
      </w:r>
    </w:p>
    <w:p w14:paraId="24B1C150" w14:textId="420BC8D9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date.</w:t>
      </w:r>
    </w:p>
    <w:p w14:paraId="5251D58E" w14:textId="18D0C166" w:rsidR="008B38D1" w:rsidRPr="005442AE" w:rsidRDefault="008B38D1" w:rsidP="008B38D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746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format.</w:t>
      </w:r>
    </w:p>
    <w:p w14:paraId="287A8AF8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321288" w14:textId="3699E2E7" w:rsidR="0063530B" w:rsidRPr="005442AE" w:rsidRDefault="0063530B" w:rsidP="006353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4.1: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Date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Sale</w:t>
      </w:r>
    </w:p>
    <w:p w14:paraId="1BFD94FE" w14:textId="7CDF3492" w:rsidR="0063530B" w:rsidRPr="005442AE" w:rsidRDefault="0063530B" w:rsidP="0063530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EVENDT</w:t>
      </w:r>
    </w:p>
    <w:p w14:paraId="6A49A6D8" w14:textId="733FE130" w:rsidR="0063530B" w:rsidRPr="005442AE" w:rsidRDefault="0063530B" w:rsidP="0063530B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(for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example,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contract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date)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selected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instance,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some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transactions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contract,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while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others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/>
          <w:sz w:val="24"/>
          <w:szCs w:val="24"/>
          <w:lang w:val="en-US"/>
        </w:rPr>
        <w:t>date),</w:t>
      </w:r>
      <w:r w:rsidR="00C67C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(ex.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invoices).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ways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justify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explain.</w:t>
      </w:r>
    </w:p>
    <w:p w14:paraId="26929B24" w14:textId="1A177CE4" w:rsidR="0063530B" w:rsidRPr="005442AE" w:rsidRDefault="0063530B" w:rsidP="0063530B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</w:t>
      </w:r>
    </w:p>
    <w:p w14:paraId="6156726B" w14:textId="4278E79B" w:rsidR="0063530B" w:rsidRPr="005442AE" w:rsidRDefault="0063530B" w:rsidP="0063530B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general,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However,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instance,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later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date.</w:t>
      </w:r>
    </w:p>
    <w:p w14:paraId="4C705181" w14:textId="77777777" w:rsidR="0063530B" w:rsidRPr="005442AE" w:rsidRDefault="0063530B" w:rsidP="008B38D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F3AB84" w14:textId="0831BC5E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5.0: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A6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hipment</w:t>
      </w:r>
    </w:p>
    <w:p w14:paraId="1E079EC7" w14:textId="4C48C93C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EDATAEMB</w:t>
      </w:r>
    </w:p>
    <w:p w14:paraId="687BE60B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Pr="005442AE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hereby,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understood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stockpile,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storage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situated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factory.</w:t>
      </w:r>
    </w:p>
    <w:p w14:paraId="60D600E6" w14:textId="003ABD46" w:rsidR="008B38D1" w:rsidRPr="005442AE" w:rsidRDefault="008B38D1" w:rsidP="008B38D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ED5B83" w14:textId="77777777" w:rsidR="008B38D1" w:rsidRPr="005442AE" w:rsidRDefault="008B38D1" w:rsidP="003C4373">
      <w:pPr>
        <w:pStyle w:val="Default"/>
        <w:spacing w:line="240" w:lineRule="auto"/>
        <w:jc w:val="both"/>
        <w:rPr>
          <w:b/>
          <w:bCs/>
          <w:lang w:val="en-US"/>
        </w:rPr>
      </w:pPr>
    </w:p>
    <w:p w14:paraId="19B821C3" w14:textId="77777777" w:rsidR="00C67C21" w:rsidRDefault="008B38D1" w:rsidP="008B38D1">
      <w:pPr>
        <w:pStyle w:val="Default"/>
        <w:jc w:val="both"/>
        <w:rPr>
          <w:b/>
          <w:bCs/>
          <w:lang w:val="en-US"/>
        </w:rPr>
      </w:pPr>
      <w:r w:rsidRPr="005442AE">
        <w:rPr>
          <w:b/>
          <w:bCs/>
          <w:lang w:val="en-US"/>
        </w:rPr>
        <w:lastRenderedPageBreak/>
        <w:t>FIELD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NUMBER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6.0:</w:t>
      </w:r>
      <w:r w:rsidR="00C67C21">
        <w:rPr>
          <w:b/>
          <w:bCs/>
          <w:lang w:val="en-US"/>
        </w:rPr>
        <w:t xml:space="preserve"> </w:t>
      </w:r>
      <w:r w:rsidR="00315185" w:rsidRPr="005442AE">
        <w:rPr>
          <w:b/>
          <w:bCs/>
          <w:lang w:val="en-US"/>
        </w:rPr>
        <w:tab/>
      </w:r>
      <w:r w:rsidRPr="005442AE">
        <w:rPr>
          <w:b/>
          <w:bCs/>
          <w:lang w:val="en-US"/>
        </w:rPr>
        <w:t>Customer</w:t>
      </w:r>
      <w:r w:rsidR="00C67C21">
        <w:rPr>
          <w:b/>
          <w:bCs/>
          <w:lang w:val="en-US"/>
        </w:rPr>
        <w:t xml:space="preserve"> </w:t>
      </w:r>
      <w:r w:rsidRPr="005442AE">
        <w:rPr>
          <w:b/>
          <w:bCs/>
          <w:lang w:val="en-US"/>
        </w:rPr>
        <w:t>Code</w:t>
      </w:r>
    </w:p>
    <w:p w14:paraId="0BBDDD6B" w14:textId="3580653A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0DE405F3" w14:textId="24ACE55A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ECLICOD</w:t>
      </w:r>
    </w:p>
    <w:p w14:paraId="7FC4F7F7" w14:textId="35D42BF5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accounting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4269C3E1" w14:textId="7A73ED1D" w:rsidR="008B38D1" w:rsidRPr="005442AE" w:rsidRDefault="008B38D1" w:rsidP="00B630E9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complete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relating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corporate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name.</w:t>
      </w:r>
    </w:p>
    <w:p w14:paraId="6E8C6008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4D162F" w14:textId="1FA080E8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6.1: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Name</w:t>
      </w:r>
    </w:p>
    <w:p w14:paraId="1A58C58B" w14:textId="52B3E3D3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ECLINOM</w:t>
      </w:r>
    </w:p>
    <w:p w14:paraId="5A9F2F60" w14:textId="101BE998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corporate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00325B38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corporate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customers,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635"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foreign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market.</w:t>
      </w:r>
    </w:p>
    <w:p w14:paraId="3D33AAB0" w14:textId="13961863" w:rsidR="003C4373" w:rsidRPr="005442AE" w:rsidRDefault="003C4373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227ED18" w14:textId="59D8DDC0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7.0: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Relationship</w:t>
      </w:r>
    </w:p>
    <w:p w14:paraId="50BF6C50" w14:textId="1928D329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ERELCLI</w:t>
      </w:r>
    </w:p>
    <w:p w14:paraId="6A99810E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affiliated.</w:t>
      </w:r>
    </w:p>
    <w:p w14:paraId="6DAD3CFA" w14:textId="77777777" w:rsidR="00C67C21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Customers</w:t>
      </w:r>
    </w:p>
    <w:p w14:paraId="6DF38122" w14:textId="07734F13" w:rsidR="008B38D1" w:rsidRPr="00C67C21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Resellers</w:t>
      </w:r>
    </w:p>
    <w:p w14:paraId="31ADF328" w14:textId="5CD5324C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Customers</w:t>
      </w:r>
    </w:p>
    <w:p w14:paraId="79561E78" w14:textId="77755A26" w:rsidR="008B38D1" w:rsidRPr="005442AE" w:rsidRDefault="008B38D1" w:rsidP="008B38D1">
      <w:pPr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Resellers</w:t>
      </w:r>
    </w:p>
    <w:p w14:paraId="77DBD2BB" w14:textId="343AFAC9" w:rsidR="008B38D1" w:rsidRPr="005442AE" w:rsidRDefault="008B38D1" w:rsidP="008B38D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previously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definition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3.3</w:t>
      </w:r>
    </w:p>
    <w:p w14:paraId="47305AED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51D0DD7" w14:textId="59D842D7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8.0: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Category</w:t>
      </w:r>
    </w:p>
    <w:p w14:paraId="66A8BF7A" w14:textId="3153F3F9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ECATCLI</w:t>
      </w:r>
    </w:p>
    <w:p w14:paraId="72C6AB5F" w14:textId="49F38010" w:rsidR="008B38D1" w:rsidRPr="005442AE" w:rsidRDefault="008B38D1" w:rsidP="008B38D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</w:t>
      </w:r>
    </w:p>
    <w:p w14:paraId="4AA9459C" w14:textId="73FEA60E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industrial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user</w:t>
      </w:r>
    </w:p>
    <w:p w14:paraId="5AE0534D" w14:textId="4A2CBAAC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678E5"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end-users</w:t>
      </w:r>
    </w:p>
    <w:p w14:paraId="6AE8A4CF" w14:textId="22AF6548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trading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companies</w:t>
      </w:r>
    </w:p>
    <w:p w14:paraId="7A07925B" w14:textId="37806760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distributors</w:t>
      </w:r>
    </w:p>
    <w:p w14:paraId="0F86A253" w14:textId="7329D81B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retailers</w:t>
      </w:r>
    </w:p>
    <w:p w14:paraId="1C56FBDD" w14:textId="77777777" w:rsidR="00C67C21" w:rsidRDefault="008B38D1" w:rsidP="008B38D1">
      <w:pPr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6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categories</w:t>
      </w:r>
    </w:p>
    <w:p w14:paraId="24548951" w14:textId="3381F9C0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classified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circumstances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requiring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treatment.</w:t>
      </w:r>
    </w:p>
    <w:p w14:paraId="5A24A232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6F33BA" w14:textId="305FA2E4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9.(1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n):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586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A6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ayment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586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Receipt</w:t>
      </w:r>
    </w:p>
    <w:p w14:paraId="27203F10" w14:textId="48442A5B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EPAGDT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n)</w:t>
      </w:r>
    </w:p>
    <w:p w14:paraId="1B201026" w14:textId="4A5F412C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DD/MM/YYYY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format</w:t>
      </w:r>
    </w:p>
    <w:p w14:paraId="38183249" w14:textId="51ABBC26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cannot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gather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allowed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particular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complete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installments,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insert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columns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corresponding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monthly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payments.</w:t>
      </w:r>
    </w:p>
    <w:p w14:paraId="134DE201" w14:textId="77777777" w:rsidR="00E71185" w:rsidRPr="005442AE" w:rsidRDefault="00E71185" w:rsidP="00E7118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2DE3FEC8" w14:textId="3D6C012C" w:rsidR="008B38D1" w:rsidRPr="005442AE" w:rsidRDefault="008B38D1" w:rsidP="008B38D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10.0: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="00AB101F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AB101F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AB101F"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Commerce</w:t>
      </w:r>
      <w:r w:rsidR="00C67C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(INCOTERMS)</w:t>
      </w:r>
    </w:p>
    <w:p w14:paraId="1EB1FDE6" w14:textId="20A517CA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Name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</w:t>
      </w:r>
      <w:r w:rsidR="009C1D82" w:rsidRPr="005442AE">
        <w:rPr>
          <w:rFonts w:ascii="Times New Roman" w:hAnsi="Times New Roman" w:cs="Times New Roman"/>
          <w:sz w:val="24"/>
          <w:szCs w:val="24"/>
          <w:lang w:val="en-US"/>
        </w:rPr>
        <w:t>TER</w:t>
      </w:r>
      <w:r w:rsidR="003A6151" w:rsidRPr="005442AE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14:paraId="2D661FB8" w14:textId="60CF1E3E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commerce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07F8A" w:rsidRPr="005442AE">
        <w:rPr>
          <w:rFonts w:ascii="Times New Roman" w:hAnsi="Times New Roman" w:cs="Times New Roman"/>
          <w:sz w:val="24"/>
          <w:szCs w:val="24"/>
          <w:lang w:val="en-US"/>
        </w:rPr>
        <w:t>INCOTERMS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1DBB467" w14:textId="1365260E" w:rsidR="008B38D1" w:rsidRPr="005442AE" w:rsidRDefault="008B38D1" w:rsidP="008B38D1">
      <w:pPr>
        <w:spacing w:after="0" w:line="100" w:lineRule="atLeast"/>
        <w:ind w:left="141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CIF</w:t>
      </w:r>
    </w:p>
    <w:p w14:paraId="47BF3F35" w14:textId="77777777" w:rsidR="00C67C21" w:rsidRDefault="008B38D1" w:rsidP="008B38D1">
      <w:pPr>
        <w:pStyle w:val="Default"/>
        <w:ind w:left="1416"/>
        <w:jc w:val="both"/>
        <w:rPr>
          <w:i/>
          <w:color w:val="auto"/>
          <w:lang w:val="en-US"/>
        </w:rPr>
      </w:pPr>
      <w:r w:rsidRPr="005442AE">
        <w:rPr>
          <w:color w:val="auto"/>
          <w:lang w:val="en-US"/>
        </w:rPr>
        <w:t>2</w:t>
      </w:r>
      <w:r w:rsidR="00C67C21">
        <w:rPr>
          <w:color w:val="auto"/>
          <w:lang w:val="en-US"/>
        </w:rPr>
        <w:t xml:space="preserve"> </w:t>
      </w:r>
      <w:r w:rsidRPr="005442AE">
        <w:rPr>
          <w:color w:val="auto"/>
          <w:lang w:val="en-US"/>
        </w:rPr>
        <w:t>=</w:t>
      </w:r>
      <w:r w:rsidR="00C67C21">
        <w:rPr>
          <w:color w:val="auto"/>
          <w:lang w:val="en-US"/>
        </w:rPr>
        <w:t xml:space="preserve"> </w:t>
      </w:r>
      <w:r w:rsidRPr="005442AE">
        <w:rPr>
          <w:color w:val="auto"/>
          <w:lang w:val="en-US"/>
        </w:rPr>
        <w:t>FOB</w:t>
      </w:r>
    </w:p>
    <w:p w14:paraId="5DEABF63" w14:textId="380C37A3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</w:t>
      </w:r>
    </w:p>
    <w:p w14:paraId="11BD1ECC" w14:textId="21937FE4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CFR</w:t>
      </w:r>
    </w:p>
    <w:p w14:paraId="1F5325D1" w14:textId="01397528" w:rsidR="008B38D1" w:rsidRPr="005442AE" w:rsidRDefault="00907F8A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commerce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(INCOTERMS)</w:t>
      </w:r>
    </w:p>
    <w:p w14:paraId="53DE951F" w14:textId="77777777" w:rsidR="008B38D1" w:rsidRPr="005442AE" w:rsidRDefault="008B38D1" w:rsidP="008B38D1">
      <w:pPr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0BAA12" w14:textId="22247B37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commerce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26E3" w:rsidRPr="005442AE">
        <w:rPr>
          <w:rFonts w:ascii="Times New Roman" w:hAnsi="Times New Roman" w:cs="Times New Roman"/>
          <w:sz w:val="24"/>
          <w:szCs w:val="24"/>
          <w:lang w:val="en-US"/>
        </w:rPr>
        <w:t>(INCOTERMS)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meaning.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among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</w:p>
    <w:p w14:paraId="638825EA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92376BE" w14:textId="36787500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11.0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A6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(reported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201C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preferably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kg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t)</w:t>
      </w:r>
    </w:p>
    <w:p w14:paraId="608F5713" w14:textId="0F8F223F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EQTDVEND</w:t>
      </w:r>
    </w:p>
    <w:p w14:paraId="760C5E13" w14:textId="08436DA1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201C61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preferably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weight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unit: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kg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01C61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</w:p>
    <w:p w14:paraId="5381E780" w14:textId="0FF442B7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returns,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allowed,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general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ledger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journal.</w:t>
      </w:r>
    </w:p>
    <w:p w14:paraId="399B0938" w14:textId="77777777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BD7C85" w14:textId="0C91F686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11.1: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C625C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Sold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(sales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unit)</w:t>
      </w:r>
    </w:p>
    <w:p w14:paraId="7F5E9F41" w14:textId="1E1DB31A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EQTDCOM</w:t>
      </w:r>
    </w:p>
    <w:p w14:paraId="6C106F81" w14:textId="3293A732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621E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</w:p>
    <w:p w14:paraId="4D92A179" w14:textId="77777777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39AD442" wp14:editId="55CDB839">
                <wp:simplePos x="0" y="0"/>
                <wp:positionH relativeFrom="column">
                  <wp:posOffset>-102004</wp:posOffset>
                </wp:positionH>
                <wp:positionV relativeFrom="paragraph">
                  <wp:posOffset>245441</wp:posOffset>
                </wp:positionV>
                <wp:extent cx="5450205" cy="593766"/>
                <wp:effectExtent l="0" t="0" r="17145" b="15875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0205" cy="593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275B5" id="Retângulo 1" o:spid="_x0000_s1026" style="position:absolute;margin-left:-8.05pt;margin-top:19.35pt;width:429.15pt;height:46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" filled="f"/>
            </w:pict>
          </mc:Fallback>
        </mc:AlternateContent>
      </w:r>
    </w:p>
    <w:p w14:paraId="0D49714F" w14:textId="64EDFB25" w:rsidR="008B38D1" w:rsidRPr="005442AE" w:rsidRDefault="008B38D1" w:rsidP="008B38D1">
      <w:pPr>
        <w:pStyle w:val="Default"/>
        <w:spacing w:after="140"/>
        <w:jc w:val="both"/>
        <w:rPr>
          <w:lang w:val="en-US"/>
        </w:rPr>
      </w:pPr>
      <w:r w:rsidRPr="005442AE">
        <w:rPr>
          <w:b/>
          <w:lang w:val="en-US"/>
        </w:rPr>
        <w:t>FIELDS</w:t>
      </w:r>
      <w:r w:rsidR="00C67C21">
        <w:rPr>
          <w:b/>
          <w:lang w:val="en-US"/>
        </w:rPr>
        <w:t xml:space="preserve"> </w:t>
      </w:r>
      <w:r w:rsidRPr="005442AE">
        <w:rPr>
          <w:b/>
          <w:lang w:val="en-US"/>
        </w:rPr>
        <w:t>12.0</w:t>
      </w:r>
      <w:r w:rsidR="00C67C21">
        <w:rPr>
          <w:b/>
          <w:lang w:val="en-US"/>
        </w:rPr>
        <w:t xml:space="preserve"> </w:t>
      </w:r>
      <w:r w:rsidRPr="005442AE">
        <w:rPr>
          <w:b/>
          <w:lang w:val="en-US"/>
        </w:rPr>
        <w:t>TO</w:t>
      </w:r>
      <w:r w:rsidR="00C67C21">
        <w:rPr>
          <w:b/>
          <w:lang w:val="en-US"/>
        </w:rPr>
        <w:t xml:space="preserve"> </w:t>
      </w:r>
      <w:r w:rsidRPr="005442AE">
        <w:rPr>
          <w:b/>
          <w:lang w:val="en-US"/>
        </w:rPr>
        <w:t>37.0: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Report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all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values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in</w:t>
      </w:r>
      <w:r w:rsidR="00C67C21">
        <w:rPr>
          <w:lang w:val="en-US"/>
        </w:rPr>
        <w:t xml:space="preserve"> </w:t>
      </w:r>
      <w:r w:rsidR="003F73EB" w:rsidRPr="005442AE">
        <w:rPr>
          <w:lang w:val="en-US"/>
        </w:rPr>
        <w:t>US</w:t>
      </w:r>
      <w:r w:rsidR="00C67C21">
        <w:rPr>
          <w:lang w:val="en-US"/>
        </w:rPr>
        <w:t xml:space="preserve"> </w:t>
      </w:r>
      <w:r w:rsidR="003F73EB" w:rsidRPr="005442AE">
        <w:rPr>
          <w:lang w:val="en-US"/>
        </w:rPr>
        <w:t>dollars</w:t>
      </w:r>
      <w:r w:rsidRPr="005442AE">
        <w:rPr>
          <w:lang w:val="en-US"/>
        </w:rPr>
        <w:t>.</w:t>
      </w:r>
    </w:p>
    <w:p w14:paraId="558C88B6" w14:textId="0F1D2FCC" w:rsidR="00201C61" w:rsidRPr="005442AE" w:rsidRDefault="00201C61" w:rsidP="008B38D1">
      <w:pPr>
        <w:pStyle w:val="Default"/>
        <w:spacing w:after="140"/>
        <w:jc w:val="both"/>
        <w:rPr>
          <w:b/>
          <w:bCs/>
          <w:lang w:val="en-US"/>
        </w:rPr>
      </w:pPr>
      <w:r w:rsidRPr="005442AE">
        <w:rPr>
          <w:lang w:val="en-US"/>
        </w:rPr>
        <w:tab/>
      </w:r>
      <w:r w:rsidRPr="005442AE">
        <w:rPr>
          <w:lang w:val="en-US"/>
        </w:rPr>
        <w:tab/>
      </w:r>
      <w:r w:rsidRPr="005442AE">
        <w:rPr>
          <w:lang w:val="en-US"/>
        </w:rPr>
        <w:tab/>
      </w:r>
      <w:r w:rsidR="00C67C21">
        <w:rPr>
          <w:lang w:val="en-US"/>
        </w:rPr>
        <w:t xml:space="preserve">  </w:t>
      </w:r>
      <w:r w:rsidRPr="005442AE">
        <w:rPr>
          <w:lang w:val="en-US"/>
        </w:rPr>
        <w:t>Inform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the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unit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(sold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or</w:t>
      </w:r>
      <w:r w:rsidR="00C67C21">
        <w:rPr>
          <w:lang w:val="en-US"/>
        </w:rPr>
        <w:t xml:space="preserve"> </w:t>
      </w:r>
      <w:r w:rsidRPr="005442AE">
        <w:rPr>
          <w:lang w:val="en-US"/>
        </w:rPr>
        <w:t>traded)</w:t>
      </w:r>
    </w:p>
    <w:p w14:paraId="0B65A3FC" w14:textId="77777777" w:rsidR="008B38D1" w:rsidRPr="005442AE" w:rsidRDefault="008B38D1" w:rsidP="008B38D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50A34F" w14:textId="10A4C8B4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12.0: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195E059" w14:textId="5F6D2EBD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EPRBRUTO</w:t>
      </w:r>
    </w:p>
    <w:p w14:paraId="3DCC7738" w14:textId="733F001D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5D38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measure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(currency/kg-t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currency/sales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unit).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14,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respectively.</w:t>
      </w:r>
    </w:p>
    <w:p w14:paraId="43ECE61B" w14:textId="77777777" w:rsidR="00C67C21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taxes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price.</w:t>
      </w:r>
    </w:p>
    <w:p w14:paraId="5D1E7DD4" w14:textId="44BA8E2B" w:rsidR="003C4373" w:rsidRPr="005442AE" w:rsidRDefault="003C4373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5CE18EF" w14:textId="067181A6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13.1: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Early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C437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ayment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C437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iscount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7E9F90BE" w14:textId="0FC9690A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EDESPANT</w:t>
      </w:r>
    </w:p>
    <w:p w14:paraId="7825E2C7" w14:textId="77777777" w:rsidR="00C67C21" w:rsidRDefault="008B38D1" w:rsidP="008B38D1">
      <w:pPr>
        <w:ind w:left="1470" w:hanging="147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anticipated,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reason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merchandise.</w:t>
      </w:r>
    </w:p>
    <w:p w14:paraId="4D7273E6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early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adopted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per-unit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sample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7615946" w14:textId="5B61AE8E" w:rsidR="008B38D1" w:rsidRPr="005442AE" w:rsidRDefault="008B38D1" w:rsidP="003C4373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CAAAFB8" w14:textId="7FEEBFF1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13.2: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549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iscount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B23DECA" w14:textId="533E89EF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EDESQTD</w:t>
      </w:r>
    </w:p>
    <w:p w14:paraId="0A26C706" w14:textId="7A3A9E5B" w:rsidR="008B38D1" w:rsidRPr="005442AE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quantities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sold,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filled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issuance.</w:t>
      </w:r>
    </w:p>
    <w:p w14:paraId="0EBA39E8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quantity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adopted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per-unit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equivalent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document.</w:t>
      </w:r>
    </w:p>
    <w:p w14:paraId="07016902" w14:textId="3DD425C8" w:rsidR="008B38D1" w:rsidRPr="005442AE" w:rsidRDefault="008B38D1" w:rsidP="003C4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262294" w14:textId="727B164B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13.(3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n):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D8549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549C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iscounts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E097217" w14:textId="613AE854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EOUTDES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4BF" w:rsidRPr="005442AE">
        <w:rPr>
          <w:rFonts w:ascii="Times New Roman" w:hAnsi="Times New Roman" w:cs="Times New Roman"/>
          <w:sz w:val="24"/>
          <w:szCs w:val="24"/>
          <w:lang w:val="en-US"/>
        </w:rPr>
        <w:t>(3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4BF" w:rsidRPr="005442AE">
        <w:rPr>
          <w:rFonts w:ascii="Times New Roman" w:hAnsi="Times New Roman" w:cs="Times New Roman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4BF" w:rsidRPr="005442AE">
        <w:rPr>
          <w:rFonts w:ascii="Times New Roman" w:hAnsi="Times New Roman" w:cs="Times New Roman"/>
          <w:sz w:val="24"/>
          <w:szCs w:val="24"/>
          <w:lang w:val="en-US"/>
        </w:rPr>
        <w:t>n)</w:t>
      </w:r>
    </w:p>
    <w:p w14:paraId="5E81D326" w14:textId="77777777" w:rsidR="00C67C21" w:rsidRDefault="008B38D1" w:rsidP="008B38D1">
      <w:pPr>
        <w:ind w:left="1410" w:hanging="141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already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12.0.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record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database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correspond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Cs/>
          <w:sz w:val="24"/>
          <w:szCs w:val="24"/>
          <w:lang w:val="en-US"/>
        </w:rPr>
        <w:t>row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Cs/>
          <w:sz w:val="24"/>
          <w:szCs w:val="24"/>
          <w:lang w:val="en-US"/>
        </w:rPr>
        <w:t>invoice</w:t>
      </w:r>
      <w:r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3D6792D" w14:textId="77777777" w:rsidR="00C67C21" w:rsidRDefault="008B38D1" w:rsidP="00B630E9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</w:t>
      </w:r>
      <w:r w:rsidR="00CB2FD2" w:rsidRPr="005442AE">
        <w:rPr>
          <w:rFonts w:ascii="Times New Roman" w:hAnsi="Times New Roman" w:cs="Times New Roman"/>
          <w:sz w:val="24"/>
          <w:szCs w:val="24"/>
          <w:lang w:val="en-US"/>
        </w:rPr>
        <w:t>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B2FD2"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CB2FD2" w:rsidRPr="005442AE">
        <w:rPr>
          <w:rFonts w:ascii="Times New Roman" w:hAnsi="Times New Roman" w:cs="Times New Roman"/>
          <w:sz w:val="24"/>
          <w:szCs w:val="24"/>
          <w:lang w:val="en-US"/>
        </w:rPr>
        <w:t>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B2FD2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B2FD2"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4BF"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597647" w:rsidRPr="005442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adopted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per-unit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equivalent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document.</w:t>
      </w:r>
    </w:p>
    <w:p w14:paraId="6CF3283C" w14:textId="18B571AB" w:rsidR="00034DE3" w:rsidRPr="005442AE" w:rsidRDefault="00034DE3" w:rsidP="00034DE3">
      <w:pPr>
        <w:spacing w:after="0" w:line="240" w:lineRule="auto"/>
        <w:ind w:left="1412" w:hanging="141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5B706B" w14:textId="01781E4B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14.(1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n)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9F4A4FF" w14:textId="00E8D8C0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EABAT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33D8" w:rsidRPr="005442AE">
        <w:rPr>
          <w:rFonts w:ascii="Times New Roman" w:hAnsi="Times New Roman" w:cs="Times New Roman"/>
          <w:sz w:val="24"/>
          <w:szCs w:val="24"/>
          <w:lang w:val="en-US"/>
        </w:rPr>
        <w:t>(1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33D8" w:rsidRPr="005442AE">
        <w:rPr>
          <w:rFonts w:ascii="Times New Roman" w:hAnsi="Times New Roman" w:cs="Times New Roman"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33D8" w:rsidRPr="005442AE">
        <w:rPr>
          <w:rFonts w:ascii="Times New Roman" w:hAnsi="Times New Roman" w:cs="Times New Roman"/>
          <w:sz w:val="24"/>
          <w:szCs w:val="24"/>
          <w:lang w:val="en-US"/>
        </w:rPr>
        <w:t>n)</w:t>
      </w:r>
    </w:p>
    <w:p w14:paraId="38EAABA4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clarifying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already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gross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referred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12.0.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granted.</w:t>
      </w:r>
    </w:p>
    <w:p w14:paraId="0C960A57" w14:textId="77777777" w:rsidR="00C67C21" w:rsidRDefault="008B38D1" w:rsidP="00712F40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A2D30" w:rsidRPr="005442AE">
        <w:rPr>
          <w:rFonts w:ascii="Times New Roman" w:hAnsi="Times New Roman" w:cs="Times New Roman"/>
          <w:sz w:val="24"/>
          <w:szCs w:val="24"/>
          <w:lang w:val="en-US"/>
        </w:rPr>
        <w:t>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2D30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2D30" w:rsidRPr="005442AE">
        <w:rPr>
          <w:rFonts w:ascii="Times New Roman" w:hAnsi="Times New Roman" w:cs="Times New Roman"/>
          <w:sz w:val="24"/>
          <w:szCs w:val="24"/>
          <w:lang w:val="en-US"/>
        </w:rPr>
        <w:t>policy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conditions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program.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category,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explanation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available,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sample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agreements,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rebate.</w:t>
      </w:r>
    </w:p>
    <w:p w14:paraId="0350BAA2" w14:textId="4BEADFBC" w:rsidR="00712F40" w:rsidRPr="005442AE" w:rsidRDefault="00712F40" w:rsidP="003C4373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B149551" w14:textId="3046BD26" w:rsidR="008B38D1" w:rsidRPr="005442AE" w:rsidRDefault="008B38D1" w:rsidP="00712F40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15.0: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1518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Credit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34DE3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xpense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057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057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FB134AB" w14:textId="2D1783DB" w:rsidR="008B38D1" w:rsidRPr="005442AE" w:rsidRDefault="008B38D1" w:rsidP="008B38D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ECUSTFIN</w:t>
      </w:r>
    </w:p>
    <w:p w14:paraId="2C6F2F0C" w14:textId="77777777" w:rsidR="00C67C21" w:rsidRDefault="00D414ED" w:rsidP="008B38D1">
      <w:pPr>
        <w:pStyle w:val="Corpodetexto"/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credit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loans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B38D1"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POI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),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loans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issued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bank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581E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581E"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581E"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581E"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581E" w:rsidRPr="005442AE">
        <w:rPr>
          <w:rFonts w:ascii="Times New Roman" w:hAnsi="Times New Roman" w:cs="Times New Roman"/>
          <w:sz w:val="24"/>
          <w:szCs w:val="24"/>
          <w:lang w:val="en-US"/>
        </w:rPr>
        <w:t>transaction-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by-transaction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days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payment.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unable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determine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dates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records,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base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accounts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8D1" w:rsidRPr="005442AE">
        <w:rPr>
          <w:rFonts w:ascii="Times New Roman" w:hAnsi="Times New Roman" w:cs="Times New Roman"/>
          <w:sz w:val="24"/>
          <w:szCs w:val="24"/>
          <w:lang w:val="en-US"/>
        </w:rPr>
        <w:t>receivable.</w:t>
      </w:r>
    </w:p>
    <w:p w14:paraId="287BAB1C" w14:textId="77777777" w:rsidR="00C67C21" w:rsidRDefault="008B38D1" w:rsidP="008B38D1">
      <w:pPr>
        <w:ind w:left="1410" w:hanging="14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1581E"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14ED" w:rsidRPr="005442A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equation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credit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showing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relevant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documentation.</w:t>
      </w:r>
    </w:p>
    <w:p w14:paraId="1EE69C11" w14:textId="132C606B" w:rsidR="0027346B" w:rsidRPr="005442AE" w:rsidRDefault="0027346B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FFDF9AB" w14:textId="678778A6" w:rsidR="00A24301" w:rsidRPr="005442AE" w:rsidRDefault="00A24301" w:rsidP="0048329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16.0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Income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D5FBF29" w14:textId="77777777" w:rsidR="00A24301" w:rsidRPr="005442AE" w:rsidRDefault="00A24301" w:rsidP="00A243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D35378C" w14:textId="67CDD64C" w:rsidR="00A24301" w:rsidRPr="005442AE" w:rsidRDefault="00A24301" w:rsidP="00A243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ERECJUR</w:t>
      </w:r>
    </w:p>
    <w:p w14:paraId="7DA0E3C7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04F351E" w14:textId="0F8D01FF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income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resulting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late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invoice.</w:t>
      </w:r>
    </w:p>
    <w:p w14:paraId="19B58210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34B6232" w14:textId="183806CC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conditions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</w:t>
      </w:r>
      <w:r w:rsidR="004A571A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A571A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A571A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A571A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charge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A571A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late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practice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category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why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how.</w:t>
      </w:r>
    </w:p>
    <w:p w14:paraId="5E0315D1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768E438" w14:textId="77777777" w:rsidR="00B630E9" w:rsidRPr="005442AE" w:rsidRDefault="00B630E9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080465" w14:textId="767BE5C8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17.0: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Taxes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E02F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Transactions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49D7E8B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90C6AE5" w14:textId="34A9D1FA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EIMPOSTO</w:t>
      </w:r>
    </w:p>
    <w:p w14:paraId="7C6DA935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601442D" w14:textId="6C297BB6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value.</w:t>
      </w:r>
    </w:p>
    <w:p w14:paraId="49A137CE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E6C249" w14:textId="77777777" w:rsidR="00B630E9" w:rsidRPr="005442AE" w:rsidRDefault="00B630E9" w:rsidP="003C4373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7B84C4D" w14:textId="2A32A2D2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18.0: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Place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Shipment</w:t>
      </w:r>
    </w:p>
    <w:p w14:paraId="54540162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5C5FD85" w14:textId="6F766260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ELOCSAI</w:t>
      </w:r>
    </w:p>
    <w:p w14:paraId="079BA6E5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95E4EEB" w14:textId="06088C1B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5367C5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different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manufacture</w:t>
      </w:r>
      <w:r w:rsidR="00D414E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32068243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EC0059A" w14:textId="77777777" w:rsidR="00B630E9" w:rsidRPr="005442AE" w:rsidRDefault="00B630E9" w:rsidP="003C4373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7A3C6CD" w14:textId="2C084162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19.0: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Channel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Distribution</w:t>
      </w:r>
    </w:p>
    <w:p w14:paraId="110E88DB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5A4FFFD" w14:textId="334E75D6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ECANDISTR</w:t>
      </w:r>
    </w:p>
    <w:p w14:paraId="55FD8339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99FF45A" w14:textId="5C0532C4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designated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conform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those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described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IV.7.</w:t>
      </w:r>
    </w:p>
    <w:p w14:paraId="086E07F3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14:paraId="0033B472" w14:textId="7E785CB6" w:rsidR="00A24301" w:rsidRPr="005442AE" w:rsidRDefault="00A24301" w:rsidP="00A24301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</w:p>
    <w:p w14:paraId="5A9E319C" w14:textId="4617D9FF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2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</w:p>
    <w:p w14:paraId="01E2105C" w14:textId="525CB244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3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until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</w:p>
    <w:p w14:paraId="589A3D63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031E000" w14:textId="0E9174D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20.0: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Terms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Payment</w:t>
      </w:r>
    </w:p>
    <w:p w14:paraId="046B3319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940A6B" w14:textId="027C8C55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ECONDPAG</w:t>
      </w:r>
    </w:p>
    <w:p w14:paraId="0D607787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8D6228D" w14:textId="6B3C3E31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granted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customer</w:t>
      </w:r>
    </w:p>
    <w:p w14:paraId="59F85104" w14:textId="77777777" w:rsidR="00A24301" w:rsidRPr="005442AE" w:rsidRDefault="00A24301" w:rsidP="00A24301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14:paraId="2648DF78" w14:textId="5FD36972" w:rsidR="00A24301" w:rsidRPr="005442AE" w:rsidRDefault="00A24301" w:rsidP="00A24301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30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days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invoice.</w:t>
      </w:r>
    </w:p>
    <w:p w14:paraId="54B1D057" w14:textId="0B5F80D6" w:rsidR="00A24301" w:rsidRPr="005442AE" w:rsidRDefault="00A24301" w:rsidP="00A24301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60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days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invoice.</w:t>
      </w:r>
    </w:p>
    <w:p w14:paraId="449279F7" w14:textId="43F3AB97" w:rsidR="00A24301" w:rsidRPr="005442AE" w:rsidRDefault="00A24301" w:rsidP="00A24301">
      <w:pPr>
        <w:spacing w:after="0" w:line="240" w:lineRule="auto"/>
        <w:ind w:left="2126" w:hanging="2"/>
        <w:jc w:val="both"/>
        <w:rPr>
          <w:rFonts w:ascii="Times New Roman" w:hAnsi="Times New Roman" w:cs="Times New Roman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3-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required</w:t>
      </w:r>
      <w:r w:rsidRPr="005442AE">
        <w:rPr>
          <w:rFonts w:ascii="Times New Roman" w:hAnsi="Times New Roman" w:cs="Times New Roman"/>
          <w:lang w:val="en-US"/>
        </w:rPr>
        <w:t>.</w:t>
      </w:r>
    </w:p>
    <w:p w14:paraId="425DC2D6" w14:textId="77777777" w:rsidR="00A24301" w:rsidRPr="005442AE" w:rsidRDefault="00A24301" w:rsidP="00A24301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128C7E0E" w14:textId="77777777" w:rsidR="00C67C21" w:rsidRDefault="00A24301" w:rsidP="00A24301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offer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channel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invoice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otherwise,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agree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payment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above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examples,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adapt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necessity</w:t>
      </w:r>
    </w:p>
    <w:p w14:paraId="351FCE78" w14:textId="45D18949" w:rsidR="00A24301" w:rsidRPr="005442AE" w:rsidRDefault="00A24301" w:rsidP="00A24301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</w:p>
    <w:tbl>
      <w:tblPr>
        <w:tblStyle w:val="Tabelacomgrade"/>
        <w:tblW w:w="10053" w:type="dxa"/>
        <w:tblLook w:val="04A0" w:firstRow="1" w:lastRow="0" w:firstColumn="1" w:lastColumn="0" w:noHBand="0" w:noVBand="1"/>
      </w:tblPr>
      <w:tblGrid>
        <w:gridCol w:w="10053"/>
      </w:tblGrid>
      <w:tr w:rsidR="00A24301" w:rsidRPr="00C67C21" w14:paraId="02343BD2" w14:textId="77777777" w:rsidTr="0027346B">
        <w:trPr>
          <w:trHeight w:val="255"/>
        </w:trPr>
        <w:tc>
          <w:tcPr>
            <w:tcW w:w="10053" w:type="dxa"/>
          </w:tcPr>
          <w:p w14:paraId="20409DDF" w14:textId="51B5C435" w:rsidR="00A24301" w:rsidRPr="005442AE" w:rsidRDefault="00E71185" w:rsidP="002734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442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page"/>
            </w:r>
            <w:r w:rsidR="00A24301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Fields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Nº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E6741D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A24301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.0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through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E574C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33</w:t>
            </w:r>
            <w:r w:rsidR="00A24301" w:rsidRPr="005442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.0:</w:t>
            </w:r>
            <w:r w:rsidR="00C67C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Report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information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requested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concerning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direct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D1816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transport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merchandise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from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factory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customer´s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place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of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delivery.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All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direct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costs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incurred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transport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merchandise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should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reported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these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fields.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If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needed,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you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add</w:t>
            </w:r>
            <w:r w:rsidR="00C67C2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24301" w:rsidRPr="005442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fields.</w:t>
            </w:r>
          </w:p>
          <w:p w14:paraId="69F54A67" w14:textId="0439C811" w:rsidR="00A24301" w:rsidRPr="005442AE" w:rsidRDefault="00A24301" w:rsidP="00AD1816">
            <w:pPr>
              <w:pStyle w:val="Default"/>
              <w:spacing w:after="140"/>
              <w:jc w:val="both"/>
              <w:rPr>
                <w:lang w:val="en-US"/>
              </w:rPr>
            </w:pPr>
            <w:r w:rsidRPr="005442AE">
              <w:rPr>
                <w:lang w:val="en-US"/>
              </w:rPr>
              <w:t>The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fields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listed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below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anticipate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the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types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of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transport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expenses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commonly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incurred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on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international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lang w:val="en-US"/>
              </w:rPr>
              <w:t>shipments.</w:t>
            </w:r>
            <w:r w:rsidR="00C67C21">
              <w:rPr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If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sales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conditions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include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all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transportation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costs,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="00AD1816" w:rsidRPr="005442AE">
              <w:rPr>
                <w:bCs/>
                <w:color w:val="auto"/>
                <w:lang w:val="en-US"/>
              </w:rPr>
              <w:t>there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="00AD1816" w:rsidRPr="005442AE">
              <w:rPr>
                <w:bCs/>
                <w:color w:val="auto"/>
                <w:lang w:val="en-US"/>
              </w:rPr>
              <w:t>is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="00AD1816" w:rsidRPr="005442AE">
              <w:rPr>
                <w:bCs/>
                <w:color w:val="auto"/>
                <w:lang w:val="en-US"/>
              </w:rPr>
              <w:t>no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="00AD1816" w:rsidRPr="005442AE">
              <w:rPr>
                <w:bCs/>
                <w:color w:val="auto"/>
                <w:lang w:val="en-US"/>
              </w:rPr>
              <w:t>need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to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separate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the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costs.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In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this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case,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the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company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should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report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them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in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a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single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field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and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  <w:r w:rsidRPr="005442AE">
              <w:rPr>
                <w:bCs/>
                <w:color w:val="auto"/>
                <w:lang w:val="en-US"/>
              </w:rPr>
              <w:t>explain.</w:t>
            </w:r>
            <w:r w:rsidR="00C67C21">
              <w:rPr>
                <w:bCs/>
                <w:color w:val="auto"/>
                <w:lang w:val="en-US"/>
              </w:rPr>
              <w:t xml:space="preserve"> </w:t>
            </w:r>
          </w:p>
        </w:tc>
      </w:tr>
    </w:tbl>
    <w:p w14:paraId="28E79812" w14:textId="77777777" w:rsidR="00A24301" w:rsidRPr="005442AE" w:rsidRDefault="00A24301" w:rsidP="00A24301">
      <w:pPr>
        <w:spacing w:line="240" w:lineRule="auto"/>
        <w:ind w:left="2126" w:hanging="21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7C1A788" w14:textId="7A97B176" w:rsidR="00A24301" w:rsidRPr="005442AE" w:rsidRDefault="00A24301" w:rsidP="00D80555">
      <w:pPr>
        <w:ind w:left="2832" w:hanging="2832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Plant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B44F7B4" w14:textId="509A146C" w:rsidR="00A24301" w:rsidRPr="005442AE" w:rsidRDefault="00A24301" w:rsidP="00A2430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EFRETINT</w:t>
      </w:r>
    </w:p>
    <w:p w14:paraId="112106A6" w14:textId="77777777" w:rsidR="00C67C21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necessary,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taken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e.g.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weight,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volume).</w:t>
      </w:r>
    </w:p>
    <w:p w14:paraId="1F0137DE" w14:textId="01E38990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warehouse(s)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</w:t>
      </w:r>
      <w:r w:rsidR="00D5369D" w:rsidRPr="005442AE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369D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369D"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369D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369D" w:rsidRPr="005442AE">
        <w:rPr>
          <w:rFonts w:ascii="Times New Roman" w:hAnsi="Times New Roman" w:cs="Times New Roman"/>
          <w:sz w:val="24"/>
          <w:szCs w:val="24"/>
          <w:lang w:val="en-US"/>
        </w:rPr>
        <w:t>investigation.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charges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size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together.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possible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vehicles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442AE">
        <w:rPr>
          <w:rFonts w:ascii="Times New Roman" w:hAnsi="Times New Roman" w:cs="Times New Roman"/>
          <w:i/>
          <w:iCs/>
          <w:sz w:val="24"/>
          <w:szCs w:val="24"/>
          <w:lang w:val="en-US"/>
        </w:rPr>
        <w:t>e.g.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fuel).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0CC8F214" w14:textId="77777777" w:rsidR="0027346B" w:rsidRPr="005442AE" w:rsidRDefault="0027346B" w:rsidP="003C4373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FBA61C" w14:textId="745BF9D1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Warehousing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555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Pre-sale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8204688" w14:textId="16BC81AD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EDARMPV</w:t>
      </w:r>
    </w:p>
    <w:p w14:paraId="493E9863" w14:textId="7B20F070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before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After-sales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indicated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38.0.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located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merchandise.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sales,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concerning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warehousing,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.0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433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.0.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0168E4A9" w14:textId="77777777" w:rsidR="00686BB7" w:rsidRPr="005442AE" w:rsidRDefault="00686BB7" w:rsidP="003C4373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18E0F1" w14:textId="36601187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74F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74F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Plant/Warehouse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57A4436" w14:textId="29ACE93A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EFRETINTEMB</w:t>
      </w:r>
    </w:p>
    <w:p w14:paraId="7E97959B" w14:textId="6C644FAD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multiple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weight,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volume).</w:t>
      </w:r>
    </w:p>
    <w:p w14:paraId="1853567E" w14:textId="2035F63B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charges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transaction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size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shipped.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possible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specifically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derived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vehicles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fuel)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5029EAED" w14:textId="77777777" w:rsidR="00686BB7" w:rsidRPr="005442AE" w:rsidRDefault="00686BB7" w:rsidP="003C4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26670D" w14:textId="21D30CE6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74F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74F0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34C5F93" w14:textId="52112250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ESEGINT</w:t>
      </w:r>
    </w:p>
    <w:p w14:paraId="43FB5C00" w14:textId="5BBC7B86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factory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delivery.</w:t>
      </w:r>
    </w:p>
    <w:p w14:paraId="1D053E6C" w14:textId="030288A8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6D388794" w14:textId="77777777" w:rsidR="00686BB7" w:rsidRPr="005442AE" w:rsidRDefault="00686BB7" w:rsidP="00035C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B62A82" w14:textId="20F9A377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Brokerage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Handling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3898CE0" w14:textId="4F5C4B2C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EMCARCORR</w:t>
      </w:r>
    </w:p>
    <w:p w14:paraId="2EEE4A70" w14:textId="4EA93E5A" w:rsidR="00A24301" w:rsidRPr="005442AE" w:rsidRDefault="00A24301" w:rsidP="00A24301">
      <w:pPr>
        <w:keepLines/>
        <w:tabs>
          <w:tab w:val="left" w:pos="-1440"/>
        </w:tabs>
        <w:ind w:left="2124" w:hanging="2124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brokerage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handling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manufacture.</w:t>
      </w:r>
    </w:p>
    <w:p w14:paraId="06AA7518" w14:textId="65CA45D2" w:rsidR="00A24301" w:rsidRPr="005442AE" w:rsidRDefault="00A24301" w:rsidP="00A24301">
      <w:pPr>
        <w:keepLines/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brokerage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handling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545ADB5B" w14:textId="77777777" w:rsidR="0027346B" w:rsidRPr="005442AE" w:rsidRDefault="0027346B" w:rsidP="00035C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9E1065" w14:textId="116E4108" w:rsidR="00A24301" w:rsidRPr="005442AE" w:rsidRDefault="00A24301" w:rsidP="00A2430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6E7C078" w14:textId="146CB1AE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EFRETINTL</w:t>
      </w:r>
    </w:p>
    <w:p w14:paraId="53CF83E6" w14:textId="5CDA5906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entry.</w:t>
      </w:r>
    </w:p>
    <w:p w14:paraId="5B03F342" w14:textId="494FAD77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Supply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carriers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merchandise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investigation.</w:t>
      </w:r>
      <w:r w:rsidR="00C67C21">
        <w:rPr>
          <w:rFonts w:ascii="Times New Roman" w:hAnsi="Times New Roman" w:cs="Times New Roman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4198099C" w14:textId="77777777" w:rsidR="00035C9A" w:rsidRPr="005442AE" w:rsidRDefault="00035C9A" w:rsidP="00035C9A">
      <w:pPr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0B58F53" w14:textId="18B4F14B" w:rsidR="00A24301" w:rsidRPr="005442AE" w:rsidRDefault="00A24301" w:rsidP="00A243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0481AF9" w14:textId="4C3C6B16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ESEGINTL</w:t>
      </w:r>
    </w:p>
    <w:p w14:paraId="793FA8A8" w14:textId="78BD38B7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entry.</w:t>
      </w:r>
    </w:p>
    <w:p w14:paraId="1A363769" w14:textId="6BB1B12A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2CF86CB8" w14:textId="77777777" w:rsidR="00B54E60" w:rsidRPr="005442AE" w:rsidRDefault="00B54E60" w:rsidP="00035C9A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6FA3D0" w14:textId="418D8278" w:rsidR="00A24301" w:rsidRPr="005442AE" w:rsidRDefault="00A24301" w:rsidP="008135C0">
      <w:pPr>
        <w:tabs>
          <w:tab w:val="left" w:pos="-1440"/>
        </w:tabs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2EC3BA7" w14:textId="7876E1D2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EFRETINTPOAR</w:t>
      </w:r>
    </w:p>
    <w:p w14:paraId="7BB94E61" w14:textId="5083786B" w:rsidR="00A24301" w:rsidRPr="005442AE" w:rsidRDefault="00A24301" w:rsidP="00A24301">
      <w:pPr>
        <w:keepLines/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75A105C9" w14:textId="77777777" w:rsidR="00C67C21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2FE4BFA9" w14:textId="754F1336" w:rsidR="0027346B" w:rsidRPr="005442AE" w:rsidRDefault="0027346B" w:rsidP="00035C9A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59985F7" w14:textId="2769660B" w:rsidR="00A24301" w:rsidRPr="005442AE" w:rsidRDefault="00A24301" w:rsidP="008135C0">
      <w:pPr>
        <w:ind w:left="2832" w:hanging="283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135C0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A3A3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A3A3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DB55130" w14:textId="6F2CA103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EFRETINTCLI</w:t>
      </w:r>
    </w:p>
    <w:p w14:paraId="4FF86D09" w14:textId="456DBB2B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087BE0DE" w14:textId="6A09DF48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freight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136E5C06" w14:textId="77777777" w:rsidR="0027346B" w:rsidRPr="005442AE" w:rsidRDefault="0027346B" w:rsidP="00035C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CD0E93" w14:textId="568A8D1D" w:rsidR="00A24301" w:rsidRPr="005442AE" w:rsidRDefault="00A24301" w:rsidP="00A243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Transportation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4B4E050" w14:textId="702BF693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EOUDESPTRANSP</w:t>
      </w:r>
    </w:p>
    <w:p w14:paraId="3A0E3EC5" w14:textId="76C8116C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</w:p>
    <w:p w14:paraId="4F8AE003" w14:textId="2AFFA088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transportation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1DC0A1C4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20AAB68" w14:textId="55E5129B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Inland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E5E6808" w14:textId="4E427560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ESEGINTBRA</w:t>
      </w:r>
    </w:p>
    <w:p w14:paraId="36C9DE0A" w14:textId="595473B3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</w:p>
    <w:p w14:paraId="7957FC06" w14:textId="37F149E2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inland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3F6C5C94" w14:textId="77777777" w:rsidR="0027346B" w:rsidRPr="005442AE" w:rsidRDefault="0027346B" w:rsidP="00035C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B2870E8" w14:textId="76039C24" w:rsidR="00A24301" w:rsidRPr="005442AE" w:rsidRDefault="00A24301" w:rsidP="00A243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98057A4" w14:textId="641EB962" w:rsidR="00A24301" w:rsidRPr="005442AE" w:rsidRDefault="00A24301" w:rsidP="00A24301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EIIBRA</w:t>
      </w:r>
    </w:p>
    <w:p w14:paraId="6BAEDC82" w14:textId="5A51364B" w:rsidR="00A24301" w:rsidRPr="005442AE" w:rsidRDefault="00A24301" w:rsidP="00A24301">
      <w:pPr>
        <w:ind w:left="2124" w:hanging="2124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="00483299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748E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81186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Secretariat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74E2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81186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74E2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Federal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74E2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Revenue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74E2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74E2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noProof/>
          <w:lang w:val="en-US" w:eastAsia="pt-BR"/>
        </w:rPr>
        <w:t xml:space="preserve"> </w:t>
      </w:r>
      <w:r w:rsidR="003D32D4" w:rsidRPr="005442AE">
        <w:rPr>
          <w:rFonts w:ascii="Times New Roman" w:hAnsi="Times New Roman" w:cs="Times New Roman"/>
          <w:noProof/>
          <w:lang w:val="en-US" w:eastAsia="pt-BR"/>
        </w:rPr>
        <w:t>and</w:t>
      </w:r>
      <w:r w:rsidR="00C67C21">
        <w:rPr>
          <w:rFonts w:ascii="Times New Roman" w:hAnsi="Times New Roman" w:cs="Times New Roman"/>
          <w:noProof/>
          <w:lang w:val="en-US" w:eastAsia="pt-BR"/>
        </w:rPr>
        <w:t xml:space="preserve"> </w:t>
      </w:r>
      <w:r w:rsidR="003D32D4" w:rsidRPr="005442AE">
        <w:rPr>
          <w:rFonts w:ascii="Times New Roman" w:hAnsi="Times New Roman" w:cs="Times New Roman"/>
          <w:noProof/>
          <w:lang w:val="en-US" w:eastAsia="pt-BR"/>
        </w:rPr>
        <w:t>the</w:t>
      </w:r>
      <w:r w:rsidR="00C67C21">
        <w:rPr>
          <w:rFonts w:ascii="Times New Roman" w:hAnsi="Times New Roman" w:cs="Times New Roman"/>
          <w:noProof/>
          <w:lang w:val="en-US" w:eastAsia="pt-BR"/>
        </w:rPr>
        <w:t xml:space="preserve"> </w:t>
      </w:r>
      <w:r w:rsidR="009748E2" w:rsidRPr="005442AE">
        <w:rPr>
          <w:rFonts w:ascii="Times New Roman" w:hAnsi="Times New Roman" w:cs="Times New Roman"/>
          <w:noProof/>
          <w:lang w:val="en-US" w:eastAsia="pt-BR"/>
        </w:rPr>
        <w:t>respective</w:t>
      </w:r>
      <w:r w:rsidR="00C67C21">
        <w:rPr>
          <w:rFonts w:ascii="Times New Roman" w:hAnsi="Times New Roman" w:cs="Times New Roman"/>
          <w:noProof/>
          <w:lang w:val="en-US" w:eastAsia="pt-BR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fees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748E2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product.</w:t>
      </w:r>
    </w:p>
    <w:p w14:paraId="393F7D5A" w14:textId="77777777" w:rsidR="00C67C21" w:rsidRDefault="00A24301" w:rsidP="00A24301">
      <w:pPr>
        <w:ind w:left="2124" w:hanging="2124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calculate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response.</w:t>
      </w:r>
    </w:p>
    <w:p w14:paraId="0D1FC3F6" w14:textId="7B38486D" w:rsidR="00A24301" w:rsidRPr="005442AE" w:rsidRDefault="00A24301" w:rsidP="00035C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6AD66DF" w14:textId="5312229C" w:rsidR="00A24301" w:rsidRPr="005442AE" w:rsidRDefault="00A24301" w:rsidP="00A24301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="00686BB7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Drawback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5503CD3" w14:textId="512283EF" w:rsidR="00A24301" w:rsidRPr="005442AE" w:rsidRDefault="00A24301" w:rsidP="00A24301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EREMBIMP</w:t>
      </w:r>
    </w:p>
    <w:p w14:paraId="423A2CE4" w14:textId="3A81B593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drawback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upon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exportation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manufactur</w:t>
      </w:r>
      <w:r w:rsidR="00B1164B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ing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Brazil.</w:t>
      </w:r>
    </w:p>
    <w:p w14:paraId="4CD8F02F" w14:textId="1E98B474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Explain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drawback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response.</w:t>
      </w:r>
    </w:p>
    <w:p w14:paraId="39830E3F" w14:textId="77777777" w:rsidR="0027346B" w:rsidRPr="005442AE" w:rsidRDefault="0027346B" w:rsidP="00035C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C65230" w14:textId="4BFBEF64" w:rsidR="00A24301" w:rsidRPr="005442AE" w:rsidRDefault="00686BB7" w:rsidP="00A24301">
      <w:pPr>
        <w:rPr>
          <w:rFonts w:ascii="Times New Roman" w:hAnsi="Times New Roman" w:cs="Times New Roman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243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Commissions</w:t>
      </w:r>
      <w:r w:rsidR="00A243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AA5F8F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A4BEA56" w14:textId="1080396C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ECOMIS</w:t>
      </w:r>
    </w:p>
    <w:p w14:paraId="6D69921F" w14:textId="0D9EA2CF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</w:p>
    <w:p w14:paraId="1C6EC221" w14:textId="77777777" w:rsidR="00C67C21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Explain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amount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varies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depending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351E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samples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agreement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</w:p>
    <w:p w14:paraId="5490E71D" w14:textId="35266147" w:rsidR="006D32BA" w:rsidRPr="005442AE" w:rsidRDefault="006D32BA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FF2517" w14:textId="24003E22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Selling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Agent</w:t>
      </w:r>
    </w:p>
    <w:p w14:paraId="383ED03A" w14:textId="4AC16C69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EAGENT</w:t>
      </w:r>
    </w:p>
    <w:p w14:paraId="5CC717FC" w14:textId="1B81E230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paid,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</w:p>
    <w:p w14:paraId="5CF0135C" w14:textId="619EF233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applicable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commission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agent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you.</w:t>
      </w:r>
    </w:p>
    <w:p w14:paraId="01239115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FE5FBDB" w14:textId="77777777" w:rsidR="00C67C21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Selling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Agent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Relationship</w:t>
      </w:r>
    </w:p>
    <w:p w14:paraId="21D43688" w14:textId="1B7AC50B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ERELAG</w:t>
      </w:r>
    </w:p>
    <w:p w14:paraId="653CD4D3" w14:textId="164CD6C1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designating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</w:t>
      </w:r>
    </w:p>
    <w:p w14:paraId="69BD7F30" w14:textId="7580C0B3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F14"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</w:p>
    <w:p w14:paraId="25C53ACB" w14:textId="76239E8C" w:rsidR="00A24301" w:rsidRPr="005442AE" w:rsidRDefault="00A24301" w:rsidP="00A24301">
      <w:pPr>
        <w:tabs>
          <w:tab w:val="left" w:pos="-1440"/>
        </w:tabs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  <w:t>2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F14"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</w:p>
    <w:p w14:paraId="1A6D35DF" w14:textId="77777777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B8615C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E7BECD9" w14:textId="75A5E519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–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After-sale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33A2649" w14:textId="1DBFACE4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EDESPARMPS</w:t>
      </w:r>
    </w:p>
    <w:p w14:paraId="58DB961C" w14:textId="77777777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1A96F8" w14:textId="0C53B855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after-sale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client.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599A" w:rsidRPr="005442AE">
        <w:rPr>
          <w:rFonts w:ascii="Times New Roman" w:hAnsi="Times New Roman" w:cs="Times New Roman"/>
          <w:sz w:val="24"/>
          <w:szCs w:val="24"/>
          <w:lang w:val="en-US"/>
        </w:rPr>
        <w:t>minus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599A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.0.</w:t>
      </w:r>
    </w:p>
    <w:p w14:paraId="461EB063" w14:textId="4A7D9F10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operated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entity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nature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copy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contract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evidence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condition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manner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operations.</w:t>
      </w:r>
    </w:p>
    <w:p w14:paraId="2261AF64" w14:textId="77777777" w:rsidR="0027346B" w:rsidRPr="005442AE" w:rsidRDefault="0027346B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892589C" w14:textId="123595A7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38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Advertising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15E24E0" w14:textId="77777777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3B974CC" w14:textId="196A159D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EDESPROP</w:t>
      </w:r>
    </w:p>
    <w:p w14:paraId="0CC2A4A2" w14:textId="77777777" w:rsidR="00A24301" w:rsidRPr="005442AE" w:rsidRDefault="00A24301" w:rsidP="00A24301">
      <w:pPr>
        <w:tabs>
          <w:tab w:val="left" w:pos="-1440"/>
        </w:tabs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2328B42" w14:textId="002E47F3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ifically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334B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334B"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334B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customers.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674"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.0.</w:t>
      </w:r>
    </w:p>
    <w:p w14:paraId="0815237E" w14:textId="11CBF2CA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programs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programs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advertising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customers.</w:t>
      </w:r>
    </w:p>
    <w:p w14:paraId="2DFF5B50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85ECAEE" w14:textId="2B4BCD8A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39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Technical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Service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79BCF26" w14:textId="53817917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EDESPASS</w:t>
      </w:r>
    </w:p>
    <w:p w14:paraId="1F66B19C" w14:textId="3BA6D2DB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services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02C50" w:rsidRPr="005442AE">
        <w:rPr>
          <w:rFonts w:ascii="Times New Roman" w:hAnsi="Times New Roman" w:cs="Times New Roman"/>
          <w:sz w:val="24"/>
          <w:szCs w:val="24"/>
          <w:lang w:val="en-US"/>
        </w:rPr>
        <w:t>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C50"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C50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C50"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C50"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C50" w:rsidRPr="005442AE">
        <w:rPr>
          <w:rFonts w:ascii="Times New Roman" w:hAnsi="Times New Roman" w:cs="Times New Roman"/>
          <w:sz w:val="24"/>
          <w:szCs w:val="24"/>
          <w:lang w:val="en-US"/>
        </w:rPr>
        <w:t>minus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2C50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.0.</w:t>
      </w:r>
    </w:p>
    <w:p w14:paraId="41B8681E" w14:textId="406676C7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technical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provided,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services.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6E7A35" w:rsidRPr="005442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</w:p>
    <w:p w14:paraId="5A7F1473" w14:textId="77777777" w:rsidR="0027346B" w:rsidRPr="005442AE" w:rsidRDefault="0027346B" w:rsidP="00035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40598A" w14:textId="167F8E50" w:rsidR="00A24301" w:rsidRPr="005442AE" w:rsidRDefault="0027346B" w:rsidP="00A2430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24301"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A24301" w:rsidRPr="005442AE">
        <w:rPr>
          <w:rFonts w:ascii="Times New Roman" w:hAnsi="Times New Roman" w:cs="Times New Roman"/>
          <w:b/>
          <w:sz w:val="24"/>
          <w:szCs w:val="24"/>
          <w:lang w:val="en-US"/>
        </w:rPr>
        <w:t>.(1-n):</w:t>
      </w:r>
      <w:r w:rsidR="00A24301"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243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243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243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2430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7B7F433" w14:textId="39A02DF9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EDESPODIR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(1-n)</w:t>
      </w:r>
    </w:p>
    <w:p w14:paraId="2720260A" w14:textId="025B8398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6C82" w:rsidRPr="005442AE">
        <w:rPr>
          <w:rFonts w:ascii="Times New Roman" w:hAnsi="Times New Roman" w:cs="Times New Roman"/>
          <w:sz w:val="24"/>
          <w:szCs w:val="24"/>
          <w:lang w:val="en-US"/>
        </w:rPr>
        <w:t>minus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6C82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reimbursement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received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</w:p>
    <w:p w14:paraId="17601B7C" w14:textId="5EE34BED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considering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product.</w:t>
      </w:r>
    </w:p>
    <w:p w14:paraId="5D0B3352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1BCB160" w14:textId="6E817120" w:rsidR="00A24301" w:rsidRPr="005442AE" w:rsidRDefault="00A24301" w:rsidP="0042722A">
      <w:pPr>
        <w:tabs>
          <w:tab w:val="left" w:pos="-1440"/>
        </w:tabs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Indirect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b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66541" w:rsidRPr="005442AE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023431" w:rsidRPr="005442AE">
        <w:rPr>
          <w:rFonts w:ascii="Times New Roman" w:hAnsi="Times New Roman" w:cs="Times New Roman"/>
          <w:b/>
          <w:sz w:val="24"/>
          <w:szCs w:val="24"/>
          <w:lang w:val="en-US"/>
        </w:rPr>
        <w:t>anufacturing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17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EED6886" w14:textId="345616E9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EDESPIND</w:t>
      </w:r>
    </w:p>
    <w:p w14:paraId="44CF9C72" w14:textId="712DCD43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salesmen’s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salaries)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282A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282A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282A" w:rsidRPr="005442AE">
        <w:rPr>
          <w:rFonts w:ascii="Times New Roman" w:hAnsi="Times New Roman" w:cs="Times New Roman"/>
          <w:sz w:val="24"/>
          <w:szCs w:val="24"/>
          <w:lang w:val="en-US"/>
        </w:rPr>
        <w:t>sale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282A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282A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282A"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foreign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5ED4" w:rsidRPr="005442AE">
        <w:rPr>
          <w:rFonts w:ascii="Times New Roman" w:hAnsi="Times New Roman" w:cs="Times New Roman"/>
          <w:sz w:val="24"/>
          <w:szCs w:val="24"/>
          <w:lang w:val="en-US"/>
        </w:rPr>
        <w:t>paid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5ED4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5ED4"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5ED4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</w:p>
    <w:p w14:paraId="6BB18AFE" w14:textId="1F034D78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those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excluded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condition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established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D1D"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through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.(1-n).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each.</w:t>
      </w:r>
    </w:p>
    <w:p w14:paraId="152E1A5A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B5ADB6" w14:textId="43068506" w:rsidR="00A24301" w:rsidRPr="005442AE" w:rsidRDefault="00A24301" w:rsidP="0042722A">
      <w:pPr>
        <w:tabs>
          <w:tab w:val="left" w:pos="-1440"/>
        </w:tabs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Indirect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8D5EFBD" w14:textId="45F4FC95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EDESPINDBRA</w:t>
      </w:r>
    </w:p>
    <w:p w14:paraId="725B1095" w14:textId="27628164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(e.g.,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salesmen’s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salaries)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Brazilian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producer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E0C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reseller,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create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</w:p>
    <w:p w14:paraId="2A9805B0" w14:textId="606080DC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</w:t>
      </w:r>
      <w:r w:rsidR="004E4FC6" w:rsidRPr="005442AE">
        <w:rPr>
          <w:rFonts w:ascii="Times New Roman" w:hAnsi="Times New Roman" w:cs="Times New Roman"/>
          <w:sz w:val="24"/>
          <w:szCs w:val="24"/>
          <w:lang w:val="en-US"/>
        </w:rPr>
        <w:t>ose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4FC6" w:rsidRPr="005442AE">
        <w:rPr>
          <w:rFonts w:ascii="Times New Roman" w:hAnsi="Times New Roman" w:cs="Times New Roman"/>
          <w:sz w:val="24"/>
          <w:szCs w:val="24"/>
          <w:lang w:val="en-US"/>
        </w:rPr>
        <w:t>excluded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4FC6"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4FC6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4FC6" w:rsidRPr="005442AE">
        <w:rPr>
          <w:rFonts w:ascii="Times New Roman" w:hAnsi="Times New Roman" w:cs="Times New Roman"/>
          <w:sz w:val="24"/>
          <w:szCs w:val="24"/>
          <w:lang w:val="en-US"/>
        </w:rPr>
        <w:t>condition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4FC6" w:rsidRPr="005442AE">
        <w:rPr>
          <w:rFonts w:ascii="Times New Roman" w:hAnsi="Times New Roman" w:cs="Times New Roman"/>
          <w:sz w:val="24"/>
          <w:szCs w:val="24"/>
          <w:lang w:val="en-US"/>
        </w:rPr>
        <w:t>established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fields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through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.(1-n).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indirect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submit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each.</w:t>
      </w:r>
    </w:p>
    <w:p w14:paraId="251EF799" w14:textId="77777777" w:rsidR="0027346B" w:rsidRPr="005442AE" w:rsidRDefault="0027346B" w:rsidP="00035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00D6713" w14:textId="77777777" w:rsidR="00B54E60" w:rsidRPr="005442AE" w:rsidRDefault="00B54E60" w:rsidP="00035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D380A1D" w14:textId="222B0713" w:rsidR="00A24301" w:rsidRPr="005442AE" w:rsidRDefault="00A24301" w:rsidP="0042722A">
      <w:pPr>
        <w:ind w:left="2832" w:hanging="283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="00DF5298"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Inventory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Carrying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manufacturing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9E8B594" w14:textId="1159E072" w:rsidR="00A24301" w:rsidRPr="005442AE" w:rsidRDefault="00A24301" w:rsidP="00A24301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EDESPEST</w:t>
      </w:r>
    </w:p>
    <w:p w14:paraId="2F8ACDB3" w14:textId="3397C650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opport</w:t>
      </w:r>
      <w:r w:rsidR="004F76A9"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801D32" w:rsidRPr="005442A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computed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debt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1D32"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1D32"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1D32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1D32" w:rsidRPr="005442AE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published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rate.</w:t>
      </w:r>
    </w:p>
    <w:p w14:paraId="7B022B2F" w14:textId="6A9CB73F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stored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length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inventory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separately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length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inventory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431" w:rsidRPr="005442AE">
        <w:rPr>
          <w:rFonts w:ascii="Times New Roman" w:hAnsi="Times New Roman" w:cs="Times New Roman"/>
          <w:sz w:val="24"/>
          <w:szCs w:val="24"/>
          <w:lang w:val="en-US"/>
        </w:rPr>
        <w:t>manufacturing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base</w:t>
      </w:r>
      <w:r w:rsidR="00801D32" w:rsidRPr="005442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calculation.</w:t>
      </w:r>
    </w:p>
    <w:p w14:paraId="1D3F9E24" w14:textId="77777777" w:rsidR="00641921" w:rsidRPr="005442AE" w:rsidRDefault="00641921" w:rsidP="00A2430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1C29817" w14:textId="77777777" w:rsidR="00C67C21" w:rsidRDefault="00A24301" w:rsidP="00A243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Inventory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Carrying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Costs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72F48733" w14:textId="6FBD0701" w:rsidR="00A24301" w:rsidRPr="005442AE" w:rsidRDefault="00A24301" w:rsidP="00A24301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  <w:t>EDESPESTBRA</w:t>
      </w:r>
    </w:p>
    <w:p w14:paraId="29F3B008" w14:textId="3435ED4B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opportunity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arrival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warehouse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location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computed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debt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published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lending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rate.</w:t>
      </w:r>
    </w:p>
    <w:p w14:paraId="04B4EA2B" w14:textId="78F388C8" w:rsidR="003D2F2A" w:rsidRPr="005442AE" w:rsidRDefault="00A24301" w:rsidP="003D2F2A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stored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prior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shipment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length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inventory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short-term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attachments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F2A" w:rsidRPr="005442AE">
        <w:rPr>
          <w:rFonts w:ascii="Times New Roman" w:hAnsi="Times New Roman" w:cs="Times New Roman"/>
          <w:sz w:val="24"/>
          <w:szCs w:val="24"/>
          <w:lang w:val="en-US"/>
        </w:rPr>
        <w:t>response.</w:t>
      </w:r>
    </w:p>
    <w:p w14:paraId="2B881D22" w14:textId="77777777" w:rsidR="0027346B" w:rsidRPr="005442AE" w:rsidRDefault="0027346B" w:rsidP="00035C9A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FD26CF5" w14:textId="77777777" w:rsidR="003D2F2A" w:rsidRPr="005442AE" w:rsidRDefault="003D2F2A" w:rsidP="00035C9A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6AAB10B" w14:textId="1EAB5116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.0: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Packing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722A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D56DC1F" w14:textId="4F263D1C" w:rsidR="00A24301" w:rsidRPr="005442AE" w:rsidRDefault="00A24301" w:rsidP="00A2430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ECUSTEMB</w:t>
      </w:r>
    </w:p>
    <w:p w14:paraId="6E06E3D2" w14:textId="77777777" w:rsidR="00C67C21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weighted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plants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combined.</w:t>
      </w:r>
    </w:p>
    <w:p w14:paraId="75FBC097" w14:textId="6D22E061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single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hours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benefits.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type.</w:t>
      </w:r>
    </w:p>
    <w:p w14:paraId="56185525" w14:textId="77777777" w:rsidR="00A24301" w:rsidRPr="005442AE" w:rsidRDefault="00A24301" w:rsidP="00035C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E8742AE" w14:textId="0AAEACC0" w:rsidR="00A24301" w:rsidRPr="005442AE" w:rsidRDefault="00A24301" w:rsidP="00A2430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7346B"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27346B" w:rsidRPr="005442AE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27346B"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Repacking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F4B8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F4B8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17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17151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616100A" w14:textId="4E90B47B" w:rsidR="00A24301" w:rsidRPr="005442AE" w:rsidRDefault="00A24301" w:rsidP="00A2430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ECUSTREMBRA</w:t>
      </w:r>
    </w:p>
    <w:p w14:paraId="377208CE" w14:textId="20FC42DD" w:rsidR="00A24301" w:rsidRPr="005442AE" w:rsidRDefault="00A24301" w:rsidP="00A24301">
      <w:pPr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overhead.</w:t>
      </w:r>
    </w:p>
    <w:p w14:paraId="2CC89104" w14:textId="4BE5A852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Describe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.For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repacking,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calculation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single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unit.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worksheets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material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hours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average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benefits.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Include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overhead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incurred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demonstrate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allocated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type.</w:t>
      </w:r>
    </w:p>
    <w:p w14:paraId="2570198D" w14:textId="77777777" w:rsidR="006D32BA" w:rsidRPr="005442AE" w:rsidRDefault="006D32BA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90FA8E" w14:textId="3CEFB299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C1395A" w:rsidRPr="005442AE">
        <w:rPr>
          <w:rFonts w:ascii="Times New Roman" w:hAnsi="Times New Roman" w:cs="Times New Roman"/>
          <w:b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1395A" w:rsidRPr="005442AE">
        <w:rPr>
          <w:rFonts w:ascii="Times New Roman" w:hAnsi="Times New Roman" w:cs="Times New Roman"/>
          <w:b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F4B8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F4B8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CE90C9A" w14:textId="651A78B2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ECUSTPROD</w:t>
      </w:r>
    </w:p>
    <w:p w14:paraId="239542D1" w14:textId="397FC0D2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</w:t>
      </w:r>
      <w:r w:rsidR="00C1395A" w:rsidRPr="005442AE">
        <w:rPr>
          <w:rFonts w:ascii="Times New Roman" w:hAnsi="Times New Roman" w:cs="Times New Roman"/>
          <w:sz w:val="24"/>
          <w:szCs w:val="24"/>
          <w:lang w:val="en-US"/>
        </w:rPr>
        <w:t>n:</w:t>
      </w:r>
      <w:r w:rsidR="00C1395A"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395A"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395A" w:rsidRPr="005442AE">
        <w:rPr>
          <w:rFonts w:ascii="Times New Roman" w:hAnsi="Times New Roman" w:cs="Times New Roman"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395A" w:rsidRPr="005442AE">
        <w:rPr>
          <w:rFonts w:ascii="Times New Roman" w:hAnsi="Times New Roman" w:cs="Times New Roman"/>
          <w:sz w:val="24"/>
          <w:szCs w:val="24"/>
          <w:lang w:val="en-US"/>
        </w:rPr>
        <w:t>cost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395A"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395A"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429"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429" w:rsidRPr="005442A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020" w:rsidRPr="005442AE">
        <w:rPr>
          <w:rFonts w:ascii="Times New Roman" w:hAnsi="Times New Roman" w:cs="Times New Roman"/>
          <w:sz w:val="24"/>
          <w:szCs w:val="24"/>
          <w:lang w:val="en-US"/>
        </w:rPr>
        <w:t>excluding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020" w:rsidRPr="005442AE">
        <w:rPr>
          <w:rFonts w:ascii="Times New Roman" w:hAnsi="Times New Roman" w:cs="Times New Roman"/>
          <w:sz w:val="24"/>
          <w:szCs w:val="24"/>
          <w:lang w:val="en-US"/>
        </w:rPr>
        <w:t>selling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expenses.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14:paraId="303121B8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7E768DB" w14:textId="1C0C79A8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Customs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F4B8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F4B8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(currency/</w:t>
      </w:r>
      <w:r w:rsidR="004F76A9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unit</w:t>
      </w:r>
      <w:r w:rsidR="00DF5298" w:rsidRPr="005442A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3AE91AB" w14:textId="19202F74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EVALINTER</w:t>
      </w:r>
    </w:p>
    <w:p w14:paraId="4B172D7B" w14:textId="32C0ACBB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590B" w:rsidRPr="005442AE">
        <w:rPr>
          <w:rFonts w:ascii="Times New Roman" w:hAnsi="Times New Roman" w:cs="Times New Roman"/>
          <w:sz w:val="24"/>
          <w:szCs w:val="24"/>
          <w:lang w:val="en-US"/>
        </w:rPr>
        <w:t>per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590B" w:rsidRPr="005442AE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determined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Value).</w:t>
      </w:r>
    </w:p>
    <w:p w14:paraId="533891C9" w14:textId="77777777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C3DBE83" w14:textId="21079A6E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49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Date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Import</w:t>
      </w:r>
    </w:p>
    <w:p w14:paraId="27C2700C" w14:textId="3C0DCF57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EDATAINTERN</w:t>
      </w:r>
    </w:p>
    <w:p w14:paraId="37ACAC2B" w14:textId="77777777" w:rsidR="00C67C21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Declaration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registered.</w:t>
      </w:r>
    </w:p>
    <w:p w14:paraId="6E5C6B9B" w14:textId="1F7A7379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A9903B4" w14:textId="269C5E75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Importer</w:t>
      </w:r>
    </w:p>
    <w:p w14:paraId="0B300DE6" w14:textId="58F2EB23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ENOMEIMPORT</w:t>
      </w:r>
    </w:p>
    <w:p w14:paraId="4D91ED8C" w14:textId="1B451401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lastRenderedPageBreak/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Brazilian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registered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document.</w:t>
      </w:r>
    </w:p>
    <w:p w14:paraId="248439AE" w14:textId="77777777" w:rsidR="00C67C21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Narrative: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Provide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containing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Brazilian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importers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internal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codes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abbreviation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identify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them.</w:t>
      </w:r>
    </w:p>
    <w:p w14:paraId="71A10744" w14:textId="1ED9CC6D" w:rsidR="0027346B" w:rsidRPr="005442AE" w:rsidRDefault="0027346B" w:rsidP="00035C9A">
      <w:pPr>
        <w:tabs>
          <w:tab w:val="left" w:pos="-1440"/>
        </w:tabs>
        <w:spacing w:after="0" w:line="240" w:lineRule="auto"/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A0B982" w14:textId="549BF414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NUMBER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E6741D" w:rsidRPr="005442AE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Destination</w:t>
      </w:r>
    </w:p>
    <w:p w14:paraId="35F9892B" w14:textId="6A7685C2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EDESTINO</w:t>
      </w:r>
    </w:p>
    <w:p w14:paraId="41100166" w14:textId="121193BD" w:rsidR="00A24301" w:rsidRPr="005442AE" w:rsidRDefault="00A24301" w:rsidP="00A24301">
      <w:pPr>
        <w:tabs>
          <w:tab w:val="left" w:pos="-1440"/>
        </w:tabs>
        <w:ind w:left="2124" w:hanging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Description: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Report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customer’s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delivery</w:t>
      </w:r>
    </w:p>
    <w:p w14:paraId="1E128A89" w14:textId="77777777" w:rsidR="00B54E60" w:rsidRPr="005442AE" w:rsidRDefault="00B54E60" w:rsidP="00B54E6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8597380" w14:textId="77777777" w:rsidR="00B54E60" w:rsidRPr="005442AE" w:rsidRDefault="00B54E60" w:rsidP="00B54E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0215127" wp14:editId="293314F8">
                <wp:simplePos x="0" y="0"/>
                <wp:positionH relativeFrom="column">
                  <wp:posOffset>-247650</wp:posOffset>
                </wp:positionH>
                <wp:positionV relativeFrom="paragraph">
                  <wp:posOffset>153670</wp:posOffset>
                </wp:positionV>
                <wp:extent cx="6757035" cy="1571625"/>
                <wp:effectExtent l="0" t="0" r="24765" b="28575"/>
                <wp:wrapNone/>
                <wp:docPr id="16" name="Retâ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7035" cy="157162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38CC9" id="Retângulo 16" o:spid="_x0000_s1026" style="position:absolute;margin-left:-19.5pt;margin-top:12.1pt;width:532.05pt;height:123.75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" filled="f" strokecolor="black [1600]"/>
            </w:pict>
          </mc:Fallback>
        </mc:AlternateContent>
      </w:r>
    </w:p>
    <w:p w14:paraId="2DC892AF" w14:textId="77777777" w:rsidR="00C67C21" w:rsidRDefault="00C67C21" w:rsidP="00B54E6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Report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concerning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employee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responsible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answering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“Exports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Brazil”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section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707F" w:rsidRPr="005442AE">
        <w:rPr>
          <w:rFonts w:ascii="Times New Roman" w:hAnsi="Times New Roman" w:cs="Times New Roman"/>
          <w:b/>
          <w:sz w:val="24"/>
          <w:szCs w:val="24"/>
          <w:lang w:val="en-US"/>
        </w:rPr>
        <w:t>above.</w:t>
      </w:r>
    </w:p>
    <w:p w14:paraId="5A881FDD" w14:textId="475BF4BB" w:rsidR="00AD707F" w:rsidRPr="005442AE" w:rsidRDefault="00AD707F" w:rsidP="00AD7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Name:</w:t>
      </w:r>
    </w:p>
    <w:p w14:paraId="333B520E" w14:textId="313C6819" w:rsidR="00AD707F" w:rsidRPr="005442AE" w:rsidRDefault="00AD707F" w:rsidP="00AD7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Position:</w:t>
      </w:r>
    </w:p>
    <w:p w14:paraId="05C7A4BA" w14:textId="3BBBA06C" w:rsidR="00AD707F" w:rsidRPr="005442AE" w:rsidRDefault="00AD707F" w:rsidP="00AD7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57072B8A" w14:textId="37BC4227" w:rsidR="00AD707F" w:rsidRPr="005442AE" w:rsidRDefault="00AD707F" w:rsidP="00AD7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Electronic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(e-mail):</w:t>
      </w:r>
    </w:p>
    <w:p w14:paraId="491E4145" w14:textId="77777777" w:rsidR="00641921" w:rsidRPr="00C67C21" w:rsidRDefault="006419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67C21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8BAE2BD" w14:textId="641342B0" w:rsidR="00641921" w:rsidRPr="005442AE" w:rsidRDefault="00641921" w:rsidP="00641921">
      <w:pPr>
        <w:pStyle w:val="Ttulo1"/>
        <w:rPr>
          <w:rFonts w:ascii="Times New Roman" w:hAnsi="Times New Roman"/>
          <w:szCs w:val="24"/>
          <w:lang w:val="en-US"/>
        </w:rPr>
      </w:pPr>
      <w:bookmarkStart w:id="1" w:name="_Toc340425374"/>
      <w:r w:rsidRPr="005442AE">
        <w:rPr>
          <w:rFonts w:ascii="Times New Roman" w:hAnsi="Times New Roman"/>
          <w:szCs w:val="24"/>
          <w:lang w:val="en-US"/>
        </w:rPr>
        <w:lastRenderedPageBreak/>
        <w:t>VII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–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TOTAL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SALES</w:t>
      </w:r>
      <w:bookmarkEnd w:id="1"/>
    </w:p>
    <w:p w14:paraId="24992B01" w14:textId="77777777" w:rsidR="00641921" w:rsidRPr="005442AE" w:rsidRDefault="00641921" w:rsidP="006419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40D40EC8" w14:textId="77777777" w:rsidR="00C67C21" w:rsidRDefault="00641921" w:rsidP="00641921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fill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12FBA" w:rsidRPr="005442AE">
        <w:rPr>
          <w:rFonts w:ascii="Times New Roman" w:hAnsi="Times New Roman" w:cs="Times New Roman"/>
          <w:i/>
          <w:sz w:val="24"/>
          <w:szCs w:val="24"/>
          <w:lang w:val="en-US"/>
        </w:rPr>
        <w:t>VIII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refers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about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Total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Sales.</w:t>
      </w:r>
    </w:p>
    <w:p w14:paraId="3DC79980" w14:textId="568ED6D2" w:rsidR="00641921" w:rsidRPr="005442AE" w:rsidRDefault="00641921" w:rsidP="00641921">
      <w:pPr>
        <w:pStyle w:val="Ttulo1"/>
        <w:rPr>
          <w:rFonts w:ascii="Times New Roman" w:hAnsi="Times New Roman"/>
          <w:szCs w:val="24"/>
          <w:lang w:val="en-US"/>
        </w:rPr>
      </w:pPr>
      <w:bookmarkStart w:id="2" w:name="_Toc340425375"/>
      <w:r w:rsidRPr="005442AE">
        <w:rPr>
          <w:rFonts w:ascii="Times New Roman" w:hAnsi="Times New Roman"/>
          <w:szCs w:val="24"/>
          <w:lang w:val="en-US"/>
        </w:rPr>
        <w:t>ITEM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D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–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TOTAL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SALES</w:t>
      </w:r>
      <w:r w:rsidR="00C67C21">
        <w:rPr>
          <w:rFonts w:ascii="Times New Roman" w:hAnsi="Times New Roman"/>
          <w:szCs w:val="24"/>
          <w:lang w:val="en-US"/>
        </w:rPr>
        <w:t xml:space="preserve"> </w:t>
      </w:r>
      <w:r w:rsidRPr="005442AE">
        <w:rPr>
          <w:rFonts w:ascii="Times New Roman" w:hAnsi="Times New Roman"/>
          <w:szCs w:val="24"/>
          <w:lang w:val="en-US"/>
        </w:rPr>
        <w:t>RE</w:t>
      </w:r>
      <w:bookmarkEnd w:id="2"/>
      <w:r w:rsidRPr="005442AE">
        <w:rPr>
          <w:rFonts w:ascii="Times New Roman" w:hAnsi="Times New Roman"/>
          <w:szCs w:val="24"/>
          <w:lang w:val="en-US"/>
        </w:rPr>
        <w:t>CORDS</w:t>
      </w:r>
    </w:p>
    <w:p w14:paraId="2D58A1B0" w14:textId="7777777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3C3F9CC7" w14:textId="651234F8" w:rsidR="00641921" w:rsidRPr="005442AE" w:rsidRDefault="00641921" w:rsidP="00641921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purpose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aggregate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company’s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allow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fulfillment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totality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test.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Therefore,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aim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section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analyze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consistency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i/>
          <w:sz w:val="24"/>
          <w:szCs w:val="24"/>
          <w:lang w:val="en-US"/>
        </w:rPr>
        <w:t>response.</w:t>
      </w:r>
    </w:p>
    <w:p w14:paraId="6F6E4ED7" w14:textId="04DABB31" w:rsidR="00641921" w:rsidRPr="005442AE" w:rsidRDefault="00641921" w:rsidP="0064192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D.1.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GENERAL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INSTRUCTIONS</w:t>
      </w:r>
    </w:p>
    <w:p w14:paraId="04F598D2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D.1.1.</w:t>
      </w:r>
      <w:r w:rsidRPr="005442AE">
        <w:rPr>
          <w:b w:val="0"/>
          <w:szCs w:val="24"/>
          <w:lang w:val="en-US"/>
        </w:rPr>
        <w:tab/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requested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information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prices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and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quantities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taking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account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indicated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period.</w:t>
      </w:r>
    </w:p>
    <w:p w14:paraId="4BCB8F47" w14:textId="2EB58680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741FB557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D.1.2.</w:t>
      </w:r>
      <w:r w:rsidRPr="005442AE">
        <w:rPr>
          <w:b w:val="0"/>
          <w:szCs w:val="24"/>
          <w:lang w:val="en-US"/>
        </w:rPr>
        <w:tab/>
        <w:t>It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emphasized</w:t>
      </w:r>
      <w:r w:rsidR="00C67C21">
        <w:rPr>
          <w:b w:val="0"/>
          <w:szCs w:val="24"/>
          <w:lang w:val="en-US"/>
        </w:rPr>
        <w:t xml:space="preserve"> </w:t>
      </w:r>
      <w:r w:rsidR="00B46869" w:rsidRPr="005442AE">
        <w:rPr>
          <w:b w:val="0"/>
          <w:szCs w:val="24"/>
          <w:lang w:val="en-US"/>
        </w:rPr>
        <w:t>that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all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totals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this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section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necessarily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equal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totals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prev</w:t>
      </w:r>
      <w:r w:rsidR="00812FBA" w:rsidRPr="005442AE">
        <w:rPr>
          <w:b w:val="0"/>
          <w:szCs w:val="24"/>
          <w:lang w:val="en-US"/>
        </w:rPr>
        <w:t>iously</w:t>
      </w:r>
      <w:r w:rsidR="00C67C21">
        <w:rPr>
          <w:b w:val="0"/>
          <w:szCs w:val="24"/>
          <w:lang w:val="en-US"/>
        </w:rPr>
        <w:t xml:space="preserve"> </w:t>
      </w:r>
      <w:r w:rsidR="00812FBA" w:rsidRPr="005442AE">
        <w:rPr>
          <w:b w:val="0"/>
          <w:szCs w:val="24"/>
          <w:lang w:val="en-US"/>
        </w:rPr>
        <w:t>reported</w:t>
      </w:r>
      <w:r w:rsidR="00C67C21">
        <w:rPr>
          <w:b w:val="0"/>
          <w:szCs w:val="24"/>
          <w:lang w:val="en-US"/>
        </w:rPr>
        <w:t xml:space="preserve"> </w:t>
      </w:r>
      <w:r w:rsidR="00812FBA"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="00812FBA" w:rsidRPr="005442AE">
        <w:rPr>
          <w:b w:val="0"/>
          <w:szCs w:val="24"/>
          <w:lang w:val="en-US"/>
        </w:rPr>
        <w:t>Appendixes</w:t>
      </w:r>
      <w:r w:rsidR="00C67C21">
        <w:rPr>
          <w:b w:val="0"/>
          <w:szCs w:val="24"/>
          <w:lang w:val="en-US"/>
        </w:rPr>
        <w:t xml:space="preserve"> </w:t>
      </w:r>
      <w:r w:rsidR="00812FBA" w:rsidRPr="005442AE">
        <w:rPr>
          <w:b w:val="0"/>
          <w:szCs w:val="24"/>
          <w:lang w:val="en-US"/>
        </w:rPr>
        <w:t>V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and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VII.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Appendix</w:t>
      </w:r>
      <w:r w:rsidR="00C67C21">
        <w:rPr>
          <w:b w:val="0"/>
          <w:szCs w:val="24"/>
          <w:lang w:val="en-US"/>
        </w:rPr>
        <w:t xml:space="preserve"> </w:t>
      </w:r>
      <w:r w:rsidR="00812FBA" w:rsidRPr="005442AE">
        <w:rPr>
          <w:b w:val="0"/>
          <w:szCs w:val="24"/>
          <w:lang w:val="en-US"/>
        </w:rPr>
        <w:t>VIII</w:t>
      </w:r>
      <w:r w:rsidRPr="005442AE">
        <w:rPr>
          <w:b w:val="0"/>
          <w:szCs w:val="24"/>
          <w:lang w:val="en-US"/>
        </w:rPr>
        <w:t>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however,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there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will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need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complement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information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provided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Appendixes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before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it.</w:t>
      </w:r>
    </w:p>
    <w:p w14:paraId="29BCD7EB" w14:textId="77777777" w:rsidR="00C67C21" w:rsidRDefault="00C67C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278AB37F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D.1.3.</w:t>
      </w:r>
      <w:r w:rsidRPr="005442AE">
        <w:rPr>
          <w:b w:val="0"/>
          <w:szCs w:val="24"/>
          <w:lang w:val="en-US"/>
        </w:rPr>
        <w:tab/>
        <w:t>All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information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provided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coincide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with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documental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evidence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company’s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accounting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which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shall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analyzed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event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possible</w:t>
      </w:r>
      <w:r w:rsidR="00C67C21">
        <w:rPr>
          <w:b w:val="0"/>
          <w:szCs w:val="24"/>
          <w:lang w:val="en-US"/>
        </w:rPr>
        <w:t xml:space="preserve"> </w:t>
      </w:r>
      <w:r w:rsidR="00B46869" w:rsidRPr="005442AE">
        <w:rPr>
          <w:b w:val="0"/>
          <w:szCs w:val="24"/>
          <w:lang w:val="en-US"/>
        </w:rPr>
        <w:t>on-the-spot</w:t>
      </w:r>
      <w:r w:rsidR="00C67C21">
        <w:rPr>
          <w:b w:val="0"/>
          <w:szCs w:val="24"/>
          <w:lang w:val="en-US"/>
        </w:rPr>
        <w:t xml:space="preserve"> </w:t>
      </w:r>
      <w:r w:rsidR="00B46869" w:rsidRPr="005442AE">
        <w:rPr>
          <w:b w:val="0"/>
          <w:szCs w:val="24"/>
          <w:lang w:val="en-US"/>
        </w:rPr>
        <w:t>verification</w:t>
      </w:r>
      <w:r w:rsidRPr="005442AE">
        <w:rPr>
          <w:b w:val="0"/>
          <w:szCs w:val="24"/>
          <w:lang w:val="en-US"/>
        </w:rPr>
        <w:t>.</w:t>
      </w:r>
    </w:p>
    <w:p w14:paraId="09602F6F" w14:textId="32B36732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4A0860DB" w14:textId="74724965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D.1.4.</w:t>
      </w:r>
      <w:r w:rsidRPr="005442AE">
        <w:rPr>
          <w:b w:val="0"/>
          <w:szCs w:val="24"/>
          <w:lang w:val="en-US"/>
        </w:rPr>
        <w:tab/>
        <w:t>If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there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are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no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requested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modality,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fill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out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field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with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number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“0”.</w:t>
      </w:r>
    </w:p>
    <w:p w14:paraId="3E789FDA" w14:textId="7777777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59A4C422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D.1.5.</w:t>
      </w:r>
      <w:r w:rsidRPr="005442AE">
        <w:rPr>
          <w:b w:val="0"/>
          <w:szCs w:val="24"/>
          <w:lang w:val="en-US"/>
        </w:rPr>
        <w:tab/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recording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data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Appendix</w:t>
      </w:r>
      <w:r w:rsidR="00C67C21">
        <w:rPr>
          <w:b w:val="0"/>
          <w:szCs w:val="24"/>
          <w:lang w:val="en-US"/>
        </w:rPr>
        <w:t xml:space="preserve"> </w:t>
      </w:r>
      <w:r w:rsidR="004C14AC" w:rsidRPr="005442AE">
        <w:rPr>
          <w:b w:val="0"/>
          <w:szCs w:val="24"/>
          <w:lang w:val="en-US"/>
        </w:rPr>
        <w:t>VIII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take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consideration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answer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provided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under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item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8.4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which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refers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company’s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treatment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for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returns.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maintenance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parallelism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reporting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data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requested,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which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means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that,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data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previously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was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net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returns,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data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Appendix</w:t>
      </w:r>
      <w:r w:rsidR="00C67C21">
        <w:rPr>
          <w:b w:val="0"/>
          <w:szCs w:val="24"/>
          <w:lang w:val="en-US"/>
        </w:rPr>
        <w:t xml:space="preserve"> </w:t>
      </w:r>
      <w:r w:rsidR="004C14AC" w:rsidRPr="005442AE">
        <w:rPr>
          <w:b w:val="0"/>
          <w:szCs w:val="24"/>
          <w:lang w:val="en-US"/>
        </w:rPr>
        <w:t>VIII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also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recorded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excluding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returns.</w:t>
      </w:r>
    </w:p>
    <w:p w14:paraId="79953A1C" w14:textId="1F59F8A6" w:rsidR="00641921" w:rsidRPr="005442AE" w:rsidRDefault="00641921" w:rsidP="006419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E32BF2" w14:textId="2A9E78C9" w:rsidR="00641921" w:rsidRPr="005442AE" w:rsidRDefault="00641921" w:rsidP="0064192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D.2.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RECORDS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DOMESTIC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(A):</w:t>
      </w:r>
    </w:p>
    <w:p w14:paraId="6219D2C8" w14:textId="0D435E55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D.2.1.</w:t>
      </w:r>
      <w:r w:rsidRPr="005442AE">
        <w:rPr>
          <w:b w:val="0"/>
          <w:szCs w:val="24"/>
          <w:lang w:val="en-US"/>
        </w:rPr>
        <w:tab/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information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under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field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take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account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total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of:</w:t>
      </w:r>
    </w:p>
    <w:p w14:paraId="13B823D7" w14:textId="7777777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18136FE8" w14:textId="77777777" w:rsidR="00C67C21" w:rsidRDefault="00641921" w:rsidP="0064192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(a.1)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coincide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non-affiliated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definition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3.3.</w:t>
      </w:r>
    </w:p>
    <w:p w14:paraId="332238E0" w14:textId="6252A86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(a.2)</w:t>
      </w:r>
      <w:r w:rsidRPr="005442AE">
        <w:rPr>
          <w:b w:val="0"/>
          <w:szCs w:val="24"/>
          <w:lang w:val="en-US"/>
        </w:rPr>
        <w:tab/>
        <w:t>Resales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imported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like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under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item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8.1.7.</w:t>
      </w:r>
    </w:p>
    <w:p w14:paraId="42ECB5F4" w14:textId="7777777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ab/>
      </w:r>
    </w:p>
    <w:p w14:paraId="0E0D1D8C" w14:textId="5A6B7FB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(a.3)</w:t>
      </w:r>
      <w:r w:rsidRPr="005442AE">
        <w:rPr>
          <w:b w:val="0"/>
          <w:szCs w:val="24"/>
          <w:lang w:val="en-US"/>
        </w:rPr>
        <w:tab/>
        <w:t>Resales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like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purchased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domestic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market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your’s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company’s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country,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under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item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8.1.7.</w:t>
      </w:r>
    </w:p>
    <w:p w14:paraId="28333769" w14:textId="77777777" w:rsidR="00F75488" w:rsidRPr="005442AE" w:rsidRDefault="00F75488" w:rsidP="00F75488">
      <w:pPr>
        <w:spacing w:after="0" w:line="240" w:lineRule="auto"/>
        <w:rPr>
          <w:rFonts w:ascii="Times New Roman" w:hAnsi="Times New Roman" w:cs="Times New Roman"/>
          <w:lang w:val="en-US" w:eastAsia="pt-BR"/>
        </w:rPr>
      </w:pPr>
    </w:p>
    <w:p w14:paraId="1E034981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(a.4)</w:t>
      </w:r>
      <w:r w:rsidRPr="005442AE">
        <w:rPr>
          <w:b w:val="0"/>
          <w:szCs w:val="24"/>
          <w:lang w:val="en-US"/>
        </w:rPr>
        <w:tab/>
        <w:t>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resales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other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imported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purchased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domestic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market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by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company,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reported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under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item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8.1.8.</w:t>
      </w:r>
    </w:p>
    <w:p w14:paraId="1B55E74A" w14:textId="3C5B84D2" w:rsidR="00641921" w:rsidRPr="005442AE" w:rsidRDefault="00641921" w:rsidP="006419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996D07B" w14:textId="17866F82" w:rsidR="00641921" w:rsidRPr="005442AE" w:rsidRDefault="00641921" w:rsidP="0064192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D.3.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RECORDS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MARKETS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(B):</w:t>
      </w:r>
    </w:p>
    <w:p w14:paraId="092371FD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lastRenderedPageBreak/>
        <w:t>D.3.1.</w:t>
      </w:r>
      <w:r w:rsidRPr="005442AE">
        <w:rPr>
          <w:b w:val="0"/>
          <w:szCs w:val="24"/>
          <w:lang w:val="en-US"/>
        </w:rPr>
        <w:tab/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information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under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field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take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account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total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of:</w:t>
      </w:r>
    </w:p>
    <w:p w14:paraId="6C439A87" w14:textId="68A47B84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4ADFA1E5" w14:textId="77777777" w:rsidR="00C67C21" w:rsidRDefault="00641921" w:rsidP="0064192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(a.1)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company: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4725" w:rsidRPr="005442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third-country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markets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indicated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destinations,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excluding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Brazil.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non-affiliated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definition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3.3.</w:t>
      </w:r>
    </w:p>
    <w:p w14:paraId="54593365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(a.2)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ab/>
        <w:t>Exports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like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imported.</w:t>
      </w:r>
      <w:r w:rsidR="00C67C21">
        <w:rPr>
          <w:b w:val="0"/>
          <w:szCs w:val="24"/>
          <w:lang w:val="en-US"/>
        </w:rPr>
        <w:t xml:space="preserve"> </w:t>
      </w:r>
    </w:p>
    <w:p w14:paraId="2C39C720" w14:textId="28F183C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ab/>
      </w:r>
    </w:p>
    <w:p w14:paraId="381C0FF5" w14:textId="77777777" w:rsidR="00C67C21" w:rsidRDefault="00641921" w:rsidP="00641921">
      <w:pPr>
        <w:pStyle w:val="Ttulo7"/>
        <w:numPr>
          <w:ilvl w:val="0"/>
          <w:numId w:val="0"/>
        </w:numPr>
        <w:tabs>
          <w:tab w:val="clear" w:pos="720"/>
          <w:tab w:val="left" w:pos="0"/>
        </w:tabs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(a.3)</w:t>
      </w:r>
      <w:r w:rsidRPr="005442AE">
        <w:rPr>
          <w:b w:val="0"/>
          <w:szCs w:val="24"/>
          <w:lang w:val="en-US"/>
        </w:rPr>
        <w:tab/>
        <w:t>Exports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like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purchased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domestic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market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company’s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country.</w:t>
      </w:r>
    </w:p>
    <w:p w14:paraId="684E0269" w14:textId="6736B073" w:rsidR="00641921" w:rsidRPr="005442AE" w:rsidRDefault="00641921" w:rsidP="00641921">
      <w:pPr>
        <w:pStyle w:val="Ttulo7"/>
        <w:numPr>
          <w:ilvl w:val="0"/>
          <w:numId w:val="0"/>
        </w:numPr>
        <w:tabs>
          <w:tab w:val="clear" w:pos="720"/>
          <w:tab w:val="left" w:pos="0"/>
        </w:tabs>
        <w:rPr>
          <w:b w:val="0"/>
          <w:szCs w:val="24"/>
          <w:lang w:val="en-US"/>
        </w:rPr>
      </w:pPr>
    </w:p>
    <w:p w14:paraId="1AEB8F9D" w14:textId="77777777" w:rsidR="00C67C21" w:rsidRDefault="00641921" w:rsidP="00641921">
      <w:pPr>
        <w:pStyle w:val="Ttulo7"/>
        <w:numPr>
          <w:ilvl w:val="0"/>
          <w:numId w:val="0"/>
        </w:numPr>
        <w:tabs>
          <w:tab w:val="clear" w:pos="720"/>
          <w:tab w:val="left" w:pos="0"/>
        </w:tabs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(a.4)</w:t>
      </w:r>
      <w:r w:rsidRPr="005442AE">
        <w:rPr>
          <w:b w:val="0"/>
          <w:szCs w:val="24"/>
          <w:lang w:val="en-US"/>
        </w:rPr>
        <w:tab/>
        <w:t>Exports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other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imported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purchased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domestic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market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by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company.</w:t>
      </w:r>
    </w:p>
    <w:p w14:paraId="309403E1" w14:textId="237A03AB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3965A103" w14:textId="77777777" w:rsidR="00F75488" w:rsidRPr="005442AE" w:rsidRDefault="00F75488" w:rsidP="0064192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DEB481" w14:textId="2700AA6C" w:rsidR="00641921" w:rsidRPr="005442AE" w:rsidRDefault="00641921" w:rsidP="0064192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D.4.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ab/>
        <w:t>RECORDS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EXPORTS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BRAZIL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(C):</w:t>
      </w:r>
    </w:p>
    <w:p w14:paraId="14697CE5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D.4.1.</w:t>
      </w:r>
      <w:r w:rsidRPr="005442AE">
        <w:rPr>
          <w:b w:val="0"/>
          <w:szCs w:val="24"/>
          <w:lang w:val="en-US"/>
        </w:rPr>
        <w:tab/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information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under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field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must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take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into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account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total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of:</w:t>
      </w:r>
    </w:p>
    <w:p w14:paraId="75BD8202" w14:textId="2D6B9CC2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02318343" w14:textId="7837ABBB" w:rsidR="00641921" w:rsidRPr="005442AE" w:rsidRDefault="00641921" w:rsidP="0064192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(a.1)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ab/>
        <w:t>Exports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product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manufactured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company,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coincide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reported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Appendix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VII.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addition,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made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non-affiliated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parties,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definition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item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3.3.</w:t>
      </w:r>
    </w:p>
    <w:p w14:paraId="177E56C7" w14:textId="77777777" w:rsidR="00C67C21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(a.2)</w:t>
      </w:r>
      <w:r w:rsidRPr="005442AE">
        <w:rPr>
          <w:b w:val="0"/>
          <w:szCs w:val="24"/>
          <w:lang w:val="en-US"/>
        </w:rPr>
        <w:tab/>
        <w:t>Exports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like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imported.</w:t>
      </w:r>
    </w:p>
    <w:p w14:paraId="5572AED7" w14:textId="5AE4D2F8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2BAA5F19" w14:textId="0F602B12" w:rsidR="00641921" w:rsidRPr="005442AE" w:rsidRDefault="00641921" w:rsidP="00641921">
      <w:pPr>
        <w:pStyle w:val="Ttulo7"/>
        <w:numPr>
          <w:ilvl w:val="0"/>
          <w:numId w:val="0"/>
        </w:numPr>
        <w:tabs>
          <w:tab w:val="clear" w:pos="720"/>
          <w:tab w:val="left" w:pos="0"/>
        </w:tabs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(a.3)</w:t>
      </w:r>
      <w:r w:rsidRPr="005442AE">
        <w:rPr>
          <w:b w:val="0"/>
          <w:szCs w:val="24"/>
          <w:lang w:val="en-US"/>
        </w:rPr>
        <w:tab/>
        <w:t>Exports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like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purchased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domestic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market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company’s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country.</w:t>
      </w:r>
    </w:p>
    <w:p w14:paraId="420F18A0" w14:textId="77777777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4B505D5C" w14:textId="77777777" w:rsidR="00C67C21" w:rsidRDefault="00641921" w:rsidP="00641921">
      <w:pPr>
        <w:pStyle w:val="Ttulo7"/>
        <w:numPr>
          <w:ilvl w:val="0"/>
          <w:numId w:val="0"/>
        </w:numPr>
        <w:tabs>
          <w:tab w:val="clear" w:pos="720"/>
          <w:tab w:val="left" w:pos="0"/>
        </w:tabs>
        <w:rPr>
          <w:b w:val="0"/>
          <w:szCs w:val="24"/>
          <w:lang w:val="en-US"/>
        </w:rPr>
      </w:pPr>
      <w:r w:rsidRPr="005442AE">
        <w:rPr>
          <w:b w:val="0"/>
          <w:szCs w:val="24"/>
          <w:lang w:val="en-US"/>
        </w:rPr>
        <w:t>(a.4)</w:t>
      </w:r>
      <w:r w:rsidRPr="005442AE">
        <w:rPr>
          <w:b w:val="0"/>
          <w:szCs w:val="24"/>
          <w:lang w:val="en-US"/>
        </w:rPr>
        <w:tab/>
        <w:t>Exports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of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other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products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imported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or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purchased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in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the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domestic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market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by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your</w:t>
      </w:r>
      <w:r w:rsidR="00C67C21">
        <w:rPr>
          <w:b w:val="0"/>
          <w:szCs w:val="24"/>
          <w:lang w:val="en-US"/>
        </w:rPr>
        <w:t xml:space="preserve"> </w:t>
      </w:r>
      <w:r w:rsidRPr="005442AE">
        <w:rPr>
          <w:b w:val="0"/>
          <w:szCs w:val="24"/>
          <w:lang w:val="en-US"/>
        </w:rPr>
        <w:t>company.</w:t>
      </w:r>
    </w:p>
    <w:p w14:paraId="584881FB" w14:textId="6DB17131" w:rsidR="00641921" w:rsidRPr="005442AE" w:rsidRDefault="00641921" w:rsidP="00641921">
      <w:pPr>
        <w:pStyle w:val="Ttulo7"/>
        <w:numPr>
          <w:ilvl w:val="0"/>
          <w:numId w:val="0"/>
        </w:numPr>
        <w:rPr>
          <w:b w:val="0"/>
          <w:szCs w:val="24"/>
          <w:lang w:val="en-US"/>
        </w:rPr>
      </w:pPr>
    </w:p>
    <w:p w14:paraId="70AF5E49" w14:textId="77777777" w:rsidR="00641921" w:rsidRPr="005442AE" w:rsidRDefault="00641921" w:rsidP="0064192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2C10A23" w14:textId="77777777" w:rsidR="008A44D2" w:rsidRPr="00C67C21" w:rsidRDefault="008A44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67C21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2AE9EAF" w14:textId="067EB56F" w:rsidR="008A44D2" w:rsidRPr="005442AE" w:rsidRDefault="008A44D2" w:rsidP="006D06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APPENDIX</w:t>
      </w:r>
      <w:r w:rsidR="00C67C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14:paraId="500A5B5E" w14:textId="7CF68604" w:rsidR="008A44D2" w:rsidRPr="005442AE" w:rsidRDefault="008A44D2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LIABILITY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COMMITMENT</w:t>
      </w:r>
    </w:p>
    <w:p w14:paraId="385FFD0A" w14:textId="77777777" w:rsidR="008A44D2" w:rsidRPr="005442AE" w:rsidRDefault="008A44D2" w:rsidP="006D069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557B44F2" w14:textId="77777777" w:rsidR="008A44D2" w:rsidRPr="005442AE" w:rsidRDefault="008A44D2" w:rsidP="006D0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10C95C" w14:textId="0B2776EB" w:rsidR="008A44D2" w:rsidRPr="005442AE" w:rsidRDefault="008A44D2" w:rsidP="006D0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INTERESTED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PARTY:</w:t>
      </w:r>
    </w:p>
    <w:p w14:paraId="2009B946" w14:textId="77777777" w:rsidR="008A44D2" w:rsidRPr="005442AE" w:rsidRDefault="008A44D2" w:rsidP="006D0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1566CE" w14:textId="07931130" w:rsidR="008A44D2" w:rsidRPr="005442AE" w:rsidRDefault="008A44D2" w:rsidP="006D0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LEGAL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REPRESENTATIVE:</w:t>
      </w:r>
    </w:p>
    <w:p w14:paraId="4015C567" w14:textId="77777777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42CEB8" w14:textId="1487314A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LEGAL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REPRESENTATIVE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POSITION:</w:t>
      </w:r>
    </w:p>
    <w:p w14:paraId="04013B92" w14:textId="77777777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56F188" w14:textId="78A88399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TELEPHONE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NUMBER:</w:t>
      </w:r>
    </w:p>
    <w:p w14:paraId="287CCFAA" w14:textId="77777777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7377DC1" w14:textId="77777777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ADDRESS:</w:t>
      </w:r>
    </w:p>
    <w:p w14:paraId="06E03C85" w14:textId="77777777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7E60E7" w14:textId="10ABE4AC" w:rsidR="008A44D2" w:rsidRPr="005442AE" w:rsidRDefault="008A44D2" w:rsidP="006D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ELETRONIC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C54">
        <w:rPr>
          <w:rFonts w:ascii="Times New Roman" w:hAnsi="Times New Roman" w:cs="Times New Roman"/>
          <w:sz w:val="24"/>
          <w:szCs w:val="24"/>
          <w:lang w:val="en-US"/>
        </w:rPr>
        <w:t>ADDRESS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0C54" w:rsidRPr="00C53827">
        <w:rPr>
          <w:snapToGrid w:val="0"/>
          <w:lang w:val="en-US"/>
        </w:rPr>
        <w:t>(e-mail)</w:t>
      </w:r>
      <w:r w:rsidRPr="006E0C54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2586CAB" w14:textId="77777777" w:rsidR="008A44D2" w:rsidRPr="005442AE" w:rsidRDefault="008A44D2" w:rsidP="006D069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4D7B12" w14:textId="77777777" w:rsidR="008A44D2" w:rsidRPr="005442AE" w:rsidRDefault="008A44D2" w:rsidP="006D069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587715B1" w14:textId="77777777" w:rsidR="008A44D2" w:rsidRPr="005442AE" w:rsidRDefault="008A44D2" w:rsidP="006D069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0D70AC15" w14:textId="77777777" w:rsidR="00C67C21" w:rsidRDefault="008A44D2" w:rsidP="006D06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hereby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certify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veracity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contained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am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aware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9512E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9512E"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subject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on-the-spot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46CC" w:rsidRPr="005442AE">
        <w:rPr>
          <w:rFonts w:ascii="Times New Roman" w:hAnsi="Times New Roman" w:cs="Times New Roman"/>
          <w:sz w:val="24"/>
          <w:szCs w:val="24"/>
          <w:lang w:val="en-US"/>
        </w:rPr>
        <w:t>verification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C03253" w14:textId="075971D5" w:rsidR="008A44D2" w:rsidRPr="00C67C21" w:rsidRDefault="008A44D2" w:rsidP="006D069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383F98" w14:textId="77777777" w:rsidR="00C67C21" w:rsidRDefault="008A44D2" w:rsidP="006D06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authorize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2020">
        <w:rPr>
          <w:rFonts w:ascii="Times New Roman" w:hAnsi="Times New Roman" w:cs="Times New Roman"/>
          <w:sz w:val="24"/>
          <w:szCs w:val="24"/>
          <w:lang w:val="en-US"/>
        </w:rPr>
        <w:t>Subsecretariat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Trade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Remedies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0FD4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0FD4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0FD4">
        <w:rPr>
          <w:rFonts w:ascii="Times New Roman" w:hAnsi="Times New Roman" w:cs="Times New Roman"/>
          <w:sz w:val="24"/>
          <w:szCs w:val="24"/>
          <w:lang w:val="en-US"/>
        </w:rPr>
        <w:t>Interest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F2020">
        <w:rPr>
          <w:rFonts w:ascii="Times New Roman" w:hAnsi="Times New Roman" w:cs="Times New Roman"/>
          <w:sz w:val="24"/>
          <w:szCs w:val="24"/>
          <w:lang w:val="en-US"/>
        </w:rPr>
        <w:t>SDCOM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contained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questionnaire.</w:t>
      </w:r>
    </w:p>
    <w:p w14:paraId="75AFB367" w14:textId="13099F7D" w:rsidR="008A44D2" w:rsidRPr="005442AE" w:rsidRDefault="008A44D2" w:rsidP="006D06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67BC70" w14:textId="77777777" w:rsidR="00C67C21" w:rsidRDefault="008A44D2" w:rsidP="006D06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aware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confidential,</w:t>
      </w:r>
      <w:r w:rsidR="00C67C21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provided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that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classification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justified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treated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revealed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without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consent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represent,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pursuant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legal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provisions</w:t>
      </w:r>
      <w:r w:rsidR="00C67C2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bCs/>
          <w:sz w:val="24"/>
          <w:szCs w:val="24"/>
          <w:lang w:val="en-US"/>
        </w:rPr>
        <w:t>applicable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44A395" w14:textId="1AE8C203" w:rsidR="008A44D2" w:rsidRPr="005442AE" w:rsidRDefault="008A44D2" w:rsidP="006D0693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</w:p>
    <w:p w14:paraId="45445DC6" w14:textId="77777777" w:rsidR="00AA6D19" w:rsidRPr="005442AE" w:rsidRDefault="00AA6D19" w:rsidP="006D0693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</w:p>
    <w:p w14:paraId="6ACE5C2E" w14:textId="77777777" w:rsidR="00AA6D19" w:rsidRPr="005442AE" w:rsidRDefault="00AA6D19" w:rsidP="006D0693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</w:p>
    <w:p w14:paraId="09B33618" w14:textId="2A999B3E" w:rsidR="008A44D2" w:rsidRPr="005442AE" w:rsidRDefault="00F20780" w:rsidP="006D0693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A44D2" w:rsidRPr="005442AE">
        <w:rPr>
          <w:rFonts w:ascii="Times New Roman" w:hAnsi="Times New Roman" w:cs="Times New Roman"/>
          <w:sz w:val="24"/>
          <w:szCs w:val="24"/>
          <w:lang w:val="en-US"/>
        </w:rPr>
        <w:t>ate</w:t>
      </w:r>
    </w:p>
    <w:p w14:paraId="3B2EE10E" w14:textId="77777777" w:rsidR="008A44D2" w:rsidRPr="005442AE" w:rsidRDefault="008A44D2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07CA19E" w14:textId="77777777" w:rsidR="00AA6D19" w:rsidRPr="005442AE" w:rsidRDefault="00AA6D19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850E179" w14:textId="77777777" w:rsidR="00AA6D19" w:rsidRPr="005442AE" w:rsidRDefault="00AA6D19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1E6A5D6" w14:textId="77777777" w:rsidR="00AA6D19" w:rsidRPr="005442AE" w:rsidRDefault="00AA6D19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874FC80" w14:textId="77777777" w:rsidR="00AA6D19" w:rsidRPr="005442AE" w:rsidRDefault="00AA6D19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B079AC8" w14:textId="77777777" w:rsidR="00AA6D19" w:rsidRPr="005442AE" w:rsidRDefault="00AA6D19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DC9D427" w14:textId="77777777" w:rsidR="00AA6D19" w:rsidRPr="005442AE" w:rsidRDefault="00AA6D19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DCD2C7" w14:textId="0D88DF76" w:rsidR="008A44D2" w:rsidRPr="005442AE" w:rsidRDefault="008A44D2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Legal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representative’s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signature</w:t>
      </w:r>
    </w:p>
    <w:p w14:paraId="1C8F0AD1" w14:textId="24817EEC" w:rsidR="008A44D2" w:rsidRPr="005442AE" w:rsidRDefault="008A44D2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Legal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representative’s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legible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name</w:t>
      </w:r>
    </w:p>
    <w:p w14:paraId="369EA468" w14:textId="0A1C8309" w:rsidR="008A44D2" w:rsidRPr="006E0824" w:rsidRDefault="008A44D2" w:rsidP="006D06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442AE">
        <w:rPr>
          <w:rFonts w:ascii="Times New Roman" w:hAnsi="Times New Roman" w:cs="Times New Roman"/>
          <w:sz w:val="24"/>
          <w:szCs w:val="24"/>
          <w:lang w:val="en-US"/>
        </w:rPr>
        <w:t>Legal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representative’s</w:t>
      </w:r>
      <w:r w:rsidR="00C67C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42AE">
        <w:rPr>
          <w:rFonts w:ascii="Times New Roman" w:hAnsi="Times New Roman" w:cs="Times New Roman"/>
          <w:sz w:val="24"/>
          <w:szCs w:val="24"/>
          <w:lang w:val="en-US"/>
        </w:rPr>
        <w:t>position</w:t>
      </w:r>
    </w:p>
    <w:p w14:paraId="7F15F142" w14:textId="77777777" w:rsidR="008A44D2" w:rsidRPr="006E0824" w:rsidRDefault="008A44D2" w:rsidP="006D0693">
      <w:pPr>
        <w:spacing w:after="0"/>
        <w:rPr>
          <w:rFonts w:ascii="Times New Roman" w:hAnsi="Times New Roman" w:cs="Times New Roman"/>
          <w:lang w:val="en-US"/>
        </w:rPr>
      </w:pPr>
    </w:p>
    <w:p w14:paraId="07D57C1F" w14:textId="77777777" w:rsidR="008A44D2" w:rsidRPr="006E0824" w:rsidRDefault="008A44D2" w:rsidP="006D0693">
      <w:pPr>
        <w:spacing w:after="0"/>
        <w:rPr>
          <w:rFonts w:ascii="Times New Roman" w:hAnsi="Times New Roman" w:cs="Times New Roman"/>
          <w:lang w:val="en-US"/>
        </w:rPr>
      </w:pPr>
    </w:p>
    <w:sectPr w:rsidR="008A44D2" w:rsidRPr="006E0824" w:rsidSect="003F133B">
      <w:headerReference w:type="default" r:id="rId12"/>
      <w:footerReference w:type="default" r:id="rId13"/>
      <w:footerReference w:type="first" r:id="rId14"/>
      <w:pgSz w:w="11907" w:h="16840" w:code="9"/>
      <w:pgMar w:top="1134" w:right="907" w:bottom="1418" w:left="90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81D21" w14:textId="77777777" w:rsidR="000D2FD0" w:rsidRDefault="000D2FD0">
      <w:pPr>
        <w:spacing w:after="0" w:line="240" w:lineRule="auto"/>
      </w:pPr>
      <w:r>
        <w:separator/>
      </w:r>
    </w:p>
  </w:endnote>
  <w:endnote w:type="continuationSeparator" w:id="0">
    <w:p w14:paraId="07DCFFBC" w14:textId="77777777" w:rsidR="000D2FD0" w:rsidRDefault="000D2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20EF1" w14:textId="77777777" w:rsidR="00C53827" w:rsidRDefault="00C53827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20</w:t>
    </w:r>
    <w:r>
      <w:rPr>
        <w:rStyle w:val="Nmerodepgina"/>
      </w:rPr>
      <w:fldChar w:fldCharType="end"/>
    </w:r>
  </w:p>
  <w:p w14:paraId="3793DA4A" w14:textId="77777777" w:rsidR="00C53827" w:rsidRPr="00C67C21" w:rsidRDefault="00C53827" w:rsidP="00B10A3A">
    <w:pPr>
      <w:pStyle w:val="Rodap"/>
      <w:rPr>
        <w:color w:val="808080" w:themeColor="background1" w:themeShade="80"/>
        <w:sz w:val="16"/>
        <w:szCs w:val="16"/>
        <w:lang w:val="en-US"/>
      </w:rPr>
    </w:pPr>
    <w:r w:rsidRPr="00C67C21">
      <w:rPr>
        <w:color w:val="808080" w:themeColor="background1" w:themeShade="80"/>
        <w:sz w:val="16"/>
        <w:szCs w:val="16"/>
        <w:lang w:val="en-US"/>
      </w:rPr>
      <w:t>Q.EXP.ING [rev. 8.0]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BCAF4" w14:textId="77777777" w:rsidR="00C53827" w:rsidRDefault="00C53827">
    <w:pPr>
      <w:pStyle w:val="Rodap"/>
      <w:rPr>
        <w:sz w:val="16"/>
        <w:szCs w:val="16"/>
      </w:rPr>
    </w:pPr>
  </w:p>
  <w:p w14:paraId="06A5F445" w14:textId="77777777" w:rsidR="00C53827" w:rsidRPr="00B10A3A" w:rsidRDefault="00C53827">
    <w:pPr>
      <w:pStyle w:val="Rodap"/>
      <w:rPr>
        <w:sz w:val="16"/>
        <w:szCs w:val="16"/>
        <w:lang w:val="en-US"/>
      </w:rPr>
    </w:pPr>
    <w:r w:rsidRPr="00B10A3A">
      <w:rPr>
        <w:color w:val="808080" w:themeColor="background1" w:themeShade="80"/>
        <w:sz w:val="16"/>
        <w:szCs w:val="16"/>
        <w:lang w:val="en-US"/>
      </w:rPr>
      <w:t xml:space="preserve">Q.EXP.ING </w:t>
    </w:r>
    <w:r w:rsidRPr="00C67C21">
      <w:rPr>
        <w:sz w:val="16"/>
        <w:szCs w:val="16"/>
        <w:lang w:val="en-US"/>
      </w:rPr>
      <w:t>[rev. 8.0]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B6156" w14:textId="77777777" w:rsidR="000D2FD0" w:rsidRDefault="000D2FD0">
      <w:pPr>
        <w:spacing w:after="0" w:line="240" w:lineRule="auto"/>
      </w:pPr>
      <w:r>
        <w:separator/>
      </w:r>
    </w:p>
  </w:footnote>
  <w:footnote w:type="continuationSeparator" w:id="0">
    <w:p w14:paraId="26D1344D" w14:textId="77777777" w:rsidR="000D2FD0" w:rsidRDefault="000D2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EF72A" w14:textId="77777777" w:rsidR="00C53827" w:rsidRPr="00C67C21" w:rsidRDefault="00C53827" w:rsidP="00E90ABD">
    <w:pPr>
      <w:pStyle w:val="Cabealho"/>
      <w:jc w:val="center"/>
      <w:rPr>
        <w:b/>
        <w:color w:val="FF0000"/>
      </w:rPr>
    </w:pPr>
    <w:r w:rsidRPr="00C67C21">
      <w:rPr>
        <w:b/>
        <w:color w:val="FF0000"/>
      </w:rPr>
      <w:t>UNOFFICIAL TRANSLATION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F4943"/>
    <w:multiLevelType w:val="hybridMultilevel"/>
    <w:tmpl w:val="9CF4EC54"/>
    <w:lvl w:ilvl="0" w:tplc="F1C25892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25899"/>
    <w:multiLevelType w:val="multilevel"/>
    <w:tmpl w:val="9BA814C6"/>
    <w:lvl w:ilvl="0">
      <w:start w:val="1"/>
      <w:numFmt w:val="decimal"/>
      <w:pStyle w:val="Normalalternativo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91"/>
        </w:tabs>
        <w:ind w:left="-12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hint="default"/>
      </w:rPr>
    </w:lvl>
  </w:abstractNum>
  <w:abstractNum w:abstractNumId="2" w15:restartNumberingAfterBreak="0">
    <w:nsid w:val="48E9651A"/>
    <w:multiLevelType w:val="multilevel"/>
    <w:tmpl w:val="D1CAED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Roman"/>
      <w:lvlText w:val="%3."/>
      <w:lvlJc w:val="righ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D37090"/>
    <w:multiLevelType w:val="hybridMultilevel"/>
    <w:tmpl w:val="2A02D3A2"/>
    <w:lvl w:ilvl="0" w:tplc="B0F428B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510FD"/>
    <w:multiLevelType w:val="multilevel"/>
    <w:tmpl w:val="39805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CC6656"/>
    <w:multiLevelType w:val="singleLevel"/>
    <w:tmpl w:val="DCD200A6"/>
    <w:lvl w:ilvl="0">
      <w:start w:val="2"/>
      <w:numFmt w:val="upperRoman"/>
      <w:pStyle w:val="Ttulo7"/>
      <w:lvlText w:val="%1."/>
      <w:legacy w:legacy="1" w:legacySpace="0" w:legacyIndent="720"/>
      <w:lvlJc w:val="left"/>
      <w:pPr>
        <w:ind w:left="720" w:hanging="7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308"/>
    <w:rsid w:val="00005701"/>
    <w:rsid w:val="00007F0E"/>
    <w:rsid w:val="000120D0"/>
    <w:rsid w:val="00023431"/>
    <w:rsid w:val="00032B4A"/>
    <w:rsid w:val="00034DE3"/>
    <w:rsid w:val="00035C9A"/>
    <w:rsid w:val="00045CFC"/>
    <w:rsid w:val="000510E9"/>
    <w:rsid w:val="00051429"/>
    <w:rsid w:val="00060E07"/>
    <w:rsid w:val="000678E5"/>
    <w:rsid w:val="00091246"/>
    <w:rsid w:val="00094F42"/>
    <w:rsid w:val="0009512E"/>
    <w:rsid w:val="000A3A37"/>
    <w:rsid w:val="000A6ED7"/>
    <w:rsid w:val="000B026D"/>
    <w:rsid w:val="000C483E"/>
    <w:rsid w:val="000D0FED"/>
    <w:rsid w:val="000D2FD0"/>
    <w:rsid w:val="000E21EC"/>
    <w:rsid w:val="000E7C0F"/>
    <w:rsid w:val="000F2072"/>
    <w:rsid w:val="000F2B96"/>
    <w:rsid w:val="001066B4"/>
    <w:rsid w:val="001157B4"/>
    <w:rsid w:val="00120FDF"/>
    <w:rsid w:val="00122125"/>
    <w:rsid w:val="001233B4"/>
    <w:rsid w:val="00125E6A"/>
    <w:rsid w:val="00126B5D"/>
    <w:rsid w:val="0013617D"/>
    <w:rsid w:val="00136BE6"/>
    <w:rsid w:val="0014284C"/>
    <w:rsid w:val="001504E7"/>
    <w:rsid w:val="00150CD0"/>
    <w:rsid w:val="00153718"/>
    <w:rsid w:val="00155798"/>
    <w:rsid w:val="001672D7"/>
    <w:rsid w:val="00170B3B"/>
    <w:rsid w:val="00177B42"/>
    <w:rsid w:val="00186EED"/>
    <w:rsid w:val="00193FCB"/>
    <w:rsid w:val="00195D38"/>
    <w:rsid w:val="001A5B33"/>
    <w:rsid w:val="001B111A"/>
    <w:rsid w:val="001B1A98"/>
    <w:rsid w:val="001B4CE3"/>
    <w:rsid w:val="001B57FB"/>
    <w:rsid w:val="001C56B4"/>
    <w:rsid w:val="001C798D"/>
    <w:rsid w:val="001D2127"/>
    <w:rsid w:val="001D280A"/>
    <w:rsid w:val="001D463B"/>
    <w:rsid w:val="001D6577"/>
    <w:rsid w:val="001D75CD"/>
    <w:rsid w:val="001E5DE3"/>
    <w:rsid w:val="001F3049"/>
    <w:rsid w:val="001F64C1"/>
    <w:rsid w:val="00201C61"/>
    <w:rsid w:val="002108D8"/>
    <w:rsid w:val="00210FD4"/>
    <w:rsid w:val="00214958"/>
    <w:rsid w:val="00220AB9"/>
    <w:rsid w:val="002339F3"/>
    <w:rsid w:val="002342B9"/>
    <w:rsid w:val="00234EFC"/>
    <w:rsid w:val="00236242"/>
    <w:rsid w:val="00242520"/>
    <w:rsid w:val="00244FE9"/>
    <w:rsid w:val="00245D78"/>
    <w:rsid w:val="002462A8"/>
    <w:rsid w:val="002613D4"/>
    <w:rsid w:val="00262D7C"/>
    <w:rsid w:val="00264338"/>
    <w:rsid w:val="00264725"/>
    <w:rsid w:val="00270743"/>
    <w:rsid w:val="0027346B"/>
    <w:rsid w:val="002767A2"/>
    <w:rsid w:val="00281065"/>
    <w:rsid w:val="00281186"/>
    <w:rsid w:val="00281630"/>
    <w:rsid w:val="0028184E"/>
    <w:rsid w:val="0028194A"/>
    <w:rsid w:val="00283360"/>
    <w:rsid w:val="002874F6"/>
    <w:rsid w:val="0029413E"/>
    <w:rsid w:val="002A0588"/>
    <w:rsid w:val="002A46F9"/>
    <w:rsid w:val="002B1F14"/>
    <w:rsid w:val="002D3B2C"/>
    <w:rsid w:val="002D3B83"/>
    <w:rsid w:val="002E123A"/>
    <w:rsid w:val="002E41C8"/>
    <w:rsid w:val="002E4674"/>
    <w:rsid w:val="002F0981"/>
    <w:rsid w:val="002F3B74"/>
    <w:rsid w:val="003134B7"/>
    <w:rsid w:val="00315185"/>
    <w:rsid w:val="00316A64"/>
    <w:rsid w:val="003173C7"/>
    <w:rsid w:val="00322C40"/>
    <w:rsid w:val="003244BF"/>
    <w:rsid w:val="00325B7A"/>
    <w:rsid w:val="003313B0"/>
    <w:rsid w:val="00334F14"/>
    <w:rsid w:val="003420B6"/>
    <w:rsid w:val="0034228C"/>
    <w:rsid w:val="0035060F"/>
    <w:rsid w:val="00350CC7"/>
    <w:rsid w:val="00352AE2"/>
    <w:rsid w:val="003564A7"/>
    <w:rsid w:val="00356A41"/>
    <w:rsid w:val="00357067"/>
    <w:rsid w:val="00360936"/>
    <w:rsid w:val="00361C67"/>
    <w:rsid w:val="00364353"/>
    <w:rsid w:val="00365B28"/>
    <w:rsid w:val="0036633F"/>
    <w:rsid w:val="00366C5E"/>
    <w:rsid w:val="00370AEF"/>
    <w:rsid w:val="00374AAB"/>
    <w:rsid w:val="003807D1"/>
    <w:rsid w:val="00393049"/>
    <w:rsid w:val="003A2177"/>
    <w:rsid w:val="003A3B1C"/>
    <w:rsid w:val="003A4120"/>
    <w:rsid w:val="003A6151"/>
    <w:rsid w:val="003B0429"/>
    <w:rsid w:val="003C1010"/>
    <w:rsid w:val="003C2922"/>
    <w:rsid w:val="003C4373"/>
    <w:rsid w:val="003C54DF"/>
    <w:rsid w:val="003C5720"/>
    <w:rsid w:val="003C580F"/>
    <w:rsid w:val="003D0023"/>
    <w:rsid w:val="003D2F2A"/>
    <w:rsid w:val="003D2FA9"/>
    <w:rsid w:val="003D32D4"/>
    <w:rsid w:val="003E19EE"/>
    <w:rsid w:val="003E5CA8"/>
    <w:rsid w:val="003F133B"/>
    <w:rsid w:val="003F4FF1"/>
    <w:rsid w:val="003F73EB"/>
    <w:rsid w:val="00401E43"/>
    <w:rsid w:val="004024F8"/>
    <w:rsid w:val="00405FA6"/>
    <w:rsid w:val="0041394A"/>
    <w:rsid w:val="00417F4F"/>
    <w:rsid w:val="00421112"/>
    <w:rsid w:val="004232B9"/>
    <w:rsid w:val="0042722A"/>
    <w:rsid w:val="004327A0"/>
    <w:rsid w:val="00447EAA"/>
    <w:rsid w:val="00453883"/>
    <w:rsid w:val="00460B7C"/>
    <w:rsid w:val="00461A76"/>
    <w:rsid w:val="00462DAE"/>
    <w:rsid w:val="004672CA"/>
    <w:rsid w:val="00473DD7"/>
    <w:rsid w:val="00474F08"/>
    <w:rsid w:val="00475A6B"/>
    <w:rsid w:val="00482610"/>
    <w:rsid w:val="00483299"/>
    <w:rsid w:val="00484CE9"/>
    <w:rsid w:val="00485863"/>
    <w:rsid w:val="00487B41"/>
    <w:rsid w:val="0049356D"/>
    <w:rsid w:val="00494E76"/>
    <w:rsid w:val="00495ED4"/>
    <w:rsid w:val="004A351E"/>
    <w:rsid w:val="004A4696"/>
    <w:rsid w:val="004A571A"/>
    <w:rsid w:val="004A796C"/>
    <w:rsid w:val="004B446E"/>
    <w:rsid w:val="004B5411"/>
    <w:rsid w:val="004C14AC"/>
    <w:rsid w:val="004C569B"/>
    <w:rsid w:val="004D5404"/>
    <w:rsid w:val="004E4C23"/>
    <w:rsid w:val="004E4FC6"/>
    <w:rsid w:val="004F406F"/>
    <w:rsid w:val="004F590B"/>
    <w:rsid w:val="004F76A9"/>
    <w:rsid w:val="00502462"/>
    <w:rsid w:val="00506B6C"/>
    <w:rsid w:val="005131AD"/>
    <w:rsid w:val="00520040"/>
    <w:rsid w:val="0052421B"/>
    <w:rsid w:val="005327AA"/>
    <w:rsid w:val="00533901"/>
    <w:rsid w:val="0053395E"/>
    <w:rsid w:val="005347F1"/>
    <w:rsid w:val="005367C5"/>
    <w:rsid w:val="00540FE4"/>
    <w:rsid w:val="005442AE"/>
    <w:rsid w:val="00544825"/>
    <w:rsid w:val="0054503F"/>
    <w:rsid w:val="00557FFE"/>
    <w:rsid w:val="00573E9F"/>
    <w:rsid w:val="00576861"/>
    <w:rsid w:val="00597647"/>
    <w:rsid w:val="005A2D54"/>
    <w:rsid w:val="005B2C90"/>
    <w:rsid w:val="005B4381"/>
    <w:rsid w:val="005C227C"/>
    <w:rsid w:val="005C2E81"/>
    <w:rsid w:val="005C68D5"/>
    <w:rsid w:val="005D189A"/>
    <w:rsid w:val="005D383B"/>
    <w:rsid w:val="005D621E"/>
    <w:rsid w:val="005D68FA"/>
    <w:rsid w:val="005E3866"/>
    <w:rsid w:val="005E5820"/>
    <w:rsid w:val="00601833"/>
    <w:rsid w:val="00601BDD"/>
    <w:rsid w:val="00607022"/>
    <w:rsid w:val="00611485"/>
    <w:rsid w:val="00617131"/>
    <w:rsid w:val="00617151"/>
    <w:rsid w:val="00617CA4"/>
    <w:rsid w:val="006222FB"/>
    <w:rsid w:val="006314CC"/>
    <w:rsid w:val="00632096"/>
    <w:rsid w:val="0063530B"/>
    <w:rsid w:val="00637CD6"/>
    <w:rsid w:val="00641921"/>
    <w:rsid w:val="006444C5"/>
    <w:rsid w:val="006467D9"/>
    <w:rsid w:val="00646F0C"/>
    <w:rsid w:val="00651AC2"/>
    <w:rsid w:val="0067026F"/>
    <w:rsid w:val="00674DEA"/>
    <w:rsid w:val="00675D0A"/>
    <w:rsid w:val="00686BB7"/>
    <w:rsid w:val="00686CB2"/>
    <w:rsid w:val="0069155D"/>
    <w:rsid w:val="0069167F"/>
    <w:rsid w:val="006A3F0F"/>
    <w:rsid w:val="006A51CA"/>
    <w:rsid w:val="006A5E19"/>
    <w:rsid w:val="006B0739"/>
    <w:rsid w:val="006B4FC0"/>
    <w:rsid w:val="006B5504"/>
    <w:rsid w:val="006B67FE"/>
    <w:rsid w:val="006C1F5A"/>
    <w:rsid w:val="006C3323"/>
    <w:rsid w:val="006D0693"/>
    <w:rsid w:val="006D1671"/>
    <w:rsid w:val="006D32BA"/>
    <w:rsid w:val="006D3816"/>
    <w:rsid w:val="006D3CC5"/>
    <w:rsid w:val="006D7A30"/>
    <w:rsid w:val="006E0824"/>
    <w:rsid w:val="006E0C54"/>
    <w:rsid w:val="006E7A35"/>
    <w:rsid w:val="006F12CC"/>
    <w:rsid w:val="00712F40"/>
    <w:rsid w:val="00714AB8"/>
    <w:rsid w:val="007233D8"/>
    <w:rsid w:val="00726DFF"/>
    <w:rsid w:val="00730463"/>
    <w:rsid w:val="00731ADC"/>
    <w:rsid w:val="00732A72"/>
    <w:rsid w:val="00734A7B"/>
    <w:rsid w:val="00735E8E"/>
    <w:rsid w:val="00742505"/>
    <w:rsid w:val="00746039"/>
    <w:rsid w:val="0075644D"/>
    <w:rsid w:val="00756D61"/>
    <w:rsid w:val="00762CD7"/>
    <w:rsid w:val="00765C1F"/>
    <w:rsid w:val="00765DD6"/>
    <w:rsid w:val="00767BE6"/>
    <w:rsid w:val="00771EE8"/>
    <w:rsid w:val="00782AEF"/>
    <w:rsid w:val="00786DA5"/>
    <w:rsid w:val="007874CA"/>
    <w:rsid w:val="007874F0"/>
    <w:rsid w:val="007A2D30"/>
    <w:rsid w:val="007A3F66"/>
    <w:rsid w:val="007B279D"/>
    <w:rsid w:val="007B4809"/>
    <w:rsid w:val="007B4FCB"/>
    <w:rsid w:val="007B5F15"/>
    <w:rsid w:val="007B7A5D"/>
    <w:rsid w:val="007C20AE"/>
    <w:rsid w:val="007C28E9"/>
    <w:rsid w:val="007C3C40"/>
    <w:rsid w:val="007D0893"/>
    <w:rsid w:val="007D306D"/>
    <w:rsid w:val="007D3DE2"/>
    <w:rsid w:val="007E1ACA"/>
    <w:rsid w:val="007E76EE"/>
    <w:rsid w:val="007F7684"/>
    <w:rsid w:val="0080175B"/>
    <w:rsid w:val="00801D32"/>
    <w:rsid w:val="008058B6"/>
    <w:rsid w:val="00812FBA"/>
    <w:rsid w:val="008135C0"/>
    <w:rsid w:val="00813BBC"/>
    <w:rsid w:val="00813C17"/>
    <w:rsid w:val="00815AFB"/>
    <w:rsid w:val="00815E3A"/>
    <w:rsid w:val="0081716A"/>
    <w:rsid w:val="008206DE"/>
    <w:rsid w:val="00823E85"/>
    <w:rsid w:val="00826C82"/>
    <w:rsid w:val="0082752F"/>
    <w:rsid w:val="00832020"/>
    <w:rsid w:val="00836DAA"/>
    <w:rsid w:val="0084120E"/>
    <w:rsid w:val="008433E9"/>
    <w:rsid w:val="00847B63"/>
    <w:rsid w:val="00854030"/>
    <w:rsid w:val="00862632"/>
    <w:rsid w:val="0086334B"/>
    <w:rsid w:val="00864CB2"/>
    <w:rsid w:val="00864CE9"/>
    <w:rsid w:val="008656E4"/>
    <w:rsid w:val="008670D3"/>
    <w:rsid w:val="00884230"/>
    <w:rsid w:val="00887509"/>
    <w:rsid w:val="008A44D2"/>
    <w:rsid w:val="008A57BF"/>
    <w:rsid w:val="008A6DA8"/>
    <w:rsid w:val="008B125B"/>
    <w:rsid w:val="008B38D1"/>
    <w:rsid w:val="008C3525"/>
    <w:rsid w:val="008C3BCE"/>
    <w:rsid w:val="008C5234"/>
    <w:rsid w:val="008D0AB0"/>
    <w:rsid w:val="008D2CE0"/>
    <w:rsid w:val="008D46B2"/>
    <w:rsid w:val="008E574C"/>
    <w:rsid w:val="008F1010"/>
    <w:rsid w:val="008F1A43"/>
    <w:rsid w:val="008F6E1D"/>
    <w:rsid w:val="00900EE2"/>
    <w:rsid w:val="00901390"/>
    <w:rsid w:val="00903728"/>
    <w:rsid w:val="00903BDE"/>
    <w:rsid w:val="00907F8A"/>
    <w:rsid w:val="00911867"/>
    <w:rsid w:val="00917A09"/>
    <w:rsid w:val="00920AD4"/>
    <w:rsid w:val="009366A5"/>
    <w:rsid w:val="00940020"/>
    <w:rsid w:val="009405E1"/>
    <w:rsid w:val="0094173D"/>
    <w:rsid w:val="00947A41"/>
    <w:rsid w:val="0095390A"/>
    <w:rsid w:val="00957BC3"/>
    <w:rsid w:val="009642CE"/>
    <w:rsid w:val="0096624D"/>
    <w:rsid w:val="009748E2"/>
    <w:rsid w:val="0099693E"/>
    <w:rsid w:val="009A1459"/>
    <w:rsid w:val="009A2706"/>
    <w:rsid w:val="009B0FB7"/>
    <w:rsid w:val="009B7107"/>
    <w:rsid w:val="009C1D82"/>
    <w:rsid w:val="009D1EDF"/>
    <w:rsid w:val="009E05D3"/>
    <w:rsid w:val="009E05DA"/>
    <w:rsid w:val="009E3710"/>
    <w:rsid w:val="009E789B"/>
    <w:rsid w:val="009F133A"/>
    <w:rsid w:val="009F2020"/>
    <w:rsid w:val="009F2C28"/>
    <w:rsid w:val="009F4B88"/>
    <w:rsid w:val="00A002CC"/>
    <w:rsid w:val="00A0086E"/>
    <w:rsid w:val="00A07F82"/>
    <w:rsid w:val="00A1498D"/>
    <w:rsid w:val="00A160A1"/>
    <w:rsid w:val="00A21BB2"/>
    <w:rsid w:val="00A2316B"/>
    <w:rsid w:val="00A23258"/>
    <w:rsid w:val="00A24301"/>
    <w:rsid w:val="00A251F5"/>
    <w:rsid w:val="00A3282A"/>
    <w:rsid w:val="00A329BA"/>
    <w:rsid w:val="00A358F6"/>
    <w:rsid w:val="00A3606F"/>
    <w:rsid w:val="00A4067C"/>
    <w:rsid w:val="00A428AD"/>
    <w:rsid w:val="00A5339D"/>
    <w:rsid w:val="00A535FB"/>
    <w:rsid w:val="00A63308"/>
    <w:rsid w:val="00A7335D"/>
    <w:rsid w:val="00A74E22"/>
    <w:rsid w:val="00A82854"/>
    <w:rsid w:val="00A87FF0"/>
    <w:rsid w:val="00A92D4D"/>
    <w:rsid w:val="00A94E6D"/>
    <w:rsid w:val="00A95976"/>
    <w:rsid w:val="00AA1963"/>
    <w:rsid w:val="00AA5F8F"/>
    <w:rsid w:val="00AA6406"/>
    <w:rsid w:val="00AA6D19"/>
    <w:rsid w:val="00AB101F"/>
    <w:rsid w:val="00AC19DD"/>
    <w:rsid w:val="00AC44AB"/>
    <w:rsid w:val="00AC4B0F"/>
    <w:rsid w:val="00AC4C35"/>
    <w:rsid w:val="00AC5239"/>
    <w:rsid w:val="00AC6DE4"/>
    <w:rsid w:val="00AD1816"/>
    <w:rsid w:val="00AD707F"/>
    <w:rsid w:val="00AE03B5"/>
    <w:rsid w:val="00AE3C1C"/>
    <w:rsid w:val="00B10A3A"/>
    <w:rsid w:val="00B1164B"/>
    <w:rsid w:val="00B1196A"/>
    <w:rsid w:val="00B13969"/>
    <w:rsid w:val="00B227C4"/>
    <w:rsid w:val="00B24A1A"/>
    <w:rsid w:val="00B32AC7"/>
    <w:rsid w:val="00B3764E"/>
    <w:rsid w:val="00B41E30"/>
    <w:rsid w:val="00B4391F"/>
    <w:rsid w:val="00B45ED8"/>
    <w:rsid w:val="00B46869"/>
    <w:rsid w:val="00B50E7E"/>
    <w:rsid w:val="00B54E60"/>
    <w:rsid w:val="00B630E9"/>
    <w:rsid w:val="00B80F81"/>
    <w:rsid w:val="00B84EF1"/>
    <w:rsid w:val="00B86777"/>
    <w:rsid w:val="00B90C78"/>
    <w:rsid w:val="00B9316B"/>
    <w:rsid w:val="00B9772B"/>
    <w:rsid w:val="00BA0FA2"/>
    <w:rsid w:val="00BA207D"/>
    <w:rsid w:val="00BA38AF"/>
    <w:rsid w:val="00BA3A51"/>
    <w:rsid w:val="00BA599A"/>
    <w:rsid w:val="00BB095B"/>
    <w:rsid w:val="00BB3D43"/>
    <w:rsid w:val="00BB6204"/>
    <w:rsid w:val="00BC144F"/>
    <w:rsid w:val="00BC63F1"/>
    <w:rsid w:val="00BE02F8"/>
    <w:rsid w:val="00BF1729"/>
    <w:rsid w:val="00BF1F64"/>
    <w:rsid w:val="00BF2F3E"/>
    <w:rsid w:val="00BF61F2"/>
    <w:rsid w:val="00C00306"/>
    <w:rsid w:val="00C02C50"/>
    <w:rsid w:val="00C07E50"/>
    <w:rsid w:val="00C11EFE"/>
    <w:rsid w:val="00C1395A"/>
    <w:rsid w:val="00C149E7"/>
    <w:rsid w:val="00C20A64"/>
    <w:rsid w:val="00C22B18"/>
    <w:rsid w:val="00C245D7"/>
    <w:rsid w:val="00C26D11"/>
    <w:rsid w:val="00C27C6D"/>
    <w:rsid w:val="00C309DE"/>
    <w:rsid w:val="00C40E24"/>
    <w:rsid w:val="00C43601"/>
    <w:rsid w:val="00C44266"/>
    <w:rsid w:val="00C532A0"/>
    <w:rsid w:val="00C53827"/>
    <w:rsid w:val="00C625CF"/>
    <w:rsid w:val="00C626E3"/>
    <w:rsid w:val="00C63DF8"/>
    <w:rsid w:val="00C676BE"/>
    <w:rsid w:val="00C67C21"/>
    <w:rsid w:val="00C7157B"/>
    <w:rsid w:val="00C72DEB"/>
    <w:rsid w:val="00C74BA3"/>
    <w:rsid w:val="00CA154F"/>
    <w:rsid w:val="00CB275C"/>
    <w:rsid w:val="00CB2EE1"/>
    <w:rsid w:val="00CB2FD2"/>
    <w:rsid w:val="00CC634E"/>
    <w:rsid w:val="00CC7D75"/>
    <w:rsid w:val="00CE44A9"/>
    <w:rsid w:val="00CE6372"/>
    <w:rsid w:val="00CE6C62"/>
    <w:rsid w:val="00D00321"/>
    <w:rsid w:val="00D006D2"/>
    <w:rsid w:val="00D02768"/>
    <w:rsid w:val="00D0282B"/>
    <w:rsid w:val="00D10D6E"/>
    <w:rsid w:val="00D1457B"/>
    <w:rsid w:val="00D16D66"/>
    <w:rsid w:val="00D176B9"/>
    <w:rsid w:val="00D267A0"/>
    <w:rsid w:val="00D339CC"/>
    <w:rsid w:val="00D350E8"/>
    <w:rsid w:val="00D35627"/>
    <w:rsid w:val="00D36601"/>
    <w:rsid w:val="00D40C66"/>
    <w:rsid w:val="00D414ED"/>
    <w:rsid w:val="00D45C0C"/>
    <w:rsid w:val="00D46136"/>
    <w:rsid w:val="00D46D03"/>
    <w:rsid w:val="00D471C0"/>
    <w:rsid w:val="00D47DE4"/>
    <w:rsid w:val="00D5041D"/>
    <w:rsid w:val="00D5369D"/>
    <w:rsid w:val="00D61BB1"/>
    <w:rsid w:val="00D75574"/>
    <w:rsid w:val="00D765D0"/>
    <w:rsid w:val="00D766D5"/>
    <w:rsid w:val="00D80555"/>
    <w:rsid w:val="00D84553"/>
    <w:rsid w:val="00D8549C"/>
    <w:rsid w:val="00D90670"/>
    <w:rsid w:val="00DA70CC"/>
    <w:rsid w:val="00DB1035"/>
    <w:rsid w:val="00DB76D9"/>
    <w:rsid w:val="00DC2020"/>
    <w:rsid w:val="00DD05AA"/>
    <w:rsid w:val="00DE1635"/>
    <w:rsid w:val="00DF4D93"/>
    <w:rsid w:val="00DF5298"/>
    <w:rsid w:val="00DF5729"/>
    <w:rsid w:val="00E1126E"/>
    <w:rsid w:val="00E1151F"/>
    <w:rsid w:val="00E144C9"/>
    <w:rsid w:val="00E14828"/>
    <w:rsid w:val="00E211CF"/>
    <w:rsid w:val="00E22825"/>
    <w:rsid w:val="00E42F8E"/>
    <w:rsid w:val="00E43746"/>
    <w:rsid w:val="00E446CC"/>
    <w:rsid w:val="00E53F31"/>
    <w:rsid w:val="00E63619"/>
    <w:rsid w:val="00E6741D"/>
    <w:rsid w:val="00E71185"/>
    <w:rsid w:val="00E71F4B"/>
    <w:rsid w:val="00E72607"/>
    <w:rsid w:val="00E74041"/>
    <w:rsid w:val="00E800FD"/>
    <w:rsid w:val="00E809BE"/>
    <w:rsid w:val="00E80E5C"/>
    <w:rsid w:val="00E87D1D"/>
    <w:rsid w:val="00E90ABD"/>
    <w:rsid w:val="00E91518"/>
    <w:rsid w:val="00E95911"/>
    <w:rsid w:val="00EA306F"/>
    <w:rsid w:val="00EA538D"/>
    <w:rsid w:val="00EA5AF7"/>
    <w:rsid w:val="00EB48E0"/>
    <w:rsid w:val="00EB4F27"/>
    <w:rsid w:val="00EC36C9"/>
    <w:rsid w:val="00ED04BF"/>
    <w:rsid w:val="00ED35B7"/>
    <w:rsid w:val="00ED5034"/>
    <w:rsid w:val="00EE37A1"/>
    <w:rsid w:val="00EF24BE"/>
    <w:rsid w:val="00EF2AF1"/>
    <w:rsid w:val="00EF4AB6"/>
    <w:rsid w:val="00F006CC"/>
    <w:rsid w:val="00F02B90"/>
    <w:rsid w:val="00F03021"/>
    <w:rsid w:val="00F0642B"/>
    <w:rsid w:val="00F10281"/>
    <w:rsid w:val="00F14E0C"/>
    <w:rsid w:val="00F1581E"/>
    <w:rsid w:val="00F20780"/>
    <w:rsid w:val="00F23C50"/>
    <w:rsid w:val="00F268CB"/>
    <w:rsid w:val="00F27F89"/>
    <w:rsid w:val="00F31A2D"/>
    <w:rsid w:val="00F32EA8"/>
    <w:rsid w:val="00F3340E"/>
    <w:rsid w:val="00F33664"/>
    <w:rsid w:val="00F36B50"/>
    <w:rsid w:val="00F409D1"/>
    <w:rsid w:val="00F4331D"/>
    <w:rsid w:val="00F4517E"/>
    <w:rsid w:val="00F4717C"/>
    <w:rsid w:val="00F54D37"/>
    <w:rsid w:val="00F5636A"/>
    <w:rsid w:val="00F62930"/>
    <w:rsid w:val="00F66541"/>
    <w:rsid w:val="00F66671"/>
    <w:rsid w:val="00F73895"/>
    <w:rsid w:val="00F75488"/>
    <w:rsid w:val="00F75CF0"/>
    <w:rsid w:val="00F81B23"/>
    <w:rsid w:val="00F8223F"/>
    <w:rsid w:val="00F851FB"/>
    <w:rsid w:val="00F921C5"/>
    <w:rsid w:val="00F94F55"/>
    <w:rsid w:val="00F969CD"/>
    <w:rsid w:val="00FB2220"/>
    <w:rsid w:val="00FB4EEA"/>
    <w:rsid w:val="00FB6ACA"/>
    <w:rsid w:val="00FC17B9"/>
    <w:rsid w:val="00FC7068"/>
    <w:rsid w:val="00FF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0D1575"/>
  <w15:docId w15:val="{BBF29C12-F983-4172-917C-84B29B2C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308"/>
  </w:style>
  <w:style w:type="paragraph" w:styleId="Ttulo1">
    <w:name w:val="heading 1"/>
    <w:basedOn w:val="Normal"/>
    <w:next w:val="Normal"/>
    <w:link w:val="Ttulo1Char"/>
    <w:qFormat/>
    <w:rsid w:val="00641921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8A44D2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8A44D2"/>
    <w:pPr>
      <w:keepNext/>
      <w:widowControl w:val="0"/>
      <w:spacing w:after="0" w:line="240" w:lineRule="auto"/>
      <w:ind w:left="2127" w:hanging="2127"/>
      <w:jc w:val="center"/>
      <w:outlineLvl w:val="2"/>
    </w:pPr>
    <w:rPr>
      <w:rFonts w:ascii="Arial" w:eastAsia="Times New Roman" w:hAnsi="Arial" w:cs="Times New Roman"/>
      <w:snapToGrid w:val="0"/>
      <w:sz w:val="20"/>
      <w:szCs w:val="20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8A44D2"/>
    <w:pPr>
      <w:keepNext/>
      <w:widowControl w:val="0"/>
      <w:spacing w:after="0" w:line="240" w:lineRule="auto"/>
      <w:jc w:val="center"/>
      <w:outlineLvl w:val="3"/>
    </w:pPr>
    <w:rPr>
      <w:rFonts w:ascii="Arial" w:eastAsia="Times New Roman" w:hAnsi="Arial" w:cs="Times New Roman"/>
      <w:smallCaps/>
      <w:snapToGrid w:val="0"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8A44D2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8A44D2"/>
    <w:pPr>
      <w:keepNext/>
      <w:widowControl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641921"/>
    <w:pPr>
      <w:keepNext/>
      <w:widowControl w:val="0"/>
      <w:numPr>
        <w:numId w:val="5"/>
      </w:numPr>
      <w:tabs>
        <w:tab w:val="left" w:pos="720"/>
      </w:tabs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8A44D2"/>
    <w:pPr>
      <w:keepNext/>
      <w:widowControl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8A44D2"/>
    <w:pPr>
      <w:keepNext/>
      <w:widowControl w:val="0"/>
      <w:spacing w:after="0" w:line="240" w:lineRule="auto"/>
      <w:outlineLvl w:val="8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A63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A63308"/>
    <w:pPr>
      <w:suppressAutoHyphens/>
      <w:spacing w:after="120"/>
    </w:pPr>
    <w:rPr>
      <w:rFonts w:ascii="Calibri" w:eastAsia="Arial Unicode MS" w:hAnsi="Calibri" w:cs="Calibri"/>
      <w:kern w:val="1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A63308"/>
    <w:rPr>
      <w:rFonts w:ascii="Calibri" w:eastAsia="Arial Unicode MS" w:hAnsi="Calibri" w:cs="Calibri"/>
      <w:kern w:val="1"/>
      <w:lang w:eastAsia="ar-SA"/>
    </w:rPr>
  </w:style>
  <w:style w:type="paragraph" w:customStyle="1" w:styleId="Default">
    <w:name w:val="Default"/>
    <w:rsid w:val="00A6330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A63308"/>
    <w:pPr>
      <w:ind w:left="720"/>
      <w:contextualSpacing/>
    </w:pPr>
  </w:style>
  <w:style w:type="character" w:styleId="Hyperlink">
    <w:name w:val="Hyperlink"/>
    <w:uiPriority w:val="99"/>
    <w:unhideWhenUsed/>
    <w:rsid w:val="003E5CA8"/>
    <w:rPr>
      <w:color w:val="0000FF"/>
      <w:u w:val="single"/>
    </w:rPr>
  </w:style>
  <w:style w:type="paragraph" w:styleId="Textodebalo">
    <w:name w:val="Balloon Text"/>
    <w:basedOn w:val="Normal"/>
    <w:link w:val="TextodebaloChar"/>
    <w:semiHidden/>
    <w:unhideWhenUsed/>
    <w:rsid w:val="003E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3E5CA8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semiHidden/>
    <w:unhideWhenUsed/>
    <w:rsid w:val="001D75C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1D75C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1D75C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D75C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D75CD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419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641921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A44D2"/>
    <w:rPr>
      <w:rFonts w:ascii="Times New Roman" w:eastAsia="Times New Roman" w:hAnsi="Times New Roman" w:cs="Times New Roman"/>
      <w:b/>
      <w:snapToGrid w:val="0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8A44D2"/>
    <w:rPr>
      <w:rFonts w:ascii="Arial" w:eastAsia="Times New Roman" w:hAnsi="Arial" w:cs="Times New Roman"/>
      <w:snapToGrid w:val="0"/>
      <w:sz w:val="20"/>
      <w:szCs w:val="20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8A44D2"/>
    <w:rPr>
      <w:rFonts w:ascii="Arial" w:eastAsia="Times New Roman" w:hAnsi="Arial" w:cs="Times New Roman"/>
      <w:smallCaps/>
      <w:snapToGrid w:val="0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8A44D2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8A44D2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8A44D2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8A44D2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A44D2"/>
    <w:pPr>
      <w:widowControl w:val="0"/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8A44D2"/>
    <w:rPr>
      <w:rFonts w:ascii="Times New Roman" w:eastAsia="Times New Roman" w:hAnsi="Times New Roman" w:cs="Times New Roman"/>
      <w:snapToGrid w:val="0"/>
      <w:szCs w:val="20"/>
      <w:lang w:eastAsia="pt-BR"/>
    </w:rPr>
  </w:style>
  <w:style w:type="character" w:styleId="Nmerodepgina">
    <w:name w:val="page number"/>
    <w:basedOn w:val="Fontepargpadro"/>
    <w:rsid w:val="008A44D2"/>
  </w:style>
  <w:style w:type="paragraph" w:styleId="Textodenotaderodap">
    <w:name w:val="footnote text"/>
    <w:basedOn w:val="Normal"/>
    <w:link w:val="TextodenotaderodapChar"/>
    <w:semiHidden/>
    <w:rsid w:val="008A44D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A44D2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Refdenotaderodap">
    <w:name w:val="footnote reference"/>
    <w:semiHidden/>
    <w:rsid w:val="008A44D2"/>
    <w:rPr>
      <w:vertAlign w:val="superscript"/>
    </w:rPr>
  </w:style>
  <w:style w:type="paragraph" w:styleId="Recuodecorpodetexto">
    <w:name w:val="Body Text Indent"/>
    <w:basedOn w:val="Normal"/>
    <w:link w:val="RecuodecorpodetextoChar"/>
    <w:rsid w:val="008A44D2"/>
    <w:pPr>
      <w:widowControl w:val="0"/>
      <w:spacing w:after="0" w:line="240" w:lineRule="auto"/>
      <w:ind w:left="12" w:firstLine="696"/>
      <w:jc w:val="both"/>
    </w:pPr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A44D2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8A44D2"/>
    <w:pPr>
      <w:widowControl w:val="0"/>
      <w:spacing w:after="0" w:line="240" w:lineRule="auto"/>
      <w:ind w:left="2127" w:hanging="2127"/>
      <w:jc w:val="both"/>
    </w:pPr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8A44D2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8A44D2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8A44D2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8A44D2"/>
    <w:pPr>
      <w:widowControl w:val="0"/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8A44D2"/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8A44D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8A44D2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styleId="HiperlinkVisitado">
    <w:name w:val="FollowedHyperlink"/>
    <w:rsid w:val="008A44D2"/>
    <w:rPr>
      <w:color w:val="800080"/>
      <w:u w:val="single"/>
    </w:rPr>
  </w:style>
  <w:style w:type="paragraph" w:styleId="Corpodetexto3">
    <w:name w:val="Body Text 3"/>
    <w:basedOn w:val="Normal"/>
    <w:link w:val="Corpodetexto3Char"/>
    <w:rsid w:val="008A44D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8A44D2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Estilo1">
    <w:name w:val="Estilo1"/>
    <w:basedOn w:val="Recuonormal"/>
    <w:rsid w:val="008A44D2"/>
    <w:pPr>
      <w:widowControl/>
      <w:ind w:left="0"/>
      <w:jc w:val="both"/>
    </w:pPr>
    <w:rPr>
      <w:rFonts w:ascii="Univers (WN)" w:hAnsi="Univers (WN)"/>
      <w:snapToGrid/>
    </w:rPr>
  </w:style>
  <w:style w:type="paragraph" w:styleId="Recuonormal">
    <w:name w:val="Normal Indent"/>
    <w:basedOn w:val="Normal"/>
    <w:rsid w:val="008A44D2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customStyle="1" w:styleId="Normalalternativo">
    <w:name w:val="Normal alternativo"/>
    <w:basedOn w:val="Normal"/>
    <w:rsid w:val="008A44D2"/>
    <w:pPr>
      <w:numPr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8A4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rsid w:val="008A44D2"/>
    <w:pPr>
      <w:widowControl w:val="0"/>
      <w:tabs>
        <w:tab w:val="right" w:leader="dot" w:pos="10083"/>
      </w:tabs>
      <w:spacing w:after="0" w:line="48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8A44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Sumrio8">
    <w:name w:val="toc 8"/>
    <w:basedOn w:val="Normal"/>
    <w:next w:val="Normal"/>
    <w:autoRedefine/>
    <w:semiHidden/>
    <w:rsid w:val="008A44D2"/>
    <w:pPr>
      <w:widowControl w:val="0"/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customStyle="1" w:styleId="CharChar4">
    <w:name w:val="Char Char4"/>
    <w:basedOn w:val="Normal"/>
    <w:next w:val="Normal"/>
    <w:semiHidden/>
    <w:rsid w:val="008A44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harChar2">
    <w:name w:val="Char Char2"/>
    <w:semiHidden/>
    <w:rsid w:val="008A44D2"/>
    <w:rPr>
      <w:snapToGrid w:val="0"/>
    </w:rPr>
  </w:style>
  <w:style w:type="character" w:styleId="nfaseSutil">
    <w:name w:val="Subtle Emphasis"/>
    <w:uiPriority w:val="19"/>
    <w:qFormat/>
    <w:rsid w:val="008A44D2"/>
    <w:rPr>
      <w:i/>
      <w:iCs/>
      <w:color w:val="808080"/>
    </w:rPr>
  </w:style>
  <w:style w:type="paragraph" w:styleId="Sumrio2">
    <w:name w:val="toc 2"/>
    <w:basedOn w:val="Normal"/>
    <w:next w:val="Normal"/>
    <w:autoRedefine/>
    <w:uiPriority w:val="39"/>
    <w:unhideWhenUsed/>
    <w:rsid w:val="008A44D2"/>
    <w:pPr>
      <w:widowControl w:val="0"/>
      <w:spacing w:after="0" w:line="240" w:lineRule="auto"/>
      <w:ind w:left="200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210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04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56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27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07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256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00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110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652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117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121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2078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241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7280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360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841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7206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067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5644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61547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1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50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8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320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12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51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9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150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776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316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592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816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337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3031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080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63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2054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1950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5718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356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0580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com@mdic.gov.b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B8108253013444B6E52E0047578D7E" ma:contentTypeVersion="11" ma:contentTypeDescription="Crie um novo documento." ma:contentTypeScope="" ma:versionID="c4ce8efb88cf51cb3577f24912118eda">
  <xsd:schema xmlns:xsd="http://www.w3.org/2001/XMLSchema" xmlns:xs="http://www.w3.org/2001/XMLSchema" xmlns:p="http://schemas.microsoft.com/office/2006/metadata/properties" xmlns:ns2="6ade6551-29d1-4f87-9430-cb44f82e3359" xmlns:ns3="920f825e-d284-4e86-ae9b-448c8e7a12c8" targetNamespace="http://schemas.microsoft.com/office/2006/metadata/properties" ma:root="true" ma:fieldsID="41e3ed2b9a63f17273bdd56c3d2813c7" ns2:_="" ns3:_="">
    <xsd:import namespace="6ade6551-29d1-4f87-9430-cb44f82e3359"/>
    <xsd:import namespace="920f825e-d284-4e86-ae9b-448c8e7a12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e6551-29d1-4f87-9430-cb44f82e3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f825e-d284-4e86-ae9b-448c8e7a12c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CC928-0621-4578-8989-1DFE8DB31DCE}">
  <ds:schemaRefs>
    <ds:schemaRef ds:uri="6ade6551-29d1-4f87-9430-cb44f82e3359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20f825e-d284-4e86-ae9b-448c8e7a12c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097D7E-79D7-4534-9009-4219821AD1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26BD6E-F1A6-4076-B0A0-189AFA58C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E36839-683E-4546-8FA7-526E076C0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51</Pages>
  <Words>14687</Words>
  <Characters>83720</Characters>
  <Application>Microsoft Office Word</Application>
  <DocSecurity>0</DocSecurity>
  <Lines>697</Lines>
  <Paragraphs>196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Faheina Gadelha</dc:creator>
  <cp:lastModifiedBy>Wander Silva</cp:lastModifiedBy>
  <cp:revision>30</cp:revision>
  <dcterms:created xsi:type="dcterms:W3CDTF">2015-12-17T13:15:00Z</dcterms:created>
  <dcterms:modified xsi:type="dcterms:W3CDTF">2021-02-19T17:27:00Z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0x0101001DB8108253013444B6E52E0047578D7E</vt:lpwstr>
  </property>
</Properties>
</file>