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BA08D" w14:textId="71A37F81" w:rsidR="0020545A" w:rsidRDefault="0020545A" w:rsidP="0020545A">
      <w:pPr>
        <w:pStyle w:val="dou-paragraph"/>
        <w:shd w:val="clear" w:color="auto" w:fill="FFFFFF"/>
        <w:spacing w:before="0" w:beforeAutospacing="0" w:after="150" w:afterAutospacing="0"/>
        <w:jc w:val="center"/>
        <w:rPr>
          <w:rFonts w:ascii="Arial" w:hAnsi="Arial" w:cs="Arial"/>
          <w:b/>
          <w:bCs/>
          <w:caps/>
          <w:color w:val="162937"/>
          <w:sz w:val="29"/>
          <w:szCs w:val="29"/>
          <w:shd w:val="clear" w:color="auto" w:fill="FFFFFF"/>
        </w:rPr>
      </w:pPr>
      <w:r w:rsidRPr="0020545A">
        <w:rPr>
          <w:rFonts w:ascii="Arial" w:hAnsi="Arial" w:cs="Arial"/>
          <w:b/>
          <w:bCs/>
          <w:caps/>
          <w:color w:val="162937"/>
          <w:sz w:val="29"/>
          <w:szCs w:val="29"/>
          <w:shd w:val="clear" w:color="auto" w:fill="FFFFFF"/>
        </w:rPr>
        <w:t xml:space="preserve">ROTEIRO </w:t>
      </w:r>
      <w:r w:rsidR="00E3795E">
        <w:rPr>
          <w:rFonts w:ascii="Arial" w:hAnsi="Arial" w:cs="Arial"/>
          <w:b/>
          <w:bCs/>
          <w:caps/>
          <w:color w:val="162937"/>
          <w:sz w:val="29"/>
          <w:szCs w:val="29"/>
          <w:shd w:val="clear" w:color="auto" w:fill="FFFFFF"/>
        </w:rPr>
        <w:t>D</w:t>
      </w:r>
      <w:r w:rsidR="00702E71">
        <w:rPr>
          <w:rFonts w:ascii="Arial" w:hAnsi="Arial" w:cs="Arial"/>
          <w:b/>
          <w:bCs/>
          <w:caps/>
          <w:color w:val="162937"/>
          <w:sz w:val="29"/>
          <w:szCs w:val="29"/>
          <w:shd w:val="clear" w:color="auto" w:fill="FFFFFF"/>
        </w:rPr>
        <w:t>E</w:t>
      </w:r>
      <w:r w:rsidR="00E3795E">
        <w:rPr>
          <w:rFonts w:ascii="Arial" w:hAnsi="Arial" w:cs="Arial"/>
          <w:b/>
          <w:bCs/>
          <w:caps/>
          <w:color w:val="162937"/>
          <w:sz w:val="29"/>
          <w:szCs w:val="29"/>
          <w:shd w:val="clear" w:color="auto" w:fill="FFFFFF"/>
        </w:rPr>
        <w:t xml:space="preserve"> </w:t>
      </w:r>
      <w:r w:rsidRPr="0020545A">
        <w:rPr>
          <w:rFonts w:ascii="Arial" w:hAnsi="Arial" w:cs="Arial"/>
          <w:b/>
          <w:bCs/>
          <w:caps/>
          <w:color w:val="162937"/>
          <w:sz w:val="29"/>
          <w:szCs w:val="29"/>
          <w:shd w:val="clear" w:color="auto" w:fill="FFFFFF"/>
        </w:rPr>
        <w:t>PETI</w:t>
      </w:r>
      <w:r w:rsidR="00702E71">
        <w:rPr>
          <w:rFonts w:ascii="Arial" w:hAnsi="Arial" w:cs="Arial"/>
          <w:b/>
          <w:bCs/>
          <w:caps/>
          <w:color w:val="162937"/>
          <w:sz w:val="29"/>
          <w:szCs w:val="29"/>
          <w:shd w:val="clear" w:color="auto" w:fill="FFFFFF"/>
        </w:rPr>
        <w:t xml:space="preserve">çÃO </w:t>
      </w:r>
      <w:r w:rsidR="00E3795E">
        <w:rPr>
          <w:rFonts w:ascii="Arial" w:hAnsi="Arial" w:cs="Arial"/>
          <w:b/>
          <w:bCs/>
          <w:caps/>
          <w:color w:val="162937"/>
          <w:sz w:val="29"/>
          <w:szCs w:val="29"/>
          <w:shd w:val="clear" w:color="auto" w:fill="FFFFFF"/>
        </w:rPr>
        <w:t xml:space="preserve">de </w:t>
      </w:r>
      <w:r w:rsidRPr="0020545A">
        <w:rPr>
          <w:rFonts w:ascii="Arial" w:hAnsi="Arial" w:cs="Arial"/>
          <w:b/>
          <w:bCs/>
          <w:caps/>
          <w:color w:val="162937"/>
          <w:sz w:val="29"/>
          <w:szCs w:val="29"/>
          <w:shd w:val="clear" w:color="auto" w:fill="FFFFFF"/>
        </w:rPr>
        <w:t>INVESTIGAÇÃO ORIGINAL DE DUMPING</w:t>
      </w:r>
    </w:p>
    <w:p w14:paraId="221B07F8" w14:textId="77777777" w:rsidR="0020545A" w:rsidRDefault="0020545A" w:rsidP="0020545A">
      <w:pPr>
        <w:pStyle w:val="dou-paragraph"/>
        <w:shd w:val="clear" w:color="auto" w:fill="FFFFFF"/>
        <w:spacing w:before="0" w:beforeAutospacing="0" w:after="150" w:afterAutospacing="0"/>
        <w:jc w:val="center"/>
        <w:rPr>
          <w:rFonts w:ascii="Arial" w:hAnsi="Arial" w:cs="Arial"/>
          <w:b/>
          <w:bCs/>
          <w:caps/>
          <w:color w:val="162937"/>
          <w:sz w:val="29"/>
          <w:szCs w:val="29"/>
          <w:shd w:val="clear" w:color="auto" w:fill="FFFFFF"/>
        </w:rPr>
      </w:pPr>
    </w:p>
    <w:p w14:paraId="3B2E719A" w14:textId="73224D87" w:rsidR="0020545A" w:rsidRPr="006B1C78" w:rsidRDefault="00212705" w:rsidP="0020545A">
      <w:pPr>
        <w:pStyle w:val="dou-paragraph"/>
        <w:shd w:val="clear" w:color="auto" w:fill="FFFFFF"/>
        <w:spacing w:before="0" w:beforeAutospacing="0" w:after="150" w:afterAutospacing="0"/>
        <w:ind w:firstLine="1200"/>
        <w:jc w:val="right"/>
        <w:rPr>
          <w:rFonts w:ascii="Arial" w:hAnsi="Arial" w:cs="Arial"/>
          <w:color w:val="162937"/>
          <w:sz w:val="22"/>
          <w:szCs w:val="22"/>
        </w:rPr>
      </w:pPr>
      <w:r w:rsidRPr="006B1C78">
        <w:rPr>
          <w:rFonts w:ascii="Arial" w:hAnsi="Arial" w:cs="Arial"/>
          <w:color w:val="162937"/>
          <w:sz w:val="22"/>
          <w:szCs w:val="22"/>
        </w:rPr>
        <w:t>PORTARIA SECEX Nº 171, DE 9 DE FEVEREIRO DE 2022</w:t>
      </w:r>
    </w:p>
    <w:p w14:paraId="5E046EC6" w14:textId="77777777" w:rsidR="0020545A" w:rsidRDefault="0020545A" w:rsidP="0020545A">
      <w:pPr>
        <w:pStyle w:val="dou-paragraph"/>
        <w:shd w:val="clear" w:color="auto" w:fill="FFFFFF"/>
        <w:spacing w:before="0" w:beforeAutospacing="0" w:after="150" w:afterAutospacing="0"/>
        <w:ind w:firstLine="1200"/>
        <w:jc w:val="right"/>
        <w:rPr>
          <w:rFonts w:ascii="Arial" w:hAnsi="Arial" w:cs="Arial"/>
          <w:color w:val="162937"/>
        </w:rPr>
      </w:pPr>
    </w:p>
    <w:p w14:paraId="393BFE27" w14:textId="6EA9CEA6"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CAPÍTULO II</w:t>
      </w:r>
    </w:p>
    <w:p w14:paraId="74F829F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w:t>
      </w:r>
    </w:p>
    <w:p w14:paraId="6F6F75F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Instruções Gerais</w:t>
      </w:r>
    </w:p>
    <w:p w14:paraId="220CB72F" w14:textId="0A13A394"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3º As petições de investigação de dumping de que trata o art. 37 do Decreto no8.058, de 26 de julho de 2013, protocoladas a partir da publicação desta Portaria deverão ser elaboradas utilizando-se exclusivamente do formato presente neste instrumento normativo.</w:t>
      </w:r>
    </w:p>
    <w:p w14:paraId="5CDC39B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4º A petição deverá conter evidências da existência de dumping, de dano à indústria doméstica e de nexo de causalidade entre ambos.</w:t>
      </w:r>
    </w:p>
    <w:p w14:paraId="079E67A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5º Poderão ser indeferidas petições que não contenham todas as informações solicitadas nesta Portaria.</w:t>
      </w:r>
    </w:p>
    <w:p w14:paraId="62FAA95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6º A SDCOM poderá conduzir verificação(</w:t>
      </w:r>
      <w:proofErr w:type="spellStart"/>
      <w:r>
        <w:rPr>
          <w:rFonts w:ascii="Arial" w:hAnsi="Arial" w:cs="Arial"/>
          <w:color w:val="162937"/>
        </w:rPr>
        <w:t>ões</w:t>
      </w:r>
      <w:proofErr w:type="spellEnd"/>
      <w:r>
        <w:rPr>
          <w:rFonts w:ascii="Arial" w:hAnsi="Arial" w:cs="Arial"/>
          <w:color w:val="162937"/>
        </w:rPr>
        <w:t>) in loco para examinar os registros da(s) empresa(s) e comprovar as informações fornecidas. Para esse fim, documentos auxiliares utilizados na elaboração da petição devem ser preservados.</w:t>
      </w:r>
    </w:p>
    <w:p w14:paraId="454023C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7º Todas as informações apresentadas deverão vir acompanhadas de comprovação, de justificativa e das fontes e metodologias utilizadas.</w:t>
      </w:r>
    </w:p>
    <w:p w14:paraId="48A8B48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8º Para o preenchimento dos apêndices desta Portaria deverão ser utilizadas as planilhas disponibilizadas no sítio eletrônico deste Ministério.</w:t>
      </w:r>
    </w:p>
    <w:p w14:paraId="0B234E5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9º No caso de indústrias fragmentadas, conforme previsto no art. 2odo Decreto no9.107, de 26 de julho de 2017, as petições deverão observar o disposto na Seção XIII deste Capítulo.</w:t>
      </w:r>
    </w:p>
    <w:p w14:paraId="6481B75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Para fins de petição de investigação original de dumping considera-se indústria fragmentada aquela que envolve número elevado de produtores domésticos.</w:t>
      </w:r>
    </w:p>
    <w:p w14:paraId="5F62C2D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Para usufruir de prazos específicos definidos pela Subsecretaria de Defesa Comercial e Interesse Público, conforme previsto no art. 1odo Decreto no9.107, de 2017, apenas serão conhecidas petições apresentadas por indústrias fragmentadas, ou em seu nome, cuja habilitação tenha sido deferida pela Subsecretaria de Defesa Comercial e Interesse Público previamente ao protocolo da petição de investigação, em conformidade com o previsto no § 2odo art. 1odo Decreto no9.107, de 2017, e com o estabelecido em ato específico do Secretário de Comércio Exterior.</w:t>
      </w:r>
    </w:p>
    <w:p w14:paraId="6AD8B9B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 3º Caso não tenha sido solicitada habilitação como indústria fragmentada ou a solicitação de habilitação tenha sido indeferida pela </w:t>
      </w:r>
      <w:r>
        <w:rPr>
          <w:rFonts w:ascii="Arial" w:hAnsi="Arial" w:cs="Arial"/>
          <w:color w:val="162937"/>
        </w:rPr>
        <w:lastRenderedPageBreak/>
        <w:t>Subsecretaria de Defesa Comercial e Interesse Público, a petição de investigação deverá ser elaborada utilizando-se exclusivamente do formato presente na Seção XII deste Capítulo, considerando a totalidade das planilhas disponibilizadas no sítio eletrônico deste Ministério.</w:t>
      </w:r>
    </w:p>
    <w:p w14:paraId="1758BF7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 Dúvidas e solicitações de esclarecimentos devem ser encaminhadas à SDCOM por meio do endereço eletrônico sdcom@economia.gov.br.</w:t>
      </w:r>
    </w:p>
    <w:p w14:paraId="42B66EA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II</w:t>
      </w:r>
    </w:p>
    <w:p w14:paraId="6BC0EE5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período de análise de dumping e do período de análise de dano</w:t>
      </w:r>
    </w:p>
    <w:p w14:paraId="638547D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 O período de investigação de dumping compreenderá 12 (doze) meses encerrados em março, junho, setembro ou dezembro, tendo o peticionário até o último dia útil do 4º (quarto) mês subsequente ao encerramento do referido período para protocolar a petição sem que seja necessário atualizar o período de investigação.</w:t>
      </w:r>
    </w:p>
    <w:p w14:paraId="0B22E0A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O peticionário que apresentar a petição fora do prazo mencionado no caput deste artigo terá sua petição indeferida, sendo-lhe facultado submeter nova petição com o período de investigação de dumping atualizado.</w:t>
      </w:r>
    </w:p>
    <w:p w14:paraId="5411015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 O período de investigação de dano compreenderá 60 (sessenta) meses, divididos em cinco intervalos de 12 (doze) meses, sendo que o intervalo mais recente deverá necessariamente coincidir com o período de investigação de dumping e os outros quatro intervalos compreenderão sucessivamente os doze meses anteriores aos primeiros.</w:t>
      </w:r>
    </w:p>
    <w:p w14:paraId="2B6D59E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13. Deve-se indicar os períodos considerados para fins dos </w:t>
      </w:r>
      <w:proofErr w:type="spellStart"/>
      <w:r>
        <w:rPr>
          <w:rFonts w:ascii="Arial" w:hAnsi="Arial" w:cs="Arial"/>
          <w:color w:val="162937"/>
        </w:rPr>
        <w:t>arts</w:t>
      </w:r>
      <w:proofErr w:type="spellEnd"/>
      <w:r>
        <w:rPr>
          <w:rFonts w:ascii="Arial" w:hAnsi="Arial" w:cs="Arial"/>
          <w:color w:val="162937"/>
        </w:rPr>
        <w:t>. 11º e 12º desta seção.</w:t>
      </w:r>
    </w:p>
    <w:p w14:paraId="1D1F7B1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III</w:t>
      </w:r>
    </w:p>
    <w:p w14:paraId="5BC2F33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produto objeto da investigação</w:t>
      </w:r>
    </w:p>
    <w:p w14:paraId="60F912C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 Deve-se descrever pormenorizadamente o produto objeto da investigação, especificando, conforme se aplique: matéria(s)-prima(s); composição química; modelo; dimensão; capacidade; potência, forma de apresentação, usos e aplicações e canais de distribuição. Deve-se informar outras características consideradas relevantes com vistas à identificação do produto objeto da investigação.</w:t>
      </w:r>
    </w:p>
    <w:p w14:paraId="4E51D33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 Deve-se descrever detalhadamente o processo produtivo no(s) país(es) em questão. Caso haja mais de uma rota de produção, esclarecer tal circunstância. Se possível, especificar a rota utilizada por cada empresa produtora estrangeira.</w:t>
      </w:r>
    </w:p>
    <w:p w14:paraId="342132B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 Deve-se informar o(s) item(</w:t>
      </w:r>
      <w:proofErr w:type="spellStart"/>
      <w:r>
        <w:rPr>
          <w:rFonts w:ascii="Arial" w:hAnsi="Arial" w:cs="Arial"/>
          <w:color w:val="162937"/>
        </w:rPr>
        <w:t>ns</w:t>
      </w:r>
      <w:proofErr w:type="spellEnd"/>
      <w:r>
        <w:rPr>
          <w:rFonts w:ascii="Arial" w:hAnsi="Arial" w:cs="Arial"/>
          <w:color w:val="162937"/>
        </w:rPr>
        <w:t>) da Nomenclatura Comum do MERCOSUL (NCM) em que se classifica o produto objeto da investigação.</w:t>
      </w:r>
    </w:p>
    <w:p w14:paraId="78A427E4" w14:textId="04B0BC9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sidRPr="00212705">
        <w:rPr>
          <w:rFonts w:ascii="Arial" w:hAnsi="Arial" w:cs="Arial"/>
          <w:color w:val="162937"/>
        </w:rPr>
        <w:t xml:space="preserve"> </w:t>
      </w:r>
      <w:r w:rsidR="00212705">
        <w:rPr>
          <w:rFonts w:ascii="Arial" w:hAnsi="Arial" w:cs="Arial"/>
          <w:color w:val="162937"/>
        </w:rPr>
        <w:t xml:space="preserve">º </w:t>
      </w:r>
      <w:r>
        <w:rPr>
          <w:rFonts w:ascii="Arial" w:hAnsi="Arial" w:cs="Arial"/>
          <w:color w:val="162937"/>
        </w:rPr>
        <w:t>Deve-se esclarecer se a definição desse produto corresponde à descrição do(s) item(</w:t>
      </w:r>
      <w:proofErr w:type="spellStart"/>
      <w:r>
        <w:rPr>
          <w:rFonts w:ascii="Arial" w:hAnsi="Arial" w:cs="Arial"/>
          <w:color w:val="162937"/>
        </w:rPr>
        <w:t>ns</w:t>
      </w:r>
      <w:proofErr w:type="spellEnd"/>
      <w:r>
        <w:rPr>
          <w:rFonts w:ascii="Arial" w:hAnsi="Arial" w:cs="Arial"/>
          <w:color w:val="162937"/>
        </w:rPr>
        <w:t>) da NCM em que este se classifica. Caso no(s) referido(s) item(</w:t>
      </w:r>
      <w:proofErr w:type="spellStart"/>
      <w:r>
        <w:rPr>
          <w:rFonts w:ascii="Arial" w:hAnsi="Arial" w:cs="Arial"/>
          <w:color w:val="162937"/>
        </w:rPr>
        <w:t>ns</w:t>
      </w:r>
      <w:proofErr w:type="spellEnd"/>
      <w:r>
        <w:rPr>
          <w:rFonts w:ascii="Arial" w:hAnsi="Arial" w:cs="Arial"/>
          <w:color w:val="162937"/>
        </w:rPr>
        <w:t xml:space="preserve">) da NCM também sejam classificados outro(s) produto(s), </w:t>
      </w:r>
      <w:r>
        <w:rPr>
          <w:rFonts w:ascii="Arial" w:hAnsi="Arial" w:cs="Arial"/>
          <w:color w:val="162937"/>
        </w:rPr>
        <w:lastRenderedPageBreak/>
        <w:t>deve-se informar tal circunstância e fornecer elementos que permitam identificá-los.</w:t>
      </w:r>
    </w:p>
    <w:p w14:paraId="4C9B4E9D" w14:textId="567FA410"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212705" w:rsidRPr="00212705">
        <w:rPr>
          <w:rFonts w:ascii="Arial" w:hAnsi="Arial" w:cs="Arial"/>
          <w:color w:val="162937"/>
        </w:rPr>
        <w:t xml:space="preserve"> </w:t>
      </w:r>
      <w:r w:rsidR="00212705">
        <w:rPr>
          <w:rFonts w:ascii="Arial" w:hAnsi="Arial" w:cs="Arial"/>
          <w:color w:val="162937"/>
        </w:rPr>
        <w:t xml:space="preserve">º </w:t>
      </w:r>
      <w:r>
        <w:rPr>
          <w:rFonts w:ascii="Arial" w:hAnsi="Arial" w:cs="Arial"/>
          <w:color w:val="162937"/>
        </w:rPr>
        <w:t>Caso haja alguma razão para supor que o produto objeto da investigação vem sendo importado mediante classificação em outro(s) item(</w:t>
      </w:r>
      <w:proofErr w:type="spellStart"/>
      <w:r>
        <w:rPr>
          <w:rFonts w:ascii="Arial" w:hAnsi="Arial" w:cs="Arial"/>
          <w:color w:val="162937"/>
        </w:rPr>
        <w:t>ns</w:t>
      </w:r>
      <w:proofErr w:type="spellEnd"/>
      <w:r>
        <w:rPr>
          <w:rFonts w:ascii="Arial" w:hAnsi="Arial" w:cs="Arial"/>
          <w:color w:val="162937"/>
        </w:rPr>
        <w:t>) da NCM, deve-se esclarecer tal circunstância.</w:t>
      </w:r>
    </w:p>
    <w:p w14:paraId="7D23AF6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 Na hipótese de o produto objeto da investigação não ser homogêneo e/ou se classificar em mais de um item da NCM, deve-se esclarecer tal circunstância e informar os elementos que permitiram a definição do produto.</w:t>
      </w:r>
    </w:p>
    <w:p w14:paraId="5D0C0DFA" w14:textId="627A1DAE"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Pr>
          <w:rFonts w:ascii="Arial" w:hAnsi="Arial" w:cs="Arial"/>
          <w:color w:val="162937"/>
        </w:rPr>
        <w:t xml:space="preserve">º </w:t>
      </w:r>
      <w:r>
        <w:rPr>
          <w:rFonts w:ascii="Arial" w:hAnsi="Arial" w:cs="Arial"/>
          <w:color w:val="162937"/>
        </w:rPr>
        <w:t>Deve-se esclarecer se há certo(s) tipo(s)/modelo(s) excluídos do pleito, informando pormenorizadamente as razões que justificam tal exclusão.</w:t>
      </w:r>
    </w:p>
    <w:p w14:paraId="328125D5" w14:textId="01D18D95"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212705">
        <w:rPr>
          <w:rFonts w:ascii="Arial" w:hAnsi="Arial" w:cs="Arial"/>
          <w:color w:val="162937"/>
        </w:rPr>
        <w:t xml:space="preserve">º </w:t>
      </w:r>
      <w:r>
        <w:rPr>
          <w:rFonts w:ascii="Arial" w:hAnsi="Arial" w:cs="Arial"/>
          <w:color w:val="162937"/>
        </w:rPr>
        <w:t>Neste caso, deve-se fornecer descrição detalhada desse(s) tipo(s)/modelo(s) com vistas a permitir sua perfeita identificação.</w:t>
      </w:r>
    </w:p>
    <w:p w14:paraId="1F95397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 Deve-se apresentar, caso disponível, literatura, catálogo, material de propaganda ou outro documento que forneça informações técnicas sobre o produto objeto da investigação.</w:t>
      </w:r>
    </w:p>
    <w:p w14:paraId="3AC96E7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 Deve-se informar se o produto objeto da investigação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w:t>
      </w:r>
    </w:p>
    <w:p w14:paraId="5C9F402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Caso o produto objeto da investigação esteja sujeito a normas ou regulamentos técnicos, deve-se informar a instituição normalizadora ou reguladora e fornecer lista exaustiva das normas/regulamentos em questão.</w:t>
      </w:r>
    </w:p>
    <w:p w14:paraId="646C83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Na hipótese de não ser possível o fornecimento de lista exaustiva de tais normas ou regulamentos técnicos, tal circunstância deverá ser devidamente justificada.</w:t>
      </w:r>
    </w:p>
    <w:p w14:paraId="31FA474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IV</w:t>
      </w:r>
    </w:p>
    <w:p w14:paraId="698D83D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produto similar produzido no Brasil</w:t>
      </w:r>
    </w:p>
    <w:p w14:paraId="75071A5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 Caso a petição seja apresentada em nome de mais de uma empresa, as informações sobre o produto similar produzido no Brasil deverão ser fornecidas individualmente por cada uma delas.</w:t>
      </w:r>
    </w:p>
    <w:p w14:paraId="2C8AF3B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 Deve-se descrever pormenorizadamente o produto similar produzido no Brasil, especificando, conforme se aplique: matéria(s)-prima(s); composição química; modelo; dimensão; capacidade; potência, forma de apresentação, usos e aplicações e canais de distribuição. Deve-se informar outras características consideradas relevantes com vistas à identificação do produto.</w:t>
      </w:r>
    </w:p>
    <w:p w14:paraId="69B3B70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22. Deve-se descrever detalhadamente o processo produtivo do produto similar produzido no Brasil, especificando: matéria(s)-prima(s), </w:t>
      </w:r>
      <w:r>
        <w:rPr>
          <w:rFonts w:ascii="Arial" w:hAnsi="Arial" w:cs="Arial"/>
          <w:color w:val="162937"/>
        </w:rPr>
        <w:lastRenderedPageBreak/>
        <w:t>material(</w:t>
      </w:r>
      <w:proofErr w:type="spellStart"/>
      <w:r>
        <w:rPr>
          <w:rFonts w:ascii="Arial" w:hAnsi="Arial" w:cs="Arial"/>
          <w:color w:val="162937"/>
        </w:rPr>
        <w:t>is</w:t>
      </w:r>
      <w:proofErr w:type="spellEnd"/>
      <w:r>
        <w:rPr>
          <w:rFonts w:ascii="Arial" w:hAnsi="Arial" w:cs="Arial"/>
          <w:color w:val="162937"/>
        </w:rPr>
        <w:t>) secundário(s) e utilidades. Deve-se apresentar fluxograma descrevendo a rota tecnológica utilizada, as principais etapas do processo e os principais equipamentos utilizados.</w:t>
      </w:r>
    </w:p>
    <w:p w14:paraId="2E81465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 Deve-se apresentar, caso disponível, literatura, catálogo, material de propaganda ou outro documento que forneça informações técnicas sobre o produto similar produzido no Brasil.</w:t>
      </w:r>
    </w:p>
    <w:p w14:paraId="30740CF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 Deve-se informar se o produto similar produzido no Brasil está sujeito a normas ou regulamentos técnicos.</w:t>
      </w:r>
    </w:p>
    <w:p w14:paraId="6F220A4A" w14:textId="74AFB80A"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Pr>
          <w:rFonts w:ascii="Arial" w:hAnsi="Arial" w:cs="Arial"/>
          <w:color w:val="162937"/>
        </w:rPr>
        <w:t xml:space="preserve">º </w:t>
      </w:r>
      <w:r>
        <w:rPr>
          <w:rFonts w:ascii="Arial" w:hAnsi="Arial" w:cs="Arial"/>
          <w:color w:val="162937"/>
        </w:rPr>
        <w:t>Caso o produto similar doméstico esteja sujeito a normas ou regulamentos técnicos, deve-se informar a instituição normalizadora ou reguladora e fornecer lista exaustiva das normas/regulamentos em questão.</w:t>
      </w:r>
    </w:p>
    <w:p w14:paraId="07F19952" w14:textId="401761F3"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212705">
        <w:rPr>
          <w:rFonts w:ascii="Arial" w:hAnsi="Arial" w:cs="Arial"/>
          <w:color w:val="162937"/>
        </w:rPr>
        <w:t xml:space="preserve">º </w:t>
      </w:r>
      <w:r>
        <w:rPr>
          <w:rFonts w:ascii="Arial" w:hAnsi="Arial" w:cs="Arial"/>
          <w:color w:val="162937"/>
        </w:rPr>
        <w:t>Na hipótese de não ser possível o fornecimento de lista exaustiva de tais normas ou regulamentos técnicos, tal circunstância deverá ser devidamente justificada.</w:t>
      </w:r>
    </w:p>
    <w:p w14:paraId="5A93899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25. Deve-se descrever detalhadamente o sistema de codificação de produto (CODPROD) utilizado pela empresa no curso normal de suas operações, inclusive toda variedade de prefixos, sufixos e outras notações que identifiquem os diferentes tipos/modelos de produto. Deve-se apresentar lista completa de códigos, acompanhada de descrição dos elementos que os compõem e, se for o caso, dos respectivos nomes comerciais.</w:t>
      </w:r>
    </w:p>
    <w:p w14:paraId="69119B6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26. O código de identificação do produto (CODIP) será representado por uma combinação alfanumérica que reflita as características do produto. A combinação alfanumérica deverá refletir, em ordem decrescente, a importância de cada característica do produto, começando pela mais relevante.</w:t>
      </w:r>
    </w:p>
    <w:p w14:paraId="63829CF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27. Deve-se esclarecer se o sistema de codificação do produto utilizado pela empresa no curso normal de suas operações contempla os principais elementos que influenciam o custo de produção e o preço de venda, especificando-os.</w:t>
      </w:r>
    </w:p>
    <w:p w14:paraId="24CBDF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Caso o CODPROD utilizado pela empresa no curso normal de suas operações não contemple os principais elementos que influenciam o custo de produção e o preço de venda, deve-se sugerir a composição de CODIP que permita sua identificação.</w:t>
      </w:r>
    </w:p>
    <w:p w14:paraId="3C467D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Deve-se observar que essas informações são relevantes, pois os dados a serem fornecidos com vistas à análise da petição deverão ser apresentados considerando o CODPROD ou, se for o caso, o CODIP sugerido. Além disso, caso iniciada a investigação, serão solicitados aos produtores estrangeiros dados pormenorizados por CODIP, a ser elaborado com base nessas informações.</w:t>
      </w:r>
    </w:p>
    <w:p w14:paraId="7745FCC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Caso factível, o CODIP pode ser elaborado considerando grupos de CODPROD. Neste caso, deverão ser informados os critérios que levaram a esse agrupamento e apresentada tabela relacionando os códigos CODPROD e CODIP.</w:t>
      </w:r>
    </w:p>
    <w:p w14:paraId="53007EF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w:t>
      </w:r>
    </w:p>
    <w:p w14:paraId="5513CDF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similaridade</w:t>
      </w:r>
    </w:p>
    <w:p w14:paraId="73D1E08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28. Deve-se descrever pormenorizadamente as diferenças entre o produto objeto da investigação e o produto similar produzido no Brasil, particularmente no que diz respeito a: matéria(s)-prima(s), composição química, características físicas, normas e especificações técnicas, processo produtivo, usos e aplicações, grau de substitutibilidade e canais de distribuição. Deve-se informar outras diferenças identificadas.</w:t>
      </w:r>
    </w:p>
    <w:p w14:paraId="559EE29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29. Caso sejam identificadas diferenças entre os dois produtos, deve-se esclarecer as razões que levam a crer que tais diferenças não afetam a similaridade.</w:t>
      </w:r>
    </w:p>
    <w:p w14:paraId="4B68D04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w:t>
      </w:r>
    </w:p>
    <w:p w14:paraId="0F0BA19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indústria doméstica e da representatividade</w:t>
      </w:r>
    </w:p>
    <w:p w14:paraId="4C43F21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30. Deve-se fornecer as informações constantes do Apêndice I relativas a cada período, tal como definido no art. 12.</w:t>
      </w:r>
    </w:p>
    <w:p w14:paraId="65ABC92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31. Deve-se esclarecer a unidade utilizada para expressar o volume de produção (unidades, quilogramas, toneladas, peças, </w:t>
      </w:r>
      <w:proofErr w:type="gramStart"/>
      <w:r>
        <w:rPr>
          <w:rFonts w:ascii="Arial" w:hAnsi="Arial" w:cs="Arial"/>
          <w:color w:val="162937"/>
        </w:rPr>
        <w:t>litros, etc.</w:t>
      </w:r>
      <w:proofErr w:type="gramEnd"/>
      <w:r>
        <w:rPr>
          <w:rFonts w:ascii="Arial" w:hAnsi="Arial" w:cs="Arial"/>
          <w:color w:val="162937"/>
        </w:rPr>
        <w:t>).</w:t>
      </w:r>
    </w:p>
    <w:p w14:paraId="0A4FD03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32. No caso de a petição ser apresentada por entidade de classe, deve-se informar a razão social e endereço das empresas que forneceram dados para fins da análise de dano (coluna A do Apêndice I).</w:t>
      </w:r>
    </w:p>
    <w:p w14:paraId="32F427B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33. Não serão consideradas manifestações de apoio que não se façam acompanhar dos dados necessários à determinação do dano à indústria doméstica.</w:t>
      </w:r>
    </w:p>
    <w:p w14:paraId="5BA4B83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34. Nos termos do § 4º do art. 37 do Decreto nº 8.058, de 2013, a manifestação de apoio à petição, referida na coluna A do Apêndice I, somente será considerada quando acompanhada de informação correspondente ao volume ou valor de produção e ao volume de vendas no mercado interno durante o período de investigação de dano, identificada individualmente para cada empresa.</w:t>
      </w:r>
    </w:p>
    <w:p w14:paraId="593B6E1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No caso de indústria fragmentada, que envolva um número especialmente elevado de produtores domésticos, o grau de apoio ou rejeição poderá ser confirmado mediante amostra estatisticamente válida.</w:t>
      </w:r>
    </w:p>
    <w:p w14:paraId="57FC5CD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35. A petição deverá informar a razão social e o endereço das empresas conhecidas que não se manifestaram sobre a petição (coluna B do Apêndice I) e esclarecer a metodologia utilizada para estimar a produção que lhes corresponda.</w:t>
      </w:r>
    </w:p>
    <w:p w14:paraId="0781E20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36. A petição deverá conter os dados necessários à determinação do dano à indústria doméstica relativos aos produtores domésticos que manifestaram expressamente seu apoio à petição.</w:t>
      </w:r>
    </w:p>
    <w:p w14:paraId="1CC8ABB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Nos termos do art. 34 do Decreto nº 8.058, de 2013, considera-se indústria doméstica a totalidade dos produtores do produto similar doméstico ou o conjunto de produtores cuja produção conjunta constitua proporção significativa da produção nacional total do produto similar doméstico.</w:t>
      </w:r>
    </w:p>
    <w:p w14:paraId="597053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 2º Nos termos do § 2º do art. 37 do Decreto nº 8.058, de 2013, a petição não será considerada como realizada pela indústria doméstica ou em </w:t>
      </w:r>
      <w:r>
        <w:rPr>
          <w:rFonts w:ascii="Arial" w:hAnsi="Arial" w:cs="Arial"/>
          <w:color w:val="162937"/>
        </w:rPr>
        <w:lastRenderedPageBreak/>
        <w:t>seu nome quando os produtores domésticos que manifestaram expressamente apoio à petição representem menos de vinte e cinco por cento da produção total do produto similar da indústria doméstica durante o período de investigação de dumping.</w:t>
      </w:r>
    </w:p>
    <w:p w14:paraId="453CCB5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Nos termos do § 7º do art. 37 do Decreto nº 8.058, de 2013, no caso de indústria fragmentada, que envolva número especialmente elevado de produtores domésticos, poderá ser aceita petição com dados relativos a produtores domésticos que respondam por parcela inferior a vinte e cinco por cento da produção da indústria doméstica do produto similar no período de investigação de dumping.</w:t>
      </w:r>
    </w:p>
    <w:p w14:paraId="4852C86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37. Deve-se informar razão social e endereço das empresas conhecidas que não se manifestaram sobre a petição (coluna B do Apêndice I) e esclarecer a metodologia utilizada para estimar a produção que lhes corresponda.</w:t>
      </w:r>
    </w:p>
    <w:p w14:paraId="2ADE65B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VII</w:t>
      </w:r>
    </w:p>
    <w:p w14:paraId="30F1F37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importações</w:t>
      </w:r>
    </w:p>
    <w:p w14:paraId="4D15834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38. Deve-se fornecer a evolução das importações totais do produto objeto da investigação e do produto similar de outras origens, em quantidade e em valor, para o período de dano, por país exportador.</w:t>
      </w:r>
    </w:p>
    <w:p w14:paraId="4D5A285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39. Deve-se fornecer a razão social e o endereço das empresas importadoras conhecidas do produto objeto da investigação.</w:t>
      </w:r>
    </w:p>
    <w:p w14:paraId="16CA5A8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VIII</w:t>
      </w:r>
    </w:p>
    <w:p w14:paraId="6BFF235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mercado brasileiro</w:t>
      </w:r>
    </w:p>
    <w:p w14:paraId="35FA981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40. Deve-se informar as formas de concorrência predominantes neste mercado (preço, diferenciação do produto, assistência técnica, rede de distribuição, propaganda etc.).</w:t>
      </w:r>
    </w:p>
    <w:p w14:paraId="69A9971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41. No caso do setor agropecuário, descrever as políticas governamentais de preços aplicadas ao produto.</w:t>
      </w:r>
    </w:p>
    <w:p w14:paraId="2A15A33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42. Deve-se informar os motivos que possam determinar a opção preferencial dos consumidores nacionais pelo produto objeto da investigação, tais como: preço, qualidade, prazo de entrega, prazo para pagamento, evolução tecnológica, outras (especificar).</w:t>
      </w:r>
    </w:p>
    <w:p w14:paraId="1B247E9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43. Deve-se esclarecer se durante o período de análise de dano houve mudanças no padrão de consumo no mercado brasileiro do produto objeto da investigação.</w:t>
      </w:r>
    </w:p>
    <w:p w14:paraId="6218D3A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44. Deve-se informar se existem práticas restritivas no Brasil ao comércio do produto objeto da investigação. Em caso positivo, deve-se descrever pormenorizadamente tais práticas, esclarecendo se essas se aplicam igualmente aos produtores domésticos e estrangeiros.</w:t>
      </w:r>
    </w:p>
    <w:p w14:paraId="6D7D5A8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IX</w:t>
      </w:r>
    </w:p>
    <w:p w14:paraId="7D05EBB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valor normal e do preço de exportação</w:t>
      </w:r>
    </w:p>
    <w:p w14:paraId="6730B83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45. As informações desta seção referem-se apenas a P5.</w:t>
      </w:r>
    </w:p>
    <w:p w14:paraId="53176BF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46. Deve-se indicar o(s) país(es) exportador(es) do produto objeto da investigação.</w:t>
      </w:r>
    </w:p>
    <w:p w14:paraId="4495009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47. Deve-se informar o nome, o endereço e o endereço eletrônico (sítio de internet) dos produtores/exportadores estrangeiros conhecidos.</w:t>
      </w:r>
    </w:p>
    <w:p w14:paraId="2343E33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7E6F95D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valor normal</w:t>
      </w:r>
    </w:p>
    <w:p w14:paraId="19D3EDB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48. Para cada país exportador de economia de mercado indicado no art. 41, deve-se apresentar dados para uma das alternativas abaixo:</w:t>
      </w:r>
    </w:p>
    <w:p w14:paraId="7253372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preço</w:t>
      </w:r>
      <w:proofErr w:type="gramEnd"/>
      <w:r>
        <w:rPr>
          <w:rFonts w:ascii="Arial" w:hAnsi="Arial" w:cs="Arial"/>
          <w:color w:val="162937"/>
        </w:rPr>
        <w:t xml:space="preserve"> representativo no mercado interno do país exportador;</w:t>
      </w:r>
    </w:p>
    <w:p w14:paraId="7D77E3C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preço</w:t>
      </w:r>
      <w:proofErr w:type="gramEnd"/>
      <w:r>
        <w:rPr>
          <w:rFonts w:ascii="Arial" w:hAnsi="Arial" w:cs="Arial"/>
          <w:color w:val="162937"/>
        </w:rPr>
        <w:t xml:space="preserve"> de exportação para terceiro país; ou</w:t>
      </w:r>
    </w:p>
    <w:p w14:paraId="7B6A390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valor normal construído no país exportador.</w:t>
      </w:r>
    </w:p>
    <w:p w14:paraId="3519FB5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Parágrafo único. Os preços devem ser apresentados preferencialmente na condição de venda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xml:space="preserve">, livres de tributos. Caso sejam apresentados em outra condição de venda, devem ser explicitados os ajustes necessários para a apuração do preço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w:t>
      </w:r>
    </w:p>
    <w:p w14:paraId="40CBE49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49. Na hipótese do inciso I do caput do art. 48, deve-se fornecer o preço do produto similar nas operações comerciais normais que o destinem ao consumo interno no país exportador e o volume de vendas que serviu de base para o fornecimento do preço em questão, especificando:</w:t>
      </w:r>
    </w:p>
    <w:p w14:paraId="690D403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vendas internas utilizado como base do valor normal (informar unidade);</w:t>
      </w:r>
    </w:p>
    <w:p w14:paraId="3C660D4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3218EBB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01185DF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os preços de exportação; e</w:t>
      </w:r>
    </w:p>
    <w:p w14:paraId="1ED8CDC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7E5C16D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50. Na hipótese do inciso II do caput do art. 48, deve-se fornecer as vendas para um terceiro país, especificando:</w:t>
      </w:r>
    </w:p>
    <w:p w14:paraId="2DE5855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exportações para o terceiro país selecionado (informar unidade);</w:t>
      </w:r>
    </w:p>
    <w:p w14:paraId="59386E0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p>
    <w:p w14:paraId="64E2218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522D95E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39DCB8E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63AE44AA" w14:textId="27D286B9"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Pr>
          <w:rFonts w:ascii="Arial" w:hAnsi="Arial" w:cs="Arial"/>
          <w:color w:val="162937"/>
        </w:rPr>
        <w:t xml:space="preserve">º </w:t>
      </w:r>
      <w:r>
        <w:rPr>
          <w:rFonts w:ascii="Arial" w:hAnsi="Arial" w:cs="Arial"/>
          <w:color w:val="162937"/>
        </w:rPr>
        <w:t>Deve-se esclarecer as razões pelas quais o terceiro país selecionado foi considerado apropriado.</w:t>
      </w:r>
    </w:p>
    <w:p w14:paraId="2F8D2A4A" w14:textId="793FEEBD"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2</w:t>
      </w:r>
      <w:r w:rsidR="00212705">
        <w:rPr>
          <w:rFonts w:ascii="Arial" w:hAnsi="Arial" w:cs="Arial"/>
          <w:color w:val="162937"/>
        </w:rPr>
        <w:t xml:space="preserve">º </w:t>
      </w:r>
      <w:r>
        <w:rPr>
          <w:rFonts w:ascii="Arial" w:hAnsi="Arial" w:cs="Arial"/>
          <w:color w:val="162937"/>
        </w:rPr>
        <w:t>Deve-se indicar o item tarifário da classificação de mercadorias do país exportador em que o produto similar foi classificado ou, na sua ausência, deve-se indicar o respectivo item do Sistema Harmonizado (SH).</w:t>
      </w:r>
    </w:p>
    <w:p w14:paraId="559C2E6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51. Na hipótese do inciso III do caput do art. 48, deve-se fornecer o valor normal construído no país exportador, conforme tabela constante do Apêndice II, especificando o conteúdo de cada rubrica e os coeficientes técnicos utilizados.</w:t>
      </w:r>
    </w:p>
    <w:p w14:paraId="63ABFC6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52. Para cada país exportador considerado economia não de mercado indicado no art. 41, sugerir um terceiro país de economia de mercado a ser utilizado para a apuração do valor normal, justificando a escolha, e apresentar dados para uma das alternativas abaixo:</w:t>
      </w:r>
    </w:p>
    <w:p w14:paraId="57FDF77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preço</w:t>
      </w:r>
      <w:proofErr w:type="gramEnd"/>
      <w:r>
        <w:rPr>
          <w:rFonts w:ascii="Arial" w:hAnsi="Arial" w:cs="Arial"/>
          <w:color w:val="162937"/>
        </w:rPr>
        <w:t xml:space="preserve"> representativo de venda no mercado interno desse terceiro país de economia de mercado;</w:t>
      </w:r>
    </w:p>
    <w:p w14:paraId="450B957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preço</w:t>
      </w:r>
      <w:proofErr w:type="gramEnd"/>
      <w:r>
        <w:rPr>
          <w:rFonts w:ascii="Arial" w:hAnsi="Arial" w:cs="Arial"/>
          <w:color w:val="162937"/>
        </w:rPr>
        <w:t xml:space="preserve"> de exportação desse terceiro país de economia de mercado para outro país de economia de mercado, exceto o Brasil; ou</w:t>
      </w:r>
    </w:p>
    <w:p w14:paraId="68715B5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valor normal construído nesse terceiro país de economia de mercado.</w:t>
      </w:r>
    </w:p>
    <w:p w14:paraId="5FC99DB3" w14:textId="4BF1BD5A"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Pr>
          <w:rFonts w:ascii="Arial" w:hAnsi="Arial" w:cs="Arial"/>
          <w:color w:val="162937"/>
        </w:rPr>
        <w:t xml:space="preserve">º </w:t>
      </w:r>
      <w:r>
        <w:rPr>
          <w:rFonts w:ascii="Arial" w:hAnsi="Arial" w:cs="Arial"/>
          <w:color w:val="162937"/>
        </w:rPr>
        <w:t>Sempre que nenhuma das hipóteses dos incisos do caput for viável e desde que devidamente justificado, a sugestão de valor normal poderá ter por base qualquer outro preço razoável, inclusive o preço pago ou a pagar pelo produto similar no mercado interno brasileiro, devidamente ajustado, se necessário, para incluir margem de lucro razoável.</w:t>
      </w:r>
    </w:p>
    <w:p w14:paraId="54B3C35A" w14:textId="6A631EC5"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212705">
        <w:rPr>
          <w:rFonts w:ascii="Arial" w:hAnsi="Arial" w:cs="Arial"/>
          <w:color w:val="162937"/>
        </w:rPr>
        <w:t xml:space="preserve">º </w:t>
      </w:r>
      <w:r>
        <w:rPr>
          <w:rFonts w:ascii="Arial" w:hAnsi="Arial" w:cs="Arial"/>
          <w:color w:val="162937"/>
        </w:rPr>
        <w:t xml:space="preserve">Os preços devem ser apresentados preferencialmente na condição de venda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xml:space="preserve">, livres de tributos. Caso sejam apresentados em outra condição de venda, devem ser explicitados os ajustes necessários para a apuração do preço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w:t>
      </w:r>
    </w:p>
    <w:p w14:paraId="0F5A400B" w14:textId="31BE8FBF"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w:t>
      </w:r>
      <w:r w:rsidR="00212705">
        <w:rPr>
          <w:rFonts w:ascii="Arial" w:hAnsi="Arial" w:cs="Arial"/>
          <w:color w:val="162937"/>
        </w:rPr>
        <w:t xml:space="preserve"> </w:t>
      </w:r>
      <w:r>
        <w:rPr>
          <w:rFonts w:ascii="Arial" w:hAnsi="Arial" w:cs="Arial"/>
          <w:color w:val="162937"/>
        </w:rPr>
        <w:t>Deve-se esclarecer as razões pelas quais o país substituto foi considerado apropriado, levando-se em conta os seguintes aspectos:</w:t>
      </w:r>
    </w:p>
    <w:p w14:paraId="1457B28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volume das exportações do produto similar do país substituto para o Brasil e para os principais mercados consumidores mundiais;</w:t>
      </w:r>
    </w:p>
    <w:p w14:paraId="03679D7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volume das vendas do produto similar no mercado interno do país substituto;</w:t>
      </w:r>
    </w:p>
    <w:p w14:paraId="390F895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a similaridade entre o produto objeto da investigação e o produto similar vendido no mercado interno ou exportado pelo país substituto;</w:t>
      </w:r>
    </w:p>
    <w:p w14:paraId="241566B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a disponibilidade e o grau de desagregação das estatísticas necessárias à investigação; ou</w:t>
      </w:r>
    </w:p>
    <w:p w14:paraId="641146B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o</w:t>
      </w:r>
      <w:proofErr w:type="gramEnd"/>
      <w:r>
        <w:rPr>
          <w:rFonts w:ascii="Arial" w:hAnsi="Arial" w:cs="Arial"/>
          <w:color w:val="162937"/>
        </w:rPr>
        <w:t xml:space="preserve"> grau de adequação das informações apresentadas com relação às características da investigação em curso.</w:t>
      </w:r>
    </w:p>
    <w:p w14:paraId="05D330C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53. Na hipótese do inciso I do caput do art.52, deve-se fornecer o preço do produto similar nas operações comerciais normais que o destinem ao consumo no mercado interno no terceiro país de economia de mercado e o volume de vendas que serviu de base para o fornecimento do preço em questão, especificando:</w:t>
      </w:r>
    </w:p>
    <w:p w14:paraId="120308A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I - </w:t>
      </w:r>
      <w:proofErr w:type="gramStart"/>
      <w:r>
        <w:rPr>
          <w:rFonts w:ascii="Arial" w:hAnsi="Arial" w:cs="Arial"/>
          <w:color w:val="162937"/>
        </w:rPr>
        <w:t>volume</w:t>
      </w:r>
      <w:proofErr w:type="gramEnd"/>
      <w:r>
        <w:rPr>
          <w:rFonts w:ascii="Arial" w:hAnsi="Arial" w:cs="Arial"/>
          <w:color w:val="162937"/>
        </w:rPr>
        <w:t xml:space="preserve"> de vendas internas utilizado como base do valor normal (informar unidade);</w:t>
      </w:r>
    </w:p>
    <w:p w14:paraId="196FB7A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6DE531F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0CBBE38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1F15388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0C2604C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54. Na hipótese do inciso II do caput do art. 52, deve-se fornecer as vendas do terceiro país de economia de mercado para outro país (exceto o Brasil) e o volume de vendas que serviu de base para o fornecimento do preço em questão, especificando:</w:t>
      </w:r>
    </w:p>
    <w:p w14:paraId="29933F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exportações para o terceiro país selecionado (informar unidade);</w:t>
      </w:r>
    </w:p>
    <w:p w14:paraId="10F45A3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0934C26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481195A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65A7B52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6DDEB3C6" w14:textId="3874080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212705">
        <w:rPr>
          <w:rFonts w:ascii="Arial" w:hAnsi="Arial" w:cs="Arial"/>
          <w:color w:val="162937"/>
        </w:rPr>
        <w:t xml:space="preserve">º </w:t>
      </w:r>
      <w:r>
        <w:rPr>
          <w:rFonts w:ascii="Arial" w:hAnsi="Arial" w:cs="Arial"/>
          <w:color w:val="162937"/>
        </w:rPr>
        <w:t>Deve-se esclarecer as razões pelas quais o terceiro país selecionado foi considerado apropriado.</w:t>
      </w:r>
    </w:p>
    <w:p w14:paraId="13A39BC2" w14:textId="6E58B7D8"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212705">
        <w:rPr>
          <w:rFonts w:ascii="Arial" w:hAnsi="Arial" w:cs="Arial"/>
          <w:color w:val="162937"/>
        </w:rPr>
        <w:t xml:space="preserve">º </w:t>
      </w:r>
      <w:r>
        <w:rPr>
          <w:rFonts w:ascii="Arial" w:hAnsi="Arial" w:cs="Arial"/>
          <w:color w:val="162937"/>
        </w:rPr>
        <w:t>Deve-se indicar o item tarifário da classificação de mercadorias do país exportador em que o produto similar foi classificado ou, na sua ausência, deve-se indicar o respectivo item do Sistema Harmonizado (SH).</w:t>
      </w:r>
    </w:p>
    <w:p w14:paraId="069B197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55. Na hipótese do inciso III do caput do art. 52, deve-se fornecer o valor normal construído no país exportador de economia de mercado, conforme tabela constante do Apêndice II, especificando o conteúdo de cada rubrica e os coeficientes técnicos utilizados.</w:t>
      </w:r>
    </w:p>
    <w:p w14:paraId="072C1E8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429CF5E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preço de exportação</w:t>
      </w:r>
    </w:p>
    <w:p w14:paraId="1A92108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56. Para cada país indicado no art. 46, deve-se fornecer o preço de exportação para o Brasil do produto objeto da investigação, conforme a tabela constante do Apêndice III.</w:t>
      </w:r>
    </w:p>
    <w:p w14:paraId="7091100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Os preços devem ser apresentados preferencialmente na mesma condição de venda do valor normal. Caso sejam apresentados em outra condição de venda, devem ser explicitados os ajustes necessários com vistas à justa comparação entre o valor normal e o preço de exportação.</w:t>
      </w:r>
    </w:p>
    <w:p w14:paraId="0821394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57. Nos casos em que não exista preço de exportação ou em que este não pareça confiável em razão de associação ou relacionamento entre o produtor ou exportador e o importador ou uma terceira parte, ou de possuírem </w:t>
      </w:r>
      <w:r>
        <w:rPr>
          <w:rFonts w:ascii="Arial" w:hAnsi="Arial" w:cs="Arial"/>
          <w:color w:val="162937"/>
        </w:rPr>
        <w:lastRenderedPageBreak/>
        <w:t>acordo compensatório entre si, o preço de exportação poderá ser construído a partir:</w:t>
      </w:r>
    </w:p>
    <w:p w14:paraId="7D9F5D7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do</w:t>
      </w:r>
      <w:proofErr w:type="gramEnd"/>
      <w:r>
        <w:rPr>
          <w:rFonts w:ascii="Arial" w:hAnsi="Arial" w:cs="Arial"/>
          <w:color w:val="162937"/>
        </w:rPr>
        <w:t xml:space="preserve"> preço pelo qual os produtos objeto da investigação foram revendidos pela primeira vez a um comprador independente; ou</w:t>
      </w:r>
    </w:p>
    <w:p w14:paraId="65D2788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de</w:t>
      </w:r>
      <w:proofErr w:type="gramEnd"/>
      <w:r>
        <w:rPr>
          <w:rFonts w:ascii="Arial" w:hAnsi="Arial" w:cs="Arial"/>
          <w:color w:val="162937"/>
        </w:rPr>
        <w:t xml:space="preserve"> uma base considerada razoável, no caso de os produtos não serem revendidos a um comprador independente ou na mesma condição em que foram importados.</w:t>
      </w:r>
    </w:p>
    <w:p w14:paraId="566781A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Por partes relacionadas ou associadas entende-se a vinculação entre pessoas nos casos indicados no § 10 do art. 14 do Decreto nº8.058, de 2013.</w:t>
      </w:r>
    </w:p>
    <w:p w14:paraId="5BE6BC7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58. Na hipótese do inciso I do art. 57, além de providenciar as informações solicitadas no art. 51, fornecer, se possível, o preço pelo qual o produto é vendido ao primeiro comprador independente, bem como a estimativa de todos os custos incorridos a partir do preço na condição de venda indicada, incluindo frete, seguro, Imposto de Importação e outras despesas de importação, além de uma margem de lucro razoável para o revendedor do produto, conforme a tabela constante do Apêndice IV.</w:t>
      </w:r>
    </w:p>
    <w:p w14:paraId="3DD9DDC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59. Na hipótese do inciso II do art. 57, além de providenciar as informações solicitadas no art. 51, indicar, se possível, a base e a metodologia utilizadas para a reconstrução.</w:t>
      </w:r>
    </w:p>
    <w:p w14:paraId="6A1EEBD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3F4BA12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comparação do valor normal com o preço de exportação</w:t>
      </w:r>
    </w:p>
    <w:p w14:paraId="5372388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60. Deve-se identificar a existência de diferenças entre o produto considerado para fins de apuração do valor normal e o produto objeto da investigação em função de quantidades, características físicas, nível de comércio, condições de </w:t>
      </w:r>
      <w:proofErr w:type="gramStart"/>
      <w:r>
        <w:rPr>
          <w:rFonts w:ascii="Arial" w:hAnsi="Arial" w:cs="Arial"/>
          <w:color w:val="162937"/>
        </w:rPr>
        <w:t>pagamento, etc.</w:t>
      </w:r>
      <w:proofErr w:type="gramEnd"/>
      <w:r>
        <w:rPr>
          <w:rFonts w:ascii="Arial" w:hAnsi="Arial" w:cs="Arial"/>
          <w:color w:val="162937"/>
        </w:rPr>
        <w:t>, indicando os ajustes necessários para compensar tais diferenças e tornar o valor normal e o preço de exportação comparáveis.</w:t>
      </w:r>
    </w:p>
    <w:p w14:paraId="5FEF40F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w:t>
      </w:r>
    </w:p>
    <w:p w14:paraId="789C778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ameaça de dano</w:t>
      </w:r>
    </w:p>
    <w:p w14:paraId="25A3806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61. Em adição às informações solicitadas nos artigos precedentes, petições que contenham alegações relativas à ameaça de dano material devem conter informações sobre:</w:t>
      </w:r>
    </w:p>
    <w:p w14:paraId="0C81554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a</w:t>
      </w:r>
      <w:proofErr w:type="gramEnd"/>
      <w:r>
        <w:rPr>
          <w:rFonts w:ascii="Arial" w:hAnsi="Arial" w:cs="Arial"/>
          <w:color w:val="162937"/>
        </w:rPr>
        <w:t xml:space="preserve"> capacidade de produção nos países exportadores indicados no art. 46;</w:t>
      </w:r>
    </w:p>
    <w:p w14:paraId="58B102D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a</w:t>
      </w:r>
      <w:proofErr w:type="gramEnd"/>
      <w:r>
        <w:rPr>
          <w:rFonts w:ascii="Arial" w:hAnsi="Arial" w:cs="Arial"/>
          <w:color w:val="162937"/>
        </w:rPr>
        <w:t xml:space="preserve"> existência de previsão de aumento da capacidade produtiva no país(es) exportador(es);</w:t>
      </w:r>
    </w:p>
    <w:p w14:paraId="19C6FCF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a existência de capacidade ociosa nos países exportadores, indicando os respectivos volumes de produção;</w:t>
      </w:r>
    </w:p>
    <w:p w14:paraId="01E2C00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w:t>
      </w:r>
      <w:proofErr w:type="gramEnd"/>
      <w:r>
        <w:rPr>
          <w:rFonts w:ascii="Arial" w:hAnsi="Arial" w:cs="Arial"/>
          <w:color w:val="162937"/>
        </w:rPr>
        <w:t xml:space="preserve"> existência de estoques no(s) país(es) exportador(es);</w:t>
      </w:r>
    </w:p>
    <w:p w14:paraId="72ECDC5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V - </w:t>
      </w:r>
      <w:proofErr w:type="gramStart"/>
      <w:r>
        <w:rPr>
          <w:rFonts w:ascii="Arial" w:hAnsi="Arial" w:cs="Arial"/>
          <w:color w:val="162937"/>
        </w:rPr>
        <w:t>a</w:t>
      </w:r>
      <w:proofErr w:type="gramEnd"/>
      <w:r>
        <w:rPr>
          <w:rFonts w:ascii="Arial" w:hAnsi="Arial" w:cs="Arial"/>
          <w:color w:val="162937"/>
        </w:rPr>
        <w:t xml:space="preserve"> existência de medidas restritivas aplicadas por outros países, inclusive direitos antidumping, que possam justificar desvios de comércio para o Brasil;</w:t>
      </w:r>
    </w:p>
    <w:p w14:paraId="03CF2BF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VI - </w:t>
      </w:r>
      <w:proofErr w:type="gramStart"/>
      <w:r>
        <w:rPr>
          <w:rFonts w:ascii="Arial" w:hAnsi="Arial" w:cs="Arial"/>
          <w:color w:val="162937"/>
        </w:rPr>
        <w:t>os</w:t>
      </w:r>
      <w:proofErr w:type="gramEnd"/>
      <w:r>
        <w:rPr>
          <w:rFonts w:ascii="Arial" w:hAnsi="Arial" w:cs="Arial"/>
          <w:color w:val="162937"/>
        </w:rPr>
        <w:t xml:space="preserve"> motivos que levam a crer que as importações brasileiras do produto objeto da investigação irão aumentar, considerando a existência de outros potenciais mercados de importação;</w:t>
      </w:r>
    </w:p>
    <w:p w14:paraId="3DD577A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 - a evolução das exportações do produto a ser investigado do(s) país(es) exportador(es); e</w:t>
      </w:r>
    </w:p>
    <w:p w14:paraId="415CC10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VIII - a capacidade de produção efetiva ou potencial do(s) país(es) exportador(es) para o Brasil, anexando as fontes de tais informações.</w:t>
      </w:r>
    </w:p>
    <w:p w14:paraId="1E65DE3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w:t>
      </w:r>
    </w:p>
    <w:p w14:paraId="450AD86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Informações por empresa representada na petição</w:t>
      </w:r>
    </w:p>
    <w:p w14:paraId="4C1D650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1EBA77F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dados das empresas representadas</w:t>
      </w:r>
    </w:p>
    <w:p w14:paraId="729838A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62. Para cada empresa representada na petição, informar:</w:t>
      </w:r>
    </w:p>
    <w:p w14:paraId="54C36D2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 Empresa</w:t>
      </w:r>
    </w:p>
    <w:p w14:paraId="683EB05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Razão Social;</w:t>
      </w:r>
    </w:p>
    <w:p w14:paraId="4800685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 - Endereço completo;</w:t>
      </w:r>
    </w:p>
    <w:p w14:paraId="52AF2D1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Telefone; e</w:t>
      </w:r>
    </w:p>
    <w:p w14:paraId="2562A02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Endereço eletrônico.</w:t>
      </w:r>
    </w:p>
    <w:p w14:paraId="53A5EFB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 Cada empresa deverá indicar apenas um destinatário para servir como ponto focal para fins desta petição, bem como seu respectivo endereço.</w:t>
      </w:r>
    </w:p>
    <w:p w14:paraId="1FEA6EF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Nome;</w:t>
      </w:r>
    </w:p>
    <w:p w14:paraId="7FAFBCA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 - Função;</w:t>
      </w:r>
    </w:p>
    <w:p w14:paraId="13E4C14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Endereço completo;</w:t>
      </w:r>
    </w:p>
    <w:p w14:paraId="49D7E1F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Telefone; e</w:t>
      </w:r>
    </w:p>
    <w:p w14:paraId="7A048F6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 - Endereço eletrônico.</w:t>
      </w:r>
    </w:p>
    <w:p w14:paraId="1BFE57F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078211E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Estrutura e afiliações</w:t>
      </w:r>
    </w:p>
    <w:p w14:paraId="23F4821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63. Deve-se fornecer organograma da estrutura operacional da empresa e descrição do funcionamento de cada unidade.</w:t>
      </w:r>
    </w:p>
    <w:p w14:paraId="76304DC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64. Deve-se informar todas as plantas de fabricação e dos escritórios de vendas e/ou administração relacionados ao produto similar da indústria doméstica, bem como sua respectiva localização.</w:t>
      </w:r>
    </w:p>
    <w:p w14:paraId="3625A55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65. Deve-se fornecer quadro organizacional da estrutura legal da empresa, incluindo todas as partes relacionadas, tal como definido no § 10 do art. 14 do Decreto nº8.058, de 2013.</w:t>
      </w:r>
    </w:p>
    <w:p w14:paraId="5D43C10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66. A empresa poderá apresentar informativo de divulgação que forneça, em detalhe, as informações solicitadas.</w:t>
      </w:r>
    </w:p>
    <w:p w14:paraId="0B50467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21ACFE4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Práticas contábeis</w:t>
      </w:r>
    </w:p>
    <w:p w14:paraId="04A4C87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67. Deve-se indicar como os dados da contabilidade financeira da empresa são sumarizados nos seus demonstrativos financeiros.</w:t>
      </w:r>
    </w:p>
    <w:p w14:paraId="40AB0D5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68. Deve-se explicar detalhadamente como são registradas as vendas da empresa, informando todos os livros contábeis utilizados para esse fim.</w:t>
      </w:r>
    </w:p>
    <w:p w14:paraId="7D2B9E7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69. Deve-se descrever o sistema contábil de custo adotado pela empresa e como são classificados, alocados, agregados e registrados os custos incorridos na fabricação. A descrição deve ser apresentada de forma narrativa e acompanhada de um fluxograma.</w:t>
      </w:r>
    </w:p>
    <w:p w14:paraId="0D6B2F9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70. Deve-se descrever como são registrados os custos durante todo o processo produtivo discriminando os diversos razões de custos auxiliares mantidos pela empresa. Explicar de que forma as informações de custos são reconciliadas com a contabilidade financeira.</w:t>
      </w:r>
    </w:p>
    <w:p w14:paraId="640DB78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71. Deve-se apresentar o plano de contas completo.</w:t>
      </w:r>
    </w:p>
    <w:p w14:paraId="7D45AF2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72. Deve-se apresentar demonstrações financeiras da empresa e anexar os balancetes sintéticos para cada um dos períodos de dano.</w:t>
      </w:r>
    </w:p>
    <w:p w14:paraId="755E069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73. Deve-se informar o software de gestão ou contábil utilizado (ex.: SAP, Oracle, </w:t>
      </w:r>
      <w:proofErr w:type="gramStart"/>
      <w:r>
        <w:rPr>
          <w:rFonts w:ascii="Arial" w:hAnsi="Arial" w:cs="Arial"/>
          <w:color w:val="162937"/>
        </w:rPr>
        <w:t>Datasul, etc.</w:t>
      </w:r>
      <w:proofErr w:type="gramEnd"/>
      <w:r>
        <w:rPr>
          <w:rFonts w:ascii="Arial" w:hAnsi="Arial" w:cs="Arial"/>
          <w:color w:val="162937"/>
        </w:rPr>
        <w:t>)</w:t>
      </w:r>
    </w:p>
    <w:p w14:paraId="3330E14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IV</w:t>
      </w:r>
    </w:p>
    <w:p w14:paraId="753FEAD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Processo de venda e distribuição</w:t>
      </w:r>
    </w:p>
    <w:p w14:paraId="3021FA5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74. Deve-se informar se há restrições nas vendas diretas e nas vendas efetuadas por meio de intermediários, no que se refere ao volume, à área geográfica de atuação ou outros condicionantes. Em caso positivo, especificar. No caso de vendas para distribuidores, deve-se informar se a empresa vende apenas para distribuidores autorizados.</w:t>
      </w:r>
    </w:p>
    <w:p w14:paraId="228E0F1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75. Deve-se informar os termos de venda (spot, </w:t>
      </w:r>
      <w:proofErr w:type="gramStart"/>
      <w:r>
        <w:rPr>
          <w:rFonts w:ascii="Arial" w:hAnsi="Arial" w:cs="Arial"/>
          <w:color w:val="162937"/>
        </w:rPr>
        <w:t>contrato, etc.</w:t>
      </w:r>
      <w:proofErr w:type="gramEnd"/>
      <w:r>
        <w:rPr>
          <w:rFonts w:ascii="Arial" w:hAnsi="Arial" w:cs="Arial"/>
          <w:color w:val="162937"/>
        </w:rPr>
        <w:t>). No caso de vendas mediante contrato, deve-se listar os clientes.</w:t>
      </w:r>
    </w:p>
    <w:p w14:paraId="3EE48D6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76. Deve-se indicar a existência de diferentes tipos de embalagem (granel, tambor, big bag, </w:t>
      </w:r>
      <w:proofErr w:type="gramStart"/>
      <w:r>
        <w:rPr>
          <w:rFonts w:ascii="Arial" w:hAnsi="Arial" w:cs="Arial"/>
          <w:color w:val="162937"/>
        </w:rPr>
        <w:t>pallet, etc.</w:t>
      </w:r>
      <w:proofErr w:type="gramEnd"/>
      <w:r>
        <w:rPr>
          <w:rFonts w:ascii="Arial" w:hAnsi="Arial" w:cs="Arial"/>
          <w:color w:val="162937"/>
        </w:rPr>
        <w:t>) para o produto similar doméstico, assim como os volumes transportados normalmente por tipo de embalagem.</w:t>
      </w:r>
    </w:p>
    <w:p w14:paraId="6111E29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77. Deve-se explicar de que forma a empresa classifica em seus registros as exportações ou vendas realizadas no mercado interno, bem como aquelas destinadas a Zonas Francas e Zonas de Processamento de Exportação.</w:t>
      </w:r>
    </w:p>
    <w:p w14:paraId="062F895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78. Deve-se fornecer lista de todas as partes relacionadas que adquiriram o produto similar doméstico no mercado interno indicando a destinação do produto (consumo próprio ou revenda). Deve-se explicar a política de preços para tais partes.</w:t>
      </w:r>
    </w:p>
    <w:p w14:paraId="68B47C1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79. Deve-se fornecer fluxograma de cada um dos canais de distribuição utilizados nas vendas no mercado interno.</w:t>
      </w:r>
    </w:p>
    <w:p w14:paraId="6F093BA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80. Deve-se informar se a empresa realizou serviço de industrialização para terceiros (</w:t>
      </w:r>
      <w:proofErr w:type="spellStart"/>
      <w:r>
        <w:rPr>
          <w:rFonts w:ascii="Arial" w:hAnsi="Arial" w:cs="Arial"/>
          <w:color w:val="162937"/>
        </w:rPr>
        <w:t>tolling</w:t>
      </w:r>
      <w:proofErr w:type="spellEnd"/>
      <w:r>
        <w:rPr>
          <w:rFonts w:ascii="Arial" w:hAnsi="Arial" w:cs="Arial"/>
          <w:color w:val="162937"/>
        </w:rPr>
        <w:t>) e se possuía contrato swap.</w:t>
      </w:r>
    </w:p>
    <w:p w14:paraId="5042191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81. Deve-se informar se a empresa realizou vendas de produto similar de outras marcas que não as suas próprias.</w:t>
      </w:r>
    </w:p>
    <w:p w14:paraId="12CA1DD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XII</w:t>
      </w:r>
    </w:p>
    <w:p w14:paraId="6EE8873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Indicadores de desempenho</w:t>
      </w:r>
    </w:p>
    <w:p w14:paraId="69974FD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6CDE103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volume de vendas</w:t>
      </w:r>
    </w:p>
    <w:p w14:paraId="1E21018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82. Deve-se informar o valor e a quantidade vendida no mercado interno e externo do produto similar doméstico e o valor total das vendas da empresa, conforme tabela constante no Apêndice V. Deve-se observar que os totais informados no Apêndice V devem coincidir com a contabilidade da empresa e com as totalizações das informações fornecidas no Apêndice VII.</w:t>
      </w:r>
    </w:p>
    <w:p w14:paraId="734428C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83. Caso exista consumo cativo, isto é, exista transferência de produto a ser utilizado como matéria-prima ou insumo sem emissão de nota fiscal de venda, preencher o Apêndice VI.</w:t>
      </w:r>
    </w:p>
    <w:p w14:paraId="18DC3B0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84. Deve-se preencher o Apêndice VII, relativo às vendas no mercado interno do produto similar de fabricação própria de acordo com as instruções contidas no referido apêndice, o qual deverá ser submetido à SDCOM somente em versão eletrônica.</w:t>
      </w:r>
    </w:p>
    <w:p w14:paraId="53D01C2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85. As vendas destinadas à Zona Franca de Manaus e às Zonas de Processamento de Exportações devem ser consideradas como vendas no mercado interno brasileiro.</w:t>
      </w:r>
    </w:p>
    <w:p w14:paraId="71D5FED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86. Deve-se observar que as informações apresentadas no Apêndice VII devem ser reconciliadas com a contabilidade da empresa e com as informações apresentadas nos Apêndices V, IX e XI.</w:t>
      </w:r>
    </w:p>
    <w:p w14:paraId="399EF1D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21B0E70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produção e do grau de utilização da capacidade instalada</w:t>
      </w:r>
    </w:p>
    <w:p w14:paraId="1A9BBF2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87. Caso o produto similar doméstico seja produzido em mais de uma planta, deve-se identificar cada uma delas e descrever as atividades efetuadas nas distintas plantas.</w:t>
      </w:r>
    </w:p>
    <w:p w14:paraId="6401EDB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88. Deve-se informar se há subcontratação de serviços no processo produtivo, como, por exemplo, manutenção e ferramental, fornecimento de </w:t>
      </w:r>
      <w:proofErr w:type="gramStart"/>
      <w:r>
        <w:rPr>
          <w:rFonts w:ascii="Arial" w:hAnsi="Arial" w:cs="Arial"/>
          <w:color w:val="162937"/>
        </w:rPr>
        <w:t>utilidades, etc.</w:t>
      </w:r>
      <w:proofErr w:type="gramEnd"/>
    </w:p>
    <w:p w14:paraId="3908C96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89. Deve-se relacionar os subprodutos, coprodutos e refugos resultantes da produção. Indicar se esse material é reintroduzido no ciclo de produção ou reaproveitado de alguma forma, se é vendido ou se é descartado por ser desprovido de valor econômico.</w:t>
      </w:r>
    </w:p>
    <w:p w14:paraId="2122C13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90. Deve-se informar o regime usual de produção do produto similar doméstico (produção contínua ou batelada) e o número de turnos.</w:t>
      </w:r>
    </w:p>
    <w:p w14:paraId="4D5C3F0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91. Deve-se esclarecer se há outras rotas para a produção do produto similar doméstico. Em caso positivo, deve-se informar as principais diferenças entre essas rotas;</w:t>
      </w:r>
    </w:p>
    <w:p w14:paraId="66EB427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92. Deve-se informar a capacidade instalada nominal e efetiva da linha de produção do produto similar doméstico, e respectiva produção, conforme tabela constante no Apêndice VIII. Caso o produto seja produzido em mais de uma linha ou planta, deve-se fornecer tais informações separadamente.</w:t>
      </w:r>
    </w:p>
    <w:p w14:paraId="6A61B54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93. Caso a capacidade instalada seja comum a outros produtos além do similar doméstico, deve-se informar, no mesmo Apêndice VIII, a produção destes outros produtos, listando-os. Neste caso, deve-se informar a capacidade total de produção.</w:t>
      </w:r>
    </w:p>
    <w:p w14:paraId="4174742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94. Caso a capacidade instalada tenha sido alterada ao longo do período considerado, deve-se explicar em que consistiu tal alteração.</w:t>
      </w:r>
    </w:p>
    <w:p w14:paraId="2B98023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95. Deve-se esclarecer pormenorizadamente como foi calculada a capacidade efetiva.</w:t>
      </w:r>
    </w:p>
    <w:p w14:paraId="0198AA0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96. Deve-se informar a ocorrência de eventuais paradas na produção, indicando período, duração e sua motivação.</w:t>
      </w:r>
    </w:p>
    <w:p w14:paraId="58BEB58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27474C6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estoques</w:t>
      </w:r>
    </w:p>
    <w:p w14:paraId="754B8FA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97. Deve-se informar os estoques, conforme tabela constante do Apêndice IX.</w:t>
      </w:r>
    </w:p>
    <w:p w14:paraId="6ED2808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98. Deve-se apresentar as informações solicitadas, preferencialmente, em unidades de peso (tonelada ou quilograma) e, se for o caso, na unidade de comercialização, em planilhas separadas. Entende-se por unidade de comercialização a unidade pela qual o produto similar doméstico normalmente é comercializado. Esta unidade deve coincidir com aquela utilizada pela empresa em sua contabilidade (unidades, litros, metros, peças, pares, </w:t>
      </w:r>
      <w:proofErr w:type="gramStart"/>
      <w:r>
        <w:rPr>
          <w:rFonts w:ascii="Arial" w:hAnsi="Arial" w:cs="Arial"/>
          <w:color w:val="162937"/>
        </w:rPr>
        <w:t>caixas, etc.</w:t>
      </w:r>
      <w:proofErr w:type="gramEnd"/>
      <w:r>
        <w:rPr>
          <w:rFonts w:ascii="Arial" w:hAnsi="Arial" w:cs="Arial"/>
          <w:color w:val="162937"/>
        </w:rPr>
        <w:t>).</w:t>
      </w:r>
    </w:p>
    <w:p w14:paraId="1C9AE31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99. Deve-se informar se há produção para estoque ou se somente contra pedido. Caso haja produção para estoque, deve-se informar o nível de estoque considerado ideal.</w:t>
      </w:r>
    </w:p>
    <w:p w14:paraId="7D05B30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100. Caso a empresa entenda que, em razão das importações do produto objeto da investigação a preços de dumping, o prazo de permanência em estoque do produto similar doméstico vem aumentando, deve preencher a tabela constante do Apêndice X.</w:t>
      </w:r>
    </w:p>
    <w:p w14:paraId="5EB2FC8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IV</w:t>
      </w:r>
    </w:p>
    <w:p w14:paraId="138F666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Do demonstrativo de resultado</w:t>
      </w:r>
    </w:p>
    <w:p w14:paraId="7F57FAD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101. Deve-se apresentar demonstrativo de resultado relativo às vendas no mercado interno de produto similar de fabricação própria conforme a tabela constante do Apêndice XI.</w:t>
      </w:r>
    </w:p>
    <w:p w14:paraId="6D40101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102. Deve-se apresentar demonstrativo de resultado relativo às exportações de produto similar de fabricação própria, conforme tabela constante do Apêndice XII.</w:t>
      </w:r>
    </w:p>
    <w:p w14:paraId="4DB6C69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103. Deve-se apresentar demonstrativo de resultado relativo às revendas, no mercado interno e externo, de produtos importados ou adquiridos no mercado brasileiro, conforme tabela constante do Apêndice XIII. Deve-se ainda esclarecer as razões que levaram essa empresa a importar o produto ou a adquiri-lo no mercado interno, listando os fornecedores nacionais e os estrangeiros por país.</w:t>
      </w:r>
    </w:p>
    <w:p w14:paraId="77ED15D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104. Em todos os casos, deve-se informar pormenorizadamente, caso utilizado, o critério de rateio para apuração das despesas e receitas operacionais.</w:t>
      </w:r>
    </w:p>
    <w:p w14:paraId="5D6B155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w:t>
      </w:r>
    </w:p>
    <w:p w14:paraId="701FAF8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emprego e da massa salarial</w:t>
      </w:r>
    </w:p>
    <w:p w14:paraId="0A9ED6D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105. Deve-se informar, conforme tabelas constantes nos Apêndices XIV e XV, o emprego e a massa salarial pertinentes à linha de produção do produto similar doméstico, discriminando a mão de obra contratada pela própria empresa (empregados) e a terceirizada por segmento: produção, administração e vendas.</w:t>
      </w:r>
    </w:p>
    <w:p w14:paraId="0AA3F01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No Apêndice XIV, deve ser informado o número de empregados constante na folha de pagamentos no último dia de cada período.</w:t>
      </w:r>
    </w:p>
    <w:p w14:paraId="4E3D4B0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Caso seja adotado critério de rateio, o mesmo deve ser explicado pormenorizadamente e observado para a elaboração dos Apêndices XIV e XV.</w:t>
      </w:r>
    </w:p>
    <w:p w14:paraId="20738A9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w:t>
      </w:r>
    </w:p>
    <w:p w14:paraId="0B983D7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retorno sobre o investimento</w:t>
      </w:r>
    </w:p>
    <w:p w14:paraId="6A7AAEB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106. Deve-se informar a taxa de retorno sobre o investimento conforme tabela constante do Apêndice XVI, indicando, se for o caso, o critério de rateio adotado.</w:t>
      </w:r>
    </w:p>
    <w:p w14:paraId="7F8D439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VII</w:t>
      </w:r>
    </w:p>
    <w:p w14:paraId="6967295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fluxo de caixa</w:t>
      </w:r>
    </w:p>
    <w:p w14:paraId="35AA941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107. Deve-se informar o fluxo de caixa conforme tabela constante do Apêndice XVII, indicando, se for o caso, o critério de rateio adotado.</w:t>
      </w:r>
    </w:p>
    <w:p w14:paraId="6C006F9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VIII</w:t>
      </w:r>
    </w:p>
    <w:p w14:paraId="67C55B3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capacidade de captar recursos ou investimentos</w:t>
      </w:r>
    </w:p>
    <w:p w14:paraId="1948BD0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108. Deve-se informar os investimentos realizados no período de análise do dano, na linha de produção do produto similar doméstico, explicando </w:t>
      </w:r>
      <w:r>
        <w:rPr>
          <w:rFonts w:ascii="Arial" w:hAnsi="Arial" w:cs="Arial"/>
          <w:color w:val="162937"/>
        </w:rPr>
        <w:lastRenderedPageBreak/>
        <w:t xml:space="preserve">as principais razões para estes investimentos (ex.: exigências ambientais, padrões de segurança, atualizações tecnológicas, crescimento da demanda) ao longo do período e como estes foram financiados (caixa, empréstimos bancários, </w:t>
      </w:r>
      <w:proofErr w:type="gramStart"/>
      <w:r>
        <w:rPr>
          <w:rFonts w:ascii="Arial" w:hAnsi="Arial" w:cs="Arial"/>
          <w:color w:val="162937"/>
        </w:rPr>
        <w:t>debêntures, etc.</w:t>
      </w:r>
      <w:proofErr w:type="gramEnd"/>
      <w:r>
        <w:rPr>
          <w:rFonts w:ascii="Arial" w:hAnsi="Arial" w:cs="Arial"/>
          <w:color w:val="162937"/>
        </w:rPr>
        <w:t>).</w:t>
      </w:r>
    </w:p>
    <w:p w14:paraId="16884E9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109. Caso existam, deve-se informar os principais fatores que influenciaram negativamente a capacidade de captar recursos ou investimentos, singularizando questões relacionadas à obtenção de crédito junto a bancos comerciais, histórico de taxas de juros, passivo judicial, entre outros temas relevantes.</w:t>
      </w:r>
    </w:p>
    <w:p w14:paraId="063B0425"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110. Deve-se informar se a empresa tomou empréstimo de curto prazo no período de análise de dano e a taxa média de captação de cada período.</w:t>
      </w:r>
    </w:p>
    <w:p w14:paraId="211AAF6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111. Deve-se informar se a empresa sofreu os efeitos negativos listados a seguir, como resultado das importações do produto objeto da investigação a preço de dumping:</w:t>
      </w:r>
    </w:p>
    <w:p w14:paraId="17C7992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cancelamento, adiamento ou rejeição</w:t>
      </w:r>
      <w:proofErr w:type="gramEnd"/>
      <w:r>
        <w:rPr>
          <w:rFonts w:ascii="Arial" w:hAnsi="Arial" w:cs="Arial"/>
          <w:color w:val="162937"/>
        </w:rPr>
        <w:t xml:space="preserve"> de projetos de expansão;</w:t>
      </w:r>
    </w:p>
    <w:p w14:paraId="5F4A158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rejeição</w:t>
      </w:r>
      <w:proofErr w:type="gramEnd"/>
      <w:r>
        <w:rPr>
          <w:rFonts w:ascii="Arial" w:hAnsi="Arial" w:cs="Arial"/>
          <w:color w:val="162937"/>
        </w:rPr>
        <w:t xml:space="preserve"> ou não aceitação de propostas de investimento;</w:t>
      </w:r>
    </w:p>
    <w:p w14:paraId="382898A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redução dos investimentos;</w:t>
      </w:r>
    </w:p>
    <w:p w14:paraId="0875633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rejeição</w:t>
      </w:r>
      <w:proofErr w:type="gramEnd"/>
      <w:r>
        <w:rPr>
          <w:rFonts w:ascii="Arial" w:hAnsi="Arial" w:cs="Arial"/>
          <w:color w:val="162937"/>
        </w:rPr>
        <w:t xml:space="preserve"> de empréstimos bancários;</w:t>
      </w:r>
    </w:p>
    <w:p w14:paraId="1A6BE3F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redução</w:t>
      </w:r>
      <w:proofErr w:type="gramEnd"/>
      <w:r>
        <w:rPr>
          <w:rFonts w:ascii="Arial" w:hAnsi="Arial" w:cs="Arial"/>
          <w:color w:val="162937"/>
        </w:rPr>
        <w:t xml:space="preserve"> de linhas de crédito;</w:t>
      </w:r>
    </w:p>
    <w:p w14:paraId="381529F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VI - </w:t>
      </w:r>
      <w:proofErr w:type="gramStart"/>
      <w:r>
        <w:rPr>
          <w:rFonts w:ascii="Arial" w:hAnsi="Arial" w:cs="Arial"/>
          <w:color w:val="162937"/>
        </w:rPr>
        <w:t>efeitos</w:t>
      </w:r>
      <w:proofErr w:type="gramEnd"/>
      <w:r>
        <w:rPr>
          <w:rFonts w:ascii="Arial" w:hAnsi="Arial" w:cs="Arial"/>
          <w:color w:val="162937"/>
        </w:rPr>
        <w:t xml:space="preserve"> sobre os papéis negociados em bolsa;</w:t>
      </w:r>
    </w:p>
    <w:p w14:paraId="1EF6A04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 - outros (especificar).</w:t>
      </w:r>
    </w:p>
    <w:p w14:paraId="767061B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IX</w:t>
      </w:r>
    </w:p>
    <w:p w14:paraId="5061AF1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custo de produção</w:t>
      </w:r>
    </w:p>
    <w:p w14:paraId="4E86670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112. Deve-se informar se houve mudança de critério de alocação de custo e, em caso positivo, deve-se esclarecer a natureza da alteração.</w:t>
      </w:r>
    </w:p>
    <w:p w14:paraId="152AA24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113. Deve-se informar as condições de aquisição de matérias-primas, insumos e/ou utilidades (fornecedores independentes, de partes relacionadas e/ou se há consumo cativo). Deve-se esclarecer como são formados os preços em cada uma destas operações.</w:t>
      </w:r>
    </w:p>
    <w:p w14:paraId="1FA03C8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114. Deve-se fornecer a estrutura de custos de acordo com a tabela constante do Apêndice XVIII para cada CODPROD ou grupos de CODPROD (ou CODIP se for o caso) identificado(s) na Seção III do Capítulo II desta Portaria. Em relação a P5, também deverão ser fornecidas informações mensais no Apêndice XIX. Caso o produto similar doméstico seja produzido em mais de uma planta, deve ser informado o custo de produção de cada uma delas.</w:t>
      </w:r>
    </w:p>
    <w:p w14:paraId="613E225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115. Instruções de preenchimento dos Apêndices XVIII e XIX:</w:t>
      </w:r>
    </w:p>
    <w:p w14:paraId="27B838A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Custo de matérias-primas e outros insumos: incluem despesas de transporte, tarifas de importação e outras despesas associadas à aquisição do produto;</w:t>
      </w:r>
    </w:p>
    <w:p w14:paraId="6162185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II - Mão de obra: deve abranger todos os empregados envolvidos na produção. Incluir salários, bônus, horas-extras, férias, seguro, auxílio-doença e outros benefícios;</w:t>
      </w:r>
    </w:p>
    <w:p w14:paraId="0B4D7C6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Depreciação: informar como a empresa aloca as despesas referentes à depreciação. Apresentar planilha reconciliando tais despesas com os respectivos demonstrativos financeiros.</w:t>
      </w:r>
    </w:p>
    <w:p w14:paraId="36A971D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116. Caso a empresa tenha respondido ao art. 89, deve-se indicar de que forma a venda de subprodutos ou refugos impactou no custo.</w:t>
      </w:r>
    </w:p>
    <w:p w14:paraId="1D817F2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117. Deve-se observar que os valores informados nos Apêndices XVIII e XIX devem ser conciliados com a contabilidade de custo e financeira da empresa.</w:t>
      </w:r>
    </w:p>
    <w:p w14:paraId="0BF7D58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X</w:t>
      </w:r>
    </w:p>
    <w:p w14:paraId="3DC79E7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caracterização do dano à indústria doméstica</w:t>
      </w:r>
    </w:p>
    <w:p w14:paraId="2E182AA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118. Com base nos indicadores de desempenho constantes das subseções I a IX, deve-se explicar de que maneira o dano à indústria doméstica se materializou.</w:t>
      </w:r>
    </w:p>
    <w:p w14:paraId="702A260E"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119. Quanto aos possíveis efeitos sobre os preços da indústria doméstica, informar se:</w:t>
      </w:r>
    </w:p>
    <w:p w14:paraId="1C02E6E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preço do produto objeto da investigação esteve </w:t>
      </w:r>
      <w:proofErr w:type="spellStart"/>
      <w:r>
        <w:rPr>
          <w:rFonts w:ascii="Arial" w:hAnsi="Arial" w:cs="Arial"/>
          <w:color w:val="162937"/>
        </w:rPr>
        <w:t>subcotado</w:t>
      </w:r>
      <w:proofErr w:type="spellEnd"/>
      <w:r>
        <w:rPr>
          <w:rFonts w:ascii="Arial" w:hAnsi="Arial" w:cs="Arial"/>
          <w:color w:val="162937"/>
        </w:rPr>
        <w:t xml:space="preserve"> em relação ao preço do produto similar da indústria doméstica; e/ou</w:t>
      </w:r>
    </w:p>
    <w:p w14:paraId="3661745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em</w:t>
      </w:r>
      <w:proofErr w:type="gramEnd"/>
      <w:r>
        <w:rPr>
          <w:rFonts w:ascii="Arial" w:hAnsi="Arial" w:cs="Arial"/>
          <w:color w:val="162937"/>
        </w:rPr>
        <w:t xml:space="preserve"> decorrência do preço do produto objeto da investigação houve depressão ou supressão do preço do produto similar da indústria doméstica.</w:t>
      </w:r>
    </w:p>
    <w:p w14:paraId="53B9764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Parágrafo único. Deve-se estimar o montante de </w:t>
      </w:r>
      <w:proofErr w:type="spellStart"/>
      <w:r>
        <w:rPr>
          <w:rFonts w:ascii="Arial" w:hAnsi="Arial" w:cs="Arial"/>
          <w:color w:val="162937"/>
        </w:rPr>
        <w:t>subcotação</w:t>
      </w:r>
      <w:proofErr w:type="spellEnd"/>
      <w:r>
        <w:rPr>
          <w:rFonts w:ascii="Arial" w:hAnsi="Arial" w:cs="Arial"/>
          <w:color w:val="162937"/>
        </w:rPr>
        <w:t xml:space="preserve"> e indicar a metodologia para cálculo do preço internado do produto objeto da investigação, singularizando o valor ou o percentual equivalente às despesas para sua internação.</w:t>
      </w:r>
    </w:p>
    <w:p w14:paraId="0CFAD2D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120. Deve-se informar se, em função da concorrência com o produto objeto da investigação, a empresa perdeu vendas no mercado interno, indicando o cliente e as condições de tal(</w:t>
      </w:r>
      <w:proofErr w:type="spellStart"/>
      <w:r>
        <w:rPr>
          <w:rFonts w:ascii="Arial" w:hAnsi="Arial" w:cs="Arial"/>
          <w:color w:val="162937"/>
        </w:rPr>
        <w:t>is</w:t>
      </w:r>
      <w:proofErr w:type="spellEnd"/>
      <w:r>
        <w:rPr>
          <w:rFonts w:ascii="Arial" w:hAnsi="Arial" w:cs="Arial"/>
          <w:color w:val="162937"/>
        </w:rPr>
        <w:t>) venda(s) (preço, condições de pagamento etc.).</w:t>
      </w:r>
    </w:p>
    <w:p w14:paraId="0D7653AD"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XIII</w:t>
      </w:r>
    </w:p>
    <w:p w14:paraId="0F74CCB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indicadores de desempenho para indústria fragmentada</w:t>
      </w:r>
    </w:p>
    <w:p w14:paraId="0EDE838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121. Caso o peticionário seja habilitado como indústria fragmentada, conforme o previsto no § 2odo art. 1odo Decreto no9.107, de 2017, e o estabelecido em ato específico da SECEX, a apresentação dos indicadores de desempenho previstos na Seção XII deste Capítulo poderá ser adaptada para refletir a disponibilidade de dados.</w:t>
      </w:r>
    </w:p>
    <w:p w14:paraId="09681C2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A petição de investigação original apresentada por peticionário habilitado como indústria fragmentada poderá ser instruída exclusivamente com base em dados provenientes de fontes secundárias, como publicações, censos, periódicos, estudos, relatórios e dados amostrais disponíveis ou encomendados especificamente para instrução da petição.</w:t>
      </w:r>
    </w:p>
    <w:p w14:paraId="7A0D86D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2º Na elaboração da petição deverão ser utilizados, preferencialmente, dados provenientes de fontes oficiais de informações e dados estatísticos, como o Instituto Brasileiro de Geografia e Estatística (IBGE).</w:t>
      </w:r>
    </w:p>
    <w:p w14:paraId="73FA010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Será exigida a descrição detalhada das metodologias empregadas para obtenção e tratamento dos dados e o passo a passo para apresentação dos indicadores de desempenho nos formatos das planilhas referidas na Seção V deste Capítulo, bem como indicação de quaisquer ajustes e adaptações necessários aos formatos dessas planilhas.</w:t>
      </w:r>
    </w:p>
    <w:p w14:paraId="5906422F"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4º Caso algum dos indicadores de desempenho previstos na Seção XII deste Capítulo não esteja disponível, se possível, o peticionário deverá indicar indicador substituto (proxy).</w:t>
      </w:r>
    </w:p>
    <w:p w14:paraId="6025DA6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5º Caso não seja possível apresentar indicador substituto (proxy) nos termos do § 4º, será exigida motivação detalhada para cada um dos indicadores previstos na Seção XII deste Capítulo não apresentados na petição.</w:t>
      </w:r>
    </w:p>
    <w:p w14:paraId="2739107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6º Não será aceita petição de investigação original apresentada por indústria fragmentada que não contenha ao menos os seguintes indicadores:</w:t>
      </w:r>
    </w:p>
    <w:p w14:paraId="5338832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 volume de vendas no mercado interno brasileiro;</w:t>
      </w:r>
    </w:p>
    <w:p w14:paraId="3A0C9A0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b) participação no mercado brasileiro;</w:t>
      </w:r>
    </w:p>
    <w:p w14:paraId="107CF79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c) produção do produto;</w:t>
      </w:r>
    </w:p>
    <w:p w14:paraId="25337D4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 capacidade instalada ou produção máxima registrada;</w:t>
      </w:r>
    </w:p>
    <w:p w14:paraId="4358E3D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e) faturamento com vendas do produto no mercado interno;</w:t>
      </w:r>
    </w:p>
    <w:p w14:paraId="4429253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f) custo de produção;</w:t>
      </w:r>
    </w:p>
    <w:p w14:paraId="798589B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g) relação custo/preço; e</w:t>
      </w:r>
    </w:p>
    <w:p w14:paraId="1301306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h) emprego.</w:t>
      </w:r>
    </w:p>
    <w:p w14:paraId="2FAAFA99"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7º A petição poderá ser complementada com indicadores obtidos a partir de amostras dos produtores nacionais (por exemplo, demonstrações de resultados, massa salarial etc.).</w:t>
      </w:r>
    </w:p>
    <w:p w14:paraId="4D5C79E0"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8º Serão aceitos ajustes para adequar ao período de investigação de dano os dados agregados disponíveis em periodicidade diferente à do referido período no caso de petição apresentada por indústria fragmentada.</w:t>
      </w:r>
    </w:p>
    <w:p w14:paraId="6FBC6C5A"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122. Conforme previsto no § 6º do art. 32 do Decreto nº 8.058, de 2013, não sendo possível a identificação individualizada da produção do produto similar doméstico, os efeitos das importações objeto de dumping serão determinados com base na produção do grupo ou gama de produtos que, definido da forma mais restrita possível, inclua o produto similar doméstico e para o qual os dados necessários possam ser apresentados.</w:t>
      </w:r>
    </w:p>
    <w:p w14:paraId="2A959AB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123. Caso a Subsecretaria de Defesa Comercial e Interesse Público julgue necessário, poderão ser adotados procedimentos de verificação em empresa, associações, institutos de pesquisa e quaisquer entidades que apresentem dados para instrução de petições de investigação de dumping protocoladas por indústria fragmentada.</w:t>
      </w:r>
    </w:p>
    <w:p w14:paraId="485CB558"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Seção XIV</w:t>
      </w:r>
    </w:p>
    <w:p w14:paraId="27A5D58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possíveis outros fatores causadores de dano e da não atribuição</w:t>
      </w:r>
    </w:p>
    <w:p w14:paraId="1FFD466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124. Deve-se indicar quaisquer outros fatores que possam causar o dano, tais como:</w:t>
      </w:r>
    </w:p>
    <w:p w14:paraId="5281C2C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volume e preço das demais importações brasileiras;</w:t>
      </w:r>
    </w:p>
    <w:p w14:paraId="5719B6A3"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impacto de eventuais processos de liberalização das importações sobre os preços domésticos;</w:t>
      </w:r>
    </w:p>
    <w:p w14:paraId="10807877"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contração na demanda ou mudanças nos padrões de consumo;</w:t>
      </w:r>
    </w:p>
    <w:p w14:paraId="2B9A1A4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práticas</w:t>
      </w:r>
      <w:proofErr w:type="gramEnd"/>
      <w:r>
        <w:rPr>
          <w:rFonts w:ascii="Arial" w:hAnsi="Arial" w:cs="Arial"/>
          <w:color w:val="162937"/>
        </w:rPr>
        <w:t xml:space="preserve"> restritivas ao comércio de produtores domésticos e estrangeiros e a concorrência entre eles;</w:t>
      </w:r>
    </w:p>
    <w:p w14:paraId="51EE5C8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progresso</w:t>
      </w:r>
      <w:proofErr w:type="gramEnd"/>
      <w:r>
        <w:rPr>
          <w:rFonts w:ascii="Arial" w:hAnsi="Arial" w:cs="Arial"/>
          <w:color w:val="162937"/>
        </w:rPr>
        <w:t xml:space="preserve"> tecnológico;</w:t>
      </w:r>
    </w:p>
    <w:p w14:paraId="40614964"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VI - </w:t>
      </w:r>
      <w:proofErr w:type="gramStart"/>
      <w:r>
        <w:rPr>
          <w:rFonts w:ascii="Arial" w:hAnsi="Arial" w:cs="Arial"/>
          <w:color w:val="162937"/>
        </w:rPr>
        <w:t>desempenho</w:t>
      </w:r>
      <w:proofErr w:type="gramEnd"/>
      <w:r>
        <w:rPr>
          <w:rFonts w:ascii="Arial" w:hAnsi="Arial" w:cs="Arial"/>
          <w:color w:val="162937"/>
        </w:rPr>
        <w:t xml:space="preserve"> exportador;</w:t>
      </w:r>
    </w:p>
    <w:p w14:paraId="6F4955B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 - produtividade da indústria doméstica;</w:t>
      </w:r>
    </w:p>
    <w:p w14:paraId="6B697BBB"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VIII - consumo cativo; e</w:t>
      </w:r>
    </w:p>
    <w:p w14:paraId="48BCAEB1"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IX - </w:t>
      </w:r>
      <w:proofErr w:type="gramStart"/>
      <w:r>
        <w:rPr>
          <w:rFonts w:ascii="Arial" w:hAnsi="Arial" w:cs="Arial"/>
          <w:color w:val="162937"/>
        </w:rPr>
        <w:t>importações ou revenda</w:t>
      </w:r>
      <w:proofErr w:type="gramEnd"/>
      <w:r>
        <w:rPr>
          <w:rFonts w:ascii="Arial" w:hAnsi="Arial" w:cs="Arial"/>
          <w:color w:val="162937"/>
        </w:rPr>
        <w:t xml:space="preserve"> de produto importado pela indústria doméstica.</w:t>
      </w:r>
    </w:p>
    <w:p w14:paraId="09869C96"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XV</w:t>
      </w:r>
    </w:p>
    <w:p w14:paraId="0C31E9A2"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disposições finais</w:t>
      </w:r>
    </w:p>
    <w:p w14:paraId="71DC95BC" w14:textId="77777777" w:rsidR="00FD67DA" w:rsidRDefault="00FD67DA" w:rsidP="00FD67DA">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125. A normas sobre a representação legal de partes interessadas deverão constar de ato normativo específico.</w:t>
      </w:r>
    </w:p>
    <w:p w14:paraId="615AB519" w14:textId="77777777" w:rsidR="004932D0" w:rsidRDefault="004932D0"/>
    <w:p w14:paraId="1666796A" w14:textId="77777777" w:rsidR="00090E62" w:rsidRDefault="00090E62"/>
    <w:p w14:paraId="07F05324" w14:textId="1738FAEB" w:rsidR="00090E62" w:rsidRPr="0047295D" w:rsidRDefault="00090E62" w:rsidP="0047295D">
      <w:pPr>
        <w:pStyle w:val="dou-paragraph"/>
        <w:shd w:val="clear" w:color="auto" w:fill="FFFFFF"/>
        <w:spacing w:before="0" w:beforeAutospacing="0" w:after="150" w:afterAutospacing="0"/>
        <w:jc w:val="center"/>
        <w:rPr>
          <w:rFonts w:ascii="Arial" w:hAnsi="Arial" w:cs="Arial"/>
          <w:b/>
          <w:bCs/>
          <w:color w:val="162937"/>
          <w:u w:val="single"/>
        </w:rPr>
      </w:pPr>
      <w:r w:rsidRPr="0047295D">
        <w:rPr>
          <w:rFonts w:ascii="Arial" w:hAnsi="Arial" w:cs="Arial"/>
          <w:b/>
          <w:bCs/>
          <w:color w:val="162937"/>
          <w:u w:val="single"/>
        </w:rPr>
        <w:t>Orientações para preenchimento do Apêndice VII</w:t>
      </w:r>
    </w:p>
    <w:p w14:paraId="2CD3F7E4" w14:textId="77777777" w:rsidR="0047295D" w:rsidRDefault="0047295D" w:rsidP="0047295D">
      <w:pPr>
        <w:pStyle w:val="dou-paragraph"/>
        <w:shd w:val="clear" w:color="auto" w:fill="FFFFFF"/>
        <w:spacing w:before="0" w:beforeAutospacing="0" w:after="150" w:afterAutospacing="0"/>
        <w:jc w:val="both"/>
        <w:rPr>
          <w:rFonts w:ascii="Arial" w:hAnsi="Arial" w:cs="Arial"/>
          <w:color w:val="162937"/>
        </w:rPr>
      </w:pPr>
    </w:p>
    <w:p w14:paraId="282E3B8D" w14:textId="290CAAA5" w:rsidR="00090E62"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Preencher os campos conforme descrição abaixo:</w:t>
      </w:r>
    </w:p>
    <w:p w14:paraId="3D2EBC3F" w14:textId="77777777" w:rsidR="0047295D" w:rsidRPr="0047295D" w:rsidRDefault="0047295D" w:rsidP="0047295D">
      <w:pPr>
        <w:pStyle w:val="dou-paragraph"/>
        <w:shd w:val="clear" w:color="auto" w:fill="FFFFFF"/>
        <w:spacing w:before="0" w:beforeAutospacing="0" w:after="150" w:afterAutospacing="0"/>
        <w:jc w:val="both"/>
        <w:rPr>
          <w:rFonts w:ascii="Arial" w:hAnsi="Arial" w:cs="Arial"/>
          <w:color w:val="162937"/>
        </w:rPr>
      </w:pPr>
    </w:p>
    <w:p w14:paraId="10AF65A5"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0.0 - Indicar o nome da empresa cuja venda está sendo reportada.</w:t>
      </w:r>
    </w:p>
    <w:p w14:paraId="33DB211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78923BE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1.0 - Código do produto (CODPROD): informar o código comercial utilizado pela empresa no curso normal de suas operações de venda. O código do produto deverá ser aquele informado na seção 3 do capítulo II.</w:t>
      </w:r>
    </w:p>
    <w:p w14:paraId="1D1051F4"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624B311"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2.0 - Código de Identificação do Produto (CODIP): informar o CODIP de acordo com as características apresentadas na seção 3 do capítulo II.</w:t>
      </w:r>
    </w:p>
    <w:p w14:paraId="18F65A3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3DEF849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lastRenderedPageBreak/>
        <w:t>Campo 3.0 - Número da fatura/nota fiscal de venda (FAT): informar o número da fatura relacionado no sistema contábil da empresa.</w:t>
      </w:r>
    </w:p>
    <w:p w14:paraId="28BE467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6A1D9C9"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4.0 - Data da fatura (DATFAT): informar a data da fatura/nota fiscal.</w:t>
      </w:r>
    </w:p>
    <w:p w14:paraId="2A2CC159"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202383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5.0 - Data do embarque (DATEMB): informar a data de embarque da fábrica para o cliente ou do local de distribuição para o cliente. Entende-se por local de distribuição qualquer galpão ou armazém não localizado junto à unidade fabril da empresa.</w:t>
      </w:r>
    </w:p>
    <w:p w14:paraId="7A3286DD"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7F6CCF08"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6.0 - Código do Cliente (CLICOD): informar o código de cada um dos clientes. Fornecer a lista completa de clientes, relacionando o código e a respectiva razão social.</w:t>
      </w:r>
    </w:p>
    <w:p w14:paraId="0C4F64C3"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881D2B3" w14:textId="24F7A85C"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7.0 - Relação com o cliente (RELCLI): classificar o cliente conforme a classificação abaixo, tendo por base a definição constante do § 10 do art. 14 do Decreto nº 8.058, de 2013.</w:t>
      </w:r>
    </w:p>
    <w:p w14:paraId="1CB91B1F" w14:textId="10A4FFD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1 = não relacionado</w:t>
      </w:r>
    </w:p>
    <w:p w14:paraId="04522FFC"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2 = relacionado</w:t>
      </w:r>
    </w:p>
    <w:p w14:paraId="6007811B"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2652099" w14:textId="4C028F50"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8.0 - Categoria do cliente (CATCLI): informar a categoria do cliente.</w:t>
      </w:r>
    </w:p>
    <w:p w14:paraId="4E004AAF" w14:textId="1940CB41"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1 = usuário/consumidor final</w:t>
      </w:r>
    </w:p>
    <w:p w14:paraId="732D1073" w14:textId="65C23243"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2 = distribuidor autorizado</w:t>
      </w:r>
    </w:p>
    <w:p w14:paraId="1224D056" w14:textId="660F1046"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3 = outros distribuidores</w:t>
      </w:r>
    </w:p>
    <w:p w14:paraId="29591CE7"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4 até n = outras (especificar)</w:t>
      </w:r>
    </w:p>
    <w:p w14:paraId="5AB6A375"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BA99BAB"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9.0 - Data de recebimento do pagamento (PAGDT): informar a data de registro do recebimento do pagamento efetuado pelo cliente. Caso não seja possível recuperar tal data, informar o prazo médio de pagamento acordado. Se uma fatura em particular não foi paga, deixar o campo em branco.</w:t>
      </w:r>
    </w:p>
    <w:p w14:paraId="24C5B2A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A0FB09B" w14:textId="6AF048C2"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10.0 - Termos de Entrega (TERENT): informar o termo de entrega. Descrever o termo de entrega, indicando os códigos utilizados e o significado de cada um e esclarecer as responsabilidades de cada parte (vendedor e comprador).</w:t>
      </w:r>
    </w:p>
    <w:p w14:paraId="2C2DA593" w14:textId="1F2439EF"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1 = posto cliente</w:t>
      </w:r>
    </w:p>
    <w:p w14:paraId="2011DA3E" w14:textId="4BCF3840"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2 = posto lugar determinado pelo comprador</w:t>
      </w:r>
    </w:p>
    <w:p w14:paraId="3B631741" w14:textId="67ADD274"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 xml:space="preserve">3 = </w:t>
      </w:r>
      <w:proofErr w:type="spellStart"/>
      <w:r w:rsidRPr="0047295D">
        <w:rPr>
          <w:rFonts w:ascii="Arial" w:hAnsi="Arial" w:cs="Arial"/>
          <w:color w:val="162937"/>
        </w:rPr>
        <w:t>ex</w:t>
      </w:r>
      <w:proofErr w:type="spellEnd"/>
      <w:r w:rsidRPr="0047295D">
        <w:rPr>
          <w:rFonts w:ascii="Arial" w:hAnsi="Arial" w:cs="Arial"/>
          <w:color w:val="162937"/>
        </w:rPr>
        <w:t xml:space="preserve"> </w:t>
      </w:r>
      <w:proofErr w:type="gramStart"/>
      <w:r w:rsidRPr="0047295D">
        <w:rPr>
          <w:rFonts w:ascii="Arial" w:hAnsi="Arial" w:cs="Arial"/>
          <w:color w:val="162937"/>
        </w:rPr>
        <w:t>fabrica</w:t>
      </w:r>
      <w:proofErr w:type="gramEnd"/>
    </w:p>
    <w:p w14:paraId="3D1AEE1C" w14:textId="126F98DD"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lastRenderedPageBreak/>
        <w:t>4 até n = outros termos de entrega (especificar)</w:t>
      </w:r>
    </w:p>
    <w:p w14:paraId="0FE44A6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4D2D6FBA"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11.0 - Quantidade (t) (QTDVEND): informar a quantidade vendida (t) em cada transação.</w:t>
      </w:r>
    </w:p>
    <w:p w14:paraId="63241E51"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7BABEAE7"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12.0 - Quantidade (unidade de comercialização) (QTDCOM): informar qual a unidade de comercialização.</w:t>
      </w:r>
    </w:p>
    <w:p w14:paraId="0D5FAC30"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A5D621D"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13.0 - Preço unitário bruto (PRBRUTO): informar o preço unitário bruto. Indicar em que unidade está sendo informado esse preço (R$/t ou R$/unidade de comercialização). Os descontos e os abatimentos devem ser registrados separadamente nos campos 14 e 15, respectivamente. Informar os tributos sobre vendas incluídos neste preço.</w:t>
      </w:r>
    </w:p>
    <w:p w14:paraId="5B89C09C"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4EAF04DA"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Campos 14 e 15 - Somente devem ser preenchidos caso o desconto/abatimento tenha sido concedido após a emissão da fatura/nota fiscal.</w:t>
      </w:r>
    </w:p>
    <w:p w14:paraId="2B59F36B"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34DC09A4"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14.1 - Desconto para pagamento antecipado (DESPANT): caso o pagamento tenha sido antecipado em relação à previsão originalmente consignada na fatura, e, por essa razão, tenha sido concedido desconto ao comprador, informar o valor unitário (R$/t ou R$/unidade de comercialização), esclarecendo se tal desconto foi concedido na forma de crédito, desconto em vendas futuras ou em mercadoria. Explicar a política da empresa para concessão de desconto para pagamento antecipado. Caso tal desconto varie de acordo com o cliente, explicar a política adotada para cada categoria de cliente. Explicar como foi calculado o desconto unitário.</w:t>
      </w:r>
    </w:p>
    <w:p w14:paraId="786AB423"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308DA19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14.2 - Desconto relativo à quantidade (DESQTD): caso tenha sido concedido desconto em razão da quantidade vendida, informar o valor unitário desse desconto (R$/t ou R$/unidade de comercialização). Explicar a política da empresa para concessão de desconto relativo à quantidade, esclarecendo se tal desconto foi concedido na forma de crédito, desconto em vendas futuras ou em mercadoria. Caso tal desconto varie de acordo com o cliente, explicar a política adotada para cada categoria de cliente. Explicar como foi calculado o desconto unitário.</w:t>
      </w:r>
    </w:p>
    <w:p w14:paraId="447C257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69B56439"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 xml:space="preserve">Campo </w:t>
      </w:r>
      <w:proofErr w:type="gramStart"/>
      <w:r w:rsidRPr="0047295D">
        <w:rPr>
          <w:rFonts w:ascii="Arial" w:hAnsi="Arial" w:cs="Arial"/>
          <w:color w:val="162937"/>
        </w:rPr>
        <w:t>14.(</w:t>
      </w:r>
      <w:proofErr w:type="gramEnd"/>
      <w:r w:rsidRPr="0047295D">
        <w:rPr>
          <w:rFonts w:ascii="Arial" w:hAnsi="Arial" w:cs="Arial"/>
          <w:color w:val="162937"/>
        </w:rPr>
        <w:t xml:space="preserve">3 até n) - Outros descontos (OUTDES): informar o valor unitário (R$/t ou R$/unidade de comercialização) de qualquer outro desconto concedido ao cliente. Criar um campo separado para cada um dos descontos existentes. Cada registro na base de dados deve corresponder a uma linha da fatura/nota fiscal. Explicar a política da empresa para concessão do desconto, esclarecendo se tal desconto foi concedido na forma de crédito, desconto em vendas futuras ou em mercadoria. Caso tal desconto varie de acordo com o cliente, explicar a política </w:t>
      </w:r>
      <w:r w:rsidRPr="0047295D">
        <w:rPr>
          <w:rFonts w:ascii="Arial" w:hAnsi="Arial" w:cs="Arial"/>
          <w:color w:val="162937"/>
        </w:rPr>
        <w:lastRenderedPageBreak/>
        <w:t>adotada para cada categoria de cliente. Explicar como foi calculado o desconto unitário.</w:t>
      </w:r>
    </w:p>
    <w:p w14:paraId="6ED2C86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760091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 xml:space="preserve">Campo </w:t>
      </w:r>
      <w:proofErr w:type="gramStart"/>
      <w:r w:rsidRPr="0047295D">
        <w:rPr>
          <w:rFonts w:ascii="Arial" w:hAnsi="Arial" w:cs="Arial"/>
          <w:color w:val="162937"/>
        </w:rPr>
        <w:t>15.(</w:t>
      </w:r>
      <w:proofErr w:type="gramEnd"/>
      <w:r w:rsidRPr="0047295D">
        <w:rPr>
          <w:rFonts w:ascii="Arial" w:hAnsi="Arial" w:cs="Arial"/>
          <w:color w:val="162937"/>
        </w:rPr>
        <w:t>1 até n) - Abatimentos (ABAT): informar o valor unitário (R$/t ou R$/unidade de comercialização) de cada abatimento concedido ao cliente. Criar um campo separado para cada um desses abatimentos. Explicar a política da empresa para a concessão de abatimentos, descrevendo cada um dos tipos. Caso os abatimentos variem de acordo com o cliente, explicar a política adotada para cada um deles.</w:t>
      </w:r>
    </w:p>
    <w:p w14:paraId="2A4A7F9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070EA153"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Campos 16 a 18 - Apresentar as informações solicitadas envolvendo o custo direto (R$/t ou R$/unidade de comercialização) incorrido para levar a mercadoria do local de produção até local de entrega designado pelo cliente. Todos os custos diretos incorridos para transportar a mercadoria devem estar especificados nesses campos. Caso haja necessidade, a empresa poderá acrescentar outros campos.</w:t>
      </w:r>
    </w:p>
    <w:p w14:paraId="574FA738"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5CF06C8"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16.0 - Frete da unidade de produção ou armazenagem para o cliente (FRETINTCLI): informar o custo unitário do frete interno da unidade de produção ao local de entrega designado pelo cliente. Quando houver necessidade de alocar o frete em função da diversidade de itens incluídos no carregamento, a alocação será efetuada na base em que o frete foi calculado (ex.: peso, volume). Descrever os meios de transporte utilizados para entregar a mercadoria aos clientes.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w:t>
      </w:r>
    </w:p>
    <w:p w14:paraId="1243EEAA"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5327B89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16.1 - Frete da unidade de produção para o local de armazenagem (FRETINT): caso a empresa incorra em despesa de frete da unidade de produção até um local de armazenagem, poderá ser informado o custo unitário desse frete.</w:t>
      </w:r>
    </w:p>
    <w:p w14:paraId="35E1419D"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D9EE5D3"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16.2 - Despesas de armazenagem pré-venda (DARMPV): caso seja preenchido o campo 16.1, informar o custo unitário de armazenagem, esclarecendo como o custo unitário foi calculado e anexando as planilhas explicativas correspondentes.</w:t>
      </w:r>
    </w:p>
    <w:p w14:paraId="73E3958F"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7CED7AD8"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17.0 - Seguro interno (SEGINT): informar o custo unitário do seguro interno da unidade produção/armazenagem até o local de entrega designado pelo cliente, esclarecendo como este valor foi calculado. Descrever como a empresa calculou o custo unitário do seguro.</w:t>
      </w:r>
    </w:p>
    <w:p w14:paraId="3D8E9FE3"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2398A534"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18.0 - Destino (DEST): informar a unidade federativa (Estado) do destino da mercadoria (base de cálculo do ICMS).</w:t>
      </w:r>
    </w:p>
    <w:p w14:paraId="32067849"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3D414B6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19.1 - ICMS (ICM): informar o valor unitário (R$/t ou R$/unidade de comercialização).</w:t>
      </w:r>
    </w:p>
    <w:p w14:paraId="0CF79CAC"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2422092"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19.2 - IPI (IPI): informar o valor unitário (R$/t ou R$/unidade de comercialização).</w:t>
      </w:r>
    </w:p>
    <w:p w14:paraId="0DE8295B"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1E8730E6"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19.3 - PIS (PIS): informar o valor unitário (R$/t ou R$/unidade de comercialização).</w:t>
      </w:r>
    </w:p>
    <w:p w14:paraId="436B9ACE" w14:textId="77777777"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p>
    <w:p w14:paraId="07A0ACA2" w14:textId="121EB3F8" w:rsidR="00090E62" w:rsidRPr="0047295D" w:rsidRDefault="00090E62" w:rsidP="0047295D">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Campo 19.4 - COFINS (COFINS): informar o valor unitário (R$/t ou R$/unidade de comercialização).</w:t>
      </w:r>
    </w:p>
    <w:sectPr w:rsidR="00090E62" w:rsidRPr="004729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7DA"/>
    <w:rsid w:val="00090E62"/>
    <w:rsid w:val="0020545A"/>
    <w:rsid w:val="00212705"/>
    <w:rsid w:val="0047295D"/>
    <w:rsid w:val="004932D0"/>
    <w:rsid w:val="006B1C78"/>
    <w:rsid w:val="006C176F"/>
    <w:rsid w:val="00702E71"/>
    <w:rsid w:val="008830C6"/>
    <w:rsid w:val="00CF1A5A"/>
    <w:rsid w:val="00E3125C"/>
    <w:rsid w:val="00E3795E"/>
    <w:rsid w:val="00FD6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17A8"/>
  <w15:chartTrackingRefBased/>
  <w15:docId w15:val="{371C1C16-95DE-4368-8867-F7DB857C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ou-paragraph">
    <w:name w:val="dou-paragraph"/>
    <w:basedOn w:val="Normal"/>
    <w:rsid w:val="00FD67D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238464">
      <w:bodyDiv w:val="1"/>
      <w:marLeft w:val="0"/>
      <w:marRight w:val="0"/>
      <w:marTop w:val="0"/>
      <w:marBottom w:val="0"/>
      <w:divBdr>
        <w:top w:val="none" w:sz="0" w:space="0" w:color="auto"/>
        <w:left w:val="none" w:sz="0" w:space="0" w:color="auto"/>
        <w:bottom w:val="none" w:sz="0" w:space="0" w:color="auto"/>
        <w:right w:val="none" w:sz="0" w:space="0" w:color="auto"/>
      </w:divBdr>
    </w:div>
    <w:div w:id="20090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23</Pages>
  <Words>7797</Words>
  <Characters>42105</Characters>
  <Application>Microsoft Office Word</Application>
  <DocSecurity>0</DocSecurity>
  <Lines>350</Lines>
  <Paragraphs>99</Paragraphs>
  <ScaleCrop>false</ScaleCrop>
  <Company/>
  <LinksUpToDate>false</LinksUpToDate>
  <CharactersWithSpaces>49803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Thallis Luiz Souza Ramos</dc:creator>
  <cp:keywords/>
  <dc:description/>
  <cp:lastModifiedBy>Frank Henrique Pedrosa Carvalho</cp:lastModifiedBy>
  <cp:revision>9</cp:revision>
  <dcterms:created xsi:type="dcterms:W3CDTF">2022-10-25T15:44:00Z</dcterms:created>
  <dcterms:modified xsi:type="dcterms:W3CDTF">2023-09-01T15:57:00Z</dcterms:modified>
</cp:coreProperties>
</file>