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462" w14:textId="77777777" w:rsidR="00246A6D" w:rsidRDefault="00246A6D" w:rsidP="00C914C0">
      <w:pPr>
        <w:rPr>
          <w:sz w:val="20"/>
        </w:rPr>
      </w:pPr>
    </w:p>
    <w:p w14:paraId="7CBCE078" w14:textId="77777777" w:rsidR="00246A6D" w:rsidRDefault="00246A6D" w:rsidP="00C914C0">
      <w:pPr>
        <w:rPr>
          <w:sz w:val="20"/>
        </w:rPr>
      </w:pPr>
    </w:p>
    <w:p w14:paraId="74FC58F2" w14:textId="77777777" w:rsidR="00C914C0" w:rsidRPr="00B10AEA" w:rsidRDefault="00C914C0" w:rsidP="00C914C0">
      <w:pPr>
        <w:rPr>
          <w:sz w:val="20"/>
        </w:rPr>
      </w:pPr>
      <w:r w:rsidRPr="00B10AEA">
        <w:rPr>
          <w:noProof/>
          <w:sz w:val="20"/>
          <w:lang w:eastAsia="pt-BR"/>
        </w:rPr>
        <w:drawing>
          <wp:anchor distT="0" distB="0" distL="114300" distR="114300" simplePos="0" relativeHeight="251659264" behindDoc="0" locked="0" layoutInCell="1" allowOverlap="1" wp14:anchorId="06BCEA9E" wp14:editId="188175D5">
            <wp:simplePos x="0" y="0"/>
            <wp:positionH relativeFrom="column">
              <wp:posOffset>4338955</wp:posOffset>
            </wp:positionH>
            <wp:positionV relativeFrom="paragraph">
              <wp:posOffset>-374015</wp:posOffset>
            </wp:positionV>
            <wp:extent cx="600075" cy="625475"/>
            <wp:effectExtent l="0" t="0" r="9525" b="3175"/>
            <wp:wrapSquare wrapText="lef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D37C6" w14:textId="77777777" w:rsidR="00C914C0" w:rsidRPr="00B10AEA" w:rsidRDefault="00C914C0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10AEA">
        <w:rPr>
          <w:rFonts w:ascii="Times New Roman" w:hAnsi="Times New Roman" w:cs="Times New Roman"/>
          <w:b/>
          <w:bCs/>
          <w:sz w:val="20"/>
          <w:szCs w:val="24"/>
        </w:rPr>
        <w:t>MINISTÉRIO DO DESENVOLVIMENTO, INDÚSTRIA E COMÉRCIO EXTERIOR</w:t>
      </w:r>
    </w:p>
    <w:p w14:paraId="1A816426" w14:textId="77777777" w:rsidR="00C914C0" w:rsidRPr="00B10AEA" w:rsidRDefault="00C914C0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10AEA">
        <w:rPr>
          <w:rFonts w:ascii="Times New Roman" w:hAnsi="Times New Roman" w:cs="Times New Roman"/>
          <w:b/>
          <w:bCs/>
          <w:sz w:val="20"/>
          <w:szCs w:val="24"/>
        </w:rPr>
        <w:t xml:space="preserve">ROL DE INFORMAÇÕES </w:t>
      </w:r>
      <w:r w:rsidR="00246A6D">
        <w:rPr>
          <w:rFonts w:ascii="Times New Roman" w:hAnsi="Times New Roman" w:cs="Times New Roman"/>
          <w:b/>
          <w:bCs/>
          <w:sz w:val="20"/>
          <w:szCs w:val="24"/>
        </w:rPr>
        <w:t>DES</w:t>
      </w:r>
      <w:r w:rsidRPr="00B10AEA">
        <w:rPr>
          <w:rFonts w:ascii="Times New Roman" w:hAnsi="Times New Roman" w:cs="Times New Roman"/>
          <w:b/>
          <w:bCs/>
          <w:sz w:val="20"/>
          <w:szCs w:val="24"/>
        </w:rPr>
        <w:t>CLASSIFICADAS</w:t>
      </w:r>
    </w:p>
    <w:p w14:paraId="70EBC8A3" w14:textId="77777777" w:rsidR="00C914C0" w:rsidRPr="00B10AEA" w:rsidRDefault="00C914C0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10AEA">
        <w:rPr>
          <w:rFonts w:ascii="Times New Roman" w:hAnsi="Times New Roman" w:cs="Times New Roman"/>
          <w:b/>
          <w:bCs/>
          <w:sz w:val="20"/>
          <w:szCs w:val="24"/>
        </w:rPr>
        <w:t xml:space="preserve">PERÍODO:  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Pr="00B10AEA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246A6D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>/201</w:t>
      </w:r>
      <w:r w:rsidR="00246A6D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 xml:space="preserve"> A </w:t>
      </w:r>
      <w:r w:rsidR="00246A6D">
        <w:rPr>
          <w:rFonts w:ascii="Times New Roman" w:hAnsi="Times New Roman" w:cs="Times New Roman"/>
          <w:b/>
          <w:bCs/>
          <w:sz w:val="20"/>
          <w:szCs w:val="24"/>
        </w:rPr>
        <w:t>31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>/5</w:t>
      </w:r>
      <w:r w:rsidRPr="00B10AEA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>201</w:t>
      </w:r>
      <w:r w:rsidR="00246A6D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207D1652" w14:textId="77777777" w:rsidR="00C914C0" w:rsidRPr="00B10AEA" w:rsidRDefault="00C914C0" w:rsidP="00C914C0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6417"/>
        <w:gridCol w:w="1275"/>
        <w:gridCol w:w="1418"/>
        <w:gridCol w:w="1559"/>
        <w:gridCol w:w="1805"/>
        <w:gridCol w:w="1701"/>
      </w:tblGrid>
      <w:tr w:rsidR="00003060" w:rsidRPr="00B10AEA" w14:paraId="581EA499" w14:textId="77777777" w:rsidTr="00331D71">
        <w:trPr>
          <w:jc w:val="center"/>
        </w:trPr>
        <w:tc>
          <w:tcPr>
            <w:tcW w:w="645" w:type="dxa"/>
          </w:tcPr>
          <w:p w14:paraId="79CDFA10" w14:textId="77777777" w:rsidR="00C914C0" w:rsidRPr="00B10AEA" w:rsidRDefault="00C914C0" w:rsidP="00C914C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 xml:space="preserve">Nº </w:t>
            </w:r>
            <w:proofErr w:type="spellStart"/>
            <w:r w:rsidRPr="00B10AEA">
              <w:rPr>
                <w:rFonts w:ascii="Times New Roman" w:hAnsi="Times New Roman" w:cs="Times New Roman"/>
                <w:sz w:val="18"/>
              </w:rPr>
              <w:t>Ord</w:t>
            </w:r>
            <w:proofErr w:type="spellEnd"/>
          </w:p>
        </w:tc>
        <w:tc>
          <w:tcPr>
            <w:tcW w:w="6417" w:type="dxa"/>
          </w:tcPr>
          <w:p w14:paraId="6DFF3371" w14:textId="77777777" w:rsidR="00C914C0" w:rsidRPr="00B10AEA" w:rsidRDefault="00C914C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Código de Indexação de Documento que contém Informação Classificada - CIDIC</w:t>
            </w:r>
          </w:p>
        </w:tc>
        <w:tc>
          <w:tcPr>
            <w:tcW w:w="1275" w:type="dxa"/>
          </w:tcPr>
          <w:p w14:paraId="72656B29" w14:textId="77777777" w:rsidR="00C914C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Categoria¹</w:t>
            </w:r>
          </w:p>
        </w:tc>
        <w:tc>
          <w:tcPr>
            <w:tcW w:w="1418" w:type="dxa"/>
          </w:tcPr>
          <w:p w14:paraId="37CD0080" w14:textId="77777777" w:rsidR="00C914C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Dispositivo Legal²</w:t>
            </w:r>
          </w:p>
        </w:tc>
        <w:tc>
          <w:tcPr>
            <w:tcW w:w="1559" w:type="dxa"/>
          </w:tcPr>
          <w:p w14:paraId="4E990B09" w14:textId="77777777" w:rsidR="00C914C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Data da produção</w:t>
            </w:r>
          </w:p>
        </w:tc>
        <w:tc>
          <w:tcPr>
            <w:tcW w:w="1805" w:type="dxa"/>
          </w:tcPr>
          <w:p w14:paraId="60493E9F" w14:textId="77777777" w:rsidR="00C914C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Data da classificação</w:t>
            </w:r>
          </w:p>
        </w:tc>
        <w:tc>
          <w:tcPr>
            <w:tcW w:w="1701" w:type="dxa"/>
          </w:tcPr>
          <w:p w14:paraId="74F4383E" w14:textId="77777777" w:rsidR="00C914C0" w:rsidRPr="00B10AEA" w:rsidRDefault="00246A6D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Data da Desclassificação</w:t>
            </w:r>
          </w:p>
        </w:tc>
      </w:tr>
      <w:tr w:rsidR="00AA6128" w:rsidRPr="00B10AEA" w14:paraId="220D744A" w14:textId="77777777" w:rsidTr="00AA6128">
        <w:trPr>
          <w:trHeight w:val="369"/>
          <w:jc w:val="center"/>
        </w:trPr>
        <w:tc>
          <w:tcPr>
            <w:tcW w:w="645" w:type="dxa"/>
          </w:tcPr>
          <w:p w14:paraId="2A9D6803" w14:textId="77777777" w:rsidR="00AA6128" w:rsidRPr="00B10AEA" w:rsidRDefault="00AA6128" w:rsidP="00246A6D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</w:t>
            </w:r>
            <w:r w:rsidR="00246A6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417" w:type="dxa"/>
          </w:tcPr>
          <w:p w14:paraId="73ABFA2D" w14:textId="77777777" w:rsidR="00AA6128" w:rsidRPr="00B10AEA" w:rsidRDefault="00AA6128" w:rsidP="00BF5B1B">
            <w:pPr>
              <w:rPr>
                <w:rFonts w:ascii="Times New Roman" w:hAnsi="Times New Roman" w:cs="Times New Roman"/>
                <w:sz w:val="18"/>
              </w:rPr>
            </w:pPr>
            <w:r>
              <w:t>52002.000370 2012-</w:t>
            </w:r>
            <w:proofErr w:type="gramStart"/>
            <w:r>
              <w:t>72.</w:t>
            </w:r>
            <w:r w:rsidRPr="00AA6128">
              <w:rPr>
                <w:b/>
                <w:color w:val="FF0000"/>
              </w:rPr>
              <w:t>S</w:t>
            </w:r>
            <w:r>
              <w:t>.</w:t>
            </w:r>
            <w:proofErr w:type="gramEnd"/>
            <w:r>
              <w:t>14.18.10.2007.17.10.2022.N</w:t>
            </w:r>
          </w:p>
        </w:tc>
        <w:tc>
          <w:tcPr>
            <w:tcW w:w="1275" w:type="dxa"/>
          </w:tcPr>
          <w:p w14:paraId="27A98E4E" w14:textId="77777777" w:rsidR="00AA6128" w:rsidRPr="00B10AEA" w:rsidRDefault="00AA6128" w:rsidP="00AA612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8" w:type="dxa"/>
          </w:tcPr>
          <w:p w14:paraId="2EC506DA" w14:textId="77777777" w:rsidR="00AA6128" w:rsidRPr="00B10AEA" w:rsidRDefault="00AA6128" w:rsidP="00AA612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II, III</w:t>
            </w:r>
          </w:p>
        </w:tc>
        <w:tc>
          <w:tcPr>
            <w:tcW w:w="1559" w:type="dxa"/>
          </w:tcPr>
          <w:p w14:paraId="57A49BBB" w14:textId="77777777" w:rsidR="00AA6128" w:rsidRDefault="002F6AF2" w:rsidP="00AA6128">
            <w:r>
              <w:t>2007/</w:t>
            </w:r>
            <w:r w:rsidR="00AA6128">
              <w:t>10/</w:t>
            </w:r>
            <w:r>
              <w:t>18</w:t>
            </w:r>
          </w:p>
          <w:p w14:paraId="60F73A29" w14:textId="77777777" w:rsidR="00AA6128" w:rsidRPr="00B10AEA" w:rsidRDefault="00AA6128" w:rsidP="00C914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5" w:type="dxa"/>
          </w:tcPr>
          <w:p w14:paraId="077F1FF3" w14:textId="77777777" w:rsidR="00AA6128" w:rsidRPr="00B10AEA" w:rsidRDefault="00542A8B" w:rsidP="00542A8B">
            <w:pPr>
              <w:rPr>
                <w:rFonts w:ascii="Times New Roman" w:hAnsi="Times New Roman" w:cs="Times New Roman"/>
                <w:sz w:val="18"/>
              </w:rPr>
            </w:pPr>
            <w:r>
              <w:t>2012</w:t>
            </w:r>
            <w:r w:rsidR="00AA6128">
              <w:t>/06/</w:t>
            </w:r>
            <w:r>
              <w:t>18</w:t>
            </w:r>
          </w:p>
        </w:tc>
        <w:tc>
          <w:tcPr>
            <w:tcW w:w="1701" w:type="dxa"/>
          </w:tcPr>
          <w:p w14:paraId="32F953B7" w14:textId="77777777" w:rsidR="00AA6128" w:rsidRPr="00B10AEA" w:rsidRDefault="00246A6D" w:rsidP="0098752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28/5/2015</w:t>
            </w:r>
          </w:p>
        </w:tc>
      </w:tr>
      <w:tr w:rsidR="00AA6128" w:rsidRPr="00B10AEA" w14:paraId="369E2E3D" w14:textId="77777777" w:rsidTr="00331D71">
        <w:trPr>
          <w:jc w:val="center"/>
        </w:trPr>
        <w:tc>
          <w:tcPr>
            <w:tcW w:w="645" w:type="dxa"/>
          </w:tcPr>
          <w:p w14:paraId="7933086E" w14:textId="77777777" w:rsidR="00AA6128" w:rsidRPr="00B10AEA" w:rsidRDefault="00AA6128" w:rsidP="00246A6D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</w:t>
            </w:r>
            <w:r w:rsidR="00246A6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417" w:type="dxa"/>
          </w:tcPr>
          <w:p w14:paraId="35D76417" w14:textId="77777777" w:rsidR="00AA6128" w:rsidRPr="00B10AEA" w:rsidRDefault="00AA6128" w:rsidP="00C914C0">
            <w:pPr>
              <w:rPr>
                <w:rFonts w:ascii="Times New Roman" w:hAnsi="Times New Roman" w:cs="Times New Roman"/>
                <w:sz w:val="18"/>
              </w:rPr>
            </w:pPr>
            <w:r>
              <w:t>52002.000371 2012-</w:t>
            </w:r>
            <w:proofErr w:type="gramStart"/>
            <w:r>
              <w:t>17.</w:t>
            </w:r>
            <w:r w:rsidRPr="00AA6128">
              <w:rPr>
                <w:b/>
                <w:color w:val="FF0000"/>
              </w:rPr>
              <w:t>S</w:t>
            </w:r>
            <w:r>
              <w:t>.</w:t>
            </w:r>
            <w:proofErr w:type="gramEnd"/>
            <w:r>
              <w:t>14.15.01.2008.14.01.2023.N</w:t>
            </w:r>
          </w:p>
        </w:tc>
        <w:tc>
          <w:tcPr>
            <w:tcW w:w="1275" w:type="dxa"/>
          </w:tcPr>
          <w:p w14:paraId="23279136" w14:textId="77777777" w:rsidR="00AA6128" w:rsidRPr="00B10AEA" w:rsidRDefault="00AA6128" w:rsidP="00AA612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8" w:type="dxa"/>
          </w:tcPr>
          <w:p w14:paraId="3FFA89B4" w14:textId="77777777" w:rsidR="00AA6128" w:rsidRPr="00B10AEA" w:rsidRDefault="00AA6128" w:rsidP="00AA612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II, III</w:t>
            </w:r>
          </w:p>
        </w:tc>
        <w:tc>
          <w:tcPr>
            <w:tcW w:w="1559" w:type="dxa"/>
          </w:tcPr>
          <w:p w14:paraId="09818401" w14:textId="77777777" w:rsidR="00AA6128" w:rsidRDefault="002F6AF2" w:rsidP="00AA6128">
            <w:r>
              <w:t>2008/</w:t>
            </w:r>
            <w:r w:rsidR="00AA6128">
              <w:t>01/</w:t>
            </w:r>
            <w:r>
              <w:t>15</w:t>
            </w:r>
          </w:p>
          <w:p w14:paraId="48B1C406" w14:textId="77777777" w:rsidR="00AA6128" w:rsidRPr="00B10AEA" w:rsidRDefault="00AA6128" w:rsidP="00C914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5" w:type="dxa"/>
          </w:tcPr>
          <w:p w14:paraId="66B9F3B8" w14:textId="77777777" w:rsidR="00AA6128" w:rsidRPr="00B10AEA" w:rsidRDefault="00542A8B" w:rsidP="00542A8B">
            <w:pPr>
              <w:rPr>
                <w:rFonts w:ascii="Times New Roman" w:hAnsi="Times New Roman" w:cs="Times New Roman"/>
                <w:sz w:val="18"/>
              </w:rPr>
            </w:pPr>
            <w:r>
              <w:t>2012</w:t>
            </w:r>
            <w:r w:rsidR="00AA6128">
              <w:t>/06/</w:t>
            </w:r>
            <w:r>
              <w:t>18</w:t>
            </w:r>
          </w:p>
        </w:tc>
        <w:tc>
          <w:tcPr>
            <w:tcW w:w="1701" w:type="dxa"/>
          </w:tcPr>
          <w:p w14:paraId="06C7B602" w14:textId="77777777" w:rsidR="00AA6128" w:rsidRPr="00B10AEA" w:rsidRDefault="00246A6D" w:rsidP="00246A6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28/5/2015</w:t>
            </w:r>
          </w:p>
        </w:tc>
      </w:tr>
    </w:tbl>
    <w:p w14:paraId="6D60A6E2" w14:textId="77777777" w:rsidR="00C914C0" w:rsidRPr="00B10AEA" w:rsidRDefault="00C914C0" w:rsidP="00C914C0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FEF2C4E" w14:textId="77777777" w:rsidR="00187A8D" w:rsidRDefault="00187A8D" w:rsidP="00187A8D">
      <w:pPr>
        <w:autoSpaceDE w:val="0"/>
        <w:autoSpaceDN w:val="0"/>
        <w:adjustRightInd w:val="0"/>
        <w:jc w:val="both"/>
      </w:pPr>
    </w:p>
    <w:p w14:paraId="05837E16" w14:textId="77777777" w:rsidR="00187A8D" w:rsidRDefault="00187A8D" w:rsidP="00187A8D">
      <w:pPr>
        <w:autoSpaceDE w:val="0"/>
        <w:autoSpaceDN w:val="0"/>
        <w:adjustRightInd w:val="0"/>
        <w:jc w:val="both"/>
      </w:pPr>
      <w:r>
        <w:t xml:space="preserve">O </w:t>
      </w:r>
      <w:r w:rsidRPr="00563263">
        <w:rPr>
          <w:b/>
        </w:rPr>
        <w:t>MINISTRO DE ESTADO DO DESENVOLVIMENTO, INDÚSTRIA E COMÉRCIO EXTERIOR</w:t>
      </w:r>
      <w:r>
        <w:t>,</w:t>
      </w:r>
      <w:r w:rsidRPr="00381846">
        <w:t xml:space="preserve"> na forma do disposto no </w:t>
      </w:r>
      <w:r>
        <w:t xml:space="preserve">art. 35, do </w:t>
      </w:r>
      <w:r w:rsidRPr="00381846">
        <w:t xml:space="preserve">Decreto nº </w:t>
      </w:r>
      <w:r>
        <w:t>7.724</w:t>
      </w:r>
      <w:r w:rsidRPr="00381846">
        <w:t>,</w:t>
      </w:r>
      <w:r>
        <w:t xml:space="preserve"> </w:t>
      </w:r>
      <w:r w:rsidRPr="00381846">
        <w:t xml:space="preserve">de </w:t>
      </w:r>
      <w:r>
        <w:t>16</w:t>
      </w:r>
      <w:r w:rsidRPr="00381846">
        <w:t xml:space="preserve"> de </w:t>
      </w:r>
      <w:r>
        <w:t xml:space="preserve">maio de 2012, </w:t>
      </w:r>
    </w:p>
    <w:p w14:paraId="2088CBFD" w14:textId="77777777" w:rsidR="00187A8D" w:rsidRDefault="00187A8D" w:rsidP="00187A8D">
      <w:pPr>
        <w:autoSpaceDE w:val="0"/>
        <w:autoSpaceDN w:val="0"/>
        <w:adjustRightInd w:val="0"/>
        <w:ind w:firstLine="1418"/>
        <w:jc w:val="both"/>
      </w:pPr>
      <w:r>
        <w:t xml:space="preserve">Considerando os termos do Parecer Nº 0369-1.8-2015/JB/CONJUR/MDIC, de 13/05/2015; </w:t>
      </w:r>
    </w:p>
    <w:p w14:paraId="3B067304" w14:textId="77777777" w:rsidR="00187A8D" w:rsidRDefault="00187A8D" w:rsidP="00187A8D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  <w:t>Considerando que não mais se justificam os prazos máximos de restrição de acesso às informações classificadas neste Ministério até a presente data, sob os Códigos de Indexação nº 52002.000370/2012-72.S.14.18/10/2007.17/10/2022.N e 52002.000371/2012-17.S.14.15/01/2008.14/01/2023.N, tendo em vista que as informações constantes dos documento protegidos, nesse momento, não se mostram aptas a pôr em risco a condução de negociações ou relações internacionais do País, bem como não havendo indicativo específico que haja, em seus bojos, informações que tenham sido fornecidas em caráter sigiloso por outros Estados;</w:t>
      </w:r>
    </w:p>
    <w:p w14:paraId="01772C96" w14:textId="77777777" w:rsidR="00187A8D" w:rsidRDefault="00187A8D" w:rsidP="00187A8D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  <w:t>Considerando não haver mais a necessidade da permanência das razões da classificação, pelos motivos acima citados; e</w:t>
      </w:r>
    </w:p>
    <w:p w14:paraId="53F61895" w14:textId="77777777" w:rsidR="00187A8D" w:rsidRDefault="00187A8D" w:rsidP="00187A8D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  <w:t>Considerando que não há possibilidade de danos ou riscos decorrentes da divulgação ou acesso irrestrito das referidas informações, inclusive pelo fato de a lei resguardar o sigilo das informações eventualmente protegidas por sigilo bancário ou comercial.</w:t>
      </w:r>
    </w:p>
    <w:p w14:paraId="2319FEC6" w14:textId="77777777" w:rsidR="00187A8D" w:rsidRDefault="00187A8D" w:rsidP="00187A8D">
      <w:pPr>
        <w:autoSpaceDE w:val="0"/>
        <w:autoSpaceDN w:val="0"/>
        <w:adjustRightInd w:val="0"/>
        <w:jc w:val="both"/>
      </w:pPr>
      <w:r>
        <w:rPr>
          <w:b/>
        </w:rPr>
        <w:t>RESOLVE</w:t>
      </w:r>
      <w:r w:rsidRPr="00381846">
        <w:t>:</w:t>
      </w:r>
    </w:p>
    <w:p w14:paraId="374FAD6C" w14:textId="77777777" w:rsidR="00003060" w:rsidRPr="00187A8D" w:rsidRDefault="00187A8D" w:rsidP="00187A8D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36548">
        <w:rPr>
          <w:b/>
        </w:rPr>
        <w:t>DESCLASSIFICAR</w:t>
      </w:r>
      <w:r>
        <w:t>, nos termos do art. 35 do Decreto nº 7.724, de 2012, as informações em questão.</w:t>
      </w:r>
    </w:p>
    <w:sectPr w:rsidR="00003060" w:rsidRPr="00187A8D" w:rsidSect="00B10AEA">
      <w:pgSz w:w="16838" w:h="11906" w:orient="landscape"/>
      <w:pgMar w:top="709" w:right="53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5DB6" w14:textId="77777777" w:rsidR="00BE5434" w:rsidRDefault="00BE5434" w:rsidP="00C914C0">
      <w:pPr>
        <w:spacing w:after="0" w:line="240" w:lineRule="auto"/>
      </w:pPr>
      <w:r>
        <w:separator/>
      </w:r>
    </w:p>
  </w:endnote>
  <w:endnote w:type="continuationSeparator" w:id="0">
    <w:p w14:paraId="556245B3" w14:textId="77777777" w:rsidR="00BE5434" w:rsidRDefault="00BE5434" w:rsidP="00C9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4FEF" w14:textId="77777777" w:rsidR="00BE5434" w:rsidRDefault="00BE5434" w:rsidP="00C914C0">
      <w:pPr>
        <w:spacing w:after="0" w:line="240" w:lineRule="auto"/>
      </w:pPr>
      <w:r>
        <w:separator/>
      </w:r>
    </w:p>
  </w:footnote>
  <w:footnote w:type="continuationSeparator" w:id="0">
    <w:p w14:paraId="28B91460" w14:textId="77777777" w:rsidR="00BE5434" w:rsidRDefault="00BE5434" w:rsidP="00C9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4A12"/>
    <w:multiLevelType w:val="hybridMultilevel"/>
    <w:tmpl w:val="8EB8D140"/>
    <w:lvl w:ilvl="0" w:tplc="9D0C84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52E"/>
    <w:multiLevelType w:val="hybridMultilevel"/>
    <w:tmpl w:val="644647D8"/>
    <w:lvl w:ilvl="0" w:tplc="54105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6EA6"/>
    <w:multiLevelType w:val="hybridMultilevel"/>
    <w:tmpl w:val="B2AAD382"/>
    <w:lvl w:ilvl="0" w:tplc="BFF00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36031"/>
    <w:multiLevelType w:val="hybridMultilevel"/>
    <w:tmpl w:val="BA92F5B6"/>
    <w:lvl w:ilvl="0" w:tplc="4672E31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61167"/>
    <w:multiLevelType w:val="hybridMultilevel"/>
    <w:tmpl w:val="F3F23C3A"/>
    <w:lvl w:ilvl="0" w:tplc="585A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195228">
    <w:abstractNumId w:val="4"/>
  </w:num>
  <w:num w:numId="2" w16cid:durableId="614211106">
    <w:abstractNumId w:val="2"/>
  </w:num>
  <w:num w:numId="3" w16cid:durableId="1294944483">
    <w:abstractNumId w:val="1"/>
  </w:num>
  <w:num w:numId="4" w16cid:durableId="2104909505">
    <w:abstractNumId w:val="3"/>
  </w:num>
  <w:num w:numId="5" w16cid:durableId="202292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C0"/>
    <w:rsid w:val="00003060"/>
    <w:rsid w:val="000C7C00"/>
    <w:rsid w:val="000F4F50"/>
    <w:rsid w:val="00187A8D"/>
    <w:rsid w:val="001A3F23"/>
    <w:rsid w:val="00246A6D"/>
    <w:rsid w:val="002F6AF2"/>
    <w:rsid w:val="00331D71"/>
    <w:rsid w:val="00460C72"/>
    <w:rsid w:val="00542A8B"/>
    <w:rsid w:val="005D6D09"/>
    <w:rsid w:val="00672E42"/>
    <w:rsid w:val="00842578"/>
    <w:rsid w:val="00987524"/>
    <w:rsid w:val="00AA6128"/>
    <w:rsid w:val="00AB37A6"/>
    <w:rsid w:val="00B10AEA"/>
    <w:rsid w:val="00B915E5"/>
    <w:rsid w:val="00BE5434"/>
    <w:rsid w:val="00C914B1"/>
    <w:rsid w:val="00C914C0"/>
    <w:rsid w:val="00EB40F4"/>
    <w:rsid w:val="00EB411B"/>
    <w:rsid w:val="00F144E5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5AFE"/>
  <w15:docId w15:val="{1A4B27FF-6DB8-455D-99E7-0D9133B6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4C0"/>
  </w:style>
  <w:style w:type="paragraph" w:styleId="Rodap">
    <w:name w:val="footer"/>
    <w:basedOn w:val="Normal"/>
    <w:link w:val="RodapChar"/>
    <w:uiPriority w:val="99"/>
    <w:unhideWhenUsed/>
    <w:rsid w:val="00C91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4C0"/>
  </w:style>
  <w:style w:type="paragraph" w:customStyle="1" w:styleId="Default">
    <w:name w:val="Default"/>
    <w:rsid w:val="00C914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9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03060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F144E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144E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Márcia Costa Ferreira</cp:lastModifiedBy>
  <cp:revision>5</cp:revision>
  <cp:lastPrinted>2023-07-14T19:46:00Z</cp:lastPrinted>
  <dcterms:created xsi:type="dcterms:W3CDTF">2015-06-01T14:47:00Z</dcterms:created>
  <dcterms:modified xsi:type="dcterms:W3CDTF">2023-07-14T19:46:00Z</dcterms:modified>
</cp:coreProperties>
</file>