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753883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53883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CA36B5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2015-06-29T14:54:00Z</dcterms:modified>
</cp:coreProperties>
</file>