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900" w:rsidRDefault="00A76900" w:rsidP="00A76900">
      <w:pPr>
        <w:pStyle w:val="Default"/>
        <w:ind w:left="-851"/>
      </w:pPr>
    </w:p>
    <w:tbl>
      <w:tblPr>
        <w:tblW w:w="10729" w:type="dxa"/>
        <w:tblInd w:w="-6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29"/>
      </w:tblGrid>
      <w:tr w:rsidR="00A76900" w:rsidTr="00A76900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10729" w:type="dxa"/>
          </w:tcPr>
          <w:p w:rsidR="00A76900" w:rsidRPr="00A76900" w:rsidRDefault="00A76900" w:rsidP="00A76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pt-BR"/>
              </w:rPr>
            </w:pPr>
            <w:r w:rsidRPr="00A76900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6"/>
                <w:szCs w:val="26"/>
                <w:lang w:eastAsia="pt-BR"/>
              </w:rPr>
              <w:t>ANEXO II - FICHA DE INSCRIÇÃO E DECLARAÇÃO</w:t>
            </w:r>
          </w:p>
          <w:tbl>
            <w:tblPr>
              <w:tblW w:w="8015" w:type="dxa"/>
              <w:tblCellSpacing w:w="0" w:type="dxa"/>
              <w:tblInd w:w="1079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1"/>
              <w:gridCol w:w="6044"/>
            </w:tblGrid>
            <w:tr w:rsidR="00A76900" w:rsidRPr="00A76900" w:rsidTr="00A76900">
              <w:trPr>
                <w:trHeight w:val="223"/>
                <w:tblCellSpacing w:w="0" w:type="dxa"/>
              </w:trPr>
              <w:tc>
                <w:tcPr>
                  <w:tcW w:w="801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76900" w:rsidRPr="00A76900" w:rsidRDefault="00A76900" w:rsidP="00A769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A769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Dados do Candidato</w:t>
                  </w:r>
                </w:p>
              </w:tc>
            </w:tr>
            <w:tr w:rsidR="00A76900" w:rsidRPr="00A76900" w:rsidTr="00A76900">
              <w:trPr>
                <w:trHeight w:val="235"/>
                <w:tblCellSpacing w:w="0" w:type="dxa"/>
              </w:trPr>
              <w:tc>
                <w:tcPr>
                  <w:tcW w:w="19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76900" w:rsidRPr="00A76900" w:rsidRDefault="00A76900" w:rsidP="00A769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A769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 Nome:</w:t>
                  </w:r>
                </w:p>
              </w:tc>
              <w:tc>
                <w:tcPr>
                  <w:tcW w:w="60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76900" w:rsidRPr="00A76900" w:rsidRDefault="00A76900" w:rsidP="00A769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A769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A76900" w:rsidRPr="00A76900" w:rsidTr="00A76900">
              <w:trPr>
                <w:trHeight w:val="223"/>
                <w:tblCellSpacing w:w="0" w:type="dxa"/>
              </w:trPr>
              <w:tc>
                <w:tcPr>
                  <w:tcW w:w="19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76900" w:rsidRPr="00A76900" w:rsidRDefault="00A76900" w:rsidP="00A769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A769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 E-mail:</w:t>
                  </w:r>
                </w:p>
              </w:tc>
              <w:tc>
                <w:tcPr>
                  <w:tcW w:w="60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76900" w:rsidRPr="00A76900" w:rsidRDefault="00A76900" w:rsidP="00A769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A769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A76900" w:rsidRPr="00A76900" w:rsidTr="00A76900">
              <w:trPr>
                <w:trHeight w:val="235"/>
                <w:tblCellSpacing w:w="0" w:type="dxa"/>
              </w:trPr>
              <w:tc>
                <w:tcPr>
                  <w:tcW w:w="19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76900" w:rsidRPr="00A76900" w:rsidRDefault="00A76900" w:rsidP="00A769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A769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 Telefone:</w:t>
                  </w:r>
                </w:p>
              </w:tc>
              <w:tc>
                <w:tcPr>
                  <w:tcW w:w="60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76900" w:rsidRPr="00A76900" w:rsidRDefault="00A76900" w:rsidP="00A769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A769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A76900" w:rsidRPr="00A76900" w:rsidTr="00A76900">
              <w:trPr>
                <w:trHeight w:val="223"/>
                <w:tblCellSpacing w:w="0" w:type="dxa"/>
              </w:trPr>
              <w:tc>
                <w:tcPr>
                  <w:tcW w:w="19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76900" w:rsidRPr="00A76900" w:rsidRDefault="00A76900" w:rsidP="00A769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A769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 Endereço:</w:t>
                  </w:r>
                </w:p>
              </w:tc>
              <w:tc>
                <w:tcPr>
                  <w:tcW w:w="60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76900" w:rsidRPr="00A76900" w:rsidRDefault="00A76900" w:rsidP="00A76900">
                  <w:pPr>
                    <w:spacing w:before="100" w:beforeAutospacing="1" w:after="100" w:afterAutospacing="1" w:line="240" w:lineRule="auto"/>
                    <w:ind w:right="2418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A769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</w:tbl>
          <w:p w:rsidR="00A76900" w:rsidRPr="00A76900" w:rsidRDefault="00A76900" w:rsidP="00A76900">
            <w:pPr>
              <w:spacing w:before="100" w:beforeAutospacing="1" w:after="100" w:afterAutospacing="1" w:line="240" w:lineRule="auto"/>
              <w:ind w:left="1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</w:t>
            </w:r>
            <w:r w:rsidRPr="00A7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ocumentação enviada por correio eletrônico, conforme edital, juntamente com a presente ficha:</w:t>
            </w:r>
          </w:p>
          <w:p w:rsidR="00A76900" w:rsidRPr="00A76900" w:rsidRDefault="00A76900" w:rsidP="00A76900">
            <w:pPr>
              <w:spacing w:before="100" w:beforeAutospacing="1" w:after="100" w:afterAutospacing="1" w:line="240" w:lineRule="auto"/>
              <w:ind w:left="1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7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End"/>
            <w:r w:rsidRPr="00A7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 Carta de interesse prevista no subitem 5.4.2 da Chamada</w:t>
            </w:r>
          </w:p>
          <w:p w:rsidR="00A76900" w:rsidRPr="00A76900" w:rsidRDefault="00A76900" w:rsidP="00A76900">
            <w:pPr>
              <w:spacing w:before="100" w:beforeAutospacing="1" w:after="100" w:afterAutospacing="1" w:line="240" w:lineRule="auto"/>
              <w:ind w:left="1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7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End"/>
            <w:r w:rsidRPr="00A7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 Cópia do RG e do CPF</w:t>
            </w:r>
          </w:p>
          <w:p w:rsidR="00A76900" w:rsidRPr="00A76900" w:rsidRDefault="00A76900" w:rsidP="00A76900">
            <w:pPr>
              <w:spacing w:before="100" w:beforeAutospacing="1" w:after="100" w:afterAutospacing="1" w:line="240" w:lineRule="auto"/>
              <w:ind w:left="1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7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A7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End"/>
            <w:r w:rsidRPr="00A7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) Currículo Lattes em </w:t>
            </w:r>
            <w:proofErr w:type="spellStart"/>
            <w:r w:rsidRPr="00A7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pdf</w:t>
            </w:r>
            <w:proofErr w:type="spellEnd"/>
          </w:p>
          <w:p w:rsidR="00A76900" w:rsidRPr="00A76900" w:rsidRDefault="00A76900" w:rsidP="00A76900">
            <w:pPr>
              <w:spacing w:before="100" w:beforeAutospacing="1" w:after="100" w:afterAutospacing="1" w:line="240" w:lineRule="auto"/>
              <w:ind w:left="1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7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A7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End"/>
            <w:r w:rsidRPr="00A7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 Cópia do comprovante de maior titulação acadêmica</w:t>
            </w:r>
          </w:p>
          <w:p w:rsidR="00A76900" w:rsidRPr="00A76900" w:rsidRDefault="00A76900" w:rsidP="00A76900">
            <w:pPr>
              <w:spacing w:before="100" w:beforeAutospacing="1" w:after="100" w:afterAutospacing="1" w:line="240" w:lineRule="auto"/>
              <w:ind w:left="1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7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End"/>
            <w:r w:rsidRPr="00A7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 outros (especificar): 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</w:t>
            </w:r>
          </w:p>
          <w:p w:rsidR="00A76900" w:rsidRPr="00A76900" w:rsidRDefault="00A76900" w:rsidP="00A76900">
            <w:pPr>
              <w:spacing w:before="100" w:beforeAutospacing="1" w:after="100" w:afterAutospacing="1" w:line="240" w:lineRule="auto"/>
              <w:ind w:left="11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A769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Pela presente ficha declaro, sob as penas da lei, o que se segue:</w:t>
            </w:r>
          </w:p>
          <w:p w:rsidR="00A76900" w:rsidRPr="00A76900" w:rsidRDefault="00A76900" w:rsidP="00A76900">
            <w:pPr>
              <w:spacing w:before="100" w:beforeAutospacing="1" w:after="100" w:afterAutospacing="1" w:line="240" w:lineRule="auto"/>
              <w:ind w:left="1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7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1. Possuir infraestrutura adequada para que as atividades do projeto possam, eventualmente, ser executadas remotamente, tais como: local, computador com capacidade de processamento igual ou superior ao Intel Core i3, memória RAM mínima de </w:t>
            </w:r>
            <w:proofErr w:type="gramStart"/>
            <w:r w:rsidRPr="00A7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4Gb</w:t>
            </w:r>
            <w:proofErr w:type="gramEnd"/>
            <w:r w:rsidRPr="00A7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 link de internet com taxa de download de 15 Mb ou superior.</w:t>
            </w:r>
          </w:p>
          <w:p w:rsidR="00A76900" w:rsidRPr="00A76900" w:rsidRDefault="00A76900" w:rsidP="00A76900">
            <w:pPr>
              <w:spacing w:before="100" w:beforeAutospacing="1" w:after="100" w:afterAutospacing="1" w:line="240" w:lineRule="auto"/>
              <w:ind w:left="1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7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 Residir em local que permita a execução das atividades presenciais, conforme subitem 1.2 da Chamada.</w:t>
            </w:r>
          </w:p>
          <w:p w:rsidR="00A76900" w:rsidRPr="00A76900" w:rsidRDefault="00A76900" w:rsidP="00A76900">
            <w:pPr>
              <w:spacing w:before="100" w:beforeAutospacing="1" w:after="100" w:afterAutospacing="1" w:line="240" w:lineRule="auto"/>
              <w:ind w:left="1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7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3. Não ser servidor em regime próprio ou empregado público de nenhum dos entes das esferas federal, estadual ou municipal.</w:t>
            </w:r>
          </w:p>
          <w:p w:rsidR="00A76900" w:rsidRPr="00A76900" w:rsidRDefault="00A76900" w:rsidP="00A76900">
            <w:pPr>
              <w:spacing w:before="100" w:beforeAutospacing="1" w:after="100" w:afterAutospacing="1" w:line="240" w:lineRule="auto"/>
              <w:ind w:left="1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7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4. Não possuir qualquer tipo de vínculo com empresas, instituições públicas ou privadas ou agentes da propriedade industrial com atuação perante o INPI.</w:t>
            </w:r>
          </w:p>
          <w:p w:rsidR="00A76900" w:rsidRPr="00A76900" w:rsidRDefault="00A76900" w:rsidP="00A76900">
            <w:pPr>
              <w:spacing w:before="100" w:beforeAutospacing="1" w:after="100" w:afterAutospacing="1" w:line="240" w:lineRule="auto"/>
              <w:ind w:left="1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7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5. Não atuar como procurador, ainda que sem remuneração, em processo administrativo de qualquer espécie perante o INPI.</w:t>
            </w:r>
          </w:p>
          <w:p w:rsidR="00A76900" w:rsidRPr="00A76900" w:rsidRDefault="00A76900" w:rsidP="00A76900">
            <w:pPr>
              <w:spacing w:before="100" w:beforeAutospacing="1" w:after="100" w:afterAutospacing="1" w:line="240" w:lineRule="auto"/>
              <w:ind w:left="1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7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6. Não deter nenhum conflito de interesse, como estabelecido na Lei 12.813/2013 e Decreto 7.203/2010, que dispõe sobre a vedação do nepotismo no âmbito da administração pública federal.</w:t>
            </w:r>
          </w:p>
          <w:p w:rsidR="00A76900" w:rsidRDefault="00A76900" w:rsidP="00A76900">
            <w:pPr>
              <w:spacing w:before="100" w:beforeAutospacing="1" w:after="100" w:afterAutospacing="1" w:line="240" w:lineRule="auto"/>
              <w:ind w:left="1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7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7. Ciência de todas as regras e orientações do Edital </w:t>
            </w:r>
            <w:proofErr w:type="gramStart"/>
            <w:r w:rsidRPr="00A7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  <w:r w:rsidRPr="00A7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 </w:t>
            </w:r>
          </w:p>
          <w:p w:rsidR="00A76900" w:rsidRPr="00A76900" w:rsidRDefault="00A76900" w:rsidP="00A76900">
            <w:pPr>
              <w:spacing w:before="100" w:beforeAutospacing="1" w:after="100" w:afterAutospacing="1" w:line="240" w:lineRule="auto"/>
              <w:ind w:left="1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bookmarkStart w:id="0" w:name="_GoBack"/>
            <w:bookmarkEnd w:id="0"/>
          </w:p>
          <w:p w:rsidR="00A76900" w:rsidRPr="00A76900" w:rsidRDefault="00A76900" w:rsidP="00A76900">
            <w:pPr>
              <w:spacing w:before="100" w:beforeAutospacing="1" w:after="100" w:afterAutospacing="1" w:line="240" w:lineRule="auto"/>
              <w:ind w:left="1175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pt-BR"/>
              </w:rPr>
            </w:pPr>
            <w:r w:rsidRPr="00A76900"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pt-BR"/>
              </w:rPr>
              <w:t>__________________________________________________________________</w:t>
            </w:r>
          </w:p>
          <w:p w:rsidR="00A76900" w:rsidRDefault="00A76900" w:rsidP="00A76900">
            <w:pPr>
              <w:spacing w:before="100" w:beforeAutospacing="1" w:after="100" w:afterAutospacing="1" w:line="240" w:lineRule="auto"/>
              <w:ind w:left="1175"/>
              <w:jc w:val="center"/>
              <w:rPr>
                <w:sz w:val="21"/>
                <w:szCs w:val="21"/>
              </w:rPr>
            </w:pPr>
            <w:r w:rsidRPr="00A76900">
              <w:rPr>
                <w:rFonts w:ascii="Times New Roman" w:eastAsia="Times New Roman" w:hAnsi="Times New Roman" w:cs="Times New Roman"/>
                <w:caps/>
                <w:color w:val="000000"/>
                <w:sz w:val="26"/>
                <w:szCs w:val="26"/>
                <w:lang w:eastAsia="pt-BR"/>
              </w:rPr>
              <w:t>Nome do Candidato</w:t>
            </w:r>
          </w:p>
        </w:tc>
      </w:tr>
    </w:tbl>
    <w:p w:rsidR="00A309A6" w:rsidRDefault="00A76900"/>
    <w:sectPr w:rsidR="00A309A6" w:rsidSect="00A76900">
      <w:pgSz w:w="11906" w:h="16838"/>
      <w:pgMar w:top="567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00"/>
    <w:rsid w:val="00A76900"/>
    <w:rsid w:val="00D6767A"/>
    <w:rsid w:val="00F7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769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ocentralizadomaiusculas">
    <w:name w:val="texto_centralizado_maiusculas"/>
    <w:basedOn w:val="Normal"/>
    <w:rsid w:val="00A76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76900"/>
    <w:rPr>
      <w:b/>
      <w:bCs/>
    </w:rPr>
  </w:style>
  <w:style w:type="paragraph" w:styleId="NormalWeb">
    <w:name w:val="Normal (Web)"/>
    <w:basedOn w:val="Normal"/>
    <w:uiPriority w:val="99"/>
    <w:unhideWhenUsed/>
    <w:rsid w:val="00A76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769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ocentralizadomaiusculas">
    <w:name w:val="texto_centralizado_maiusculas"/>
    <w:basedOn w:val="Normal"/>
    <w:rsid w:val="00A76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76900"/>
    <w:rPr>
      <w:b/>
      <w:bCs/>
    </w:rPr>
  </w:style>
  <w:style w:type="paragraph" w:styleId="NormalWeb">
    <w:name w:val="Normal (Web)"/>
    <w:basedOn w:val="Normal"/>
    <w:uiPriority w:val="99"/>
    <w:unhideWhenUsed/>
    <w:rsid w:val="00A76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da Silva Oliveira</dc:creator>
  <cp:lastModifiedBy>Vanessa da Silva Oliveira</cp:lastModifiedBy>
  <cp:revision>1</cp:revision>
  <dcterms:created xsi:type="dcterms:W3CDTF">2020-11-09T18:58:00Z</dcterms:created>
  <dcterms:modified xsi:type="dcterms:W3CDTF">2020-11-09T19:10:00Z</dcterms:modified>
</cp:coreProperties>
</file>