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52F9B" w14:textId="7435D0B3" w:rsidR="00EA5726" w:rsidRPr="00EA5726" w:rsidRDefault="004C0CE5" w:rsidP="00EA572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BR"/>
        </w:rPr>
      </w:pPr>
      <w:r w:rsidRPr="00EA5726">
        <w:rPr>
          <w:rFonts w:ascii="Times New Roman" w:hAnsi="Times New Roman"/>
          <w:b/>
          <w:bCs/>
          <w:lang w:val="pt-BR"/>
        </w:rPr>
        <w:t>ANEXO I</w:t>
      </w:r>
      <w:bookmarkStart w:id="0" w:name="_GoBack"/>
      <w:bookmarkEnd w:id="0"/>
    </w:p>
    <w:p w14:paraId="73798A47" w14:textId="4D341CDF" w:rsidR="00DA527E" w:rsidRPr="00DA527E" w:rsidRDefault="00DA527E" w:rsidP="00DA527E">
      <w:pPr>
        <w:pBdr>
          <w:top w:val="nil"/>
          <w:left w:val="nil"/>
          <w:bottom w:val="nil"/>
          <w:right w:val="nil"/>
          <w:between w:val="nil"/>
        </w:pBdr>
        <w:spacing w:before="1"/>
        <w:ind w:left="220" w:right="7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A527E">
        <w:rPr>
          <w:rFonts w:ascii="Times New Roman" w:hAnsi="Times New Roman"/>
          <w:b/>
        </w:rPr>
        <w:t>ÁREA DE ATUAÇÃO - Inovação Tecnológica</w:t>
      </w:r>
    </w:p>
    <w:p w14:paraId="489859D8" w14:textId="18BAB165" w:rsidR="00EA5726" w:rsidRPr="003D0B01" w:rsidRDefault="00DA527E" w:rsidP="00E10CC9">
      <w:pPr>
        <w:pBdr>
          <w:top w:val="nil"/>
          <w:left w:val="nil"/>
          <w:bottom w:val="nil"/>
          <w:right w:val="nil"/>
          <w:between w:val="nil"/>
        </w:pBdr>
        <w:spacing w:before="1"/>
        <w:ind w:left="220" w:right="76"/>
        <w:jc w:val="both"/>
        <w:rPr>
          <w:rFonts w:ascii="Times New Roman" w:hAnsi="Times New Roman"/>
          <w:color w:val="000000"/>
          <w:sz w:val="20"/>
          <w:szCs w:val="20"/>
        </w:rPr>
      </w:pPr>
      <w:r w:rsidRPr="003D0B01">
        <w:rPr>
          <w:rFonts w:ascii="Times New Roman" w:hAnsi="Times New Roman"/>
          <w:color w:val="000000"/>
          <w:sz w:val="20"/>
          <w:szCs w:val="20"/>
        </w:rPr>
        <w:t xml:space="preserve">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inovação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sz w:val="20"/>
          <w:szCs w:val="20"/>
        </w:rPr>
        <w:t>têm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desempenhado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papel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cada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vez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mais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importante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3D0B01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proofErr w:type="gram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sociedade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brasileira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não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só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pela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função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econômica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, mas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também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pela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função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social.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Em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consonância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com 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Política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de Inovação do INPA, o Plano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Diretor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da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Unidade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e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Agenda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Estratégica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do INPA, as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ações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de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gestão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da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inovação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e 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incubação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de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empresas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exercem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importante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papel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construção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e no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fortalecimento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da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cultura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de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proteção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de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ativos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transferência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de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tecnologia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e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ação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empreendedora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uma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vez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que é um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ambiente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idealizado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para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consolidar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aliança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entre o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empreendedorismo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e a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inovação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por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meio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de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serviços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estrutura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física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e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institucional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conhecimentos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e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orientação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empresarial</w:t>
      </w:r>
      <w:proofErr w:type="spellEnd"/>
      <w:r w:rsidRPr="003D0B0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D0B01">
        <w:rPr>
          <w:rFonts w:ascii="Times New Roman" w:hAnsi="Times New Roman"/>
          <w:color w:val="000000"/>
          <w:sz w:val="20"/>
          <w:szCs w:val="20"/>
        </w:rPr>
        <w:t>especializada</w:t>
      </w:r>
      <w:proofErr w:type="spellEnd"/>
      <w:r w:rsidR="00EA5726" w:rsidRPr="003D0B01">
        <w:rPr>
          <w:rFonts w:ascii="Times New Roman" w:hAnsi="Times New Roman"/>
          <w:color w:val="000000"/>
          <w:sz w:val="20"/>
          <w:szCs w:val="20"/>
        </w:rPr>
        <w:t>.</w:t>
      </w:r>
    </w:p>
    <w:p w14:paraId="139B852E" w14:textId="7622D59E" w:rsidR="00EA5726" w:rsidRPr="003D0B01" w:rsidRDefault="00EA5726" w:rsidP="003D0B01">
      <w:pPr>
        <w:pStyle w:val="Ttulo1"/>
        <w:spacing w:line="240" w:lineRule="auto"/>
        <w:ind w:left="221" w:firstLine="0"/>
        <w:rPr>
          <w:sz w:val="20"/>
          <w:szCs w:val="20"/>
        </w:rPr>
      </w:pPr>
      <w:r w:rsidRPr="003D0B01">
        <w:rPr>
          <w:sz w:val="20"/>
          <w:szCs w:val="20"/>
        </w:rPr>
        <w:t>OBJETIVO GERAL</w:t>
      </w:r>
    </w:p>
    <w:p w14:paraId="45735818" w14:textId="75075C65" w:rsidR="00DA527E" w:rsidRPr="003D0B01" w:rsidRDefault="00DA527E" w:rsidP="003D0B01">
      <w:pPr>
        <w:pBdr>
          <w:top w:val="nil"/>
          <w:left w:val="nil"/>
          <w:bottom w:val="nil"/>
          <w:right w:val="nil"/>
          <w:between w:val="nil"/>
        </w:pBdr>
        <w:ind w:left="221" w:right="224"/>
        <w:jc w:val="both"/>
        <w:rPr>
          <w:rFonts w:ascii="Times New Roman" w:hAnsi="Times New Roman"/>
          <w:color w:val="000000"/>
          <w:sz w:val="20"/>
          <w:szCs w:val="20"/>
        </w:rPr>
      </w:pPr>
      <w:r w:rsidRPr="003D0B01">
        <w:rPr>
          <w:rFonts w:ascii="Times New Roman" w:hAnsi="Times New Roman"/>
          <w:color w:val="000000"/>
          <w:sz w:val="20"/>
          <w:szCs w:val="20"/>
        </w:rPr>
        <w:t xml:space="preserve">Operacionalizar </w:t>
      </w:r>
      <w:proofErr w:type="gramStart"/>
      <w:r w:rsidRPr="003D0B01">
        <w:rPr>
          <w:rFonts w:ascii="Times New Roman" w:hAnsi="Times New Roman"/>
          <w:color w:val="000000"/>
          <w:sz w:val="20"/>
          <w:szCs w:val="20"/>
        </w:rPr>
        <w:t>a</w:t>
      </w:r>
      <w:proofErr w:type="gramEnd"/>
      <w:r w:rsidRPr="003D0B01">
        <w:rPr>
          <w:rFonts w:ascii="Times New Roman" w:hAnsi="Times New Roman"/>
          <w:color w:val="000000"/>
          <w:sz w:val="20"/>
          <w:szCs w:val="20"/>
        </w:rPr>
        <w:t xml:space="preserve"> execução de ações de inovação do Arranjo AMOCI- INPA de acordo com o Marco Legal da Ciência, Tecnologia e Inovação.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544"/>
        <w:gridCol w:w="2835"/>
        <w:gridCol w:w="7229"/>
        <w:gridCol w:w="992"/>
      </w:tblGrid>
      <w:tr w:rsidR="004C0CE5" w:rsidRPr="002351A5" w14:paraId="73B1C882" w14:textId="77777777" w:rsidTr="000D24CF">
        <w:tc>
          <w:tcPr>
            <w:tcW w:w="1145" w:type="dxa"/>
            <w:shd w:val="clear" w:color="auto" w:fill="auto"/>
            <w:vAlign w:val="center"/>
          </w:tcPr>
          <w:p w14:paraId="3D227EDA" w14:textId="77777777" w:rsidR="004C0CE5" w:rsidRPr="002351A5" w:rsidRDefault="004C0CE5" w:rsidP="00EA572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51A5">
              <w:rPr>
                <w:rFonts w:ascii="Times New Roman" w:hAnsi="Times New Roman"/>
                <w:b/>
                <w:sz w:val="20"/>
                <w:szCs w:val="20"/>
              </w:rPr>
              <w:t>CODIGO DA VAGA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F694616" w14:textId="77777777" w:rsidR="004C0CE5" w:rsidRPr="002351A5" w:rsidRDefault="004C0CE5" w:rsidP="00EA572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51A5">
              <w:rPr>
                <w:rFonts w:ascii="Times New Roman" w:hAnsi="Times New Roman"/>
                <w:b/>
                <w:sz w:val="20"/>
                <w:szCs w:val="20"/>
              </w:rPr>
              <w:t>CATEGORIA NÍVEL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B2B27A" w14:textId="0349BD02" w:rsidR="004C0CE5" w:rsidRPr="002351A5" w:rsidRDefault="004C0CE5" w:rsidP="00EA572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51A5">
              <w:rPr>
                <w:rFonts w:ascii="Times New Roman" w:hAnsi="Times New Roman"/>
                <w:b/>
                <w:sz w:val="20"/>
                <w:szCs w:val="20"/>
              </w:rPr>
              <w:t>FORMAÇÃO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675CF28" w14:textId="77777777" w:rsidR="004C0CE5" w:rsidRPr="002351A5" w:rsidRDefault="004C0CE5" w:rsidP="00EA57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2351A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PERFIL/PROJETO A SER DESENVOLVIDO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3A9B0" w14:textId="3EE4B09F" w:rsidR="004C0CE5" w:rsidRPr="002351A5" w:rsidRDefault="004C0CE5" w:rsidP="002A3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51A5">
              <w:rPr>
                <w:rFonts w:ascii="Times New Roman" w:hAnsi="Times New Roman"/>
                <w:b/>
                <w:sz w:val="20"/>
                <w:szCs w:val="20"/>
              </w:rPr>
              <w:t>VAGAS</w:t>
            </w:r>
          </w:p>
        </w:tc>
      </w:tr>
      <w:tr w:rsidR="004C0CE5" w:rsidRPr="002351A5" w14:paraId="554A7506" w14:textId="77777777" w:rsidTr="000D24CF">
        <w:tc>
          <w:tcPr>
            <w:tcW w:w="1145" w:type="dxa"/>
            <w:shd w:val="clear" w:color="auto" w:fill="auto"/>
            <w:vAlign w:val="center"/>
          </w:tcPr>
          <w:p w14:paraId="04748940" w14:textId="3C912020" w:rsidR="004C0CE5" w:rsidRPr="002351A5" w:rsidRDefault="005C7021" w:rsidP="00EA5726">
            <w:pPr>
              <w:rPr>
                <w:rFonts w:ascii="Times New Roman" w:hAnsi="Times New Roman"/>
                <w:sz w:val="20"/>
                <w:szCs w:val="20"/>
              </w:rPr>
            </w:pPr>
            <w:r w:rsidRPr="00B765ED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951E58" w:rsidRPr="00B765ED">
              <w:rPr>
                <w:rFonts w:ascii="Times New Roman" w:hAnsi="Times New Roman"/>
                <w:color w:val="FF0000"/>
                <w:sz w:val="20"/>
                <w:szCs w:val="20"/>
              </w:rPr>
              <w:t>b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5C20610" w14:textId="4FA3AF39" w:rsidR="004C0CE5" w:rsidRPr="002351A5" w:rsidRDefault="004C0CE5" w:rsidP="00EA5726">
            <w:pPr>
              <w:rPr>
                <w:rFonts w:ascii="Times New Roman" w:hAnsi="Times New Roman"/>
                <w:sz w:val="20"/>
                <w:szCs w:val="20"/>
              </w:rPr>
            </w:pPr>
            <w:r w:rsidRPr="002351A5">
              <w:rPr>
                <w:rFonts w:ascii="Times New Roman" w:hAnsi="Times New Roman"/>
                <w:sz w:val="20"/>
                <w:szCs w:val="20"/>
              </w:rPr>
              <w:t>PCI - D</w:t>
            </w:r>
            <w:r w:rsidR="009C23D2" w:rsidRPr="002351A5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14:paraId="7F6F54EC" w14:textId="32524E94" w:rsidR="004C0CE5" w:rsidRPr="002351A5" w:rsidRDefault="0069092D" w:rsidP="00C14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4"/>
              </w:tabs>
              <w:ind w:left="33" w:right="33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Graduado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(a)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em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Ciências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Sociais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Aplicadas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Desenho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Produto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ou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áreas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afins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, com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experiência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em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projetos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de PD&amp;I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em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design de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produto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, design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gráfico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comunicação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científica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webdesign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mídia</w:t>
            </w:r>
            <w:r w:rsidR="003D0B01" w:rsidRPr="002351A5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="003D0B01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0B01" w:rsidRPr="002351A5">
              <w:rPr>
                <w:rFonts w:ascii="Times New Roman" w:hAnsi="Times New Roman"/>
                <w:sz w:val="20"/>
                <w:szCs w:val="20"/>
              </w:rPr>
              <w:t>sociais</w:t>
            </w:r>
            <w:proofErr w:type="spellEnd"/>
            <w:r w:rsidR="003D0B01" w:rsidRPr="002351A5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3D0B01" w:rsidRPr="002351A5">
              <w:rPr>
                <w:rFonts w:ascii="Times New Roman" w:hAnsi="Times New Roman"/>
                <w:sz w:val="20"/>
                <w:szCs w:val="20"/>
              </w:rPr>
              <w:t>produção</w:t>
            </w:r>
            <w:proofErr w:type="spellEnd"/>
            <w:r w:rsidR="003D0B01" w:rsidRPr="002351A5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3D0B01" w:rsidRPr="002351A5">
              <w:rPr>
                <w:rFonts w:ascii="Times New Roman" w:hAnsi="Times New Roman"/>
                <w:sz w:val="20"/>
                <w:szCs w:val="20"/>
              </w:rPr>
              <w:t>eventos</w:t>
            </w:r>
            <w:proofErr w:type="spellEnd"/>
            <w:r w:rsidR="003D0B01" w:rsidRPr="002351A5">
              <w:rPr>
                <w:rFonts w:ascii="Times New Roman" w:hAnsi="Times New Roman"/>
                <w:sz w:val="20"/>
                <w:szCs w:val="20"/>
              </w:rPr>
              <w:t xml:space="preserve"> para </w:t>
            </w:r>
            <w:proofErr w:type="spellStart"/>
            <w:r w:rsidR="003D0B01" w:rsidRPr="002351A5">
              <w:rPr>
                <w:rFonts w:ascii="Times New Roman" w:hAnsi="Times New Roman"/>
                <w:sz w:val="20"/>
                <w:szCs w:val="20"/>
              </w:rPr>
              <w:t>c</w:t>
            </w:r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onsolidar</w:t>
            </w:r>
            <w:proofErr w:type="spellEnd"/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ações</w:t>
            </w:r>
            <w:proofErr w:type="spellEnd"/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estratégicas</w:t>
            </w:r>
            <w:proofErr w:type="spellEnd"/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para o </w:t>
            </w:r>
            <w:proofErr w:type="spellStart"/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desenvolvimento</w:t>
            </w:r>
            <w:proofErr w:type="spellEnd"/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projetos</w:t>
            </w:r>
            <w:proofErr w:type="spellEnd"/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que </w:t>
            </w:r>
            <w:proofErr w:type="spellStart"/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apoiem</w:t>
            </w:r>
            <w:proofErr w:type="spellEnd"/>
            <w:r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comunicação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integrada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para o Arranjo de NIT da Amazônia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Ocidental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351A5">
              <w:rPr>
                <w:rFonts w:ascii="Times New Roman" w:hAnsi="Times New Roman"/>
                <w:sz w:val="20"/>
                <w:szCs w:val="20"/>
              </w:rPr>
              <w:t>Arranjo</w:t>
            </w:r>
            <w:proofErr w:type="spellEnd"/>
            <w:r w:rsidRPr="002351A5">
              <w:rPr>
                <w:rFonts w:ascii="Times New Roman" w:hAnsi="Times New Roman"/>
                <w:sz w:val="20"/>
                <w:szCs w:val="20"/>
              </w:rPr>
              <w:t xml:space="preserve"> AMOCI/INPA.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D19DC04" w14:textId="5CE7591B" w:rsidR="004C0CE5" w:rsidRPr="002351A5" w:rsidRDefault="009C23D2" w:rsidP="00C14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  <w:lang w:val="pt-BR"/>
              </w:rPr>
            </w:pPr>
            <w:r w:rsidRPr="002351A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O(A) candidato(a) deverá exercer atividades rotineiras de </w:t>
            </w:r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Manter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atualizado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 Sistema de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Identidade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Visual do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Arranjo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092D" w:rsidRPr="002351A5">
              <w:rPr>
                <w:rFonts w:ascii="Times New Roman" w:hAnsi="Times New Roman"/>
                <w:sz w:val="20"/>
                <w:szCs w:val="20"/>
              </w:rPr>
              <w:t>AMOCI/COGIE-</w:t>
            </w:r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INPA/INCUBADORA-INPA;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Manter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atualizados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o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Sítio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Eletrônico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as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Redes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Sociais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69092D" w:rsidRPr="002351A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Facebook</w:t>
            </w:r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69092D" w:rsidRPr="002351A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LinkedIn</w:t>
            </w:r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69092D" w:rsidRPr="002351A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YouTube</w:t>
            </w:r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Instagram) do Arranjo AMOCI e, o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Sítio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Eletrônico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Coordenação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Gestão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da Inovação e Empreendedorismo</w:t>
            </w:r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INPA –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incluindo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vitrine de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tecnologias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instituto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e o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Sítio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Eletrônico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Incubadora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INPA;</w:t>
            </w:r>
            <w:r w:rsidR="003D0B01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Dar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suporte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às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atividades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Propriedade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Intelectual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Transferência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Tecnologia e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Empreendedorismo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3D0B01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Apoiar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desenvolvimento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material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didático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Cartilhas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Manuais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Folders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etc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para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promoção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popularização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propriedade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intelectual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transferência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tecnologia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empreendedorismo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com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conteúdo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>informativo</w:t>
            </w:r>
            <w:proofErr w:type="spellEnd"/>
            <w:r w:rsidR="0069092D" w:rsidRPr="002351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melhores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práticas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respeito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dos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temas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>;</w:t>
            </w:r>
            <w:r w:rsidR="003D0B01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Desenvolver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identidade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visual 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comunicação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de: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conferências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oficinas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9092D" w:rsidRPr="002351A5">
              <w:rPr>
                <w:rFonts w:ascii="Times New Roman" w:hAnsi="Times New Roman"/>
                <w:i/>
                <w:sz w:val="20"/>
                <w:szCs w:val="20"/>
              </w:rPr>
              <w:t>workshops,</w:t>
            </w:r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cursos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9092D" w:rsidRPr="002351A5">
              <w:rPr>
                <w:rFonts w:ascii="Times New Roman" w:hAnsi="Times New Roman"/>
                <w:i/>
                <w:sz w:val="20"/>
                <w:szCs w:val="20"/>
              </w:rPr>
              <w:t>webinars</w:t>
            </w:r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feiras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promovidas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Arranjo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AMOCI/COGIE-INPA;</w:t>
            </w:r>
            <w:r w:rsidR="003D0B01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Desenvolver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conteúdo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textual (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redação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publicitária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) 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conteúdo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visual para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compor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092D" w:rsidRPr="002351A5">
              <w:rPr>
                <w:rFonts w:ascii="Times New Roman" w:hAnsi="Times New Roman"/>
                <w:i/>
                <w:sz w:val="20"/>
                <w:szCs w:val="20"/>
              </w:rPr>
              <w:t>releases</w:t>
            </w:r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matérias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para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divulgação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científica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>;</w:t>
            </w:r>
            <w:r w:rsidR="003D0B01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Desenvolver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material audiovisual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didático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vídeos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) para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promoção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popularização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da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propriedade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intelectual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transferência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tecnologia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empreendedorismo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com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conteúdo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informativo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melhores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práticas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respeito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dos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temas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>;</w:t>
            </w:r>
            <w:r w:rsidR="003D0B01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Dar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suporte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às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atividades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Propriedade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Intelectual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Empreendedorismo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Gestão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da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Informação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Coordenação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Gestão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da Inovação 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Empreendedorismo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da (</w:t>
            </w:r>
            <w:r w:rsidR="003D0B01" w:rsidRPr="002351A5">
              <w:rPr>
                <w:rFonts w:ascii="Times New Roman" w:hAnsi="Times New Roman"/>
                <w:sz w:val="20"/>
                <w:szCs w:val="20"/>
              </w:rPr>
              <w:t>COGIE)</w:t>
            </w:r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="003D0B01" w:rsidRPr="0023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Participar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das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atividades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Arranjo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Núcleos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de Inovação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Tecnológica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da Amazônia 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Ocidental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69092D" w:rsidRPr="002351A5">
              <w:rPr>
                <w:rFonts w:ascii="Times New Roman" w:hAnsi="Times New Roman"/>
                <w:sz w:val="20"/>
                <w:szCs w:val="20"/>
              </w:rPr>
              <w:t>Arranjo</w:t>
            </w:r>
            <w:proofErr w:type="spellEnd"/>
            <w:r w:rsidR="0069092D" w:rsidRPr="002351A5">
              <w:rPr>
                <w:rFonts w:ascii="Times New Roman" w:hAnsi="Times New Roman"/>
                <w:sz w:val="20"/>
                <w:szCs w:val="20"/>
              </w:rPr>
              <w:t xml:space="preserve"> AMOCI).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A7014" w14:textId="77777777" w:rsidR="004C0CE5" w:rsidRPr="002351A5" w:rsidRDefault="00C254BF" w:rsidP="002A33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1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24683217" w14:textId="506A8D46" w:rsidR="000D35F9" w:rsidRPr="002351A5" w:rsidRDefault="000E59F1" w:rsidP="00E93BBD">
      <w:pPr>
        <w:rPr>
          <w:rFonts w:ascii="Times New Roman" w:hAnsi="Times New Roman"/>
          <w:b/>
          <w:sz w:val="18"/>
          <w:szCs w:val="18"/>
          <w:lang w:val="pt-BR"/>
        </w:rPr>
      </w:pPr>
      <w:r w:rsidRPr="002351A5">
        <w:rPr>
          <w:rFonts w:ascii="Times New Roman" w:hAnsi="Times New Roman"/>
          <w:b/>
          <w:sz w:val="18"/>
          <w:szCs w:val="18"/>
          <w:lang w:val="pt-BR"/>
        </w:rPr>
        <w:t>VALOR D</w:t>
      </w:r>
      <w:r w:rsidR="00C910E3" w:rsidRPr="002351A5">
        <w:rPr>
          <w:rFonts w:ascii="Times New Roman" w:hAnsi="Times New Roman"/>
          <w:b/>
          <w:sz w:val="18"/>
          <w:szCs w:val="18"/>
          <w:lang w:val="pt-BR"/>
        </w:rPr>
        <w:t>A</w:t>
      </w:r>
      <w:r w:rsidRPr="002351A5">
        <w:rPr>
          <w:rFonts w:ascii="Times New Roman" w:hAnsi="Times New Roman"/>
          <w:b/>
          <w:sz w:val="18"/>
          <w:szCs w:val="18"/>
          <w:lang w:val="pt-BR"/>
        </w:rPr>
        <w:t xml:space="preserve"> BOLSA PCI (LONGA DURAÇÃO) CONFORME RN Nº 26/2018 DO CNPQ</w:t>
      </w:r>
    </w:p>
    <w:p w14:paraId="4697AC1B" w14:textId="34F5134E" w:rsidR="00591617" w:rsidRPr="002351A5" w:rsidRDefault="00B23A81" w:rsidP="00E93BBD">
      <w:pPr>
        <w:pStyle w:val="NormalWeb"/>
        <w:shd w:val="clear" w:color="auto" w:fill="FFFFFF"/>
        <w:spacing w:before="0" w:after="0"/>
        <w:rPr>
          <w:rFonts w:ascii="Times New Roman" w:hAnsi="Times New Roman"/>
          <w:b/>
          <w:color w:val="333333"/>
          <w:sz w:val="18"/>
          <w:szCs w:val="18"/>
        </w:rPr>
      </w:pPr>
      <w:r w:rsidRPr="002351A5">
        <w:rPr>
          <w:rFonts w:ascii="Times New Roman" w:hAnsi="Times New Roman"/>
          <w:b/>
          <w:sz w:val="18"/>
          <w:szCs w:val="18"/>
        </w:rPr>
        <w:t>PCI-DB</w:t>
      </w:r>
      <w:r w:rsidRPr="002351A5">
        <w:rPr>
          <w:rFonts w:ascii="Times New Roman" w:hAnsi="Times New Roman"/>
          <w:sz w:val="18"/>
          <w:szCs w:val="18"/>
        </w:rPr>
        <w:t xml:space="preserve"> - Profissional com 7 (sete) anos de experiência em projetos científicos, tecnológicos ou de inovação após a obtenção do diploma de nível superior; ou com título de doutor; ou ainda, com grau de mestre há, no mínimo, 4 (quatro) anos.</w:t>
      </w:r>
      <w:r w:rsidR="009C60EB" w:rsidRPr="002351A5">
        <w:rPr>
          <w:rFonts w:ascii="Times New Roman" w:hAnsi="Times New Roman"/>
          <w:color w:val="333333"/>
          <w:sz w:val="18"/>
          <w:szCs w:val="18"/>
        </w:rPr>
        <w:t xml:space="preserve"> </w:t>
      </w:r>
      <w:r w:rsidR="009C60EB" w:rsidRPr="002351A5">
        <w:rPr>
          <w:rFonts w:ascii="Times New Roman" w:hAnsi="Times New Roman"/>
          <w:b/>
          <w:color w:val="333333"/>
          <w:sz w:val="18"/>
          <w:szCs w:val="18"/>
        </w:rPr>
        <w:t xml:space="preserve">R$ </w:t>
      </w:r>
      <w:r w:rsidRPr="002351A5">
        <w:rPr>
          <w:rFonts w:ascii="Times New Roman" w:hAnsi="Times New Roman"/>
          <w:b/>
          <w:color w:val="333333"/>
          <w:sz w:val="18"/>
          <w:szCs w:val="18"/>
        </w:rPr>
        <w:t>4.160</w:t>
      </w:r>
      <w:r w:rsidR="009C60EB" w:rsidRPr="002351A5">
        <w:rPr>
          <w:rFonts w:ascii="Times New Roman" w:hAnsi="Times New Roman"/>
          <w:b/>
          <w:color w:val="333333"/>
          <w:sz w:val="18"/>
          <w:szCs w:val="18"/>
        </w:rPr>
        <w:t>,00</w:t>
      </w:r>
    </w:p>
    <w:sectPr w:rsidR="00591617" w:rsidRPr="002351A5" w:rsidSect="00E10CC9">
      <w:headerReference w:type="default" r:id="rId8"/>
      <w:pgSz w:w="16838" w:h="11906" w:orient="landscape"/>
      <w:pgMar w:top="1701" w:right="1812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C16AA" w16cex:dateUtc="2021-10-21T20:41:00Z"/>
  <w16cex:commentExtensible w16cex:durableId="251E850E" w16cex:dateUtc="2021-10-23T1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C1C145" w16cid:durableId="251C16AA"/>
  <w16cid:commentId w16cid:paraId="0E0A9F20" w16cid:durableId="251E85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05475" w14:textId="77777777" w:rsidR="00591184" w:rsidRDefault="00591184">
      <w:r>
        <w:separator/>
      </w:r>
    </w:p>
  </w:endnote>
  <w:endnote w:type="continuationSeparator" w:id="0">
    <w:p w14:paraId="76B51342" w14:textId="77777777" w:rsidR="00591184" w:rsidRDefault="0059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50087" w14:textId="77777777" w:rsidR="00591184" w:rsidRDefault="00591184">
      <w:r>
        <w:separator/>
      </w:r>
    </w:p>
  </w:footnote>
  <w:footnote w:type="continuationSeparator" w:id="0">
    <w:p w14:paraId="1443DF16" w14:textId="77777777" w:rsidR="00591184" w:rsidRDefault="0059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364C5" w14:textId="508024A2" w:rsidR="00DB6961" w:rsidRDefault="00951E58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D294558" wp14:editId="667FE1FC">
          <wp:simplePos x="0" y="0"/>
          <wp:positionH relativeFrom="column">
            <wp:posOffset>4096633</wp:posOffset>
          </wp:positionH>
          <wp:positionV relativeFrom="paragraph">
            <wp:posOffset>1381</wp:posOffset>
          </wp:positionV>
          <wp:extent cx="508635" cy="532765"/>
          <wp:effectExtent l="0" t="0" r="5715" b="63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3276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DBAC0" w14:textId="19403D66" w:rsidR="00DB6961" w:rsidRDefault="00D6772B">
    <w:pPr>
      <w:spacing w:line="14" w:lineRule="auto"/>
      <w:rPr>
        <w:sz w:val="20"/>
        <w:szCs w:val="20"/>
      </w:rPr>
    </w:pPr>
  </w:p>
  <w:p w14:paraId="267221C8" w14:textId="6BADC8F2" w:rsidR="00DB6961" w:rsidRDefault="00D6772B">
    <w:pPr>
      <w:spacing w:line="14" w:lineRule="auto"/>
      <w:rPr>
        <w:sz w:val="20"/>
        <w:szCs w:val="20"/>
      </w:rPr>
    </w:pPr>
  </w:p>
  <w:p w14:paraId="0386BAD2" w14:textId="57213B59" w:rsidR="00DB6961" w:rsidRDefault="00D6772B">
    <w:pPr>
      <w:spacing w:line="14" w:lineRule="auto"/>
      <w:rPr>
        <w:sz w:val="20"/>
        <w:szCs w:val="20"/>
      </w:rPr>
    </w:pPr>
  </w:p>
  <w:p w14:paraId="62B9B080" w14:textId="617A23BA" w:rsidR="00DB6961" w:rsidRDefault="00D6772B">
    <w:pPr>
      <w:spacing w:line="14" w:lineRule="auto"/>
      <w:rPr>
        <w:sz w:val="20"/>
        <w:szCs w:val="20"/>
      </w:rPr>
    </w:pPr>
  </w:p>
  <w:p w14:paraId="08B510C5" w14:textId="09D4FB09" w:rsidR="00DB6961" w:rsidRDefault="00D6772B">
    <w:pPr>
      <w:spacing w:line="14" w:lineRule="auto"/>
      <w:rPr>
        <w:sz w:val="20"/>
        <w:szCs w:val="20"/>
      </w:rPr>
    </w:pPr>
  </w:p>
  <w:p w14:paraId="2551091E" w14:textId="6EA2B95D" w:rsidR="00DB6961" w:rsidRDefault="00D6772B">
    <w:pPr>
      <w:spacing w:line="14" w:lineRule="auto"/>
      <w:rPr>
        <w:sz w:val="20"/>
        <w:szCs w:val="20"/>
      </w:rPr>
    </w:pPr>
  </w:p>
  <w:p w14:paraId="30D79C8A" w14:textId="336C344F" w:rsidR="00DB6961" w:rsidRDefault="00D6772B">
    <w:pPr>
      <w:spacing w:line="14" w:lineRule="auto"/>
      <w:rPr>
        <w:sz w:val="20"/>
        <w:szCs w:val="20"/>
      </w:rPr>
    </w:pPr>
  </w:p>
  <w:p w14:paraId="5A9D2F66" w14:textId="76BCB234" w:rsidR="00DB6961" w:rsidRDefault="00D6772B">
    <w:pPr>
      <w:spacing w:line="14" w:lineRule="auto"/>
      <w:rPr>
        <w:sz w:val="20"/>
        <w:szCs w:val="20"/>
      </w:rPr>
    </w:pPr>
  </w:p>
  <w:p w14:paraId="5B305104" w14:textId="462D70B4" w:rsidR="00DB6961" w:rsidRDefault="00D6772B">
    <w:pPr>
      <w:spacing w:line="14" w:lineRule="auto"/>
      <w:rPr>
        <w:sz w:val="20"/>
        <w:szCs w:val="20"/>
      </w:rPr>
    </w:pPr>
  </w:p>
  <w:p w14:paraId="19E19A7A" w14:textId="77777777" w:rsidR="00DB6961" w:rsidRDefault="00D6772B" w:rsidP="0043414E">
    <w:pPr>
      <w:pStyle w:val="Corpodetexto"/>
      <w:ind w:left="0"/>
      <w:rPr>
        <w:sz w:val="16"/>
        <w:szCs w:val="16"/>
      </w:rPr>
    </w:pPr>
  </w:p>
  <w:p w14:paraId="7EEFFD3A" w14:textId="478DE8CD" w:rsidR="00DB6961" w:rsidRPr="00357E03" w:rsidRDefault="00D6772B" w:rsidP="0043414E">
    <w:pPr>
      <w:pStyle w:val="Corpodetexto"/>
      <w:ind w:left="0"/>
      <w:rPr>
        <w:sz w:val="16"/>
        <w:szCs w:val="16"/>
      </w:rPr>
    </w:pPr>
  </w:p>
  <w:p w14:paraId="57D2A224" w14:textId="77777777" w:rsidR="00DB6961" w:rsidRPr="00357E03" w:rsidRDefault="00D6772B" w:rsidP="0043414E">
    <w:pPr>
      <w:pStyle w:val="Corpodetexto"/>
      <w:ind w:left="0"/>
      <w:rPr>
        <w:sz w:val="16"/>
        <w:szCs w:val="16"/>
      </w:rPr>
    </w:pPr>
  </w:p>
  <w:p w14:paraId="46A31386" w14:textId="77777777" w:rsidR="00DB6961" w:rsidRPr="00357E03" w:rsidRDefault="00D6772B" w:rsidP="0043414E">
    <w:pPr>
      <w:pStyle w:val="Corpodetexto"/>
      <w:ind w:left="0"/>
      <w:jc w:val="center"/>
      <w:rPr>
        <w:sz w:val="16"/>
        <w:szCs w:val="16"/>
      </w:rPr>
    </w:pPr>
  </w:p>
  <w:p w14:paraId="7930CA5A" w14:textId="77777777" w:rsidR="00DB6961" w:rsidRDefault="00CB1CAD" w:rsidP="0043414E">
    <w:pPr>
      <w:pStyle w:val="Corpodetexto"/>
      <w:ind w:left="0"/>
      <w:jc w:val="center"/>
      <w:rPr>
        <w:rFonts w:ascii="Adobe Garamond Pro" w:hAnsi="Adobe Garamond Pro"/>
        <w:sz w:val="14"/>
        <w:szCs w:val="14"/>
        <w:lang w:val="pt-BR"/>
      </w:rPr>
    </w:pPr>
    <w:r>
      <w:rPr>
        <w:rFonts w:ascii="Adobe Garamond Pro" w:hAnsi="Adobe Garamond Pro"/>
        <w:sz w:val="14"/>
        <w:szCs w:val="14"/>
        <w:lang w:val="pt-BR"/>
      </w:rPr>
      <w:t>Presidência da República</w:t>
    </w:r>
  </w:p>
  <w:p w14:paraId="5FCFD442" w14:textId="0E0C8089" w:rsidR="00DB6961" w:rsidRDefault="00CB1CAD" w:rsidP="0043414E">
    <w:pPr>
      <w:pStyle w:val="Corpodetexto"/>
      <w:ind w:left="0"/>
      <w:jc w:val="center"/>
      <w:rPr>
        <w:rFonts w:ascii="Adobe Garamond Pro" w:hAnsi="Adobe Garamond Pro"/>
        <w:sz w:val="14"/>
        <w:szCs w:val="14"/>
        <w:lang w:val="pt-BR"/>
      </w:rPr>
    </w:pPr>
    <w:r>
      <w:rPr>
        <w:rFonts w:ascii="Adobe Garamond Pro" w:hAnsi="Adobe Garamond Pro"/>
        <w:sz w:val="14"/>
        <w:szCs w:val="14"/>
        <w:lang w:val="pt-BR"/>
      </w:rPr>
      <w:t>Ministério da Ciência, Tecnologia e Inovaç</w:t>
    </w:r>
    <w:r w:rsidR="00493AE4">
      <w:rPr>
        <w:rFonts w:ascii="Adobe Garamond Pro" w:hAnsi="Adobe Garamond Pro"/>
        <w:sz w:val="14"/>
        <w:szCs w:val="14"/>
        <w:lang w:val="pt-BR"/>
      </w:rPr>
      <w:t>ão</w:t>
    </w:r>
  </w:p>
  <w:p w14:paraId="430EC1AA" w14:textId="77777777" w:rsidR="00DB6961" w:rsidRPr="00CF0663" w:rsidRDefault="00CB1CAD" w:rsidP="0043414E">
    <w:pPr>
      <w:pStyle w:val="Corpodetexto"/>
      <w:ind w:left="0"/>
      <w:jc w:val="center"/>
      <w:rPr>
        <w:rFonts w:ascii="Adobe Garamond Pro" w:hAnsi="Adobe Garamond Pro"/>
        <w:sz w:val="14"/>
        <w:szCs w:val="14"/>
        <w:lang w:val="pt-BR"/>
      </w:rPr>
    </w:pPr>
    <w:r w:rsidRPr="00CF0663">
      <w:rPr>
        <w:rFonts w:ascii="Adobe Garamond Pro" w:hAnsi="Adobe Garamond Pro"/>
        <w:sz w:val="14"/>
        <w:szCs w:val="14"/>
        <w:lang w:val="pt-BR"/>
      </w:rPr>
      <w:t>Instituto Nacional de Pesquisas da Amazônia</w:t>
    </w:r>
  </w:p>
  <w:p w14:paraId="282880DC" w14:textId="77777777" w:rsidR="00DB6961" w:rsidRPr="00CA6CF8" w:rsidRDefault="00CB1CAD" w:rsidP="0043414E">
    <w:pPr>
      <w:pStyle w:val="Cabealho"/>
      <w:tabs>
        <w:tab w:val="clear" w:pos="8504"/>
        <w:tab w:val="left" w:pos="5415"/>
        <w:tab w:val="right" w:pos="7797"/>
      </w:tabs>
      <w:jc w:val="center"/>
      <w:rPr>
        <w:sz w:val="14"/>
        <w:szCs w:val="14"/>
        <w:lang w:val="pt-BR"/>
      </w:rPr>
    </w:pPr>
    <w:r w:rsidRPr="00CF0663">
      <w:rPr>
        <w:rFonts w:ascii="Adobe Garamond Pro" w:hAnsi="Adobe Garamond Pro"/>
        <w:sz w:val="14"/>
        <w:szCs w:val="14"/>
        <w:lang w:val="pt-BR"/>
      </w:rPr>
      <w:t>Coordenação de Capacitação</w:t>
    </w:r>
  </w:p>
  <w:p w14:paraId="34E43331" w14:textId="77777777" w:rsidR="00DB6961" w:rsidRPr="0043414E" w:rsidRDefault="004C0CE5" w:rsidP="00DB6961">
    <w:pPr>
      <w:pStyle w:val="Cabealho"/>
      <w:tabs>
        <w:tab w:val="clear" w:pos="8504"/>
        <w:tab w:val="left" w:pos="5415"/>
        <w:tab w:val="right" w:pos="7797"/>
      </w:tabs>
      <w:rPr>
        <w:sz w:val="16"/>
        <w:szCs w:val="16"/>
        <w:lang w:val="pt-BR"/>
      </w:rPr>
    </w:pPr>
    <w:r>
      <w:rPr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A356C" wp14:editId="21703685">
              <wp:simplePos x="0" y="0"/>
              <wp:positionH relativeFrom="column">
                <wp:posOffset>9525</wp:posOffset>
              </wp:positionH>
              <wp:positionV relativeFrom="paragraph">
                <wp:posOffset>31750</wp:posOffset>
              </wp:positionV>
              <wp:extent cx="8691880" cy="0"/>
              <wp:effectExtent l="13970" t="5715" r="9525" b="1333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91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EDE42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.75pt;margin-top:2.5pt;width:68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"/>
          </w:pict>
        </mc:Fallback>
      </mc:AlternateContent>
    </w:r>
  </w:p>
  <w:p w14:paraId="318CAC47" w14:textId="77777777" w:rsidR="00DB6961" w:rsidRPr="0043414E" w:rsidRDefault="00D6772B" w:rsidP="0022216E">
    <w:pPr>
      <w:spacing w:line="14" w:lineRule="auto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708EA"/>
    <w:multiLevelType w:val="multilevel"/>
    <w:tmpl w:val="3B4C2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0A4C27"/>
    <w:multiLevelType w:val="multilevel"/>
    <w:tmpl w:val="4EC8B59C"/>
    <w:lvl w:ilvl="0">
      <w:start w:val="1"/>
      <w:numFmt w:val="bullet"/>
      <w:lvlText w:val="●"/>
      <w:lvlJc w:val="left"/>
      <w:pPr>
        <w:ind w:left="503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469" w:hanging="284"/>
      </w:pPr>
    </w:lvl>
    <w:lvl w:ilvl="2">
      <w:start w:val="1"/>
      <w:numFmt w:val="bullet"/>
      <w:lvlText w:val="•"/>
      <w:lvlJc w:val="left"/>
      <w:pPr>
        <w:ind w:left="2438" w:hanging="284"/>
      </w:pPr>
    </w:lvl>
    <w:lvl w:ilvl="3">
      <w:start w:val="1"/>
      <w:numFmt w:val="bullet"/>
      <w:lvlText w:val="•"/>
      <w:lvlJc w:val="left"/>
      <w:pPr>
        <w:ind w:left="3407" w:hanging="284"/>
      </w:pPr>
    </w:lvl>
    <w:lvl w:ilvl="4">
      <w:start w:val="1"/>
      <w:numFmt w:val="bullet"/>
      <w:lvlText w:val="•"/>
      <w:lvlJc w:val="left"/>
      <w:pPr>
        <w:ind w:left="4376" w:hanging="283"/>
      </w:pPr>
    </w:lvl>
    <w:lvl w:ilvl="5">
      <w:start w:val="1"/>
      <w:numFmt w:val="bullet"/>
      <w:lvlText w:val="•"/>
      <w:lvlJc w:val="left"/>
      <w:pPr>
        <w:ind w:left="5345" w:hanging="284"/>
      </w:pPr>
    </w:lvl>
    <w:lvl w:ilvl="6">
      <w:start w:val="1"/>
      <w:numFmt w:val="bullet"/>
      <w:lvlText w:val="•"/>
      <w:lvlJc w:val="left"/>
      <w:pPr>
        <w:ind w:left="6314" w:hanging="284"/>
      </w:pPr>
    </w:lvl>
    <w:lvl w:ilvl="7">
      <w:start w:val="1"/>
      <w:numFmt w:val="bullet"/>
      <w:lvlText w:val="•"/>
      <w:lvlJc w:val="left"/>
      <w:pPr>
        <w:ind w:left="7283" w:hanging="284"/>
      </w:pPr>
    </w:lvl>
    <w:lvl w:ilvl="8">
      <w:start w:val="1"/>
      <w:numFmt w:val="bullet"/>
      <w:lvlText w:val="•"/>
      <w:lvlJc w:val="left"/>
      <w:pPr>
        <w:ind w:left="8252" w:hanging="28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E5"/>
    <w:rsid w:val="00006C61"/>
    <w:rsid w:val="000142F8"/>
    <w:rsid w:val="00036435"/>
    <w:rsid w:val="0004338B"/>
    <w:rsid w:val="0007774B"/>
    <w:rsid w:val="00092982"/>
    <w:rsid w:val="000A14C2"/>
    <w:rsid w:val="000A5190"/>
    <w:rsid w:val="000D24CF"/>
    <w:rsid w:val="000D35F9"/>
    <w:rsid w:val="000D67C5"/>
    <w:rsid w:val="000E00AD"/>
    <w:rsid w:val="000E2807"/>
    <w:rsid w:val="000E59F1"/>
    <w:rsid w:val="0012393B"/>
    <w:rsid w:val="00126E6F"/>
    <w:rsid w:val="001B2A3F"/>
    <w:rsid w:val="001C1757"/>
    <w:rsid w:val="00200082"/>
    <w:rsid w:val="002351A5"/>
    <w:rsid w:val="00237A0C"/>
    <w:rsid w:val="0026513C"/>
    <w:rsid w:val="00265849"/>
    <w:rsid w:val="0026679E"/>
    <w:rsid w:val="00273D2F"/>
    <w:rsid w:val="00276121"/>
    <w:rsid w:val="00296A45"/>
    <w:rsid w:val="002A33A0"/>
    <w:rsid w:val="002C6946"/>
    <w:rsid w:val="00324DFF"/>
    <w:rsid w:val="0033046F"/>
    <w:rsid w:val="00330804"/>
    <w:rsid w:val="00345694"/>
    <w:rsid w:val="003B427B"/>
    <w:rsid w:val="003D0B01"/>
    <w:rsid w:val="00433AF8"/>
    <w:rsid w:val="00440D4A"/>
    <w:rsid w:val="00456C58"/>
    <w:rsid w:val="00466BC8"/>
    <w:rsid w:val="00486459"/>
    <w:rsid w:val="00493AE4"/>
    <w:rsid w:val="004A4DFE"/>
    <w:rsid w:val="004B6FAC"/>
    <w:rsid w:val="004B7B6A"/>
    <w:rsid w:val="004C0CE5"/>
    <w:rsid w:val="004C14F4"/>
    <w:rsid w:val="004F268B"/>
    <w:rsid w:val="005676DE"/>
    <w:rsid w:val="00590F90"/>
    <w:rsid w:val="00591184"/>
    <w:rsid w:val="00591617"/>
    <w:rsid w:val="005C7021"/>
    <w:rsid w:val="005F6F62"/>
    <w:rsid w:val="00624EFB"/>
    <w:rsid w:val="00687061"/>
    <w:rsid w:val="0069092D"/>
    <w:rsid w:val="006A36D7"/>
    <w:rsid w:val="006A3B03"/>
    <w:rsid w:val="006D1989"/>
    <w:rsid w:val="007159BD"/>
    <w:rsid w:val="00733809"/>
    <w:rsid w:val="0076047A"/>
    <w:rsid w:val="00770167"/>
    <w:rsid w:val="007A267D"/>
    <w:rsid w:val="007F3D01"/>
    <w:rsid w:val="008036AA"/>
    <w:rsid w:val="00823967"/>
    <w:rsid w:val="00823D37"/>
    <w:rsid w:val="008379E6"/>
    <w:rsid w:val="0084486A"/>
    <w:rsid w:val="0087104E"/>
    <w:rsid w:val="00876275"/>
    <w:rsid w:val="008A3B00"/>
    <w:rsid w:val="008A3E53"/>
    <w:rsid w:val="008E66FC"/>
    <w:rsid w:val="00906A77"/>
    <w:rsid w:val="00951E58"/>
    <w:rsid w:val="0096140D"/>
    <w:rsid w:val="009973C6"/>
    <w:rsid w:val="009A7234"/>
    <w:rsid w:val="009C23D2"/>
    <w:rsid w:val="009C60EB"/>
    <w:rsid w:val="00A067C9"/>
    <w:rsid w:val="00A23A3A"/>
    <w:rsid w:val="00A315D4"/>
    <w:rsid w:val="00A517CD"/>
    <w:rsid w:val="00AE4462"/>
    <w:rsid w:val="00AF018B"/>
    <w:rsid w:val="00B23A81"/>
    <w:rsid w:val="00B379AC"/>
    <w:rsid w:val="00B429CC"/>
    <w:rsid w:val="00B5002E"/>
    <w:rsid w:val="00B63FF9"/>
    <w:rsid w:val="00B73BD1"/>
    <w:rsid w:val="00B765ED"/>
    <w:rsid w:val="00C14A7A"/>
    <w:rsid w:val="00C254BF"/>
    <w:rsid w:val="00C307F7"/>
    <w:rsid w:val="00C5145C"/>
    <w:rsid w:val="00C612A2"/>
    <w:rsid w:val="00C67308"/>
    <w:rsid w:val="00C910E3"/>
    <w:rsid w:val="00C91C36"/>
    <w:rsid w:val="00CB1CAD"/>
    <w:rsid w:val="00CB52BB"/>
    <w:rsid w:val="00CC4AE1"/>
    <w:rsid w:val="00CF2F72"/>
    <w:rsid w:val="00D05CE0"/>
    <w:rsid w:val="00D236DE"/>
    <w:rsid w:val="00D4462D"/>
    <w:rsid w:val="00D6772B"/>
    <w:rsid w:val="00DA527E"/>
    <w:rsid w:val="00DB5132"/>
    <w:rsid w:val="00DC073B"/>
    <w:rsid w:val="00DC6700"/>
    <w:rsid w:val="00DD4B54"/>
    <w:rsid w:val="00E10CC9"/>
    <w:rsid w:val="00E22A00"/>
    <w:rsid w:val="00E6581C"/>
    <w:rsid w:val="00E93BBD"/>
    <w:rsid w:val="00E950E9"/>
    <w:rsid w:val="00EA5726"/>
    <w:rsid w:val="00EC244D"/>
    <w:rsid w:val="00ED29F2"/>
    <w:rsid w:val="00F00460"/>
    <w:rsid w:val="00F20873"/>
    <w:rsid w:val="00F425F6"/>
    <w:rsid w:val="00F93C99"/>
    <w:rsid w:val="00F961D9"/>
    <w:rsid w:val="00FA12E4"/>
    <w:rsid w:val="00FE46BE"/>
    <w:rsid w:val="00FE54F6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1C754"/>
  <w15:chartTrackingRefBased/>
  <w15:docId w15:val="{7BADE9EC-4AE4-43B2-A5D4-9B943B19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0CE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har"/>
    <w:rsid w:val="00EA5726"/>
    <w:pPr>
      <w:spacing w:line="274" w:lineRule="auto"/>
      <w:ind w:left="580" w:hanging="361"/>
      <w:outlineLvl w:val="0"/>
    </w:pPr>
    <w:rPr>
      <w:rFonts w:ascii="Times New Roman" w:eastAsia="Times New Roman" w:hAnsi="Times New Roman"/>
      <w:b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C0CE5"/>
    <w:pPr>
      <w:ind w:left="385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C0CE5"/>
    <w:rPr>
      <w:rFonts w:ascii="Calibri" w:eastAsia="Calibri" w:hAnsi="Calibri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nhideWhenUsed/>
    <w:rsid w:val="004C0C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C0CE5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4C0CE5"/>
    <w:pPr>
      <w:widowControl/>
      <w:spacing w:before="100" w:after="100"/>
    </w:pPr>
    <w:rPr>
      <w:rFonts w:ascii="Arial Unicode MS" w:eastAsia="Arial Unicode MS" w:hAnsi="Arial Unicode MS"/>
      <w:sz w:val="24"/>
      <w:szCs w:val="20"/>
      <w:lang w:val="pt-BR" w:eastAsia="pt-BR"/>
    </w:rPr>
  </w:style>
  <w:style w:type="paragraph" w:customStyle="1" w:styleId="Default">
    <w:name w:val="Default"/>
    <w:rsid w:val="004C0C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379E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8379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79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79E6"/>
    <w:rPr>
      <w:rFonts w:ascii="Calibri" w:eastAsia="Calibri" w:hAnsi="Calibri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79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79E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D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DFF"/>
    <w:rPr>
      <w:rFonts w:ascii="Segoe UI" w:eastAsia="Calibri" w:hAnsi="Segoe UI" w:cs="Segoe UI"/>
      <w:sz w:val="18"/>
      <w:szCs w:val="18"/>
      <w:lang w:val="en-US"/>
    </w:rPr>
  </w:style>
  <w:style w:type="paragraph" w:styleId="Rodap">
    <w:name w:val="footer"/>
    <w:basedOn w:val="Normal"/>
    <w:link w:val="RodapChar"/>
    <w:uiPriority w:val="99"/>
    <w:unhideWhenUsed/>
    <w:rsid w:val="00951E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E58"/>
    <w:rPr>
      <w:rFonts w:ascii="Calibri" w:eastAsia="Calibri" w:hAnsi="Calibri" w:cs="Times New Roman"/>
      <w:lang w:val="en-US"/>
    </w:rPr>
  </w:style>
  <w:style w:type="character" w:styleId="nfase">
    <w:name w:val="Emphasis"/>
    <w:basedOn w:val="Fontepargpadro"/>
    <w:uiPriority w:val="20"/>
    <w:qFormat/>
    <w:rsid w:val="00273D2F"/>
    <w:rPr>
      <w:i/>
      <w:iCs/>
    </w:rPr>
  </w:style>
  <w:style w:type="character" w:styleId="Forte">
    <w:name w:val="Strong"/>
    <w:basedOn w:val="Fontepargpadro"/>
    <w:uiPriority w:val="22"/>
    <w:qFormat/>
    <w:rsid w:val="0076047A"/>
    <w:rPr>
      <w:b/>
      <w:bCs/>
    </w:rPr>
  </w:style>
  <w:style w:type="character" w:styleId="Hyperlink">
    <w:name w:val="Hyperlink"/>
    <w:basedOn w:val="Fontepargpadro"/>
    <w:uiPriority w:val="99"/>
    <w:unhideWhenUsed/>
    <w:rsid w:val="00126E6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A5726"/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DC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A170-AC80-4D17-B11A-0BD8A543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Conta da Microsoft</cp:lastModifiedBy>
  <cp:revision>6</cp:revision>
  <dcterms:created xsi:type="dcterms:W3CDTF">2023-06-29T01:17:00Z</dcterms:created>
  <dcterms:modified xsi:type="dcterms:W3CDTF">2023-06-29T02:21:00Z</dcterms:modified>
</cp:coreProperties>
</file>