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15C9" w14:textId="20AFA371" w:rsidR="00BF7923" w:rsidRPr="00BF7923" w:rsidRDefault="00BF7923" w:rsidP="00BF7923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b/>
          <w:bCs/>
          <w:color w:val="000000"/>
        </w:rPr>
      </w:pPr>
      <w:r w:rsidRPr="00BF7923">
        <w:rPr>
          <w:rFonts w:asciiTheme="majorHAnsi" w:hAnsiTheme="majorHAnsi" w:cstheme="majorHAnsi"/>
          <w:b/>
          <w:bCs/>
          <w:color w:val="000000"/>
        </w:rPr>
        <w:t xml:space="preserve">ANEXO VII - Modelo de Declaração de </w:t>
      </w:r>
      <w:r w:rsidR="008247D0" w:rsidRPr="008247D0">
        <w:rPr>
          <w:rFonts w:asciiTheme="majorHAnsi" w:hAnsiTheme="majorHAnsi" w:cstheme="majorHAnsi"/>
          <w:b/>
          <w:bCs/>
          <w:color w:val="000000"/>
        </w:rPr>
        <w:t>Impedimento ou Desimpedimento de Imóvel</w:t>
      </w:r>
    </w:p>
    <w:p w14:paraId="5B9B607E" w14:textId="6EE2192F" w:rsidR="00BF7923" w:rsidRPr="00BF7923" w:rsidRDefault="00BF7923" w:rsidP="00BF7923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(em papel personalizado da empresa)</w:t>
      </w:r>
    </w:p>
    <w:p w14:paraId="3408A8EC" w14:textId="08E13EC5" w:rsidR="00BF7923" w:rsidRPr="00BF7923" w:rsidRDefault="00BF7923" w:rsidP="00C110E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  </w:t>
      </w:r>
    </w:p>
    <w:p w14:paraId="4B319B9C" w14:textId="77777777" w:rsidR="008247D0" w:rsidRPr="008247D0" w:rsidRDefault="008247D0" w:rsidP="008247D0">
      <w:pPr>
        <w:pStyle w:val="textojustificadorecuoprimeiralinha"/>
        <w:spacing w:before="120" w:after="12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92B83F7" w14:textId="77777777" w:rsidR="008247D0" w:rsidRPr="008247D0" w:rsidRDefault="008247D0" w:rsidP="008247D0">
      <w:pPr>
        <w:pStyle w:val="textojustificadorecuoprimeiralinha"/>
        <w:spacing w:before="120" w:after="12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A63E634" w14:textId="77777777" w:rsidR="008247D0" w:rsidRPr="008247D0" w:rsidRDefault="008247D0" w:rsidP="008247D0">
      <w:pPr>
        <w:pStyle w:val="textojustificadorecuoprimeiralinha"/>
        <w:spacing w:before="120" w:after="12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A51398C" w14:textId="74D9EB7E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A empresa abaixo qualificada, interessada em participar do PREGÃO ELETRÔNICO N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BF7923">
        <w:rPr>
          <w:rFonts w:asciiTheme="majorHAnsi" w:hAnsiTheme="majorHAnsi" w:cstheme="majorHAnsi"/>
          <w:color w:val="000000"/>
          <w:sz w:val="22"/>
          <w:szCs w:val="22"/>
        </w:rPr>
        <w:t>º ____/20</w:t>
      </w:r>
      <w:r>
        <w:rPr>
          <w:rFonts w:asciiTheme="majorHAnsi" w:hAnsiTheme="majorHAnsi" w:cstheme="majorHAnsi"/>
          <w:color w:val="000000"/>
          <w:sz w:val="22"/>
          <w:szCs w:val="22"/>
        </w:rPr>
        <w:t>2</w:t>
      </w:r>
      <w:r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BF7923">
        <w:rPr>
          <w:rFonts w:asciiTheme="majorHAnsi" w:hAnsiTheme="majorHAnsi" w:cstheme="majorHAnsi"/>
          <w:color w:val="000000"/>
          <w:sz w:val="22"/>
          <w:szCs w:val="22"/>
        </w:rPr>
        <w:t>, declara, sob as sanções cabíveis,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247D0">
        <w:rPr>
          <w:rFonts w:asciiTheme="majorHAnsi" w:hAnsiTheme="majorHAnsi" w:cstheme="majorHAnsi"/>
          <w:color w:val="000000"/>
          <w:sz w:val="22"/>
          <w:szCs w:val="22"/>
        </w:rPr>
        <w:t>que não há, acerca do imóvel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onde funciona a Marina _____</w:t>
      </w:r>
      <w:r w:rsidRPr="008247D0">
        <w:rPr>
          <w:rFonts w:asciiTheme="majorHAnsi" w:hAnsiTheme="majorHAnsi" w:cstheme="majorHAnsi"/>
          <w:color w:val="000000"/>
          <w:sz w:val="22"/>
          <w:szCs w:val="22"/>
        </w:rPr>
        <w:t>, qualquer impedimento de ordem jurídica capaz de colocar em risco a locação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A94B5FC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U </w:t>
      </w:r>
    </w:p>
    <w:p w14:paraId="00FCB0B1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A empresa abaixo qualificada, interessada em participar do PREGÃO ELETRÔNICO N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BF7923">
        <w:rPr>
          <w:rFonts w:asciiTheme="majorHAnsi" w:hAnsiTheme="majorHAnsi" w:cstheme="majorHAnsi"/>
          <w:color w:val="000000"/>
          <w:sz w:val="22"/>
          <w:szCs w:val="22"/>
        </w:rPr>
        <w:t>º ____/20</w:t>
      </w:r>
      <w:r>
        <w:rPr>
          <w:rFonts w:asciiTheme="majorHAnsi" w:hAnsiTheme="majorHAnsi" w:cstheme="majorHAnsi"/>
          <w:color w:val="000000"/>
          <w:sz w:val="22"/>
          <w:szCs w:val="22"/>
        </w:rPr>
        <w:t>21</w:t>
      </w:r>
      <w:r w:rsidRPr="00BF7923">
        <w:rPr>
          <w:rFonts w:asciiTheme="majorHAnsi" w:hAnsiTheme="majorHAnsi" w:cstheme="majorHAnsi"/>
          <w:color w:val="000000"/>
          <w:sz w:val="22"/>
          <w:szCs w:val="22"/>
        </w:rPr>
        <w:t>, declara, sob as sanções cabíveis,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que existe, acerca do imóvel, o(s) seguinte(s) impedimento(s), de ordem jurídica </w:t>
      </w: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capaz(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>es) d</w:t>
      </w:r>
      <w:r>
        <w:rPr>
          <w:rFonts w:asciiTheme="majorHAnsi" w:hAnsiTheme="majorHAnsi" w:cstheme="majorHAnsi"/>
          <w:color w:val="000000"/>
          <w:sz w:val="22"/>
          <w:szCs w:val="22"/>
        </w:rPr>
        <w:t>e colocar em risco a locação:</w:t>
      </w:r>
    </w:p>
    <w:p w14:paraId="40FEDA83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Os impedimento(s)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est(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>á)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ão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d</w:t>
      </w:r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escrito(s) abaixo e evidenciados em documentação anexa: </w:t>
      </w:r>
    </w:p>
    <w:p w14:paraId="1EF4B297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7AE21E2D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2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29C4CE7E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3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6FF2E04A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4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594CAFC2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5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7F7064D3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8247D0">
        <w:rPr>
          <w:rFonts w:asciiTheme="majorHAnsi" w:hAnsiTheme="majorHAnsi" w:cstheme="majorHAnsi"/>
          <w:color w:val="000000"/>
          <w:sz w:val="22"/>
          <w:szCs w:val="22"/>
        </w:rPr>
        <w:t>6</w:t>
      </w:r>
      <w:proofErr w:type="gramEnd"/>
      <w:r w:rsidRPr="008247D0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</w:p>
    <w:p w14:paraId="3ED28E57" w14:textId="77777777" w:rsidR="008247D0" w:rsidRDefault="008247D0" w:rsidP="008247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B17B6E7" w14:textId="375B7148" w:rsidR="00BF7923" w:rsidRPr="00BF7923" w:rsidRDefault="00BF7923" w:rsidP="008247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  <w:r w:rsidRPr="00BF7923">
        <w:rPr>
          <w:rFonts w:asciiTheme="majorHAnsi" w:hAnsiTheme="majorHAnsi" w:cstheme="majorHAnsi"/>
          <w:color w:val="000000"/>
          <w:sz w:val="22"/>
          <w:szCs w:val="22"/>
        </w:rPr>
        <w:t>Razão Social:</w:t>
      </w:r>
    </w:p>
    <w:p w14:paraId="17D089EC" w14:textId="77777777" w:rsidR="00BF7923" w:rsidRPr="00BF7923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CNPJ/MF:</w:t>
      </w:r>
    </w:p>
    <w:p w14:paraId="3647D995" w14:textId="77777777" w:rsidR="00BF7923" w:rsidRPr="00BF7923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Tel. e Fax:</w:t>
      </w:r>
    </w:p>
    <w:p w14:paraId="7D730177" w14:textId="77777777" w:rsidR="00BF7923" w:rsidRPr="00BF7923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Endereço/CEP:</w:t>
      </w:r>
    </w:p>
    <w:p w14:paraId="400C385A" w14:textId="77777777" w:rsidR="00BF7923" w:rsidRPr="00BF7923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Local e data</w:t>
      </w:r>
    </w:p>
    <w:p w14:paraId="2FDAB3EE" w14:textId="77777777" w:rsidR="00BF7923" w:rsidRPr="00BF7923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Nome e assinatura do declarante</w:t>
      </w:r>
    </w:p>
    <w:p w14:paraId="74358621" w14:textId="77777777" w:rsidR="00BF7923" w:rsidRPr="00BF7923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(número da identidade ou do CPF)</w:t>
      </w:r>
    </w:p>
    <w:p w14:paraId="44678391" w14:textId="77777777" w:rsidR="00BF7923" w:rsidRPr="00BF7923" w:rsidRDefault="00BF7923" w:rsidP="00BF792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F7923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AD8006B" w14:textId="77777777" w:rsidR="00C30503" w:rsidRPr="00BF7923" w:rsidRDefault="00C30503" w:rsidP="00BF7923">
      <w:pPr>
        <w:rPr>
          <w:rFonts w:asciiTheme="majorHAnsi" w:hAnsiTheme="majorHAnsi" w:cstheme="majorHAnsi"/>
        </w:rPr>
      </w:pPr>
    </w:p>
    <w:sectPr w:rsidR="00C30503" w:rsidRPr="00BF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59"/>
    <w:multiLevelType w:val="multilevel"/>
    <w:tmpl w:val="591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40483"/>
    <w:multiLevelType w:val="multilevel"/>
    <w:tmpl w:val="66CAB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23"/>
    <w:rsid w:val="008247D0"/>
    <w:rsid w:val="00BF7923"/>
    <w:rsid w:val="00C110E0"/>
    <w:rsid w:val="00C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1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Riana Medella</cp:lastModifiedBy>
  <cp:revision>2</cp:revision>
  <dcterms:created xsi:type="dcterms:W3CDTF">2020-09-11T14:14:00Z</dcterms:created>
  <dcterms:modified xsi:type="dcterms:W3CDTF">2021-05-17T19:16:00Z</dcterms:modified>
</cp:coreProperties>
</file>