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017ACB" w14:paraId="0286EFEA" w14:textId="77777777" w:rsidTr="009460A0">
        <w:trPr>
          <w:trHeight w:val="976"/>
        </w:trPr>
        <w:tc>
          <w:tcPr>
            <w:tcW w:w="1271" w:type="dxa"/>
            <w:vAlign w:val="center"/>
          </w:tcPr>
          <w:p w14:paraId="60D96791" w14:textId="77777777" w:rsidR="00017ACB" w:rsidRPr="005144A0" w:rsidRDefault="00017ACB" w:rsidP="005144A0">
            <w:pPr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048FB9" wp14:editId="480A744A">
                  <wp:simplePos x="0" y="0"/>
                  <wp:positionH relativeFrom="margin">
                    <wp:posOffset>205105</wp:posOffset>
                  </wp:positionH>
                  <wp:positionV relativeFrom="paragraph">
                    <wp:posOffset>-454660</wp:posOffset>
                  </wp:positionV>
                  <wp:extent cx="387350" cy="501015"/>
                  <wp:effectExtent l="0" t="0" r="0" b="0"/>
                  <wp:wrapThrough wrapText="bothSides">
                    <wp:wrapPolygon edited="0">
                      <wp:start x="0" y="0"/>
                      <wp:lineTo x="0" y="18068"/>
                      <wp:lineTo x="3187" y="20532"/>
                      <wp:lineTo x="16997" y="20532"/>
                      <wp:lineTo x="20184" y="18068"/>
                      <wp:lineTo x="20184" y="0"/>
                      <wp:lineTo x="0" y="0"/>
                    </wp:wrapPolygon>
                  </wp:wrapThrough>
                  <wp:docPr id="37246019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5" w:type="dxa"/>
            <w:vAlign w:val="center"/>
          </w:tcPr>
          <w:p w14:paraId="0F6721C3" w14:textId="77777777" w:rsidR="00017ACB" w:rsidRPr="005144A0" w:rsidRDefault="00017ACB" w:rsidP="005144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1C5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HOSPITAL DAS FORÇAS ARMADAS</w:t>
            </w:r>
          </w:p>
        </w:tc>
      </w:tr>
      <w:tr w:rsidR="005144A0" w14:paraId="7C2432D3" w14:textId="77777777" w:rsidTr="009460A0">
        <w:trPr>
          <w:trHeight w:val="1836"/>
        </w:trPr>
        <w:tc>
          <w:tcPr>
            <w:tcW w:w="10456" w:type="dxa"/>
            <w:gridSpan w:val="2"/>
          </w:tcPr>
          <w:p w14:paraId="0DAE8EB8" w14:textId="77777777" w:rsidR="005144A0" w:rsidRDefault="005144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5F0D9" w14:textId="77777777" w:rsidR="00017ACB" w:rsidRDefault="00017ACB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F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CURR</w:t>
            </w:r>
            <w:r w:rsidR="00635FB3" w:rsidRPr="00635F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ÍCULO</w:t>
            </w:r>
          </w:p>
          <w:p w14:paraId="0515BB08" w14:textId="77777777" w:rsidR="00635FB3" w:rsidRPr="00D711C5" w:rsidRDefault="00635FB3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4E1AC" w14:textId="77777777" w:rsidR="00017ACB" w:rsidRPr="00D711C5" w:rsidRDefault="00D711C5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9460A0" w:rsidRPr="00D711C5">
              <w:rPr>
                <w:rFonts w:ascii="Arial" w:hAnsi="Arial" w:cs="Arial"/>
                <w:b/>
                <w:bCs/>
                <w:sz w:val="24"/>
                <w:szCs w:val="24"/>
              </w:rPr>
              <w:t>DADOS PESSOAIS</w:t>
            </w:r>
          </w:p>
          <w:p w14:paraId="0F424D11" w14:textId="0E810F31" w:rsidR="00017ACB" w:rsidRPr="00D711C5" w:rsidRDefault="00017ACB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1C5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5B5C73">
              <w:rPr>
                <w:rFonts w:ascii="Arial" w:hAnsi="Arial" w:cs="Arial"/>
                <w:sz w:val="24"/>
                <w:szCs w:val="24"/>
              </w:rPr>
              <w:t xml:space="preserve">Anna Maria </w:t>
            </w:r>
            <w:proofErr w:type="spellStart"/>
            <w:r w:rsidR="005B5C73">
              <w:rPr>
                <w:rFonts w:ascii="Arial" w:hAnsi="Arial" w:cs="Arial"/>
                <w:sz w:val="24"/>
                <w:szCs w:val="24"/>
              </w:rPr>
              <w:t>Matteotti</w:t>
            </w:r>
            <w:proofErr w:type="spellEnd"/>
            <w:r w:rsidR="005B5C73">
              <w:rPr>
                <w:rFonts w:ascii="Arial" w:hAnsi="Arial" w:cs="Arial"/>
                <w:sz w:val="24"/>
                <w:szCs w:val="24"/>
              </w:rPr>
              <w:t xml:space="preserve"> Geraldo</w:t>
            </w:r>
          </w:p>
          <w:p w14:paraId="161357C5" w14:textId="5B0EF02E" w:rsidR="00D711C5" w:rsidRDefault="00017ACB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1C5">
              <w:rPr>
                <w:rFonts w:ascii="Arial" w:hAnsi="Arial" w:cs="Arial"/>
                <w:sz w:val="24"/>
                <w:szCs w:val="24"/>
              </w:rPr>
              <w:t xml:space="preserve">Posto: Coronel </w:t>
            </w:r>
            <w:r w:rsidR="005B5C73">
              <w:rPr>
                <w:rFonts w:ascii="Arial" w:hAnsi="Arial" w:cs="Arial"/>
                <w:sz w:val="24"/>
                <w:szCs w:val="24"/>
              </w:rPr>
              <w:t>Médica (Força Aérea Brasileira)</w:t>
            </w:r>
          </w:p>
          <w:p w14:paraId="026796C0" w14:textId="77777777" w:rsidR="005B5C73" w:rsidRDefault="005B5C7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1AEA38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>2. FORMAÇÃO PROFISSIONAL (Cursos Militares e/ou Civis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4CBD79F" w14:textId="73834C93" w:rsidR="00A27A9D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7A9D">
              <w:rPr>
                <w:rFonts w:ascii="Arial" w:hAnsi="Arial" w:cs="Arial"/>
                <w:sz w:val="24"/>
                <w:szCs w:val="24"/>
              </w:rPr>
              <w:t>Graduação em Medicina pela Faculdade de Medicina de Barbacena (1985-1990);</w:t>
            </w:r>
          </w:p>
          <w:p w14:paraId="0F1D9A3E" w14:textId="02C38EAE" w:rsidR="00A27A9D" w:rsidRDefault="00A27A9D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Pós Graduação em Cardiologia pelo Instituto de Pós Graduação Médica do Rio de Janeiro (1991-1992);</w:t>
            </w:r>
          </w:p>
          <w:p w14:paraId="23456C46" w14:textId="142D2065" w:rsidR="00A27A9D" w:rsidRDefault="00A27A9D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Curso de Formação de Oficiais Médicos da FAB, especialidade de Cardiologia</w:t>
            </w:r>
            <w:r w:rsidR="00EE4D9C">
              <w:rPr>
                <w:rFonts w:ascii="Arial" w:hAnsi="Arial" w:cs="Arial"/>
                <w:sz w:val="24"/>
                <w:szCs w:val="24"/>
              </w:rPr>
              <w:t xml:space="preserve"> (CAMAR 1997);</w:t>
            </w:r>
          </w:p>
          <w:p w14:paraId="22409052" w14:textId="598D5CE0" w:rsidR="00EE4D9C" w:rsidRDefault="00EE4D9C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Especialização em Medicina Aeroespacial (CIE/UNIFA, 1997);</w:t>
            </w:r>
          </w:p>
          <w:p w14:paraId="1F30D33F" w14:textId="77C2FE82" w:rsidR="004F76C9" w:rsidRDefault="004F76C9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Título de Especialista em Cardiologia (AMB/SBC, 2008)</w:t>
            </w:r>
          </w:p>
          <w:p w14:paraId="5D10984C" w14:textId="64D92718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</w:t>
            </w:r>
            <w:r w:rsidR="00EE4D9C">
              <w:rPr>
                <w:rFonts w:ascii="Arial" w:hAnsi="Arial" w:cs="Arial"/>
                <w:sz w:val="24"/>
                <w:szCs w:val="24"/>
              </w:rPr>
              <w:t xml:space="preserve"> Curso de </w:t>
            </w:r>
            <w:r w:rsidRPr="009460A0">
              <w:rPr>
                <w:rFonts w:ascii="Arial" w:hAnsi="Arial" w:cs="Arial"/>
                <w:sz w:val="24"/>
                <w:szCs w:val="24"/>
              </w:rPr>
              <w:t>Aperfeiçoamento de Oficiais</w:t>
            </w:r>
            <w:r w:rsidR="00EE4D9C">
              <w:rPr>
                <w:rFonts w:ascii="Arial" w:hAnsi="Arial" w:cs="Arial"/>
                <w:sz w:val="24"/>
                <w:szCs w:val="24"/>
              </w:rPr>
              <w:t xml:space="preserve"> (EAO/UNIFA, CAP2/2008)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AF7393" w14:textId="5118A7A4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6AA9">
              <w:rPr>
                <w:rFonts w:ascii="Arial" w:hAnsi="Arial" w:cs="Arial"/>
                <w:sz w:val="24"/>
                <w:szCs w:val="24"/>
              </w:rPr>
              <w:t>MBA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em Gestão</w:t>
            </w:r>
            <w:r w:rsidR="00146AA9">
              <w:rPr>
                <w:rFonts w:ascii="Arial" w:hAnsi="Arial" w:cs="Arial"/>
                <w:sz w:val="24"/>
                <w:szCs w:val="24"/>
              </w:rPr>
              <w:t xml:space="preserve"> Pública pela UFF 2008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F1B1AF" w14:textId="1444C4E5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Curso </w:t>
            </w:r>
            <w:r w:rsidR="00146AA9">
              <w:rPr>
                <w:rFonts w:ascii="Arial" w:hAnsi="Arial" w:cs="Arial"/>
                <w:sz w:val="24"/>
                <w:szCs w:val="24"/>
              </w:rPr>
              <w:t>de Comando e Estado Maior (ECEMAR/UNIFA, 2018)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3A53E6" w14:textId="76015ECB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6AA9">
              <w:rPr>
                <w:rFonts w:ascii="Arial" w:hAnsi="Arial" w:cs="Arial"/>
                <w:sz w:val="24"/>
                <w:szCs w:val="24"/>
              </w:rPr>
              <w:t>MBA em Gestão de Saúde</w:t>
            </w:r>
            <w:r w:rsidR="004F76C9">
              <w:rPr>
                <w:rFonts w:ascii="Arial" w:hAnsi="Arial" w:cs="Arial"/>
                <w:sz w:val="24"/>
                <w:szCs w:val="24"/>
              </w:rPr>
              <w:t xml:space="preserve"> pela UNISOCIESC, 2018)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1B2C9D" w14:textId="0931E0E5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8B69C3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PRINCIPAIS FUNÇÕES DESEMPENHADAS </w:t>
            </w:r>
          </w:p>
          <w:p w14:paraId="286538CE" w14:textId="4909746D" w:rsidR="009460A0" w:rsidRDefault="004F76C9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Assistente da Clínica de Cardiologia no CINDACTA 2, Curitiba;</w:t>
            </w:r>
          </w:p>
          <w:p w14:paraId="0AC45577" w14:textId="1B5F82B7" w:rsidR="004F76C9" w:rsidRDefault="004F76C9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Assistente da Clínica de Cardiologia no HFAG, RJ;</w:t>
            </w:r>
          </w:p>
          <w:p w14:paraId="3A266053" w14:textId="4FE1CED2" w:rsidR="004F76C9" w:rsidRDefault="004F76C9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Chefe da Medicina Preventiva no CINDACTA 2;</w:t>
            </w:r>
          </w:p>
          <w:p w14:paraId="24C82CC7" w14:textId="6F865789" w:rsidR="004F76C9" w:rsidRDefault="004F76C9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Chefe da Fisioterapia no CINDACTA 2;</w:t>
            </w:r>
          </w:p>
          <w:p w14:paraId="0FD92885" w14:textId="6F64BE34" w:rsidR="004F76C9" w:rsidRDefault="004F76C9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97CD1">
              <w:rPr>
                <w:rFonts w:ascii="Arial" w:hAnsi="Arial" w:cs="Arial"/>
                <w:sz w:val="24"/>
                <w:szCs w:val="24"/>
              </w:rPr>
              <w:t>Membro da Junta Regular de Saúde, HFAG;</w:t>
            </w:r>
          </w:p>
          <w:p w14:paraId="06E1D6DE" w14:textId="68C43795" w:rsidR="00897CD1" w:rsidRDefault="00897CD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Chefe da Cardiologia do HFAG;</w:t>
            </w:r>
          </w:p>
          <w:p w14:paraId="4A9545BD" w14:textId="75015D2C" w:rsidR="00897CD1" w:rsidRDefault="00897CD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Adjunto da Divisão de Material de Saúde da Subdiretoria de Logística da DIRSA;</w:t>
            </w:r>
          </w:p>
          <w:p w14:paraId="50605246" w14:textId="049E39E4" w:rsidR="00897CD1" w:rsidRDefault="00897CD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Chefe da Divisão de Material de Saúde da Subdiretoria de Logística da DIRSA;</w:t>
            </w:r>
          </w:p>
          <w:p w14:paraId="0CB67E82" w14:textId="488C1C6B" w:rsidR="009460A0" w:rsidRDefault="009460A0" w:rsidP="00897C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97CD1">
              <w:rPr>
                <w:rFonts w:ascii="Arial" w:hAnsi="Arial" w:cs="Arial"/>
                <w:sz w:val="24"/>
                <w:szCs w:val="24"/>
              </w:rPr>
              <w:t>Assistente do Diretor Técnico de Ensino e Pesquisa do HFA;</w:t>
            </w:r>
          </w:p>
          <w:p w14:paraId="422B1A53" w14:textId="4D057A10" w:rsidR="00897CD1" w:rsidRDefault="00897CD1" w:rsidP="00897C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Assistente do Diretor Técnico de Saúde do HFA;</w:t>
            </w:r>
          </w:p>
          <w:p w14:paraId="66289F96" w14:textId="5A620612" w:rsidR="00897CD1" w:rsidRDefault="00897CD1" w:rsidP="00897C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Chefe da Clínica Médica do HFA;</w:t>
            </w:r>
          </w:p>
          <w:p w14:paraId="7D8FD307" w14:textId="5FE9C203" w:rsidR="00897CD1" w:rsidRDefault="00897CD1" w:rsidP="00897C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Cardiologista no Setor de Medicina Nuclear do HFA;</w:t>
            </w:r>
          </w:p>
          <w:p w14:paraId="25C4DD7C" w14:textId="30BCDF55" w:rsidR="00897CD1" w:rsidRPr="00897CD1" w:rsidRDefault="00897CD1" w:rsidP="00897C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Assessora do Diretor Técnico de Ensino e Pesquisa do HFA</w:t>
            </w:r>
          </w:p>
          <w:p w14:paraId="5020081C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E3ED90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>4. PRINCIPAIS CONDECORAÇÕES</w:t>
            </w:r>
          </w:p>
          <w:p w14:paraId="7E1DB3E1" w14:textId="24D48688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Medalha Militar de </w:t>
            </w:r>
            <w:r w:rsidR="004F76C9">
              <w:rPr>
                <w:rFonts w:ascii="Arial" w:hAnsi="Arial" w:cs="Arial"/>
                <w:sz w:val="24"/>
                <w:szCs w:val="24"/>
              </w:rPr>
              <w:t>Prata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19664B" w14:textId="50487F4C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Medalha </w:t>
            </w:r>
            <w:r w:rsidR="004F76C9">
              <w:rPr>
                <w:rFonts w:ascii="Arial" w:hAnsi="Arial" w:cs="Arial"/>
                <w:sz w:val="24"/>
                <w:szCs w:val="24"/>
              </w:rPr>
              <w:t>Santos Dumont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764049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8CFFDE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CARGO ATUAL </w:t>
            </w:r>
          </w:p>
          <w:p w14:paraId="6B40CF32" w14:textId="6C172B90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Assessor d</w:t>
            </w:r>
            <w:r w:rsidR="00250AB7">
              <w:rPr>
                <w:rFonts w:ascii="Arial" w:hAnsi="Arial" w:cs="Arial"/>
                <w:sz w:val="24"/>
                <w:szCs w:val="24"/>
              </w:rPr>
              <w:t>a Diretora Técnica de Ensino e Pesquisa do HFA.</w:t>
            </w:r>
          </w:p>
          <w:p w14:paraId="3059B291" w14:textId="77777777" w:rsidR="009460A0" w:rsidRPr="00017ACB" w:rsidRDefault="009460A0" w:rsidP="00017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EB3CE" w14:textId="77777777" w:rsidR="00017ACB" w:rsidRDefault="00017ACB"/>
    <w:sectPr w:rsidR="00017ACB" w:rsidSect="00017ACB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A0"/>
    <w:rsid w:val="00017ACB"/>
    <w:rsid w:val="00146AA9"/>
    <w:rsid w:val="002276EB"/>
    <w:rsid w:val="00250AB7"/>
    <w:rsid w:val="00330355"/>
    <w:rsid w:val="0042021A"/>
    <w:rsid w:val="004F76C9"/>
    <w:rsid w:val="005144A0"/>
    <w:rsid w:val="00543024"/>
    <w:rsid w:val="005B5C73"/>
    <w:rsid w:val="00635FB3"/>
    <w:rsid w:val="006C658E"/>
    <w:rsid w:val="00897CD1"/>
    <w:rsid w:val="009460A0"/>
    <w:rsid w:val="00A27A9D"/>
    <w:rsid w:val="00D711C5"/>
    <w:rsid w:val="00D840A5"/>
    <w:rsid w:val="00DF2CC2"/>
    <w:rsid w:val="00E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A035"/>
  <w15:chartTrackingRefBased/>
  <w15:docId w15:val="{2B0A0E4F-7F85-40B3-9AE4-E32A342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Masio Misson Penoni</dc:creator>
  <cp:keywords/>
  <dc:description/>
  <cp:lastModifiedBy>Karla Saunders Brasil</cp:lastModifiedBy>
  <cp:revision>2</cp:revision>
  <cp:lastPrinted>2023-05-19T11:54:00Z</cp:lastPrinted>
  <dcterms:created xsi:type="dcterms:W3CDTF">2023-05-22T12:51:00Z</dcterms:created>
  <dcterms:modified xsi:type="dcterms:W3CDTF">2023-05-22T12:51:00Z</dcterms:modified>
</cp:coreProperties>
</file>