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2833" w14:textId="77777777" w:rsidR="00EF41F1" w:rsidRPr="00EF41F1" w:rsidRDefault="00EF41F1" w:rsidP="00A860B2">
      <w:pPr>
        <w:jc w:val="center"/>
        <w:rPr>
          <w:rFonts w:eastAsia="Times New Roman" w:cstheme="minorHAnsi"/>
          <w:b/>
          <w:bCs/>
          <w:color w:val="000000" w:themeColor="text1"/>
        </w:rPr>
      </w:pPr>
    </w:p>
    <w:p w14:paraId="779B0AE2" w14:textId="019AE274" w:rsidR="00A860B2" w:rsidRPr="00EF41F1" w:rsidRDefault="00A860B2" w:rsidP="00A860B2">
      <w:pPr>
        <w:jc w:val="center"/>
        <w:rPr>
          <w:rFonts w:eastAsia="Times New Roman" w:cstheme="minorHAnsi"/>
          <w:b/>
          <w:bCs/>
          <w:color w:val="000000" w:themeColor="text1"/>
        </w:rPr>
      </w:pPr>
      <w:r w:rsidRPr="00EF41F1">
        <w:rPr>
          <w:rFonts w:eastAsia="Times New Roman" w:cstheme="minorHAnsi"/>
          <w:b/>
          <w:bCs/>
          <w:color w:val="000000" w:themeColor="text1"/>
        </w:rPr>
        <w:t>ANEXO I</w:t>
      </w:r>
    </w:p>
    <w:p w14:paraId="11FD67BB" w14:textId="77777777" w:rsidR="00A860B2" w:rsidRPr="00EF41F1" w:rsidRDefault="00A860B2" w:rsidP="00A860B2">
      <w:pPr>
        <w:jc w:val="center"/>
        <w:rPr>
          <w:rFonts w:eastAsia="Times New Roman" w:cstheme="minorHAnsi"/>
          <w:b/>
          <w:bCs/>
          <w:color w:val="000000" w:themeColor="text1"/>
        </w:rPr>
      </w:pPr>
      <w:r w:rsidRPr="00EF41F1">
        <w:rPr>
          <w:rFonts w:eastAsia="Times New Roman" w:cstheme="minorHAnsi"/>
          <w:b/>
          <w:bCs/>
          <w:color w:val="000000" w:themeColor="text1"/>
        </w:rPr>
        <w:t>MODELO DE TERMO DE RESPONSABILIDADE E COMPROMISSO</w:t>
      </w:r>
    </w:p>
    <w:p w14:paraId="41812C80" w14:textId="77777777" w:rsidR="00A860B2" w:rsidRPr="00EF41F1" w:rsidRDefault="00A860B2" w:rsidP="00A860B2">
      <w:pPr>
        <w:jc w:val="both"/>
        <w:rPr>
          <w:rFonts w:eastAsia="Times New Roman" w:cstheme="minorHAnsi"/>
          <w:color w:val="000000" w:themeColor="text1"/>
        </w:rPr>
      </w:pPr>
    </w:p>
    <w:p w14:paraId="139513DA" w14:textId="77777777" w:rsidR="00A860B2" w:rsidRPr="00EF41F1" w:rsidRDefault="00A860B2" w:rsidP="00A860B2">
      <w:pPr>
        <w:pStyle w:val="NormalWeb"/>
        <w:ind w:left="48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Style w:val="Forte"/>
          <w:rFonts w:asciiTheme="minorHAnsi" w:hAnsiTheme="minorHAnsi" w:cstheme="minorHAnsi"/>
          <w:color w:val="000000" w:themeColor="text1"/>
          <w:sz w:val="22"/>
          <w:szCs w:val="22"/>
        </w:rPr>
        <w:t>TERMO DE RESPONSABILIDADE E COMPROMISSO QUE ENTRE SI FAZEM A FUNDAÇÃO NACIONAL DE ARTES -FUNARTE E XXXXX</w:t>
      </w:r>
    </w:p>
    <w:p w14:paraId="54E1CF8C" w14:textId="784A646C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XXXX, CPF: XXXXXX, com endereço em XXXXXX, doravante denominada PERMISSIONÁRIO(A), nos termos do </w:t>
      </w:r>
      <w:r w:rsidRPr="00EF41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EDITAL </w:t>
      </w:r>
      <w:r w:rsidR="00073B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PARA O </w:t>
      </w:r>
      <w:r w:rsidRPr="00EF41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PROGRAMA FUNARTE ABERTA</w:t>
      </w:r>
      <w:r w:rsidR="00073B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2023</w:t>
      </w:r>
      <w:r w:rsidRPr="00EF41F1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F41F1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- OCUPAÇÃO DOS ESPAÇOS CULTURAIS </w:t>
      </w:r>
      <w:r w:rsidR="00073BA8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DA FUNARTE </w:t>
      </w:r>
      <w:r w:rsidRPr="00EF41F1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MG E SP</w:t>
      </w: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, tudo constante do Processo Funarte nº XXXXX, compromete-se a observar o presente TERMO DE RESPONSABILIDADE E COMPROMISSO, firmado perante a Fundação Nacional de Artes – FUNARTE, doravante denominada PERMITENTE, mediante as cláusulas e condições a seguir expressas:  </w:t>
      </w:r>
    </w:p>
    <w:p w14:paraId="4C2A001B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CLÁUSULA PRIMEIRA – OBJETO  </w:t>
      </w:r>
    </w:p>
    <w:p w14:paraId="43E74475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1.1. Constitui objeto do presente Termo de Responsabilidade e Compromisso o uso do espaço XXXXXXX, localizado na XXXXXXXX, para realização do projeto "XXXXXXX", durante o período de XXXXX a XXXXX, mediante a Outorga da PERMITENTE em favor do(a) PERMISSIONÁRIO(A), constante do Regulamento de Uso dos Espaços do Complexo Cultural Funarte XX.   </w:t>
      </w:r>
    </w:p>
    <w:p w14:paraId="1A3A0869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1.1.1 </w:t>
      </w:r>
      <w:r w:rsidRPr="00EF41F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 período da permissão de uso terá início nos seguintes espaços e dias respectivamente: XXXXXXXXXXXX</w:t>
      </w:r>
    </w:p>
    <w:p w14:paraId="3F616EB3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1.2. A Outorga para uso do espaço descrito na subcláusula 1.1. acima se faz sem qualquer cobrança pelo seu exercício, caracterizando como liberalidade da PERMITENTE em favor da PERMISSIONÁRIO(A). </w:t>
      </w:r>
    </w:p>
    <w:p w14:paraId="1E4B220A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CLÁUSULA SEGUNDA - OBRIGAÇÕES DO(A) PERMISSIONÁRIO(A)  </w:t>
      </w:r>
    </w:p>
    <w:p w14:paraId="2DF0EE29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2.1. São obrigações do(a) PERMISSIONÁRIO(A):  </w:t>
      </w:r>
    </w:p>
    <w:p w14:paraId="0EED5664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2.1.1. Seguir à risca o regulamento do uso do espaço descrito na cláusula primeira, regulamento este que (o)a Permissionário(a) declara conhecer e que passa a fazer parte integrante deste instrumento independentemente de transcrição;  </w:t>
      </w:r>
    </w:p>
    <w:p w14:paraId="4217F659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F41F1">
        <w:rPr>
          <w:rFonts w:asciiTheme="minorHAnsi" w:hAnsiTheme="minorHAnsi" w:cstheme="minorHAnsi"/>
          <w:sz w:val="22"/>
          <w:szCs w:val="22"/>
        </w:rPr>
        <w:t>2.1.2. Atender quaisquer exigências de fiscalização e corrigir, no prazo determinado, as eventuais imperfeições no curso da Permissão de Uso;  </w:t>
      </w:r>
    </w:p>
    <w:p w14:paraId="2C527AC4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F41F1">
        <w:rPr>
          <w:rFonts w:asciiTheme="minorHAnsi" w:hAnsiTheme="minorHAnsi" w:cstheme="minorHAnsi"/>
          <w:sz w:val="22"/>
          <w:szCs w:val="22"/>
        </w:rPr>
        <w:t>2.1.3. Cumprir fielmente com a programação do evento nos prazos fixados neste Termo de Responsabilidade e Compromisso;  </w:t>
      </w:r>
    </w:p>
    <w:p w14:paraId="733C8126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F41F1">
        <w:rPr>
          <w:rFonts w:asciiTheme="minorHAnsi" w:hAnsiTheme="minorHAnsi" w:cstheme="minorHAnsi"/>
          <w:sz w:val="22"/>
          <w:szCs w:val="22"/>
        </w:rPr>
        <w:lastRenderedPageBreak/>
        <w:t>2.1.4. Responsabilizar-se pelo conteúdo e pela instalação de toda a publicidade externa, respeitando as legislações municipais e estaduais sobre a colocação de cartazes, banners, faixas e outras mídias e isentando a PERMITENTE de eventuais penalidades impostas pelo Poder Público, em decorrência da transgressão à legislação aplicável, seja quanto ao conteúdo, seja quanto à aplicação física;  </w:t>
      </w:r>
    </w:p>
    <w:p w14:paraId="733387BC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F41F1">
        <w:rPr>
          <w:rFonts w:asciiTheme="minorHAnsi" w:hAnsiTheme="minorHAnsi" w:cstheme="minorHAnsi"/>
          <w:sz w:val="22"/>
          <w:szCs w:val="22"/>
        </w:rPr>
        <w:t>2.1.5. Não transferir, ceder ou emprestar o espaço a terceiros e não usar o espaço para qualquer fim diverso daquele expresso neste Termo de Responsabilidade e Compromisso;  </w:t>
      </w:r>
    </w:p>
    <w:p w14:paraId="1AEB3E18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F41F1">
        <w:rPr>
          <w:rFonts w:asciiTheme="minorHAnsi" w:hAnsiTheme="minorHAnsi" w:cstheme="minorHAnsi"/>
          <w:sz w:val="22"/>
          <w:szCs w:val="22"/>
        </w:rPr>
        <w:t>2.1.6. Identificar e relacionar todos os equipamentos de sua propriedade, necessários para a realização/execução do evento, e informar à PERMITENTE.  </w:t>
      </w:r>
    </w:p>
    <w:p w14:paraId="4DB9EFDE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F41F1">
        <w:rPr>
          <w:rFonts w:asciiTheme="minorHAnsi" w:hAnsiTheme="minorHAnsi" w:cstheme="minorHAnsi"/>
          <w:sz w:val="22"/>
          <w:szCs w:val="22"/>
        </w:rPr>
        <w:t>2.1.7. Abster-se de criar impedimentos e embaraços para o aproveitamento amplo e desobstruído do espaço por parte da PERMITENTE;  </w:t>
      </w:r>
    </w:p>
    <w:p w14:paraId="7133E69F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2.1.8. Responsabilizar-se pelas montagens de cenografia, sonorização, iluminação e exposição, em todos os eventos artísticos e culturais a serem previamente agendados com a equipe técnica da PERMITENTE, observando o Regulamento de Uso do espaço;  </w:t>
      </w:r>
    </w:p>
    <w:p w14:paraId="6F234CD5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2.1.9. Designar preposto/produtor para estabelecimento de contato imediato com a PERMITENTE;  </w:t>
      </w:r>
    </w:p>
    <w:p w14:paraId="384776F3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2.1.10. Submeter, ao crivo da PERMITENTE, quaisquer ações não previstas antes da assinatura do Termo de Responsabilidade e Compromisso;  </w:t>
      </w:r>
    </w:p>
    <w:p w14:paraId="28AB0D96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2.1.11. Devolver o espaço/equipamento nas mesmas condições em que lhe foi entregue, em conformidade com o Regulamento de Uso do Espaço;  </w:t>
      </w:r>
    </w:p>
    <w:p w14:paraId="45350E01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2.1.12. Responsabilizar-se única e exclusivamente pelo pagamento de direitos autorais provenientes da execução pública e/ou de qualquer utilização de obras protegidas, bem como pelas autorizações e recolhimento de direitos autorais junto aos organismos de fiscalização profissionais, como, por exemplo, o SBAT e o ECAD, devendo apresentar seu pagamento e/ou liberação até 10 (dez) dias após o término do Termo de Responsabilidade e Compromisso;  </w:t>
      </w:r>
    </w:p>
    <w:p w14:paraId="1F672664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2.1.13. Responsabilizar-se quanto à contratação e remuneração do pessoal próprio, técnico e artístico, locação, montagem, operação e desmontagem de equipamentos e materiais próprios da produção do evento;  </w:t>
      </w:r>
    </w:p>
    <w:p w14:paraId="53387EA1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2.1.14. Responsabilizar-se quanto a quaisquer tributos que venham a incidir sobre os espetáculos e atividades programadas e, ainda, quanto aos encargos sociais, trabalhistas ou previdenciários em relação aos seus empregados, integrantes e/ou prepostos;  </w:t>
      </w:r>
    </w:p>
    <w:p w14:paraId="395EB816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2.1.15. Providenciar todas as autorizações para a regular realização do evento, inclusive junto aos juizados da infância e da juventude nas situações em que depender de prévia autorização daquele órgão judicial;  </w:t>
      </w:r>
    </w:p>
    <w:p w14:paraId="01C8F66B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lastRenderedPageBreak/>
        <w:t>2.1.16. Abster-se de fazer o uso de qualquer área ou dependência do imóvel no qual se encontra o espaço descrito na cláusula primeira para propaganda, não sendo permitido afixar nas paredes, vidros ou outra parte dos espaços qualquer tipo de publicidade sem autorização da PERMITENTE;  </w:t>
      </w:r>
    </w:p>
    <w:p w14:paraId="15A212DB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2.1.17. Fazer constar em todo o material de divulgação, interno ou externo, relacionado ao evento (publicidade, anúncios em jornais, cartazes, fachadas, programas, convites, etc.), durante o tempo em que permanecer em cartaz, o conjunto de marcas Funarte / Ministério da Cultura / Governo Federal (disponível para download em: </w:t>
      </w:r>
      <w:hyperlink r:id="rId6">
        <w:r w:rsidRPr="00EF41F1">
          <w:rPr>
            <w:rStyle w:val="Hyperlink"/>
            <w:rFonts w:asciiTheme="minorHAnsi" w:hAnsiTheme="minorHAnsi" w:cstheme="minorHAnsi"/>
            <w:sz w:val="22"/>
            <w:szCs w:val="22"/>
          </w:rPr>
          <w:t>www.gov.br/funarte</w:t>
        </w:r>
      </w:hyperlink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), com a chancela “Apoio”. A aplicação deve estar de acordo com o Manual de Uso da Secretaria de Comunicação do Governo Federal, reproduzido no site da FUNARTE;  </w:t>
      </w:r>
    </w:p>
    <w:p w14:paraId="05BA26F1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2.1.18. Submeter à aprovação prévia da PERMITENTE os materiais gráficos e virtuais de divulgação do evento;  </w:t>
      </w:r>
    </w:p>
    <w:p w14:paraId="5174ABB0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2.1.19. Realizar o evento nos dias e horários estipulados, excetuando-se os casos fortuitos ou de força maior, bem como os de presença de público inferior a 5 (cinco) pessoas;  </w:t>
      </w:r>
    </w:p>
    <w:p w14:paraId="03EB6B5D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2.1.20. Fornecer Equipamentos de Proteção Individuais (EPIs) adequados e em quantidade suficiente aos membros de sua equipe, se for o caso;  </w:t>
      </w:r>
    </w:p>
    <w:p w14:paraId="79827BE4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2.1.21. Responsabilizar-se pelos danos causados por si, seus empregados, seus prepostos ou contratados, nas instalações, móveis e utensílios do(s) espaço(s) cedido(s), mediante a substituição do bem danificado ou indenização, sob pena de adoção de medidas administrativas e judiciais para o ressarcimento dos prejuízos causados;  </w:t>
      </w:r>
    </w:p>
    <w:p w14:paraId="1DD7C102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2.1.22. Não utilizar ou mencionar os nomes da FUNARTE e/ou do MINISTÉRIO DA CULTURA em seus contatos, contratações de serviços ou fornecimento de material ou, ainda, para auferir benefícios de entidades públicas ou privadas, nem designar a PERMITENTE ou o(s) espaço(s) cedido(s) como sua sede para fins de qualquer natureza. </w:t>
      </w:r>
    </w:p>
    <w:p w14:paraId="14635D8C" w14:textId="11444B90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F41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CLÁUSULA TERCEIRA - PRAZO DE VIGÊNCIA</w:t>
      </w:r>
    </w:p>
    <w:p w14:paraId="38B9DA30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3.1. A vigência do presente Termo de Responsabilidade e Compromisso corresponde à outorga prevista na subcláusula 1.1 deste instrumento e permanecerá em vigor pelo período estipulado naquela subcláusula, sem prejuízo de eventual revogação da outorga, cujo efeito se sobrepõe ao prazo aqui fixado.  </w:t>
      </w:r>
    </w:p>
    <w:p w14:paraId="50896258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CLÁUSULA QUARTA - PENALIDADES  </w:t>
      </w:r>
    </w:p>
    <w:p w14:paraId="19657FE8" w14:textId="041AF874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4.1. O descumprimento, total ou parcial, das obrigações e deveres previstos no </w:t>
      </w:r>
      <w:r w:rsidRPr="00EF41F1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EDITAL DE</w:t>
      </w:r>
      <w:r w:rsidR="00EF41F1" w:rsidRPr="00EF41F1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F41F1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PARA O PROGRAMA FUNARTE ABERTA </w:t>
      </w:r>
      <w:r w:rsidR="00073BA8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2023 </w:t>
      </w:r>
      <w:r w:rsidRPr="00EF41F1">
        <w:rPr>
          <w:rFonts w:asciiTheme="minorHAnsi" w:eastAsiaTheme="minorEastAsia" w:hAnsiTheme="minorHAnsi" w:cstheme="minorHAnsi"/>
          <w:b/>
          <w:bCs/>
          <w:sz w:val="22"/>
          <w:szCs w:val="22"/>
        </w:rPr>
        <w:t>- OCUPAÇÃO DOS ESPAÇOS CULTURAIS</w:t>
      </w:r>
      <w:r w:rsidR="00073BA8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DA FUNARTE</w:t>
      </w:r>
      <w:r w:rsidRPr="00EF41F1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EF41F1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MG E SP, </w:t>
      </w: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bem como neste Termo de Responsabilidade e Compromisso, seja por ação ou omissão, ensejará a imediata revogação do ato de outorga da Permissão de Uso, além da possibilidade de extinção de quaisquer outros atos em favor do(a) PERMISSIONÁRIO(A), </w:t>
      </w: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podendo recair perante ao(a) PERMISSIONÁRIO(A) a responsabilidade pelo ressarcimento de quaisquer danos ou prejuízos que venha causar à PERMITENTE.  </w:t>
      </w:r>
    </w:p>
    <w:p w14:paraId="65E8A997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4.2. Além da previsão constante na subcláusula anterior, a PERMITENTE poderá aplicar as seguintes sanções ao(à) PERMISSIONÁRIO(A):  </w:t>
      </w:r>
    </w:p>
    <w:p w14:paraId="29BEFC8B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I - Advertência;  </w:t>
      </w:r>
    </w:p>
    <w:p w14:paraId="1EEB2F8C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II - Impedimento de receber nova outorga pelo prazo máximo de 2 (dois) anos.  </w:t>
      </w:r>
    </w:p>
    <w:p w14:paraId="3F8BD98A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4.3. A responsabilidade pelo ressarcimento prevista na subcláusula 4.1 acima, bem como as sanções descritas na subcláusula anterior, serão apuradas mediante processo administrativo próprio, garantindo ao(a) PERMISSIONÁRIO(A) o contraditório e a ampla defesa.  </w:t>
      </w:r>
    </w:p>
    <w:p w14:paraId="73254824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4.4. A sanção prevista no inciso I da subcláusula 4.2 quando for aplicada reincidentemente em período inferior a um ano poderá, dada a gravidade da infração administrativa, poderá ensejar a aplicação da sanção de impedimento prevista no inciso II da mesma subcláusula. </w:t>
      </w:r>
    </w:p>
    <w:p w14:paraId="4E1E63C6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CLÁUSULA QUINTA - DISPOSIÇÕES GERAIS  </w:t>
      </w:r>
    </w:p>
    <w:p w14:paraId="6B366445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5.1. Os casos omissos neste Termo de Responsabilidade e Compromisso, assim como as dúvidas porventura surgidas no decorrer de seu cumprimento, serão resolvidos pela PERMITENTE.  </w:t>
      </w:r>
    </w:p>
    <w:p w14:paraId="20B1A594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5.2. (O)A Permissionário(a), ao assinar o presente Termo de Responsabilidade e Compromisso, declara ter pleno conhecimento das instalações do espaço objeto deste instrumento e de sua capacidade técnica.  </w:t>
      </w:r>
    </w:p>
    <w:p w14:paraId="5A29D1A4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5.3. O(A) PERMISSIONÁRIO(A), ao assinar o presente Termo de Responsabilidade e Compromisso, concorda em autorizar à PERMITENTE o uso dos direitos de imagens relacionadas com o objeto deste instrumento, as quais poderão ser utilizadas, sem exclusividade, a qualquer tempo, por qualquer meio ou forma, com fins didáticos e de divulgação, podendo, ainda, ser cedidas desde que para fins não lucrativos;  </w:t>
      </w:r>
    </w:p>
    <w:p w14:paraId="115C673C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5.4. Em complementariedade da autorização acima (o)a Permissionário(a) também autoriza que os espetáculos e atividades complementares da programação sejam fotografados e/ou gravados em áudio e vídeo, por pessoas designadas pela FUNARTE, para incorporação desse material ao acervo do CEDOC/ FUNARTE, inclusão em materiais institucionais, em rádio, televisão, internet e outras mídias impressas, audiovisuais, digitais ou eletrônicas, sem ônus e por tempo indeterminado;    </w:t>
      </w:r>
    </w:p>
    <w:p w14:paraId="20F1166E" w14:textId="77777777" w:rsidR="00A860B2" w:rsidRPr="00EF41F1" w:rsidRDefault="00A860B2" w:rsidP="00A860B2">
      <w:pPr>
        <w:pStyle w:val="NormalWeb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F41F1">
        <w:rPr>
          <w:rFonts w:asciiTheme="minorHAnsi" w:hAnsiTheme="minorHAnsi" w:cstheme="minorHAnsi"/>
          <w:sz w:val="22"/>
          <w:szCs w:val="22"/>
        </w:rPr>
        <w:t xml:space="preserve">5.5. </w:t>
      </w:r>
      <w:r w:rsidRPr="00EF41F1">
        <w:rPr>
          <w:rFonts w:asciiTheme="minorHAnsi" w:eastAsia="Calibri" w:hAnsiTheme="minorHAnsi" w:cstheme="minorHAnsi"/>
          <w:sz w:val="22"/>
          <w:szCs w:val="22"/>
        </w:rPr>
        <w:t>O PERMISSIONÁRIO deverá praticar o ingresso sob o valor de R$ XXX,00 (XXXX r</w:t>
      </w:r>
      <w:r w:rsidRPr="00EF41F1">
        <w:rPr>
          <w:rFonts w:asciiTheme="minorHAnsi" w:eastAsiaTheme="minorEastAsia" w:hAnsiTheme="minorHAnsi" w:cstheme="minorHAnsi"/>
          <w:sz w:val="22"/>
          <w:szCs w:val="22"/>
        </w:rPr>
        <w:t xml:space="preserve">eais) inteira com meia-entrada para estudantes, idosos, pessoas com deficiência e jovens de 15 a 29 anos comprovadamente carentes, </w:t>
      </w:r>
      <w:r w:rsidRPr="00EF41F1">
        <w:rPr>
          <w:rFonts w:asciiTheme="minorHAnsi" w:eastAsia="Calibri" w:hAnsiTheme="minorHAnsi" w:cstheme="minorHAnsi"/>
          <w:sz w:val="22"/>
          <w:szCs w:val="22"/>
        </w:rPr>
        <w:t>desde que cumpridos os requisitos da Lei nº 12.933/2013 regulamentada pelo Decreto Lei de nº 8.537/2015.</w:t>
      </w:r>
    </w:p>
    <w:p w14:paraId="5BF64530" w14:textId="77777777" w:rsidR="00A860B2" w:rsidRPr="00EF41F1" w:rsidRDefault="00A860B2" w:rsidP="00A860B2">
      <w:pPr>
        <w:pStyle w:val="NormalWeb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F41F1">
        <w:rPr>
          <w:rFonts w:asciiTheme="minorHAnsi" w:eastAsia="Calibri" w:hAnsiTheme="minorHAnsi" w:cstheme="minorHAnsi"/>
          <w:sz w:val="22"/>
          <w:szCs w:val="22"/>
        </w:rPr>
        <w:lastRenderedPageBreak/>
        <w:t>5.5.1 A PERMITENTE poderá dispor de cotas de ingressos, com percentual acordado em comum acordo com O PERMISSIONÁRIO, em favor do interesse público.</w:t>
      </w:r>
    </w:p>
    <w:p w14:paraId="11C92A5E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5.6. Tendo em vista que o espaço para uso objeto deste instrumento não possui seguro para cobrir o patrimônio do(a) PERMISSIONÁRIO(a), este deverá providenciá-lo, se for de seu interesse.  </w:t>
      </w:r>
    </w:p>
    <w:p w14:paraId="6D6B0926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5.7. É vedada a contratação ou a remuneração de qualquer tipo em favor de servidor da Funarte, bem como de empregado de empresa terceirizada contratada pela Funarte, ainda que fora de seu horário de expediente.  </w:t>
      </w:r>
    </w:p>
    <w:p w14:paraId="5BC2272E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CLÁUSULA SEXTA - DO FORO  </w:t>
      </w:r>
    </w:p>
    <w:p w14:paraId="5DF0D309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/>
          <w:sz w:val="22"/>
          <w:szCs w:val="22"/>
        </w:rPr>
        <w:t>Fica eleito o Foro Federal da Cidade do Rio de Janeiro, para nele serem dirimidas as questões oriundas do presente Termo de Responsabilidade e Compromisso.  </w:t>
      </w:r>
    </w:p>
    <w:p w14:paraId="07CD3D25" w14:textId="77777777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F41F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E, por estar de pleno acordo com os termos deste Termo de Responsabilidade e Compromisso e Regulamento de Uso dos Espaços da Funarte XX, assina o(a) PERMISSIONÁRIO(A) o presente instrumento em uma única via, perante a PERMITENTE, podendo-se extrair tantas cópias quanto forem solicitadas.</w:t>
      </w:r>
    </w:p>
    <w:p w14:paraId="67AF7A0C" w14:textId="58E1406D" w:rsidR="00A860B2" w:rsidRPr="00EF41F1" w:rsidRDefault="00A860B2" w:rsidP="00A860B2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EA14BF" w14:textId="2FD4F358" w:rsidR="00A860B2" w:rsidRPr="00EF41F1" w:rsidRDefault="00A860B2" w:rsidP="00A860B2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________________, XX de XXXX de 20XX.</w:t>
      </w:r>
    </w:p>
    <w:p w14:paraId="1C2ABCEE" w14:textId="5E6C9350" w:rsidR="00A860B2" w:rsidRPr="00EF41F1" w:rsidRDefault="00A860B2" w:rsidP="00EF41F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E9EAC43" w14:textId="3E19E549" w:rsidR="00A860B2" w:rsidRPr="00EF41F1" w:rsidRDefault="00A860B2" w:rsidP="00A860B2">
      <w:pPr>
        <w:pStyle w:val="textocentralizado12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</w:t>
      </w:r>
    </w:p>
    <w:p w14:paraId="184349DA" w14:textId="704817D4" w:rsidR="00A860B2" w:rsidRPr="00EF41F1" w:rsidRDefault="00A860B2" w:rsidP="00A860B2">
      <w:pPr>
        <w:pStyle w:val="textocentralizado12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PERMISSIONÁRIO(A)</w:t>
      </w:r>
    </w:p>
    <w:p w14:paraId="6874FCEB" w14:textId="33F3232F" w:rsidR="00A860B2" w:rsidRPr="00EF41F1" w:rsidRDefault="00A860B2" w:rsidP="00A860B2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17C392" w14:textId="460F81C3" w:rsidR="00A860B2" w:rsidRPr="00EF41F1" w:rsidRDefault="00A860B2" w:rsidP="00A860B2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B6B014" w14:textId="16454C2F" w:rsidR="00A860B2" w:rsidRPr="00EF41F1" w:rsidRDefault="00A860B2" w:rsidP="00A860B2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Conferido e de acordo:</w:t>
      </w:r>
    </w:p>
    <w:p w14:paraId="408DA271" w14:textId="3CAD4057" w:rsidR="00A860B2" w:rsidRPr="00EF41F1" w:rsidRDefault="00A860B2" w:rsidP="00A860B2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F41F1">
        <w:rPr>
          <w:rFonts w:asciiTheme="minorHAnsi" w:hAnsiTheme="minorHAnsi" w:cstheme="minorHAnsi"/>
          <w:color w:val="000000" w:themeColor="text1"/>
          <w:sz w:val="22"/>
          <w:szCs w:val="22"/>
        </w:rPr>
        <w:t>(integrantes do corpo técnico da PERMITENTE)</w:t>
      </w:r>
    </w:p>
    <w:p w14:paraId="7526AD2F" w14:textId="31132B51" w:rsidR="001A24A8" w:rsidRPr="00EF41F1" w:rsidRDefault="001A24A8" w:rsidP="00A860B2">
      <w:pPr>
        <w:jc w:val="center"/>
        <w:rPr>
          <w:rFonts w:cstheme="minorHAnsi"/>
        </w:rPr>
      </w:pPr>
    </w:p>
    <w:sectPr w:rsidR="001A24A8" w:rsidRPr="00EF41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2ACD" w14:textId="77777777" w:rsidR="00993919" w:rsidRDefault="00993919" w:rsidP="00A860B2">
      <w:pPr>
        <w:spacing w:after="0" w:line="240" w:lineRule="auto"/>
      </w:pPr>
      <w:r>
        <w:separator/>
      </w:r>
    </w:p>
  </w:endnote>
  <w:endnote w:type="continuationSeparator" w:id="0">
    <w:p w14:paraId="22C3969E" w14:textId="77777777" w:rsidR="00993919" w:rsidRDefault="00993919" w:rsidP="00A8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DC0F" w14:textId="77777777" w:rsidR="00993919" w:rsidRDefault="00993919" w:rsidP="00A860B2">
      <w:pPr>
        <w:spacing w:after="0" w:line="240" w:lineRule="auto"/>
      </w:pPr>
      <w:r>
        <w:separator/>
      </w:r>
    </w:p>
  </w:footnote>
  <w:footnote w:type="continuationSeparator" w:id="0">
    <w:p w14:paraId="1DE033C1" w14:textId="77777777" w:rsidR="00993919" w:rsidRDefault="00993919" w:rsidP="00A8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4D9C" w14:textId="77777777" w:rsidR="00EF41F1" w:rsidRDefault="00EF41F1" w:rsidP="00A860B2">
    <w:pPr>
      <w:pStyle w:val="Cabealho"/>
      <w:jc w:val="center"/>
    </w:pPr>
  </w:p>
  <w:p w14:paraId="73B93917" w14:textId="36BD4900" w:rsidR="00A860B2" w:rsidRDefault="00A860B2" w:rsidP="00A860B2">
    <w:pPr>
      <w:pStyle w:val="Cabealho"/>
      <w:jc w:val="center"/>
    </w:pPr>
    <w:r>
      <w:rPr>
        <w:noProof/>
      </w:rPr>
      <w:drawing>
        <wp:inline distT="0" distB="0" distL="0" distR="0" wp14:anchorId="611F97E6" wp14:editId="1413437A">
          <wp:extent cx="4200525" cy="619125"/>
          <wp:effectExtent l="0" t="0" r="0" b="0"/>
          <wp:docPr id="718563283" name="Imagem 71856328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563283" name="Imagem 718563283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5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F9BD4" w14:textId="77777777" w:rsidR="00EF41F1" w:rsidRDefault="00EF41F1" w:rsidP="00A860B2">
    <w:pPr>
      <w:pStyle w:val="Cabealho"/>
      <w:jc w:val="center"/>
    </w:pPr>
  </w:p>
  <w:p w14:paraId="082EBE5C" w14:textId="5B6F2E7A" w:rsidR="00EF41F1" w:rsidRPr="00EF41F1" w:rsidRDefault="00EF41F1" w:rsidP="00A860B2">
    <w:pPr>
      <w:pStyle w:val="Cabealho"/>
      <w:jc w:val="center"/>
      <w:rPr>
        <w:b/>
        <w:bCs/>
      </w:rPr>
    </w:pPr>
    <w:r w:rsidRPr="00EF41F1">
      <w:rPr>
        <w:b/>
        <w:bCs/>
      </w:rPr>
      <w:t>PROGRAMA FUNARTE ABERTA 2023: OCUPAÇÃO DOS ESPAÇOS CULTURAIS DA FUNARTE MG E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B2"/>
    <w:rsid w:val="00024772"/>
    <w:rsid w:val="00073BA8"/>
    <w:rsid w:val="001229ED"/>
    <w:rsid w:val="001A24A8"/>
    <w:rsid w:val="00993919"/>
    <w:rsid w:val="00A860B2"/>
    <w:rsid w:val="00BF3CF5"/>
    <w:rsid w:val="00E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DEC1"/>
  <w15:chartTrackingRefBased/>
  <w15:docId w15:val="{E2104D4C-9510-47D8-A798-555937D8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B2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0B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860B2"/>
  </w:style>
  <w:style w:type="paragraph" w:styleId="Rodap">
    <w:name w:val="footer"/>
    <w:basedOn w:val="Normal"/>
    <w:link w:val="RodapChar"/>
    <w:uiPriority w:val="99"/>
    <w:unhideWhenUsed/>
    <w:rsid w:val="00A860B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860B2"/>
  </w:style>
  <w:style w:type="character" w:styleId="Hyperlink">
    <w:name w:val="Hyperlink"/>
    <w:basedOn w:val="Fontepargpadro"/>
    <w:uiPriority w:val="99"/>
    <w:unhideWhenUsed/>
    <w:rsid w:val="00A860B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60B2"/>
    <w:rPr>
      <w:b/>
      <w:bCs/>
    </w:rPr>
  </w:style>
  <w:style w:type="paragraph" w:customStyle="1" w:styleId="textocentralizado12">
    <w:name w:val="texto_centralizado_12"/>
    <w:basedOn w:val="Normal"/>
    <w:rsid w:val="00A8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br/funar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Costa Chaves</dc:creator>
  <cp:keywords/>
  <dc:description/>
  <cp:lastModifiedBy>Raquel Costa Chaves</cp:lastModifiedBy>
  <cp:revision>3</cp:revision>
  <dcterms:created xsi:type="dcterms:W3CDTF">2023-08-22T23:16:00Z</dcterms:created>
  <dcterms:modified xsi:type="dcterms:W3CDTF">2023-08-22T23:50:00Z</dcterms:modified>
</cp:coreProperties>
</file>