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DF3F67" w14:textId="77777777" w:rsidR="00343591" w:rsidRPr="00343591" w:rsidRDefault="00343591" w:rsidP="00343591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lang w:eastAsia="pt-BR"/>
        </w:rPr>
      </w:pPr>
    </w:p>
    <w:p w14:paraId="677C6667" w14:textId="77777777" w:rsidR="000E6C24" w:rsidRDefault="000E6C24" w:rsidP="00343591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5C778AC1" w14:textId="77777777" w:rsidR="000E6C24" w:rsidRDefault="000E6C24" w:rsidP="00343591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004D4B4E" w14:textId="77777777" w:rsidR="000E6C24" w:rsidRDefault="000E6C24" w:rsidP="00343591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5247A891" w14:textId="77777777" w:rsidR="000E6C24" w:rsidRDefault="000E6C24" w:rsidP="00343591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40904642" w14:textId="304E98C6" w:rsidR="00343591" w:rsidRPr="00343591" w:rsidRDefault="00343591" w:rsidP="00343591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  <w:lang w:eastAsia="pt-BR"/>
        </w:rPr>
      </w:pPr>
      <w:r w:rsidRPr="00343591">
        <w:rPr>
          <w:rFonts w:ascii="Montserrat" w:hAnsi="Montserrat"/>
          <w:b/>
          <w:bCs/>
          <w:color w:val="000000"/>
          <w:position w:val="0"/>
          <w:lang w:eastAsia="pt-BR"/>
        </w:rPr>
        <w:t>POLÍTICA NACIONAL DAS ARTES</w:t>
      </w:r>
    </w:p>
    <w:p w14:paraId="79E424C5" w14:textId="77777777" w:rsidR="00343591" w:rsidRPr="00343591" w:rsidRDefault="00343591" w:rsidP="00343591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lang w:eastAsia="pt-BR"/>
        </w:rPr>
      </w:pPr>
    </w:p>
    <w:p w14:paraId="40638EC1" w14:textId="77777777" w:rsidR="00343591" w:rsidRPr="00343591" w:rsidRDefault="00343591" w:rsidP="00343591">
      <w:pPr>
        <w:spacing w:line="240" w:lineRule="auto"/>
        <w:ind w:leftChars="0" w:left="0" w:firstLineChars="0" w:hanging="2"/>
        <w:jc w:val="center"/>
        <w:textDirection w:val="lrTb"/>
        <w:textAlignment w:val="auto"/>
        <w:outlineLvl w:val="9"/>
        <w:rPr>
          <w:position w:val="0"/>
          <w:lang w:eastAsia="pt-BR"/>
        </w:rPr>
      </w:pPr>
      <w:r w:rsidRPr="00343591">
        <w:rPr>
          <w:rFonts w:ascii="Montserrat" w:hAnsi="Montserrat"/>
          <w:b/>
          <w:bCs/>
          <w:color w:val="000000"/>
          <w:position w:val="0"/>
          <w:lang w:eastAsia="pt-BR"/>
        </w:rPr>
        <w:t>BOLSA FUNARTE BRASIL CONEXÕES INTERNACIONAIS 2024</w:t>
      </w:r>
    </w:p>
    <w:p w14:paraId="251A901A" w14:textId="77777777" w:rsidR="008C21AF" w:rsidRPr="00343591" w:rsidRDefault="008C21AF">
      <w:pPr>
        <w:widowControl w:val="0"/>
        <w:spacing w:line="276" w:lineRule="auto"/>
        <w:ind w:left="0" w:hanging="2"/>
        <w:jc w:val="center"/>
        <w:rPr>
          <w:rFonts w:ascii="Montserrat" w:eastAsia="Montserrat" w:hAnsi="Montserrat" w:cs="Montserrat"/>
          <w:b/>
        </w:rPr>
      </w:pPr>
    </w:p>
    <w:p w14:paraId="071707CC" w14:textId="6DEB82DD" w:rsidR="008C21AF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ANEXO </w:t>
      </w:r>
      <w:r w:rsidR="004F5755">
        <w:rPr>
          <w:rFonts w:ascii="Montserrat" w:eastAsia="Montserrat" w:hAnsi="Montserrat" w:cs="Montserrat"/>
          <w:b/>
        </w:rPr>
        <w:t>IV</w:t>
      </w:r>
    </w:p>
    <w:p w14:paraId="1992C220" w14:textId="77777777" w:rsidR="008C21AF" w:rsidRDefault="00000000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TERMO DE AUTORIZAÇÃO DE USO DE IMAGEM</w:t>
      </w:r>
    </w:p>
    <w:p w14:paraId="2E2E1520" w14:textId="77777777" w:rsidR="008C21AF" w:rsidRDefault="008C21AF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</w:p>
    <w:p w14:paraId="38ED3BC0" w14:textId="4D83B99C" w:rsidR="008C21A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Eu,___________________________________________________, portador da Cédula de Identidade nº _________________, inscrito no CPF sob nº ________________, residente à ___________________________________________________________________________na cidade de ____________________, CEP ______________________________, AUTORIZO divulgar as imagens e informações contidas na inscrição do EDITAL BOLSA FUNARTE </w:t>
      </w:r>
      <w:r w:rsidR="00343591">
        <w:rPr>
          <w:rFonts w:ascii="Montserrat" w:eastAsia="Montserrat" w:hAnsi="Montserrat" w:cs="Montserrat"/>
          <w:color w:val="000000"/>
        </w:rPr>
        <w:t>BRASIL CONEXÕES INTERNACIONAIS</w:t>
      </w:r>
      <w:r w:rsidR="00A41CAC">
        <w:rPr>
          <w:rFonts w:ascii="Montserrat" w:eastAsia="Montserrat" w:hAnsi="Montserrat" w:cs="Montserrat"/>
          <w:color w:val="000000"/>
        </w:rPr>
        <w:t xml:space="preserve"> 2024</w:t>
      </w:r>
      <w:r>
        <w:rPr>
          <w:rFonts w:ascii="Montserrat" w:eastAsia="Montserrat" w:hAnsi="Montserrat" w:cs="Montserrat"/>
          <w:color w:val="000000"/>
        </w:rPr>
        <w:t>, me responsabilizando pelos documentos e materiais apresentados, em fotos ou filme, sem finalidade comercial, para serem utilizadas por parte da Fundação Nacional de Artes – Funarte, vinculada ao Ministério da Cultura.</w:t>
      </w:r>
    </w:p>
    <w:p w14:paraId="001A0766" w14:textId="77777777" w:rsidR="008C21AF" w:rsidRDefault="00000000">
      <w:pPr>
        <w:tabs>
          <w:tab w:val="left" w:pos="5295"/>
        </w:tabs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presente autorização é concedida a título gratuito, abrangendo o uso das imagens, informações e materiais mencionados na inscrição, em todo território nacional e no exterior, em todas as suas modalidades e, em destaque, das seguintes formas: (I) </w:t>
      </w:r>
      <w:r>
        <w:rPr>
          <w:rFonts w:ascii="Montserrat" w:eastAsia="Montserrat" w:hAnsi="Montserrat" w:cs="Montserrat"/>
          <w:i/>
        </w:rPr>
        <w:t>home page</w:t>
      </w:r>
      <w:r>
        <w:rPr>
          <w:rFonts w:ascii="Montserrat" w:eastAsia="Montserrat" w:hAnsi="Montserrat" w:cs="Montserrat"/>
        </w:rPr>
        <w:t xml:space="preserve">; (II) cartazes; (III) divulgação em geral. </w:t>
      </w:r>
    </w:p>
    <w:p w14:paraId="019A94F2" w14:textId="77777777" w:rsidR="008C21AF" w:rsidRDefault="008C21AF">
      <w:pPr>
        <w:tabs>
          <w:tab w:val="left" w:pos="5295"/>
        </w:tabs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2250C6EF" w14:textId="77777777" w:rsidR="008C21AF" w:rsidRDefault="00000000">
      <w:pPr>
        <w:tabs>
          <w:tab w:val="left" w:pos="5295"/>
        </w:tabs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esta ser a expressão da minha vontade, declaro que autorizo o uso acima descrito sem que nada haja a ser reclamado a título de direitos conexos às imagens e materiais disponibilizados ou a qualquer outro.</w:t>
      </w:r>
    </w:p>
    <w:p w14:paraId="0FEC7776" w14:textId="77777777" w:rsidR="008C21AF" w:rsidRDefault="008C21AF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55568916" w14:textId="221A933A" w:rsidR="008C21AF" w:rsidRDefault="00000000" w:rsidP="000E6C24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Local, dia/mês/ano.</w:t>
      </w:r>
    </w:p>
    <w:p w14:paraId="73D605CD" w14:textId="77777777" w:rsidR="008C21AF" w:rsidRDefault="00000000">
      <w:pPr>
        <w:tabs>
          <w:tab w:val="left" w:pos="5295"/>
        </w:tabs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______________________________________</w:t>
      </w:r>
    </w:p>
    <w:p w14:paraId="74A9907E" w14:textId="77777777" w:rsidR="008C21AF" w:rsidRDefault="00000000">
      <w:pPr>
        <w:spacing w:before="120" w:after="120" w:line="360" w:lineRule="auto"/>
        <w:ind w:left="0" w:right="120" w:hanging="2"/>
        <w:jc w:val="center"/>
        <w:rPr>
          <w:rFonts w:ascii="Calibri" w:eastAsia="Calibri" w:hAnsi="Calibri" w:cs="Calibri"/>
        </w:rPr>
      </w:pPr>
      <w:r>
        <w:rPr>
          <w:rFonts w:ascii="Montserrat" w:eastAsia="Montserrat" w:hAnsi="Montserrat" w:cs="Montserrat"/>
          <w:sz w:val="22"/>
          <w:szCs w:val="22"/>
        </w:rPr>
        <w:t>ASSINATURA</w:t>
      </w:r>
    </w:p>
    <w:sectPr w:rsidR="008C21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B80E3" w14:textId="77777777" w:rsidR="0065056A" w:rsidRDefault="0065056A">
      <w:pPr>
        <w:spacing w:line="240" w:lineRule="auto"/>
        <w:ind w:left="0" w:hanging="2"/>
      </w:pPr>
      <w:r>
        <w:separator/>
      </w:r>
    </w:p>
  </w:endnote>
  <w:endnote w:type="continuationSeparator" w:id="0">
    <w:p w14:paraId="0E081F29" w14:textId="77777777" w:rsidR="0065056A" w:rsidRDefault="0065056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869AE5-7625-46B3-BD65-120641F0D1F1}"/>
    <w:embedBold r:id="rId2" w:fontKey="{BF88C915-EAB3-48A1-AACA-5B3D773E02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77AE460-96F9-4CE8-8404-66DD8612C7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BDD8C96-F7E1-4C5D-A803-9B1BE5446183}"/>
    <w:embedItalic r:id="rId5" w:fontKey="{684F07D2-8175-4672-8E3F-3EEF76CE94A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AB73D6C1-E7F9-4876-9054-C3DF0003C118}"/>
    <w:embedBold r:id="rId7" w:fontKey="{78ED8DCA-57A6-445E-9D4F-DA946E0A4FA2}"/>
    <w:embedItalic r:id="rId8" w:fontKey="{7ADDB944-8868-4B38-AC7A-4F9C9CD86A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D130595-B073-466C-A6E4-293CC5C482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8DCAD" w14:textId="77777777" w:rsidR="008C21AF" w:rsidRDefault="008C21A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06079" w14:textId="77777777" w:rsidR="008C21AF" w:rsidRDefault="008C21A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375F1" w14:textId="77777777" w:rsidR="008C21AF" w:rsidRDefault="008C21A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74D523" w14:textId="77777777" w:rsidR="0065056A" w:rsidRDefault="0065056A">
      <w:pPr>
        <w:spacing w:line="240" w:lineRule="auto"/>
        <w:ind w:left="0" w:hanging="2"/>
      </w:pPr>
      <w:r>
        <w:separator/>
      </w:r>
    </w:p>
  </w:footnote>
  <w:footnote w:type="continuationSeparator" w:id="0">
    <w:p w14:paraId="3F54D655" w14:textId="77777777" w:rsidR="0065056A" w:rsidRDefault="0065056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91C1A" w14:textId="77777777" w:rsidR="008C21AF" w:rsidRDefault="008C21A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AC914" w14:textId="2BF4FA9F" w:rsidR="008C21AF" w:rsidRDefault="000E6C24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  <w:r>
      <w:rPr>
        <w:rFonts w:ascii="Montserrat" w:eastAsia="Montserrat" w:hAnsi="Montserrat" w:cs="Montserrat"/>
        <w:b/>
        <w:noProof/>
      </w:rPr>
      <w:drawing>
        <wp:anchor distT="0" distB="0" distL="114300" distR="114300" simplePos="0" relativeHeight="251659264" behindDoc="1" locked="0" layoutInCell="1" allowOverlap="1" wp14:anchorId="703F6A2B" wp14:editId="4BCBD3B9">
          <wp:simplePos x="0" y="0"/>
          <wp:positionH relativeFrom="column">
            <wp:posOffset>-1133475</wp:posOffset>
          </wp:positionH>
          <wp:positionV relativeFrom="paragraph">
            <wp:posOffset>-400685</wp:posOffset>
          </wp:positionV>
          <wp:extent cx="7554992" cy="1620000"/>
          <wp:effectExtent l="0" t="0" r="8255" b="0"/>
          <wp:wrapNone/>
          <wp:docPr id="368461207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461207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92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50F2EF" w14:textId="77777777" w:rsidR="008C21AF" w:rsidRDefault="008C21AF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B279A" w14:textId="77777777" w:rsidR="008C21AF" w:rsidRDefault="008C21A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1AF"/>
    <w:rsid w:val="000E6C24"/>
    <w:rsid w:val="000F2113"/>
    <w:rsid w:val="0014619D"/>
    <w:rsid w:val="00315234"/>
    <w:rsid w:val="00343591"/>
    <w:rsid w:val="004F5755"/>
    <w:rsid w:val="0065056A"/>
    <w:rsid w:val="006734C8"/>
    <w:rsid w:val="0088608C"/>
    <w:rsid w:val="008C21AF"/>
    <w:rsid w:val="009015BC"/>
    <w:rsid w:val="00A41CAC"/>
    <w:rsid w:val="00A864A0"/>
    <w:rsid w:val="00EA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96ADB"/>
  <w15:docId w15:val="{0D6278BE-7F1B-4DD6-8975-41592F71B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/>
      <w:autoSpaceDE w:val="0"/>
      <w:autoSpaceDN w:val="0"/>
      <w:spacing w:before="112"/>
      <w:ind w:left="460"/>
      <w:jc w:val="center"/>
    </w:pPr>
    <w:rPr>
      <w:rFonts w:ascii="Calibri" w:eastAsia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table" w:customStyle="1" w:styleId="TableNormal4">
    <w:name w:val="Table Normal"/>
    <w:next w:val="TableNormal3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/>
      <w:autoSpaceDE w:val="0"/>
      <w:autoSpaceDN w:val="0"/>
      <w:spacing w:before="119"/>
      <w:ind w:left="220"/>
      <w:jc w:val="both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  <w:spacing w:before="109"/>
      <w:ind w:left="12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TtuloChar">
    <w:name w:val="Título Char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val="pt-PT" w:eastAsia="en-US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</w:tblPr>
  </w:style>
  <w:style w:type="table" w:customStyle="1" w:styleId="a8">
    <w:basedOn w:val="TableNormal4"/>
    <w:tblPr>
      <w:tblStyleRowBandSize w:val="1"/>
      <w:tblStyleColBandSize w:val="1"/>
    </w:tblPr>
  </w:style>
  <w:style w:type="table" w:customStyle="1" w:styleId="a9">
    <w:basedOn w:val="TableNormal4"/>
    <w:tblPr>
      <w:tblStyleRowBandSize w:val="1"/>
      <w:tblStyleColBandSize w:val="1"/>
    </w:tblPr>
  </w:style>
  <w:style w:type="table" w:customStyle="1" w:styleId="aa">
    <w:basedOn w:val="TableNormal4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4"/>
    <w:tblPr>
      <w:tblStyleRowBandSize w:val="1"/>
      <w:tblStyleColBandSize w:val="1"/>
    </w:tblPr>
  </w:style>
  <w:style w:type="table" w:customStyle="1" w:styleId="ad">
    <w:basedOn w:val="TableNormal4"/>
    <w:tblPr>
      <w:tblStyleRowBandSize w:val="1"/>
      <w:tblStyleColBandSize w:val="1"/>
    </w:tblPr>
  </w:style>
  <w:style w:type="table" w:customStyle="1" w:styleId="ae">
    <w:basedOn w:val="TableNormal4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343591"/>
    <w:pPr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0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f1ZkH4xsn8qwXWynUS+tcHXxCMQ==">AMUW2mVAl8/Hrpcs78tjvMUDBlDmbHFRGd0tV4+plp36Fag6ah2ygV0JZ9Dd0lFZtjqlcQ8kaxOP2Jkady2jZnBUggnhNWrmsJ8dCytkWtTX7jDJNh22Btw=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Anacléia Barbosa Braga</cp:lastModifiedBy>
  <cp:revision>6</cp:revision>
  <dcterms:created xsi:type="dcterms:W3CDTF">2023-11-07T13:28:00Z</dcterms:created>
  <dcterms:modified xsi:type="dcterms:W3CDTF">2024-07-02T15:00:00Z</dcterms:modified>
</cp:coreProperties>
</file>