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3C0E" w14:textId="351472FE" w:rsidR="0083240D" w:rsidRPr="001A66C2" w:rsidRDefault="0083240D" w:rsidP="0083240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ANEXO II</w:t>
      </w:r>
    </w:p>
    <w:p w14:paraId="7FEE8D8B" w14:textId="6C8C4CEB" w:rsidR="0083240D" w:rsidRPr="001A66C2" w:rsidRDefault="0083240D" w:rsidP="0083240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MINUTA DO TERMO DE PERMISSÃO DE USO</w:t>
      </w:r>
    </w:p>
    <w:p w14:paraId="7DB910FE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3FCDD816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TERMO DE PERMISSÃO DE USO, QUE FAZEM ENTRE SI A FUNDAÇÃO NACIONAL DE ARTES - FUNARTE E O(A) SENHOR (A) .............................................................   </w:t>
      </w:r>
    </w:p>
    <w:p w14:paraId="56E7888D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0B6E6AC8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A (NOME DO PROPONENTE CONTEMPLADO), CNPJ/CPF, com sede/endereço em (endereço), (modalidade), doravante denominada PERMISSIONÁRIO(A), nos termos do EDITAL DE CREDENCIAMENTO PARA PERMISSÃO DE USO DE SALAS DO COMPLEXO CULTURAL FUNARTE SP VISANDO À ELABORAÇÃO DE PROJETOS ARTÍSTICOS E CULTURAIS, tudo constante do Processo Funarte nº (número do processo), compromete-se a observar o presente TERMO DE RESPONSABILIDADE E COMPROMISSO, firmado perante a Fundação Nacional de Artes – FUNARTE, doravante denominada PERMITENTE, mediante as cláusulas e condições a seguir expressas: </w:t>
      </w:r>
    </w:p>
    <w:p w14:paraId="2603412A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</w:t>
      </w:r>
    </w:p>
    <w:p w14:paraId="65E7BF2C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CLÁUSULA PRIMEIRA - DO OBJETO  </w:t>
      </w:r>
    </w:p>
    <w:p w14:paraId="069DEFCD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0545C4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 xml:space="preserve">1.1. Constitui objeto do presente Termo de Responsabilidade e Compromisso o uso da (especificação da sala), localizado na Alameda </w:t>
      </w:r>
      <w:proofErr w:type="spellStart"/>
      <w:r w:rsidRPr="001A66C2">
        <w:rPr>
          <w:rFonts w:cstheme="minorHAnsi"/>
          <w:sz w:val="24"/>
          <w:szCs w:val="24"/>
        </w:rPr>
        <w:t>Nothmann</w:t>
      </w:r>
      <w:proofErr w:type="spellEnd"/>
      <w:r w:rsidRPr="001A66C2">
        <w:rPr>
          <w:rFonts w:cstheme="minorHAnsi"/>
          <w:sz w:val="24"/>
          <w:szCs w:val="24"/>
        </w:rPr>
        <w:t>, 1058, São Paulo, SP, sem remuneração, para elaboração do (título do projeto), no (período), mediante a outorga da PERMITENTE em favor do(a) PERMISSIONÁRIO(A).  </w:t>
      </w:r>
    </w:p>
    <w:p w14:paraId="0952562F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1.2. A Outorga para uso do espaço descrito na subcláusula 1.1. acima se faz sem qualquer cobrança pelo seu exercício, caracterizando como liberalidade da PERMITENTE em favor da PERMISSIONÁRIA. </w:t>
      </w:r>
    </w:p>
    <w:p w14:paraId="36C104CB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E1B0AC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CLÁUSULA SEGUNDA - OBRIGAÇÕES DO(A) PERMISSIONÁRIO(A)   </w:t>
      </w:r>
    </w:p>
    <w:p w14:paraId="5E43708D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41C8A8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2.1. São obrigações do(a) PERMISSIONÁRIO(A):   </w:t>
      </w:r>
    </w:p>
    <w:p w14:paraId="62BBC366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2.1.1. Seguir à risca o regulamento do uso do espaço descrito na cláusula primeira, regulamento este que a Permissionária declara conhecer e que passa a fazer parte integrante deste instrumento independentemente de transcrição;   </w:t>
      </w:r>
    </w:p>
    <w:p w14:paraId="58440F3F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2.1.2. Atender quaisquer exigências de fiscalização e corrigir, no prazo determinado, as eventuais imperfeições no curso da Permissão de Uso;   </w:t>
      </w:r>
    </w:p>
    <w:p w14:paraId="4609D301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2.1.3. Cumprir fielmente com a elaboração do projeto nos prazos fixados neste Termo de Responsabilidade e Compromisso;   </w:t>
      </w:r>
    </w:p>
    <w:p w14:paraId="01F0B585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2.1.4. Não transferir, ceder ou emprestar o espaço a terceiros e não usar o espaço para qualquer fim diverso daquele expresso neste Termo de Responsabilidade e Compromisso;   </w:t>
      </w:r>
    </w:p>
    <w:p w14:paraId="0A704EDD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2.1.5. Identificar e relacionar todos os equipamentos de sua propriedade, necessários para a realização/execução do projeto, e informar à PERMITENTE, por escrito, quais serão utilizados na Permissão de Uso, bem como as suas potências elétricas e o consumo de energia, responsabilizando-se pelo transporte, instalação e desinstalação. A substituição de algum equipamento por outro de maior potência deve também ser informada previamente à PERMITENTE;   </w:t>
      </w:r>
    </w:p>
    <w:p w14:paraId="118E39D3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2.1.6. Abster-se de criar impedimentos e embaraços para o aproveitamento amplo e desobstruído do espaço por parte da PERMITENTE;   </w:t>
      </w:r>
    </w:p>
    <w:p w14:paraId="184D0D57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lastRenderedPageBreak/>
        <w:t>2.1.7. Designar preposto para estabelecimento de contato imediato com a PERMITENTE;   </w:t>
      </w:r>
    </w:p>
    <w:p w14:paraId="5F0587F3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2.1.8. Submeter, ao crivo da PERMITENTE, quaisquer ações não previstas antes da assinatura do Termo de Responsabilidade e Compromisso;   </w:t>
      </w:r>
    </w:p>
    <w:p w14:paraId="723D6674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2.1.9. Devolver o espaço/equipamento nas mesmas condições em que lhe foi entregue, em conformidade com o Regulamento de Uso do Espaço;   </w:t>
      </w:r>
    </w:p>
    <w:p w14:paraId="38906B53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2.1.10. Responsabilizar-se única e exclusivamente pelo pagamento de direitos autorais provenientes da execução pública e/ou de qualquer utilização de obras protegidas, bem como pelas autorizações e recolhimento de direitos autorais junto aos organismos de fiscalização profissionais, como, por exemplo, o SBAT e o ECAD, devendo apresentar seu pagamento e/ou liberação até 10 (dez) dias após o término do Termo de Responsabilidade e Compromisso;   </w:t>
      </w:r>
    </w:p>
    <w:p w14:paraId="17721A4F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2.1.11. Responsabilizar-se quanto a quaisquer tributos que venham a incidir quanto aos encargos sociais, trabalhistas ou previdenciários em relação aos seus empregados, integrantes e/ou prepostos;   </w:t>
      </w:r>
    </w:p>
    <w:p w14:paraId="0F68034C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2.1.12. Abster-se de fazer o uso de qualquer área ou dependência do imóvel no qual se encontra o espaço descrito na cláusula primeira para propaganda, não sendo permitido afixar nas paredes, vidros ou outra parte dos espaços qualquer tipo de publicidade sem autorização da PERMITENTE;   </w:t>
      </w:r>
    </w:p>
    <w:p w14:paraId="24532FBC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 xml:space="preserve">2.1.13. Fazer constar em todo o material de divulgação, interno ou externo, relacionado ao evento (publicidade, anúncios em jornais, cartazes, fachadas, programas, </w:t>
      </w:r>
      <w:proofErr w:type="gramStart"/>
      <w:r w:rsidRPr="001A66C2">
        <w:rPr>
          <w:rFonts w:cstheme="minorHAnsi"/>
          <w:sz w:val="24"/>
          <w:szCs w:val="24"/>
        </w:rPr>
        <w:t>convites, etc.</w:t>
      </w:r>
      <w:proofErr w:type="gramEnd"/>
      <w:r w:rsidRPr="001A66C2">
        <w:rPr>
          <w:rFonts w:cstheme="minorHAnsi"/>
          <w:sz w:val="24"/>
          <w:szCs w:val="24"/>
        </w:rPr>
        <w:t>), durante o tempo em que permanecer em cartaz, o conjunto de marcas Funarte / Secretaria Especial de Cultura / Ministério do Turismo / Governo Federal (disponível para download em: www.gov.br/funarte), com a chancela “Apoio”. A aplicação deve estar de acordo com o Manual de Uso da Secretaria de Comunicação do Governo Federal, reproduzido no site da FUNARTE;   </w:t>
      </w:r>
    </w:p>
    <w:p w14:paraId="265B10D2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2.1.14. Realizar as atividades nos dias e horários estipulados, excetuando-se os casos fortuitos ou de força maior;   </w:t>
      </w:r>
    </w:p>
    <w:p w14:paraId="0EA113BF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 xml:space="preserve">2.1.15. </w:t>
      </w:r>
      <w:proofErr w:type="spellStart"/>
      <w:r w:rsidRPr="001A66C2">
        <w:rPr>
          <w:rFonts w:cstheme="minorHAnsi"/>
          <w:sz w:val="24"/>
          <w:szCs w:val="24"/>
        </w:rPr>
        <w:t>Fornecer</w:t>
      </w:r>
      <w:proofErr w:type="spellEnd"/>
      <w:r w:rsidRPr="001A66C2">
        <w:rPr>
          <w:rFonts w:cstheme="minorHAnsi"/>
          <w:sz w:val="24"/>
          <w:szCs w:val="24"/>
        </w:rPr>
        <w:t xml:space="preserve"> Equipamentos de Proteção Individuais (EPIs) adequados e em quantidade suficiente aos membros de sua equipe, se for o caso;   </w:t>
      </w:r>
    </w:p>
    <w:p w14:paraId="547F367D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2.1.16. Responsabilizar-se pelos danos causados por si, seus empregados, seus prepostos ou contratados, nas instalações, móveis e utensílios do(s) espaço(s) cedido(s), mediante a substituição do bem danificado ou indenização, sob pena de adoção de medidas administrativas e judiciais para o ressarcimento dos prejuízos causados;   </w:t>
      </w:r>
    </w:p>
    <w:p w14:paraId="2F5A4AC7" w14:textId="77777777" w:rsidR="0083240D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2.1.17. Não utilizar ou mencionar os nomes da FUNARTE, da SECRETARIA ESPECIAL DE CULTURA e/ou do MINISTÉRIO DO TURISMO em seus contatos, contratações de serviços ou fornecimento de material ou, ainda, para auferir benefícios de entidades públicas ou privadas, nem designar a PERMITENTE ou o (s) espaço(s) cedido(s) como sua sede para fins de qualquer natureza.   </w:t>
      </w:r>
    </w:p>
    <w:p w14:paraId="35F38751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5A9AEBCA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CLÁUSULA TERCEIRA - PRAZO DE VIGÊNCIA   </w:t>
      </w:r>
    </w:p>
    <w:p w14:paraId="04549B86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</w:t>
      </w:r>
    </w:p>
    <w:p w14:paraId="3CDF0FD0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3.1. A vigência do presente Termo de Responsabilidade e Compromisso corresponde à outorga prevista na subcláusula 1.1 deste instrumento e permanecerá em vigor pelo período estipulado naquela subcláusula, sem prejuízo de eventual revogação da outorga, cujo efeito se sobrepõe ao prazo aqui fixado.   </w:t>
      </w:r>
    </w:p>
    <w:p w14:paraId="546E77E0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2CF9B9FF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lastRenderedPageBreak/>
        <w:t>CLÁUSULA QUARTA - PENALIDADES   </w:t>
      </w:r>
    </w:p>
    <w:p w14:paraId="03613B84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</w:t>
      </w:r>
    </w:p>
    <w:p w14:paraId="4434DC31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4.1. O descumprimento, total ou parcial, das obrigações e deveres previstos no EDITAL DE CREDENCIAMENTO PARA PERMISSÃO DE USO DE SALAS DO COMPLEXO CULTURAL FUNARTE SP VISANDO À ELABORAÇÃO DE PROJETOS ARTÍSTICOS E CULTURAIS, bem como neste Termo de Responsabilidade e Compromisso, seja por ação ou omissão, ensejará a imediata revogação do ato de outorga da Permissão de Uso, além da possibilidade de extinção de quaisquer outros atos em favor do(a) PERMISSIONÁRIO(A), podendo recair perante ao(a) PERMISSIONÁRIO(A) a responsabilidade pelo ressarcimento de quaisquer danos ou prejuízos que venha causar à PERMITENTE.   </w:t>
      </w:r>
    </w:p>
    <w:p w14:paraId="3AF02835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4.2. Além da previsão constante na subcláusula anterior, a PERMITENTE poderá aplicar as seguintes sanções ao(à) PERMISSIONÁRIO(A):   </w:t>
      </w:r>
    </w:p>
    <w:p w14:paraId="2A433C04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I - Advertência;   </w:t>
      </w:r>
    </w:p>
    <w:p w14:paraId="70623938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II - Impedimento de receber nova outorga pelo prazo máximo de 2 (dois) anos.   </w:t>
      </w:r>
    </w:p>
    <w:p w14:paraId="033A1C66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4.3. A responsabilidade pelo ressarcimento prevista na subcláusula 4.1 acima, bem como as sanções descritas na subcláusula anterior, serão apuradas mediante processo administrativo próprio, garantindo ao(a) PERMISSIONÁRIO(A) o contraditório e a ampla defesa.   </w:t>
      </w:r>
    </w:p>
    <w:p w14:paraId="67601CB1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4.4. A sanção prevista no inciso I da subcláusula 4.2 quando for aplicada reincidentemente em período inferior a um ano poderá, dada a gravidade da infração administrativa, ensejar a aplicação da sanção de impedimento prevista no inciso II da mesma subcláusula.   </w:t>
      </w:r>
    </w:p>
    <w:p w14:paraId="6D398F83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544383EF" w14:textId="77777777" w:rsidR="0083240D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CLÁUSULA QUINTA - DISPOSIÇÕES GERAIS</w:t>
      </w:r>
    </w:p>
    <w:p w14:paraId="3D293EAB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55ED9A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5.1. Os casos omissos neste Termo de Responsabilidade e Compromisso, assim como as dúvidas porventura surgidas no decorrer de seu cumprimento, serão resolvidos pela PERMITENTE.   </w:t>
      </w:r>
    </w:p>
    <w:p w14:paraId="658911B9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5.2. A Permissionária, ao assinar o presente Termo de Responsabilidade e Compromisso, declara ter pleno conhecimento das instalações do espaço objeto deste instrumento e de sua capacidade técnica.   </w:t>
      </w:r>
    </w:p>
    <w:p w14:paraId="5679CBE2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5.3. O(A) PERMISSIONÁRIO(A), ao assinar o presente Termo de Responsabilidade e Compromisso, concorda em autorizar à PERMITENTE o uso dos direitos de imagens relacionadas com o objeto deste instrumento, as quais poderão ser utilizadas, sem exclusividade, a qualquer tempo, por qualquer meio ou forma, com fins didáticos e de divulgação, podendo, ainda, ser cedidas desde que para fins não lucrativos;   </w:t>
      </w:r>
    </w:p>
    <w:p w14:paraId="198F899A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5.4. Em complementariedade da autorização acima a Permissionária também autoriza que as atividades sejam fotografadas e/ou gravadas em áudio e vídeo, por pessoas designadas pela FUNARTE, para incorporação desse material ao acervo do CEDOC/ FUNARTE, inclusão em materiais institucionais, em rádio, televisão, internet e outras mídias impressas, audiovisuais, digitais ou eletrônicas, sem ônus e por tempo indeterminado;   </w:t>
      </w:r>
    </w:p>
    <w:p w14:paraId="329E8D06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5.5. Tendo em vista que o espaço para uso objeto deste instrumento não possui seguro para cobrir o patrimônio do(a) PERMISSIONÁRIO(a), este deverá providenciá-lo, se for de seu interesse.   </w:t>
      </w:r>
    </w:p>
    <w:p w14:paraId="0794DBE0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lastRenderedPageBreak/>
        <w:t>5.6. É vedada a contratação ou a remuneração de qualquer tipo em favor de servidor da Funarte, bem como de empregado de empresa terceirizada contratada pela Funarte, ainda que fora de seu horário de expediente.   </w:t>
      </w:r>
    </w:p>
    <w:p w14:paraId="74C3D8CB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1860DB56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CLÁUSULA SEXTA - DO FORO   </w:t>
      </w:r>
    </w:p>
    <w:p w14:paraId="56CB21D2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</w:t>
      </w:r>
    </w:p>
    <w:p w14:paraId="49DD5C3E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Fica eleito o Foro Federal da Cidade de São Paulo, para nele serem dirimidas as questões oriundas do presente Termo de Responsabilidade e Compromisso.   </w:t>
      </w:r>
    </w:p>
    <w:p w14:paraId="4C288007" w14:textId="77777777" w:rsidR="0083240D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E, por estarem acordes, assinam o presente Termo na presença de duas testemunhas, na forma da Lei.</w:t>
      </w:r>
    </w:p>
    <w:p w14:paraId="48C46DA6" w14:textId="77777777" w:rsidR="0083240D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AF62BB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6B6938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 </w:t>
      </w:r>
    </w:p>
    <w:p w14:paraId="6CB02F2E" w14:textId="77777777" w:rsidR="0083240D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São Paulo, (dia) de (mês) de 2022</w:t>
      </w:r>
    </w:p>
    <w:p w14:paraId="3E0EED80" w14:textId="77777777" w:rsidR="0083240D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BA0FA8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F776CC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419556FC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_____________________________________   </w:t>
      </w:r>
    </w:p>
    <w:p w14:paraId="1936EA73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(NOME)   </w:t>
      </w:r>
    </w:p>
    <w:p w14:paraId="6ACCFCA4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PERMISSIONÁRIO(A)   </w:t>
      </w:r>
    </w:p>
    <w:p w14:paraId="550508A0" w14:textId="77777777" w:rsidR="0083240D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3D28D571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91186E" w14:textId="77777777" w:rsidR="0083240D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Conferido e de acordo:   </w:t>
      </w:r>
    </w:p>
    <w:p w14:paraId="73631FA1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C1645E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62342DCF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(integrantes do corpo técnico da PERMITENTE)   </w:t>
      </w:r>
    </w:p>
    <w:p w14:paraId="06CE38DE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306847E2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  </w:t>
      </w:r>
    </w:p>
    <w:p w14:paraId="2B9A7B86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60819606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____________________________ _____________________________   </w:t>
      </w:r>
    </w:p>
    <w:p w14:paraId="666555EB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589E0E3B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Nome:                                                     Nome:   </w:t>
      </w:r>
    </w:p>
    <w:p w14:paraId="4294E2EC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 </w:t>
      </w:r>
    </w:p>
    <w:p w14:paraId="64D24A61" w14:textId="77777777" w:rsidR="0083240D" w:rsidRPr="001A66C2" w:rsidRDefault="0083240D" w:rsidP="008324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CPF:                                                          CPF: </w:t>
      </w:r>
    </w:p>
    <w:p w14:paraId="3FCDA7F2" w14:textId="77777777" w:rsidR="0083240D" w:rsidRDefault="0083240D"/>
    <w:sectPr w:rsidR="00832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0D"/>
    <w:rsid w:val="008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7FA6"/>
  <w15:chartTrackingRefBased/>
  <w15:docId w15:val="{BCE9119B-D7D1-4722-983D-179AE913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0D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1</cp:revision>
  <dcterms:created xsi:type="dcterms:W3CDTF">2022-04-25T19:41:00Z</dcterms:created>
  <dcterms:modified xsi:type="dcterms:W3CDTF">2022-04-25T19:42:00Z</dcterms:modified>
</cp:coreProperties>
</file>