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C9679" w14:textId="606F6C5C" w:rsidR="003F6E99" w:rsidRPr="00C95983" w:rsidRDefault="003F6E99" w:rsidP="003F6E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1C5372AF" w14:textId="77777777" w:rsidR="003F6E99" w:rsidRDefault="003F6E99" w:rsidP="002E1FEF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40"/>
          <w:szCs w:val="40"/>
        </w:rPr>
      </w:pPr>
      <w:r>
        <w:rPr>
          <w:rFonts w:ascii="Verdana,Bold" w:hAnsi="Verdana,Bold" w:cs="Verdana,Bold"/>
          <w:b/>
          <w:bCs/>
          <w:color w:val="000000"/>
          <w:sz w:val="40"/>
          <w:szCs w:val="40"/>
        </w:rPr>
        <w:t>Programa Nacional de Apoio à Gestão</w:t>
      </w:r>
    </w:p>
    <w:p w14:paraId="486366DC" w14:textId="77777777" w:rsidR="003F6E99" w:rsidRDefault="003F6E99" w:rsidP="002E1FEF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40"/>
          <w:szCs w:val="40"/>
        </w:rPr>
      </w:pPr>
      <w:r>
        <w:rPr>
          <w:rFonts w:ascii="Verdana,Bold" w:hAnsi="Verdana,Bold" w:cs="Verdana,Bold"/>
          <w:b/>
          <w:bCs/>
          <w:color w:val="000000"/>
          <w:sz w:val="40"/>
          <w:szCs w:val="40"/>
        </w:rPr>
        <w:t>Administrativa e Fiscal dos Municípios</w:t>
      </w:r>
    </w:p>
    <w:p w14:paraId="286DE41C" w14:textId="6EE951BA" w:rsidR="003F6E99" w:rsidRDefault="003F6E99" w:rsidP="002E1FEF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40"/>
          <w:szCs w:val="40"/>
        </w:rPr>
      </w:pPr>
      <w:r>
        <w:rPr>
          <w:rFonts w:ascii="Verdana,Bold" w:hAnsi="Verdana,Bold" w:cs="Verdana,Bold"/>
          <w:b/>
          <w:bCs/>
          <w:color w:val="000000"/>
          <w:sz w:val="40"/>
          <w:szCs w:val="40"/>
        </w:rPr>
        <w:t>Brasileiros – PNAFM</w:t>
      </w:r>
    </w:p>
    <w:p w14:paraId="07F13626" w14:textId="4BB700BC" w:rsidR="002E1FEF" w:rsidRDefault="002E1FEF" w:rsidP="003F6E9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40"/>
          <w:szCs w:val="40"/>
        </w:rPr>
      </w:pPr>
    </w:p>
    <w:p w14:paraId="46A3F73A" w14:textId="1B503820" w:rsidR="002E1FEF" w:rsidRDefault="002E1FEF" w:rsidP="003F6E9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40"/>
          <w:szCs w:val="40"/>
        </w:rPr>
      </w:pPr>
    </w:p>
    <w:p w14:paraId="418DFBEB" w14:textId="363448AE" w:rsidR="002E1FEF" w:rsidRDefault="002E1FEF" w:rsidP="002E1FEF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40"/>
          <w:szCs w:val="40"/>
        </w:rPr>
      </w:pPr>
      <w:r w:rsidRPr="002E1FEF">
        <w:rPr>
          <w:rFonts w:ascii="Verdana,Bold" w:hAnsi="Verdana,Bold" w:cs="Verdana,Bold"/>
          <w:b/>
          <w:bCs/>
          <w:noProof/>
          <w:color w:val="000000"/>
          <w:sz w:val="40"/>
          <w:szCs w:val="40"/>
        </w:rPr>
        <w:drawing>
          <wp:inline distT="0" distB="0" distL="0" distR="0" wp14:anchorId="2EA5CD42" wp14:editId="7ECDBF64">
            <wp:extent cx="3036570" cy="303657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303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4C603" w14:textId="77777777" w:rsidR="003F6E99" w:rsidRDefault="003F6E99" w:rsidP="00C95983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40"/>
          <w:szCs w:val="40"/>
        </w:rPr>
      </w:pPr>
      <w:r>
        <w:rPr>
          <w:rFonts w:ascii="Verdana,Bold" w:hAnsi="Verdana,Bold" w:cs="Verdana,Bold"/>
          <w:b/>
          <w:bCs/>
          <w:color w:val="000000"/>
          <w:sz w:val="40"/>
          <w:szCs w:val="40"/>
        </w:rPr>
        <w:t>SOLICITAÇÃO DE REVISÃO</w:t>
      </w:r>
    </w:p>
    <w:p w14:paraId="6FBD31A3" w14:textId="0ED4FDAD" w:rsidR="003F6E99" w:rsidRDefault="003F6E99" w:rsidP="00C95983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40"/>
          <w:szCs w:val="40"/>
        </w:rPr>
      </w:pPr>
      <w:r>
        <w:rPr>
          <w:rFonts w:ascii="Verdana,Bold" w:hAnsi="Verdana,Bold" w:cs="Verdana,Bold"/>
          <w:b/>
          <w:bCs/>
          <w:color w:val="000000"/>
          <w:sz w:val="40"/>
          <w:szCs w:val="40"/>
        </w:rPr>
        <w:t>PNAFM III</w:t>
      </w:r>
    </w:p>
    <w:p w14:paraId="1C148DBF" w14:textId="4858139E" w:rsidR="002E1FEF" w:rsidRDefault="00C95983" w:rsidP="003F6E9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40"/>
          <w:szCs w:val="40"/>
        </w:rPr>
      </w:pPr>
      <w:r>
        <w:rPr>
          <w:rFonts w:ascii="Verdana,Bold" w:hAnsi="Verdana,Bold" w:cs="Verdana,Bold"/>
          <w:b/>
          <w:bCs/>
          <w:color w:val="000000"/>
          <w:sz w:val="40"/>
          <w:szCs w:val="40"/>
        </w:rPr>
        <w:t>_____________________________</w:t>
      </w:r>
    </w:p>
    <w:p w14:paraId="097E0D98" w14:textId="43DC3E2F" w:rsidR="002E1FEF" w:rsidRDefault="002E1FEF" w:rsidP="003F6E9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40"/>
          <w:szCs w:val="40"/>
        </w:rPr>
      </w:pPr>
    </w:p>
    <w:p w14:paraId="2235C04B" w14:textId="77777777" w:rsidR="002E1FEF" w:rsidRDefault="002E1FEF" w:rsidP="003F6E9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40"/>
          <w:szCs w:val="40"/>
        </w:rPr>
      </w:pPr>
    </w:p>
    <w:p w14:paraId="48261E2B" w14:textId="77777777" w:rsidR="003F6E99" w:rsidRDefault="003F6E99" w:rsidP="003F6E9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40"/>
          <w:szCs w:val="40"/>
        </w:rPr>
      </w:pPr>
      <w:r>
        <w:rPr>
          <w:rFonts w:ascii="Verdana,Bold" w:hAnsi="Verdana,Bold" w:cs="Verdana,Bold"/>
          <w:b/>
          <w:bCs/>
          <w:color w:val="000000"/>
          <w:sz w:val="40"/>
          <w:szCs w:val="40"/>
        </w:rPr>
        <w:t>Município:</w:t>
      </w:r>
    </w:p>
    <w:p w14:paraId="79603D72" w14:textId="0B5D1C13" w:rsidR="003F6E99" w:rsidRDefault="003F6E99" w:rsidP="003F6E9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40"/>
          <w:szCs w:val="40"/>
        </w:rPr>
      </w:pPr>
      <w:r>
        <w:rPr>
          <w:rFonts w:ascii="Verdana,Bold" w:hAnsi="Verdana,Bold" w:cs="Verdana,Bold"/>
          <w:b/>
          <w:bCs/>
          <w:color w:val="000000"/>
          <w:sz w:val="40"/>
          <w:szCs w:val="40"/>
        </w:rPr>
        <w:t>UF:</w:t>
      </w:r>
    </w:p>
    <w:p w14:paraId="0E0AC2B9" w14:textId="4DDCE110" w:rsidR="002E1FEF" w:rsidRDefault="002E1FEF" w:rsidP="003F6E9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40"/>
          <w:szCs w:val="40"/>
        </w:rPr>
      </w:pPr>
    </w:p>
    <w:p w14:paraId="2DB302F2" w14:textId="4784D97A" w:rsidR="002E1FEF" w:rsidRDefault="002E1FEF" w:rsidP="003F6E9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40"/>
          <w:szCs w:val="40"/>
        </w:rPr>
      </w:pPr>
    </w:p>
    <w:p w14:paraId="4E97F5CF" w14:textId="36BDF3E5" w:rsidR="002E1FEF" w:rsidRDefault="002E1FEF" w:rsidP="003F6E9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40"/>
          <w:szCs w:val="40"/>
        </w:rPr>
      </w:pPr>
    </w:p>
    <w:p w14:paraId="089A715D" w14:textId="77777777" w:rsidR="003F6E99" w:rsidRDefault="003F6E99" w:rsidP="00F209DF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32"/>
          <w:szCs w:val="32"/>
        </w:rPr>
      </w:pPr>
      <w:r>
        <w:rPr>
          <w:rFonts w:ascii="Cambria,Bold" w:hAnsi="Cambria,Bold" w:cs="Cambria,Bold"/>
          <w:b/>
          <w:bCs/>
          <w:color w:val="000000"/>
          <w:sz w:val="32"/>
          <w:szCs w:val="32"/>
        </w:rPr>
        <w:lastRenderedPageBreak/>
        <w:t>SOLICITAÇÃO DE REVISÃO</w:t>
      </w:r>
    </w:p>
    <w:p w14:paraId="58A3833E" w14:textId="72268EE8" w:rsidR="003F6E99" w:rsidRDefault="003F6E99" w:rsidP="00EE0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,Italic" w:hAnsi="Verdana,Italic" w:cs="Verdana,Italic"/>
          <w:i/>
          <w:iCs/>
          <w:color w:val="000000"/>
          <w:sz w:val="24"/>
          <w:szCs w:val="24"/>
        </w:rPr>
      </w:pPr>
      <w:r>
        <w:rPr>
          <w:rFonts w:ascii="Verdana,Italic" w:hAnsi="Verdana,Italic" w:cs="Verdana,Italic"/>
          <w:i/>
          <w:iCs/>
          <w:color w:val="000000"/>
          <w:sz w:val="24"/>
          <w:szCs w:val="24"/>
        </w:rPr>
        <w:t>Este é o modelo para solicitação de revisão, a qual deve ser</w:t>
      </w:r>
      <w:r w:rsidR="00F209DF">
        <w:rPr>
          <w:rFonts w:ascii="Verdana,Italic" w:hAnsi="Verdana,Italic" w:cs="Verdana,Italic"/>
          <w:i/>
          <w:iCs/>
          <w:color w:val="000000"/>
          <w:sz w:val="24"/>
          <w:szCs w:val="24"/>
        </w:rPr>
        <w:t xml:space="preserve"> </w:t>
      </w:r>
      <w:r>
        <w:rPr>
          <w:rFonts w:ascii="Verdana,Italic" w:hAnsi="Verdana,Italic" w:cs="Verdana,Italic"/>
          <w:i/>
          <w:iCs/>
          <w:color w:val="000000"/>
          <w:sz w:val="24"/>
          <w:szCs w:val="24"/>
        </w:rPr>
        <w:t>encaminhada à UCP - PNAFM mediante Ofício, tendo este documento como</w:t>
      </w:r>
      <w:r w:rsidR="00F209DF">
        <w:rPr>
          <w:rFonts w:ascii="Verdana,Italic" w:hAnsi="Verdana,Italic" w:cs="Verdana,Italic"/>
          <w:i/>
          <w:iCs/>
          <w:color w:val="000000"/>
          <w:sz w:val="24"/>
          <w:szCs w:val="24"/>
        </w:rPr>
        <w:t xml:space="preserve"> </w:t>
      </w:r>
      <w:r>
        <w:rPr>
          <w:rFonts w:ascii="Verdana,Italic" w:hAnsi="Verdana,Italic" w:cs="Verdana,Italic"/>
          <w:i/>
          <w:iCs/>
          <w:color w:val="000000"/>
          <w:sz w:val="24"/>
          <w:szCs w:val="24"/>
        </w:rPr>
        <w:t>anexo.</w:t>
      </w:r>
    </w:p>
    <w:p w14:paraId="69AE51D4" w14:textId="77777777" w:rsidR="00F209DF" w:rsidRDefault="00F209DF" w:rsidP="00F209DF">
      <w:pPr>
        <w:autoSpaceDE w:val="0"/>
        <w:autoSpaceDN w:val="0"/>
        <w:adjustRightInd w:val="0"/>
        <w:spacing w:after="0" w:line="240" w:lineRule="auto"/>
        <w:jc w:val="both"/>
        <w:rPr>
          <w:rFonts w:ascii="Verdana,Italic" w:hAnsi="Verdana,Italic" w:cs="Verdana,Italic"/>
          <w:i/>
          <w:iCs/>
          <w:color w:val="000000"/>
          <w:sz w:val="24"/>
          <w:szCs w:val="24"/>
        </w:rPr>
      </w:pPr>
    </w:p>
    <w:p w14:paraId="13EED3A4" w14:textId="2DC495A9" w:rsidR="003F6E99" w:rsidRDefault="003F6E99" w:rsidP="00EE0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,Italic" w:hAnsi="Verdana,Italic" w:cs="Verdana,Italic"/>
          <w:i/>
          <w:iCs/>
          <w:color w:val="000000"/>
          <w:sz w:val="24"/>
          <w:szCs w:val="24"/>
        </w:rPr>
      </w:pPr>
      <w:r>
        <w:rPr>
          <w:rFonts w:ascii="Verdana,Italic" w:hAnsi="Verdana,Italic" w:cs="Verdana,Italic"/>
          <w:i/>
          <w:iCs/>
          <w:color w:val="000000"/>
          <w:sz w:val="24"/>
          <w:szCs w:val="24"/>
        </w:rPr>
        <w:t>O corpo desse documento é composto pelos tópicos abaixo:</w:t>
      </w:r>
    </w:p>
    <w:p w14:paraId="376A20BC" w14:textId="77777777" w:rsidR="00F209DF" w:rsidRDefault="00F209DF" w:rsidP="00F209D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</w:p>
    <w:p w14:paraId="4CC4B365" w14:textId="77777777" w:rsidR="00F209DF" w:rsidRDefault="00F209DF" w:rsidP="00F209D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</w:p>
    <w:p w14:paraId="4C3A068E" w14:textId="7D76AC80" w:rsidR="003F6E99" w:rsidRDefault="003F6E99" w:rsidP="00F209D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1. JUSTIFICATIVA GERAL DA REVISÃO</w:t>
      </w:r>
    </w:p>
    <w:p w14:paraId="691A5677" w14:textId="77777777" w:rsidR="003F6E99" w:rsidRDefault="003F6E99" w:rsidP="00F209DF">
      <w:pPr>
        <w:autoSpaceDE w:val="0"/>
        <w:autoSpaceDN w:val="0"/>
        <w:adjustRightInd w:val="0"/>
        <w:spacing w:after="0" w:line="240" w:lineRule="auto"/>
        <w:jc w:val="both"/>
        <w:rPr>
          <w:rFonts w:ascii="Verdana,Italic" w:hAnsi="Verdana,Italic" w:cs="Verdana,Italic"/>
          <w:i/>
          <w:iCs/>
          <w:color w:val="000000"/>
          <w:sz w:val="24"/>
          <w:szCs w:val="24"/>
        </w:rPr>
      </w:pPr>
      <w:r>
        <w:rPr>
          <w:rFonts w:ascii="Verdana,BoldItalic" w:hAnsi="Verdana,BoldItalic" w:cs="Verdana,BoldItalic"/>
          <w:b/>
          <w:bCs/>
          <w:i/>
          <w:iCs/>
          <w:color w:val="000000"/>
          <w:sz w:val="24"/>
          <w:szCs w:val="24"/>
        </w:rPr>
        <w:t xml:space="preserve">Instrução de preenchimento: </w:t>
      </w:r>
      <w:r>
        <w:rPr>
          <w:rFonts w:ascii="Verdana,Italic" w:hAnsi="Verdana,Italic" w:cs="Verdana,Italic"/>
          <w:i/>
          <w:iCs/>
          <w:color w:val="000000"/>
          <w:sz w:val="24"/>
          <w:szCs w:val="24"/>
        </w:rPr>
        <w:t>Nesse tópico a UEM deve justificar de</w:t>
      </w:r>
    </w:p>
    <w:p w14:paraId="32740E1D" w14:textId="77777777" w:rsidR="003F6E99" w:rsidRDefault="003F6E99" w:rsidP="00F209DF">
      <w:pPr>
        <w:autoSpaceDE w:val="0"/>
        <w:autoSpaceDN w:val="0"/>
        <w:adjustRightInd w:val="0"/>
        <w:spacing w:after="0" w:line="240" w:lineRule="auto"/>
        <w:jc w:val="both"/>
        <w:rPr>
          <w:rFonts w:ascii="Verdana,Italic" w:hAnsi="Verdana,Italic" w:cs="Verdana,Italic"/>
          <w:i/>
          <w:iCs/>
          <w:color w:val="000000"/>
          <w:sz w:val="24"/>
          <w:szCs w:val="24"/>
        </w:rPr>
      </w:pPr>
      <w:r>
        <w:rPr>
          <w:rFonts w:ascii="Verdana,Italic" w:hAnsi="Verdana,Italic" w:cs="Verdana,Italic"/>
          <w:i/>
          <w:iCs/>
          <w:color w:val="000000"/>
          <w:sz w:val="24"/>
          <w:szCs w:val="24"/>
        </w:rPr>
        <w:t>forma ampla e fundamentada a necessidade da revisão.</w:t>
      </w:r>
    </w:p>
    <w:p w14:paraId="267C5364" w14:textId="77777777" w:rsidR="00F209DF" w:rsidRDefault="00F209DF" w:rsidP="00F209D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</w:p>
    <w:p w14:paraId="294E442E" w14:textId="3122FE23" w:rsidR="003F6E99" w:rsidRDefault="003F6E99" w:rsidP="00F209D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2. JUSTIFICATIVA DETALHADA</w:t>
      </w:r>
    </w:p>
    <w:p w14:paraId="3BAE1A1F" w14:textId="7B39DB90" w:rsidR="003F6E99" w:rsidRDefault="003F6E99" w:rsidP="00F209DF">
      <w:pPr>
        <w:autoSpaceDE w:val="0"/>
        <w:autoSpaceDN w:val="0"/>
        <w:adjustRightInd w:val="0"/>
        <w:spacing w:after="0" w:line="240" w:lineRule="auto"/>
        <w:jc w:val="both"/>
        <w:rPr>
          <w:rFonts w:ascii="Verdana,Italic" w:hAnsi="Verdana,Italic" w:cs="Verdana,Italic"/>
          <w:i/>
          <w:iCs/>
          <w:color w:val="000000"/>
          <w:sz w:val="24"/>
          <w:szCs w:val="24"/>
        </w:rPr>
      </w:pPr>
      <w:r>
        <w:rPr>
          <w:rFonts w:ascii="Verdana,BoldItalic" w:hAnsi="Verdana,BoldItalic" w:cs="Verdana,BoldItalic"/>
          <w:b/>
          <w:bCs/>
          <w:i/>
          <w:iCs/>
          <w:color w:val="000000"/>
          <w:sz w:val="24"/>
          <w:szCs w:val="24"/>
        </w:rPr>
        <w:t xml:space="preserve">Instrução de preenchimento: </w:t>
      </w:r>
      <w:r>
        <w:rPr>
          <w:rFonts w:ascii="Verdana,Italic" w:hAnsi="Verdana,Italic" w:cs="Verdana,Italic"/>
          <w:i/>
          <w:iCs/>
          <w:color w:val="000000"/>
          <w:sz w:val="24"/>
          <w:szCs w:val="24"/>
        </w:rPr>
        <w:t>Aqui, deve-se detalhar a revisão</w:t>
      </w:r>
      <w:r w:rsidR="00F209DF">
        <w:rPr>
          <w:rFonts w:ascii="Verdana,Italic" w:hAnsi="Verdana,Italic" w:cs="Verdana,Italic"/>
          <w:i/>
          <w:iCs/>
          <w:color w:val="000000"/>
          <w:sz w:val="24"/>
          <w:szCs w:val="24"/>
        </w:rPr>
        <w:t xml:space="preserve"> </w:t>
      </w:r>
      <w:r>
        <w:rPr>
          <w:rFonts w:ascii="Verdana,Italic" w:hAnsi="Verdana,Italic" w:cs="Verdana,Italic"/>
          <w:i/>
          <w:iCs/>
          <w:color w:val="000000"/>
          <w:sz w:val="24"/>
          <w:szCs w:val="24"/>
        </w:rPr>
        <w:t>solicitada por Produto e/ou Insumo. Informar de maneira minuciosa</w:t>
      </w:r>
      <w:r w:rsidR="00F209DF">
        <w:rPr>
          <w:rFonts w:ascii="Verdana,Italic" w:hAnsi="Verdana,Italic" w:cs="Verdana,Italic"/>
          <w:i/>
          <w:iCs/>
          <w:color w:val="000000"/>
          <w:sz w:val="24"/>
          <w:szCs w:val="24"/>
        </w:rPr>
        <w:t xml:space="preserve"> </w:t>
      </w:r>
      <w:r>
        <w:rPr>
          <w:rFonts w:ascii="Verdana,Italic" w:hAnsi="Verdana,Italic" w:cs="Verdana,Italic"/>
          <w:i/>
          <w:iCs/>
          <w:color w:val="000000"/>
          <w:sz w:val="24"/>
          <w:szCs w:val="24"/>
        </w:rPr>
        <w:t>quais desses elementos serão afetados.</w:t>
      </w:r>
    </w:p>
    <w:p w14:paraId="023FFEA9" w14:textId="77777777" w:rsidR="00F209DF" w:rsidRDefault="00F209DF" w:rsidP="00F209D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</w:p>
    <w:p w14:paraId="212CE869" w14:textId="0A97F288" w:rsidR="003F6E99" w:rsidRDefault="003F6E99" w:rsidP="00F209D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3. ALINHAMENTO DO CONTEÚDO DA REVISÃO COM O PLANEJAMENTO</w:t>
      </w:r>
    </w:p>
    <w:p w14:paraId="52DCD31E" w14:textId="77777777" w:rsidR="003F6E99" w:rsidRDefault="003F6E99" w:rsidP="00F209D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ESTRATÉGICO</w:t>
      </w:r>
    </w:p>
    <w:p w14:paraId="0A43E997" w14:textId="3827A31D" w:rsidR="003F6E99" w:rsidRDefault="003F6E99" w:rsidP="00F209DF">
      <w:pPr>
        <w:autoSpaceDE w:val="0"/>
        <w:autoSpaceDN w:val="0"/>
        <w:adjustRightInd w:val="0"/>
        <w:spacing w:after="0" w:line="240" w:lineRule="auto"/>
        <w:jc w:val="both"/>
        <w:rPr>
          <w:rFonts w:ascii="Verdana,Italic" w:hAnsi="Verdana,Italic" w:cs="Verdana,Italic"/>
          <w:i/>
          <w:iCs/>
          <w:color w:val="000000"/>
          <w:sz w:val="24"/>
          <w:szCs w:val="24"/>
        </w:rPr>
      </w:pPr>
      <w:r>
        <w:rPr>
          <w:rFonts w:ascii="Verdana,BoldItalic" w:hAnsi="Verdana,BoldItalic" w:cs="Verdana,BoldItalic"/>
          <w:b/>
          <w:bCs/>
          <w:i/>
          <w:iCs/>
          <w:color w:val="000000"/>
          <w:sz w:val="24"/>
          <w:szCs w:val="24"/>
        </w:rPr>
        <w:t>Instrução de preenchimento</w:t>
      </w:r>
      <w:r>
        <w:rPr>
          <w:rFonts w:ascii="Verdana,Italic" w:hAnsi="Verdana,Italic" w:cs="Verdana,Italic"/>
          <w:i/>
          <w:iCs/>
          <w:color w:val="000000"/>
          <w:sz w:val="24"/>
          <w:szCs w:val="24"/>
        </w:rPr>
        <w:t>: Demonstrar nesse tópico que a revisão</w:t>
      </w:r>
      <w:r w:rsidR="00F209DF">
        <w:rPr>
          <w:rFonts w:ascii="Verdana,Italic" w:hAnsi="Verdana,Italic" w:cs="Verdana,Italic"/>
          <w:i/>
          <w:iCs/>
          <w:color w:val="000000"/>
          <w:sz w:val="24"/>
          <w:szCs w:val="24"/>
        </w:rPr>
        <w:t xml:space="preserve"> </w:t>
      </w:r>
      <w:r>
        <w:rPr>
          <w:rFonts w:ascii="Verdana,Italic" w:hAnsi="Verdana,Italic" w:cs="Verdana,Italic"/>
          <w:i/>
          <w:iCs/>
          <w:color w:val="000000"/>
          <w:sz w:val="24"/>
          <w:szCs w:val="24"/>
        </w:rPr>
        <w:t>solicitada está aderente ao atual planejamento estratégico.</w:t>
      </w:r>
    </w:p>
    <w:p w14:paraId="230B48A7" w14:textId="77777777" w:rsidR="00F209DF" w:rsidRDefault="00F209DF" w:rsidP="00F209DF">
      <w:pPr>
        <w:autoSpaceDE w:val="0"/>
        <w:autoSpaceDN w:val="0"/>
        <w:adjustRightInd w:val="0"/>
        <w:spacing w:after="0" w:line="240" w:lineRule="auto"/>
        <w:jc w:val="both"/>
        <w:rPr>
          <w:rFonts w:ascii="Verdana,Italic" w:hAnsi="Verdana,Italic" w:cs="Verdana,Italic"/>
          <w:i/>
          <w:iCs/>
          <w:color w:val="000000"/>
          <w:sz w:val="24"/>
          <w:szCs w:val="24"/>
        </w:rPr>
      </w:pPr>
    </w:p>
    <w:p w14:paraId="2236A1DF" w14:textId="428049D7" w:rsidR="003F6E99" w:rsidRDefault="003F6E99" w:rsidP="00EE0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,Italic" w:hAnsi="Verdana,Italic" w:cs="Verdana,Italic"/>
          <w:i/>
          <w:iCs/>
          <w:color w:val="000000"/>
          <w:sz w:val="24"/>
          <w:szCs w:val="24"/>
        </w:rPr>
      </w:pPr>
      <w:r>
        <w:rPr>
          <w:rFonts w:ascii="Verdana,Italic" w:hAnsi="Verdana,Italic" w:cs="Verdana,Italic"/>
          <w:i/>
          <w:iCs/>
          <w:color w:val="000000"/>
          <w:sz w:val="24"/>
          <w:szCs w:val="24"/>
        </w:rPr>
        <w:t>Caso a revisão contemple a substituição e/ou exclusão de produtos e/ou</w:t>
      </w:r>
      <w:r w:rsidR="00F209DF">
        <w:rPr>
          <w:rFonts w:ascii="Verdana,Italic" w:hAnsi="Verdana,Italic" w:cs="Verdana,Italic"/>
          <w:i/>
          <w:iCs/>
          <w:color w:val="000000"/>
          <w:sz w:val="24"/>
          <w:szCs w:val="24"/>
        </w:rPr>
        <w:t xml:space="preserve"> </w:t>
      </w:r>
      <w:r>
        <w:rPr>
          <w:rFonts w:ascii="Verdana,Italic" w:hAnsi="Verdana,Italic" w:cs="Verdana,Italic"/>
          <w:i/>
          <w:iCs/>
          <w:color w:val="000000"/>
          <w:sz w:val="24"/>
          <w:szCs w:val="24"/>
        </w:rPr>
        <w:t>insumos, a UEM deve verificar a aderência dos novos itens propostos ao atual</w:t>
      </w:r>
      <w:r w:rsidR="00F209DF">
        <w:rPr>
          <w:rFonts w:ascii="Verdana,Italic" w:hAnsi="Verdana,Italic" w:cs="Verdana,Italic"/>
          <w:i/>
          <w:iCs/>
          <w:color w:val="000000"/>
          <w:sz w:val="24"/>
          <w:szCs w:val="24"/>
        </w:rPr>
        <w:t xml:space="preserve"> </w:t>
      </w:r>
      <w:r>
        <w:rPr>
          <w:rFonts w:ascii="Verdana,Italic" w:hAnsi="Verdana,Italic" w:cs="Verdana,Italic"/>
          <w:i/>
          <w:iCs/>
          <w:color w:val="000000"/>
          <w:sz w:val="24"/>
          <w:szCs w:val="24"/>
        </w:rPr>
        <w:t>planejamento estratégico - PE.</w:t>
      </w:r>
    </w:p>
    <w:p w14:paraId="22F32545" w14:textId="77777777" w:rsidR="00F209DF" w:rsidRDefault="00F209DF" w:rsidP="00F209DF">
      <w:pPr>
        <w:autoSpaceDE w:val="0"/>
        <w:autoSpaceDN w:val="0"/>
        <w:adjustRightInd w:val="0"/>
        <w:spacing w:after="0" w:line="240" w:lineRule="auto"/>
        <w:jc w:val="both"/>
        <w:rPr>
          <w:rFonts w:ascii="Verdana,Italic" w:hAnsi="Verdana,Italic" w:cs="Verdana,Italic"/>
          <w:i/>
          <w:iCs/>
          <w:color w:val="000000"/>
          <w:sz w:val="24"/>
          <w:szCs w:val="24"/>
        </w:rPr>
      </w:pPr>
    </w:p>
    <w:p w14:paraId="4A3CD739" w14:textId="33AC46F4" w:rsidR="003F6E99" w:rsidRDefault="003F6E99" w:rsidP="00EE0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,Italic" w:hAnsi="Verdana,Italic" w:cs="Verdana,Italic"/>
          <w:i/>
          <w:iCs/>
          <w:color w:val="000000"/>
          <w:sz w:val="24"/>
          <w:szCs w:val="24"/>
        </w:rPr>
      </w:pPr>
      <w:r>
        <w:rPr>
          <w:rFonts w:ascii="Verdana,Italic" w:hAnsi="Verdana,Italic" w:cs="Verdana,Italic"/>
          <w:i/>
          <w:iCs/>
          <w:color w:val="000000"/>
          <w:sz w:val="24"/>
          <w:szCs w:val="24"/>
        </w:rPr>
        <w:t>De forma geral, nesse caso, a UEM deve olhar para o planejamento</w:t>
      </w:r>
      <w:r w:rsidR="00CC3A71">
        <w:rPr>
          <w:rFonts w:ascii="Verdana,Italic" w:hAnsi="Verdana,Italic" w:cs="Verdana,Italic"/>
          <w:i/>
          <w:iCs/>
          <w:color w:val="000000"/>
          <w:sz w:val="24"/>
          <w:szCs w:val="24"/>
        </w:rPr>
        <w:t xml:space="preserve"> </w:t>
      </w:r>
      <w:r>
        <w:rPr>
          <w:rFonts w:ascii="Verdana,Italic" w:hAnsi="Verdana,Italic" w:cs="Verdana,Italic"/>
          <w:i/>
          <w:iCs/>
          <w:color w:val="000000"/>
          <w:sz w:val="24"/>
          <w:szCs w:val="24"/>
        </w:rPr>
        <w:t xml:space="preserve">estratégico e verificar se a alteração pretendida </w:t>
      </w:r>
      <w:r w:rsidR="00EE0A05">
        <w:rPr>
          <w:rFonts w:ascii="Verdana,Italic" w:hAnsi="Verdana,Italic" w:cs="Verdana,Italic"/>
          <w:i/>
          <w:iCs/>
          <w:color w:val="000000"/>
          <w:sz w:val="24"/>
          <w:szCs w:val="24"/>
        </w:rPr>
        <w:t xml:space="preserve">se </w:t>
      </w:r>
      <w:r>
        <w:rPr>
          <w:rFonts w:ascii="Verdana,Italic" w:hAnsi="Verdana,Italic" w:cs="Verdana,Italic"/>
          <w:i/>
          <w:iCs/>
          <w:color w:val="000000"/>
          <w:sz w:val="24"/>
          <w:szCs w:val="24"/>
        </w:rPr>
        <w:t>encontra apoiada na atual</w:t>
      </w:r>
      <w:r w:rsidR="00CC3A71">
        <w:rPr>
          <w:rFonts w:ascii="Verdana,Italic" w:hAnsi="Verdana,Italic" w:cs="Verdana,Italic"/>
          <w:i/>
          <w:iCs/>
          <w:color w:val="000000"/>
          <w:sz w:val="24"/>
          <w:szCs w:val="24"/>
        </w:rPr>
        <w:t xml:space="preserve"> </w:t>
      </w:r>
      <w:r>
        <w:rPr>
          <w:rFonts w:ascii="Verdana,Italic" w:hAnsi="Verdana,Italic" w:cs="Verdana,Italic"/>
          <w:i/>
          <w:iCs/>
          <w:color w:val="000000"/>
          <w:sz w:val="24"/>
          <w:szCs w:val="24"/>
        </w:rPr>
        <w:t>versão desse documento.</w:t>
      </w:r>
    </w:p>
    <w:p w14:paraId="6D26E14E" w14:textId="77777777" w:rsidR="00F209DF" w:rsidRDefault="00F209DF" w:rsidP="00F209DF">
      <w:pPr>
        <w:autoSpaceDE w:val="0"/>
        <w:autoSpaceDN w:val="0"/>
        <w:adjustRightInd w:val="0"/>
        <w:spacing w:after="0" w:line="240" w:lineRule="auto"/>
        <w:jc w:val="both"/>
        <w:rPr>
          <w:rFonts w:ascii="Verdana,Italic" w:hAnsi="Verdana,Italic" w:cs="Verdana,Italic"/>
          <w:i/>
          <w:iCs/>
          <w:color w:val="000000"/>
          <w:sz w:val="24"/>
          <w:szCs w:val="24"/>
        </w:rPr>
      </w:pPr>
    </w:p>
    <w:p w14:paraId="64808FA3" w14:textId="4883F7CB" w:rsidR="003F6E99" w:rsidRDefault="003F6E99" w:rsidP="00EE0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,Italic" w:hAnsi="Verdana,Italic" w:cs="Verdana,Italic"/>
          <w:i/>
          <w:iCs/>
          <w:color w:val="000000"/>
          <w:sz w:val="24"/>
          <w:szCs w:val="24"/>
        </w:rPr>
      </w:pPr>
      <w:r>
        <w:rPr>
          <w:rFonts w:ascii="Verdana,Italic" w:hAnsi="Verdana,Italic" w:cs="Verdana,Italic"/>
          <w:i/>
          <w:iCs/>
          <w:color w:val="000000"/>
          <w:sz w:val="24"/>
          <w:szCs w:val="24"/>
        </w:rPr>
        <w:t>Caso a revisão solicitada não tenha suporte no atual planejamento</w:t>
      </w:r>
      <w:r w:rsidR="00CC3A71">
        <w:rPr>
          <w:rFonts w:ascii="Verdana,Italic" w:hAnsi="Verdana,Italic" w:cs="Verdana,Italic"/>
          <w:i/>
          <w:iCs/>
          <w:color w:val="000000"/>
          <w:sz w:val="24"/>
          <w:szCs w:val="24"/>
        </w:rPr>
        <w:t xml:space="preserve"> </w:t>
      </w:r>
      <w:r>
        <w:rPr>
          <w:rFonts w:ascii="Verdana,Italic" w:hAnsi="Verdana,Italic" w:cs="Verdana,Italic"/>
          <w:i/>
          <w:iCs/>
          <w:color w:val="000000"/>
          <w:sz w:val="24"/>
          <w:szCs w:val="24"/>
        </w:rPr>
        <w:t>estratégico, a UEM deve encaminhar juntamente com esta solicitação de</w:t>
      </w:r>
      <w:r w:rsidR="00CC3A71">
        <w:rPr>
          <w:rFonts w:ascii="Verdana,Italic" w:hAnsi="Verdana,Italic" w:cs="Verdana,Italic"/>
          <w:i/>
          <w:iCs/>
          <w:color w:val="000000"/>
          <w:sz w:val="24"/>
          <w:szCs w:val="24"/>
        </w:rPr>
        <w:t xml:space="preserve"> </w:t>
      </w:r>
      <w:r>
        <w:rPr>
          <w:rFonts w:ascii="Verdana,Italic" w:hAnsi="Verdana,Italic" w:cs="Verdana,Italic"/>
          <w:i/>
          <w:iCs/>
          <w:color w:val="000000"/>
          <w:sz w:val="24"/>
          <w:szCs w:val="24"/>
        </w:rPr>
        <w:t>revisão, um novo planejamento estratégico que ampare as modificações</w:t>
      </w:r>
      <w:r w:rsidR="00CC3A71">
        <w:rPr>
          <w:rFonts w:ascii="Verdana,Italic" w:hAnsi="Verdana,Italic" w:cs="Verdana,Italic"/>
          <w:i/>
          <w:iCs/>
          <w:color w:val="000000"/>
          <w:sz w:val="24"/>
          <w:szCs w:val="24"/>
        </w:rPr>
        <w:t xml:space="preserve"> </w:t>
      </w:r>
      <w:r>
        <w:rPr>
          <w:rFonts w:ascii="Verdana,Italic" w:hAnsi="Verdana,Italic" w:cs="Verdana,Italic"/>
          <w:i/>
          <w:iCs/>
          <w:color w:val="000000"/>
          <w:sz w:val="24"/>
          <w:szCs w:val="24"/>
        </w:rPr>
        <w:t>pretendidas.</w:t>
      </w:r>
    </w:p>
    <w:p w14:paraId="624D8AC7" w14:textId="77777777" w:rsidR="00F209DF" w:rsidRDefault="00F209DF" w:rsidP="00F209DF">
      <w:pPr>
        <w:autoSpaceDE w:val="0"/>
        <w:autoSpaceDN w:val="0"/>
        <w:adjustRightInd w:val="0"/>
        <w:spacing w:after="0" w:line="240" w:lineRule="auto"/>
        <w:jc w:val="both"/>
        <w:rPr>
          <w:rFonts w:ascii="Verdana,Italic" w:hAnsi="Verdana,Italic" w:cs="Verdana,Italic"/>
          <w:i/>
          <w:iCs/>
          <w:color w:val="000000"/>
          <w:sz w:val="24"/>
          <w:szCs w:val="24"/>
        </w:rPr>
      </w:pPr>
    </w:p>
    <w:p w14:paraId="33134E96" w14:textId="079E6321" w:rsidR="003F6E99" w:rsidRDefault="003F6E99" w:rsidP="00EE0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,Italic" w:hAnsi="Verdana,Italic" w:cs="Verdana,Italic"/>
          <w:i/>
          <w:iCs/>
          <w:color w:val="000000"/>
          <w:sz w:val="24"/>
          <w:szCs w:val="24"/>
        </w:rPr>
      </w:pPr>
      <w:r>
        <w:rPr>
          <w:rFonts w:ascii="Verdana,Italic" w:hAnsi="Verdana,Italic" w:cs="Verdana,Italic"/>
          <w:i/>
          <w:iCs/>
          <w:color w:val="000000"/>
          <w:sz w:val="24"/>
          <w:szCs w:val="24"/>
        </w:rPr>
        <w:t>Esta solicitação deves ser assinada e datada pelo coordenador-geral da</w:t>
      </w:r>
    </w:p>
    <w:p w14:paraId="06BA9954" w14:textId="77777777" w:rsidR="001A3EE4" w:rsidRPr="003F6E99" w:rsidRDefault="003F6E99" w:rsidP="003F6E99">
      <w:r>
        <w:rPr>
          <w:rFonts w:ascii="Verdana,Italic" w:hAnsi="Verdana,Italic" w:cs="Verdana,Italic"/>
          <w:i/>
          <w:iCs/>
          <w:color w:val="000000"/>
          <w:sz w:val="24"/>
          <w:szCs w:val="24"/>
        </w:rPr>
        <w:t>UEM.</w:t>
      </w:r>
    </w:p>
    <w:sectPr w:rsidR="001A3EE4" w:rsidRPr="003F6E9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FC32A" w14:textId="77777777" w:rsidR="00AF652C" w:rsidRDefault="00AF652C" w:rsidP="003F6E99">
      <w:pPr>
        <w:spacing w:after="0" w:line="240" w:lineRule="auto"/>
      </w:pPr>
      <w:r>
        <w:separator/>
      </w:r>
    </w:p>
  </w:endnote>
  <w:endnote w:type="continuationSeparator" w:id="0">
    <w:p w14:paraId="7DFAF64D" w14:textId="77777777" w:rsidR="00AF652C" w:rsidRDefault="00AF652C" w:rsidP="003F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49E88" w14:textId="77777777" w:rsidR="002E1FEF" w:rsidRDefault="002E1FEF" w:rsidP="002E1FEF">
    <w:pPr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>Esplanada dos Ministérios, Bloco K, 9º andar, Sala 942</w:t>
    </w:r>
  </w:p>
  <w:p w14:paraId="238B6C6B" w14:textId="0A4EC80C" w:rsidR="002E1FEF" w:rsidRPr="002E1FEF" w:rsidRDefault="002E1FEF" w:rsidP="002E1FEF">
    <w:pPr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FF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 xml:space="preserve">CEP 70040-906 - Brasília/DF - (61) 2020-4131 - e-mail: </w:t>
    </w:r>
    <w:r>
      <w:rPr>
        <w:rFonts w:ascii="Tahoma" w:hAnsi="Tahoma" w:cs="Tahoma"/>
        <w:color w:val="0000FF"/>
        <w:sz w:val="16"/>
        <w:szCs w:val="16"/>
      </w:rPr>
      <w:t>ucp.df@fazenda.gov.br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C428D" w14:textId="77777777" w:rsidR="00AF652C" w:rsidRDefault="00AF652C" w:rsidP="003F6E99">
      <w:pPr>
        <w:spacing w:after="0" w:line="240" w:lineRule="auto"/>
      </w:pPr>
      <w:r>
        <w:separator/>
      </w:r>
    </w:p>
  </w:footnote>
  <w:footnote w:type="continuationSeparator" w:id="0">
    <w:p w14:paraId="48E6A109" w14:textId="77777777" w:rsidR="00AF652C" w:rsidRDefault="00AF652C" w:rsidP="003F6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0632" w:type="dxa"/>
      <w:tblInd w:w="-99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8511"/>
      <w:gridCol w:w="992"/>
    </w:tblGrid>
    <w:tr w:rsidR="002E1FEF" w14:paraId="069F43D5" w14:textId="77777777" w:rsidTr="00C95983">
      <w:trPr>
        <w:trHeight w:val="1124"/>
      </w:trPr>
      <w:tc>
        <w:tcPr>
          <w:tcW w:w="1129" w:type="dxa"/>
        </w:tcPr>
        <w:p w14:paraId="0EFA4D11" w14:textId="5F1EA8B5" w:rsidR="002E1FEF" w:rsidRDefault="002E1FEF" w:rsidP="002E1FEF">
          <w:pPr>
            <w:autoSpaceDE w:val="0"/>
            <w:autoSpaceDN w:val="0"/>
            <w:adjustRightInd w:val="0"/>
            <w:rPr>
              <w:rFonts w:ascii="Tahoma,Bold" w:hAnsi="Tahoma,Bold" w:cs="Tahoma,Bold"/>
              <w:b/>
              <w:bCs/>
              <w:color w:val="000000"/>
              <w:sz w:val="16"/>
              <w:szCs w:val="16"/>
            </w:rPr>
          </w:pPr>
          <w:r w:rsidRPr="002E1FEF">
            <w:rPr>
              <w:rFonts w:ascii="Tahoma,Bold" w:hAnsi="Tahoma,Bold" w:cs="Tahoma,Bold"/>
              <w:b/>
              <w:bCs/>
              <w:noProof/>
              <w:color w:val="000000"/>
              <w:sz w:val="16"/>
              <w:szCs w:val="16"/>
            </w:rPr>
            <w:drawing>
              <wp:inline distT="0" distB="0" distL="0" distR="0" wp14:anchorId="4DD018CE" wp14:editId="5715BA5C">
                <wp:extent cx="559558" cy="555952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95" cy="57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1" w:type="dxa"/>
        </w:tcPr>
        <w:p w14:paraId="411F22E5" w14:textId="77777777" w:rsidR="002E1FEF" w:rsidRDefault="002E1FEF" w:rsidP="002E1FEF">
          <w:pPr>
            <w:autoSpaceDE w:val="0"/>
            <w:autoSpaceDN w:val="0"/>
            <w:adjustRightInd w:val="0"/>
            <w:jc w:val="center"/>
            <w:rPr>
              <w:rFonts w:ascii="Tahoma,Bold" w:hAnsi="Tahoma,Bold" w:cs="Tahoma,Bold"/>
              <w:b/>
              <w:bCs/>
              <w:color w:val="000000"/>
              <w:sz w:val="16"/>
              <w:szCs w:val="16"/>
            </w:rPr>
          </w:pPr>
          <w:r>
            <w:rPr>
              <w:rFonts w:ascii="Tahoma,Bold" w:hAnsi="Tahoma,Bold" w:cs="Tahoma,Bold"/>
              <w:b/>
              <w:bCs/>
              <w:color w:val="000000"/>
              <w:sz w:val="16"/>
              <w:szCs w:val="16"/>
            </w:rPr>
            <w:t>MINISTÉRIO DA ECONOMIA</w:t>
          </w:r>
        </w:p>
        <w:p w14:paraId="628A86D4" w14:textId="780EFD85" w:rsidR="002E1FEF" w:rsidRDefault="002E1FEF" w:rsidP="002E1FEF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color w:val="000000"/>
              <w:sz w:val="16"/>
              <w:szCs w:val="16"/>
            </w:rPr>
          </w:pPr>
          <w:r>
            <w:rPr>
              <w:rFonts w:ascii="Tahoma" w:hAnsi="Tahoma" w:cs="Tahoma"/>
              <w:color w:val="000000"/>
              <w:sz w:val="16"/>
              <w:szCs w:val="16"/>
            </w:rPr>
            <w:t>Secretaria Executiva</w:t>
          </w:r>
        </w:p>
        <w:p w14:paraId="7220D126" w14:textId="13F1045A" w:rsidR="00BB6F67" w:rsidRDefault="00BB6F67" w:rsidP="002E1FEF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color w:val="000000"/>
              <w:sz w:val="16"/>
              <w:szCs w:val="16"/>
            </w:rPr>
          </w:pPr>
          <w:r>
            <w:rPr>
              <w:rFonts w:ascii="Tahoma" w:hAnsi="Tahoma" w:cs="Tahoma"/>
              <w:color w:val="000000"/>
              <w:sz w:val="16"/>
              <w:szCs w:val="16"/>
            </w:rPr>
            <w:t>Secretaria de Gestão Corporativa</w:t>
          </w:r>
        </w:p>
        <w:p w14:paraId="77635279" w14:textId="77777777" w:rsidR="002E1FEF" w:rsidRDefault="002E1FEF" w:rsidP="002E1FEF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color w:val="000000"/>
              <w:sz w:val="16"/>
              <w:szCs w:val="16"/>
            </w:rPr>
          </w:pPr>
          <w:r>
            <w:rPr>
              <w:rFonts w:ascii="Tahoma" w:hAnsi="Tahoma" w:cs="Tahoma"/>
              <w:color w:val="000000"/>
              <w:sz w:val="16"/>
              <w:szCs w:val="16"/>
            </w:rPr>
            <w:t>Diretoria de Gestão Estratégica</w:t>
          </w:r>
        </w:p>
        <w:p w14:paraId="385FD588" w14:textId="77777777" w:rsidR="002E1FEF" w:rsidRDefault="002E1FEF" w:rsidP="002E1FEF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color w:val="000000"/>
              <w:sz w:val="16"/>
              <w:szCs w:val="16"/>
            </w:rPr>
          </w:pPr>
          <w:r>
            <w:rPr>
              <w:rFonts w:ascii="Tahoma" w:hAnsi="Tahoma" w:cs="Tahoma"/>
              <w:color w:val="000000"/>
              <w:sz w:val="16"/>
              <w:szCs w:val="16"/>
            </w:rPr>
            <w:t>Coordenação-Geral de Programas e Projetos de Cooperação</w:t>
          </w:r>
        </w:p>
        <w:p w14:paraId="336B446B" w14:textId="5E7BEAB9" w:rsidR="002E1FEF" w:rsidRPr="002E1FEF" w:rsidRDefault="002E1FEF" w:rsidP="002E1FEF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color w:val="000000"/>
              <w:sz w:val="16"/>
              <w:szCs w:val="16"/>
            </w:rPr>
          </w:pPr>
        </w:p>
      </w:tc>
      <w:tc>
        <w:tcPr>
          <w:tcW w:w="992" w:type="dxa"/>
        </w:tcPr>
        <w:p w14:paraId="352C7C09" w14:textId="77777777" w:rsidR="002E1FEF" w:rsidRDefault="002E1FEF" w:rsidP="003F6E99">
          <w:pPr>
            <w:autoSpaceDE w:val="0"/>
            <w:autoSpaceDN w:val="0"/>
            <w:adjustRightInd w:val="0"/>
            <w:jc w:val="center"/>
            <w:rPr>
              <w:rFonts w:ascii="Tahoma,Bold" w:hAnsi="Tahoma,Bold" w:cs="Tahoma,Bold"/>
              <w:b/>
              <w:bCs/>
              <w:color w:val="000000"/>
              <w:sz w:val="16"/>
              <w:szCs w:val="16"/>
            </w:rPr>
          </w:pPr>
        </w:p>
      </w:tc>
    </w:tr>
  </w:tbl>
  <w:p w14:paraId="26ECE6DA" w14:textId="77777777" w:rsidR="002E1FEF" w:rsidRDefault="002E1FE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99"/>
    <w:rsid w:val="001A3EE4"/>
    <w:rsid w:val="002E1FEF"/>
    <w:rsid w:val="003F6E99"/>
    <w:rsid w:val="00AF652C"/>
    <w:rsid w:val="00BB6F67"/>
    <w:rsid w:val="00C95983"/>
    <w:rsid w:val="00CC3A71"/>
    <w:rsid w:val="00EE0A05"/>
    <w:rsid w:val="00F2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4C0A6"/>
  <w15:chartTrackingRefBased/>
  <w15:docId w15:val="{FEB40105-3168-4548-BE87-015AF64C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6E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6E99"/>
  </w:style>
  <w:style w:type="paragraph" w:styleId="Rodap">
    <w:name w:val="footer"/>
    <w:basedOn w:val="Normal"/>
    <w:link w:val="RodapChar"/>
    <w:uiPriority w:val="99"/>
    <w:unhideWhenUsed/>
    <w:rsid w:val="003F6E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6E99"/>
  </w:style>
  <w:style w:type="table" w:styleId="Tabelacomgrade">
    <w:name w:val="Table Grid"/>
    <w:basedOn w:val="Tabelanormal"/>
    <w:uiPriority w:val="39"/>
    <w:rsid w:val="002E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8D6C-CBF2-40F3-988E-B731A33A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Josenilson Torres Veras</dc:creator>
  <cp:keywords/>
  <dc:description/>
  <cp:lastModifiedBy>Josenilson Torres Veras</cp:lastModifiedBy>
  <cp:revision>4</cp:revision>
  <dcterms:created xsi:type="dcterms:W3CDTF">2020-10-02T13:07:00Z</dcterms:created>
  <dcterms:modified xsi:type="dcterms:W3CDTF">2020-10-02T13:41:00Z</dcterms:modified>
</cp:coreProperties>
</file>