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8A9A" w14:textId="77777777" w:rsidR="0019119D" w:rsidRDefault="0019119D" w:rsidP="0019119D">
      <w:pPr>
        <w:ind w:left="0"/>
      </w:pPr>
    </w:p>
    <w:p w14:paraId="1BD40B14" w14:textId="1EF864ED" w:rsidR="00A66B18" w:rsidRDefault="0019119D" w:rsidP="0019119D">
      <w:pPr>
        <w:ind w:left="0"/>
        <w:jc w:val="center"/>
      </w:pPr>
      <w:r>
        <w:rPr>
          <w:noProof/>
        </w:rPr>
        <w:drawing>
          <wp:inline distT="0" distB="0" distL="0" distR="0" wp14:anchorId="506F394A" wp14:editId="2805111D">
            <wp:extent cx="2132997" cy="1734773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1027" cy="175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CA78" w14:textId="260CCC9D" w:rsidR="00A66B18" w:rsidRPr="00A66B18" w:rsidRDefault="00890C01" w:rsidP="00A66B18">
      <w:pPr>
        <w:pStyle w:val="Destinatrio1"/>
      </w:pPr>
      <w:r>
        <w:t>Receita Federal</w:t>
      </w:r>
    </w:p>
    <w:p w14:paraId="38C34907" w14:textId="4457EC2A" w:rsidR="00A66B18" w:rsidRDefault="00890C01" w:rsidP="00A6783B">
      <w:r>
        <w:t>S</w:t>
      </w:r>
      <w:r w:rsidR="0019119D">
        <w:t xml:space="preserve">egue formalização da proposta que ofertamos </w:t>
      </w:r>
      <w:r>
        <w:t>para o chamamento publico de serviço de destruição e inutilização de cargas e materiais da R.F</w:t>
      </w:r>
    </w:p>
    <w:p w14:paraId="743E0EA7" w14:textId="5E2738FC" w:rsidR="0019119D" w:rsidRDefault="0019119D" w:rsidP="00A6783B">
      <w:r>
        <w:t>Com seguinte escopo de trabalho:</w:t>
      </w:r>
    </w:p>
    <w:p w14:paraId="20945C48" w14:textId="226C1558" w:rsidR="0019119D" w:rsidRDefault="0019119D" w:rsidP="0019119D">
      <w:pPr>
        <w:pStyle w:val="PargrafodaList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Recebimento, registro fotográfico e conferência</w:t>
      </w:r>
      <w:r w:rsidR="00890C01">
        <w:rPr>
          <w:lang w:eastAsia="en-US"/>
        </w:rPr>
        <w:t>, volumes e NF.</w:t>
      </w:r>
    </w:p>
    <w:p w14:paraId="76A50C52" w14:textId="2087E6CB" w:rsidR="0019119D" w:rsidRDefault="0019119D" w:rsidP="0019119D">
      <w:pPr>
        <w:pStyle w:val="PargrafodaList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Descaracterização </w:t>
      </w:r>
      <w:r w:rsidR="00890C01">
        <w:rPr>
          <w:lang w:eastAsia="en-US"/>
        </w:rPr>
        <w:t xml:space="preserve">e inutilização </w:t>
      </w:r>
      <w:r>
        <w:rPr>
          <w:lang w:eastAsia="en-US"/>
        </w:rPr>
        <w:t>do materia.</w:t>
      </w:r>
    </w:p>
    <w:p w14:paraId="34D6A1A6" w14:textId="292266FF" w:rsidR="0019119D" w:rsidRDefault="0019119D" w:rsidP="0019119D">
      <w:pPr>
        <w:pStyle w:val="PargrafodaList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Reciclagem com destinação final para cada tipo de resíduos gerados</w:t>
      </w:r>
      <w:r w:rsidR="00890C01">
        <w:rPr>
          <w:lang w:eastAsia="en-US"/>
        </w:rPr>
        <w:t xml:space="preserve"> atendendo politica nacional dos resíduos solidos.</w:t>
      </w:r>
    </w:p>
    <w:p w14:paraId="29041A86" w14:textId="01F6A3F9" w:rsidR="0019119D" w:rsidRDefault="0019119D" w:rsidP="0019119D">
      <w:pPr>
        <w:pStyle w:val="PargrafodaList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CDF- Certificado de destinação final</w:t>
      </w:r>
      <w:r w:rsidR="00890C01">
        <w:rPr>
          <w:lang w:eastAsia="en-US"/>
        </w:rPr>
        <w:t>.</w:t>
      </w:r>
    </w:p>
    <w:p w14:paraId="351E6353" w14:textId="69D53620" w:rsidR="0019119D" w:rsidRDefault="0019119D" w:rsidP="0019119D">
      <w:pPr>
        <w:rPr>
          <w:lang w:eastAsia="en-US"/>
        </w:rPr>
      </w:pPr>
    </w:p>
    <w:p w14:paraId="338A54B3" w14:textId="6259B085" w:rsidR="0019119D" w:rsidRDefault="00890C01" w:rsidP="0019119D">
      <w:pPr>
        <w:rPr>
          <w:lang w:eastAsia="en-US"/>
        </w:rPr>
      </w:pPr>
      <w:r>
        <w:rPr>
          <w:lang w:eastAsia="en-US"/>
        </w:rPr>
        <w:t>Para materiais oriundos de eletrônicos, metálicos, plásticos, fios, fontes, placas, baterias, brinquedos, informática em geral.</w:t>
      </w:r>
    </w:p>
    <w:p w14:paraId="25D5D83A" w14:textId="0FE4CC2F" w:rsidR="00890C01" w:rsidRDefault="00890C01" w:rsidP="0019119D">
      <w:pPr>
        <w:rPr>
          <w:lang w:eastAsia="en-US"/>
        </w:rPr>
      </w:pPr>
      <w:r>
        <w:rPr>
          <w:lang w:eastAsia="en-US"/>
        </w:rPr>
        <w:t>Sem custo do serviço de reciclagem R$0,00</w:t>
      </w:r>
    </w:p>
    <w:p w14:paraId="21C1FEE7" w14:textId="77777777" w:rsidR="0019119D" w:rsidRPr="00A6783B" w:rsidRDefault="0019119D" w:rsidP="00A6783B"/>
    <w:sdt>
      <w:sdtPr>
        <w:id w:val="2139374424"/>
        <w:placeholder>
          <w:docPart w:val="6453BA86D67E44F59B8C69F46B7FFBEE"/>
        </w:placeholder>
        <w:temporary/>
        <w:showingPlcHdr/>
        <w15:appearance w15:val="hidden"/>
      </w:sdtPr>
      <w:sdtEndPr/>
      <w:sdtContent>
        <w:p w14:paraId="36D576C6" w14:textId="77777777" w:rsidR="00A66B18" w:rsidRPr="00E4786A" w:rsidRDefault="00E4786A" w:rsidP="00E4786A">
          <w:pPr>
            <w:pStyle w:val="Encerramento"/>
          </w:pPr>
          <w:r w:rsidRPr="00E4786A">
            <w:rPr>
              <w:lang w:val="pt-BR" w:bidi="pt-BR"/>
            </w:rPr>
            <w:t>Atenciosamente,</w:t>
          </w:r>
        </w:p>
      </w:sdtContent>
    </w:sdt>
    <w:p w14:paraId="363A4C9E" w14:textId="77DEB019" w:rsidR="00A66B18" w:rsidRPr="0041428F" w:rsidRDefault="0019119D" w:rsidP="00A6783B">
      <w:pPr>
        <w:pStyle w:val="Assinatura"/>
        <w:rPr>
          <w:color w:val="000000" w:themeColor="text1"/>
        </w:rPr>
      </w:pPr>
      <w:r>
        <w:t>Bruno Cesar Morasi</w:t>
      </w:r>
      <w:r w:rsidR="00A6783B">
        <w:rPr>
          <w:lang w:val="pt-BR" w:bidi="pt-BR"/>
        </w:rPr>
        <w:br/>
      </w:r>
    </w:p>
    <w:sectPr w:rsidR="00A66B18" w:rsidRPr="0041428F" w:rsidSect="006E3A1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07C61" w14:textId="77777777" w:rsidR="007C353E" w:rsidRDefault="007C353E" w:rsidP="00A66B18">
      <w:pPr>
        <w:spacing w:before="0" w:after="0"/>
      </w:pPr>
      <w:r>
        <w:separator/>
      </w:r>
    </w:p>
  </w:endnote>
  <w:endnote w:type="continuationSeparator" w:id="0">
    <w:p w14:paraId="007A93CB" w14:textId="77777777" w:rsidR="007C353E" w:rsidRDefault="007C353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C6FAB" w14:textId="77777777" w:rsidR="007C353E" w:rsidRDefault="007C353E" w:rsidP="00A66B18">
      <w:pPr>
        <w:spacing w:before="0" w:after="0"/>
      </w:pPr>
      <w:r>
        <w:separator/>
      </w:r>
    </w:p>
  </w:footnote>
  <w:footnote w:type="continuationSeparator" w:id="0">
    <w:p w14:paraId="4E989E70" w14:textId="77777777" w:rsidR="007C353E" w:rsidRDefault="007C353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86F8" w14:textId="77777777" w:rsidR="00A66B18" w:rsidRDefault="00A66B18">
    <w:pPr>
      <w:pStyle w:val="Cabealho"/>
    </w:pPr>
    <w:r w:rsidRPr="0041428F">
      <w:rPr>
        <w:noProof/>
        <w:lang w:val="pt-BR" w:bidi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BD91AD" wp14:editId="5D8A6A1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Elemento gráfico 17" descr="Formas de destaque curvas que coletivamente constroem o design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1FDF28" id="Elemento gráfico 17" o:spid="_x0000_s1026" alt="Formas de destaque curvas que coletivamente constroem o design do cabeçalho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54a021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90c226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90c226 [3204]" stroked="f">
                <v:fill color2="#bfe373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54a021 [3205]" stroked="f">
                <v:fill color2="#3e7718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C294A"/>
    <w:multiLevelType w:val="hybridMultilevel"/>
    <w:tmpl w:val="7452E9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D"/>
    <w:rsid w:val="00032A37"/>
    <w:rsid w:val="00045401"/>
    <w:rsid w:val="00083BAA"/>
    <w:rsid w:val="000B1500"/>
    <w:rsid w:val="000E4027"/>
    <w:rsid w:val="00100D9D"/>
    <w:rsid w:val="0010680C"/>
    <w:rsid w:val="00113D79"/>
    <w:rsid w:val="00152B0B"/>
    <w:rsid w:val="001766D6"/>
    <w:rsid w:val="0019119D"/>
    <w:rsid w:val="00192419"/>
    <w:rsid w:val="001C270D"/>
    <w:rsid w:val="001D0B5A"/>
    <w:rsid w:val="001E2320"/>
    <w:rsid w:val="00214E28"/>
    <w:rsid w:val="00352B81"/>
    <w:rsid w:val="00373AF6"/>
    <w:rsid w:val="00394757"/>
    <w:rsid w:val="003A0150"/>
    <w:rsid w:val="003D6BA1"/>
    <w:rsid w:val="003E24DF"/>
    <w:rsid w:val="0041428F"/>
    <w:rsid w:val="00452F49"/>
    <w:rsid w:val="004679A8"/>
    <w:rsid w:val="004A2B0D"/>
    <w:rsid w:val="004E01B2"/>
    <w:rsid w:val="005158A2"/>
    <w:rsid w:val="005741F8"/>
    <w:rsid w:val="005B0455"/>
    <w:rsid w:val="005C2210"/>
    <w:rsid w:val="00615018"/>
    <w:rsid w:val="0062123A"/>
    <w:rsid w:val="00646E75"/>
    <w:rsid w:val="00656C0D"/>
    <w:rsid w:val="006E3A16"/>
    <w:rsid w:val="006F6F10"/>
    <w:rsid w:val="00714317"/>
    <w:rsid w:val="00783E79"/>
    <w:rsid w:val="007B5AE8"/>
    <w:rsid w:val="007C353E"/>
    <w:rsid w:val="007F5192"/>
    <w:rsid w:val="00890C01"/>
    <w:rsid w:val="008F0ED9"/>
    <w:rsid w:val="00990E3D"/>
    <w:rsid w:val="009C00D4"/>
    <w:rsid w:val="009D6510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D565B"/>
    <w:rsid w:val="00C701F7"/>
    <w:rsid w:val="00C70786"/>
    <w:rsid w:val="00CC78A4"/>
    <w:rsid w:val="00D10958"/>
    <w:rsid w:val="00D66593"/>
    <w:rsid w:val="00DE6DA2"/>
    <w:rsid w:val="00DF2D30"/>
    <w:rsid w:val="00E4786A"/>
    <w:rsid w:val="00E55D74"/>
    <w:rsid w:val="00E6540C"/>
    <w:rsid w:val="00E81E2A"/>
    <w:rsid w:val="00EB7159"/>
    <w:rsid w:val="00EE0952"/>
    <w:rsid w:val="00F97C5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CDAE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6B911C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A66B18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A6783B"/>
    <w:pPr>
      <w:spacing w:before="480" w:after="960"/>
    </w:pPr>
  </w:style>
  <w:style w:type="character" w:customStyle="1" w:styleId="EncerramentoChar">
    <w:name w:val="Encerramento Char"/>
    <w:basedOn w:val="Fontepargpadro"/>
    <w:link w:val="Encerramento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A6783B"/>
    <w:pPr>
      <w:contextualSpacing/>
    </w:pPr>
    <w:rPr>
      <w:b/>
      <w:bCs/>
      <w:color w:val="90C226" w:themeColor="accent1"/>
    </w:rPr>
  </w:style>
  <w:style w:type="character" w:customStyle="1" w:styleId="AssinaturaChar">
    <w:name w:val="Assinatura Char"/>
    <w:basedOn w:val="Fontepargpadro"/>
    <w:link w:val="Assinatura"/>
    <w:uiPriority w:val="7"/>
    <w:rsid w:val="00A6783B"/>
    <w:rPr>
      <w:rFonts w:eastAsiaTheme="minorHAnsi"/>
      <w:b/>
      <w:bCs/>
      <w:color w:val="90C226" w:themeColor="accent1"/>
      <w:kern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E24DF"/>
    <w:pPr>
      <w:spacing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6B911C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actere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eredeLogotipo">
    <w:name w:val="Caractere de Logotipo"/>
    <w:basedOn w:val="Fontepargpadro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argrafodaLista">
    <w:name w:val="List Paragraph"/>
    <w:basedOn w:val="Normal"/>
    <w:uiPriority w:val="34"/>
    <w:semiHidden/>
    <w:rsid w:val="0019119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AppData\Local\Microsoft\Office\16.0\DTS\pt-BR%7b21F6EE81-50A7-4AA9-8E69-6917803DA20D%7d\%7bF614EA3C-34E9-4FE4-B408-608C93B40472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53BA86D67E44F59B8C69F46B7FF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F2BEF-A3D3-4902-A430-26D1ED378B12}"/>
      </w:docPartPr>
      <w:docPartBody>
        <w:p w:rsidR="003A4FA0" w:rsidRDefault="00F648DD">
          <w:pPr>
            <w:pStyle w:val="6453BA86D67E44F59B8C69F46B7FFBEE"/>
          </w:pPr>
          <w:r w:rsidRPr="00E4786A">
            <w:rPr>
              <w:lang w:bidi="pt-BR"/>
            </w:rPr>
            <w:t>Atenciosamente,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DD"/>
    <w:rsid w:val="001B612A"/>
    <w:rsid w:val="003A4FA0"/>
    <w:rsid w:val="00836A96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styleId="Forte">
    <w:name w:val="Strong"/>
    <w:basedOn w:val="Fontepargpadro"/>
    <w:uiPriority w:val="1"/>
    <w:rPr>
      <w:b/>
      <w:bCs/>
    </w:rPr>
  </w:style>
  <w:style w:type="paragraph" w:customStyle="1" w:styleId="6453BA86D67E44F59B8C69F46B7FFBEE">
    <w:name w:val="6453BA86D67E44F59B8C69F46B7FF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ado">
  <a:themeElements>
    <a:clrScheme name="Facetado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d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{F614EA3C-34E9-4FE4-B408-608C93B40472}tf56348247_win32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2021-03-09T14:21:00Z</dcterms:created>
  <dcterms:modified xsi:type="dcterms:W3CDTF">2021-03-09T14:21:00Z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