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4054" w14:textId="2192DBDB" w:rsidR="001750A5" w:rsidRDefault="007C76DE" w:rsidP="007C76DE">
      <w:pPr>
        <w:jc w:val="center"/>
        <w:rPr>
          <w:lang w:val="pt-BR"/>
        </w:rPr>
      </w:pPr>
      <w:r>
        <w:rPr>
          <w:lang w:val="pt-BR"/>
        </w:rPr>
        <w:t>TABELA DE PONTUAÇÃO PARA SELEÇÃO DO PI</w:t>
      </w:r>
      <w:r w:rsidR="00A76250">
        <w:rPr>
          <w:lang w:val="pt-BR"/>
        </w:rPr>
        <w:t>C</w:t>
      </w:r>
      <w:r>
        <w:rPr>
          <w:lang w:val="pt-BR"/>
        </w:rPr>
        <w:t xml:space="preserve"> 2024</w:t>
      </w:r>
      <w:r w:rsidR="00232BE2">
        <w:rPr>
          <w:lang w:val="pt-BR"/>
        </w:rPr>
        <w:t xml:space="preserve"> do Complexo Hospitalar da UFPA (CH-UFPA)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3147"/>
      </w:tblGrid>
      <w:tr w:rsidR="001570A6" w14:paraId="17DDE59E" w14:textId="77777777" w:rsidTr="001570A6">
        <w:tc>
          <w:tcPr>
            <w:tcW w:w="2263" w:type="dxa"/>
          </w:tcPr>
          <w:p w14:paraId="70CE9742" w14:textId="018772B7" w:rsidR="001570A6" w:rsidRDefault="007D7817" w:rsidP="007D7817">
            <w:pPr>
              <w:rPr>
                <w:lang w:val="pt-BR"/>
              </w:rPr>
            </w:pPr>
            <w:r>
              <w:rPr>
                <w:lang w:val="pt-BR"/>
              </w:rPr>
              <w:t>PROJETO</w:t>
            </w:r>
            <w:r w:rsidR="001570A6">
              <w:rPr>
                <w:lang w:val="pt-BR"/>
              </w:rPr>
              <w:t xml:space="preserve"> :</w:t>
            </w:r>
          </w:p>
        </w:tc>
        <w:tc>
          <w:tcPr>
            <w:tcW w:w="13147" w:type="dxa"/>
            <w:tcBorders>
              <w:bottom w:val="single" w:sz="4" w:space="0" w:color="auto"/>
            </w:tcBorders>
          </w:tcPr>
          <w:p w14:paraId="408DB823" w14:textId="77777777" w:rsidR="001570A6" w:rsidRDefault="001570A6" w:rsidP="001570A6">
            <w:pPr>
              <w:jc w:val="both"/>
              <w:rPr>
                <w:lang w:val="pt-BR"/>
              </w:rPr>
            </w:pPr>
          </w:p>
        </w:tc>
      </w:tr>
    </w:tbl>
    <w:p w14:paraId="160F003B" w14:textId="77777777" w:rsidR="001570A6" w:rsidRDefault="001570A6" w:rsidP="001570A6">
      <w:pPr>
        <w:jc w:val="both"/>
        <w:rPr>
          <w:lang w:val="pt-BR"/>
        </w:rPr>
      </w:pPr>
    </w:p>
    <w:tbl>
      <w:tblPr>
        <w:tblStyle w:val="Tabelacomgrade"/>
        <w:tblW w:w="15411" w:type="dxa"/>
        <w:tblLook w:val="04A0" w:firstRow="1" w:lastRow="0" w:firstColumn="1" w:lastColumn="0" w:noHBand="0" w:noVBand="1"/>
      </w:tblPr>
      <w:tblGrid>
        <w:gridCol w:w="561"/>
        <w:gridCol w:w="5016"/>
        <w:gridCol w:w="776"/>
        <w:gridCol w:w="4093"/>
        <w:gridCol w:w="4094"/>
        <w:gridCol w:w="871"/>
      </w:tblGrid>
      <w:tr w:rsidR="008740C6" w:rsidRPr="008740C6" w14:paraId="631C11AA" w14:textId="77777777" w:rsidTr="00CC334B">
        <w:tc>
          <w:tcPr>
            <w:tcW w:w="5577" w:type="dxa"/>
            <w:gridSpan w:val="2"/>
            <w:tcBorders>
              <w:bottom w:val="single" w:sz="4" w:space="0" w:color="auto"/>
            </w:tcBorders>
            <w:vAlign w:val="center"/>
          </w:tcPr>
          <w:p w14:paraId="523CFB84" w14:textId="6113686E" w:rsidR="008740C6" w:rsidRPr="008740C6" w:rsidRDefault="008740C6" w:rsidP="008740C6">
            <w:pPr>
              <w:pStyle w:val="Default"/>
              <w:jc w:val="center"/>
              <w:rPr>
                <w:sz w:val="20"/>
                <w:szCs w:val="20"/>
              </w:rPr>
            </w:pPr>
            <w:r w:rsidRPr="008740C6">
              <w:rPr>
                <w:b/>
                <w:bCs/>
                <w:sz w:val="20"/>
                <w:szCs w:val="20"/>
              </w:rPr>
              <w:t>Critérios de análise e julgamento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889C8B4" w14:textId="4F537E6F" w:rsidR="008740C6" w:rsidRPr="008740C6" w:rsidRDefault="008740C6" w:rsidP="008740C6">
            <w:pPr>
              <w:pStyle w:val="Default"/>
              <w:jc w:val="center"/>
              <w:rPr>
                <w:sz w:val="20"/>
                <w:szCs w:val="20"/>
              </w:rPr>
            </w:pPr>
            <w:r w:rsidRPr="008740C6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8187" w:type="dxa"/>
            <w:gridSpan w:val="2"/>
            <w:vAlign w:val="center"/>
          </w:tcPr>
          <w:p w14:paraId="28E55B63" w14:textId="1C61E6EA" w:rsidR="008740C6" w:rsidRPr="008740C6" w:rsidRDefault="008740C6" w:rsidP="008740C6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Graduação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8740C6">
              <w:rPr>
                <w:b/>
                <w:bCs/>
                <w:sz w:val="20"/>
                <w:szCs w:val="20"/>
              </w:rPr>
              <w:t>Pont</w:t>
            </w:r>
            <w:r>
              <w:rPr>
                <w:b/>
                <w:bCs/>
                <w:sz w:val="20"/>
                <w:szCs w:val="20"/>
              </w:rPr>
              <w:t>uação</w:t>
            </w:r>
            <w:proofErr w:type="spellEnd"/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01EFAF13" w14:textId="00296003" w:rsidR="001570A6" w:rsidRPr="008740C6" w:rsidRDefault="008740C6" w:rsidP="001570A6">
            <w:pPr>
              <w:pStyle w:val="Default"/>
              <w:jc w:val="center"/>
              <w:rPr>
                <w:sz w:val="20"/>
                <w:szCs w:val="20"/>
              </w:rPr>
            </w:pPr>
            <w:r w:rsidRPr="008740C6">
              <w:rPr>
                <w:b/>
                <w:bCs/>
                <w:sz w:val="20"/>
                <w:szCs w:val="20"/>
              </w:rPr>
              <w:t>Pontos</w:t>
            </w:r>
            <w:r w:rsidR="001570A6">
              <w:rPr>
                <w:b/>
                <w:bCs/>
                <w:sz w:val="20"/>
                <w:szCs w:val="20"/>
              </w:rPr>
              <w:t xml:space="preserve"> Obtidos</w:t>
            </w:r>
          </w:p>
        </w:tc>
      </w:tr>
      <w:tr w:rsidR="006D19A5" w:rsidRPr="008740C6" w14:paraId="4382D2BC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E9594" w14:textId="4E55024B" w:rsidR="008740C6" w:rsidRPr="008740C6" w:rsidRDefault="001570A6" w:rsidP="008740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320B" w14:textId="110D081A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Coeficiente de rendimento ou índice equivalente de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5C3AF" w14:textId="2332DE62" w:rsidR="008740C6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0FBCD" w14:textId="67033C53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Faixa 1 - notas de 5,0 a 6,9 ou conceito equivalente, 2 pontos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8982C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16D8251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B4ECA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62B7" w14:textId="46B9127A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medida de desempenho acadêmico do estudante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/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DD53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C80A2" w14:textId="4BCC01DB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Faixa 2 - notas de 7,0 a 8,9 ou conceito equivalente, 3 pontos;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FABA1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8740C6" w:rsidRPr="008740C6" w14:paraId="4FE1C80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861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E5F" w14:textId="20503E3F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candidato a bolsista (comprovado por histórico escolar)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A40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6C3" w14:textId="0744087D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Faixa 3 - notas de 9,0 a 10,0 ou conceito equivalente, 5 pontos.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BE9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D19A5" w:rsidRPr="008740C6" w14:paraId="75114DA2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45EAF" w14:textId="2E45E1B9" w:rsidR="008740C6" w:rsidRPr="008740C6" w:rsidRDefault="001570A6" w:rsidP="008740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12FBF" w14:textId="764FD00E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Participação do estudante candidato a bolsista em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199DC" w14:textId="3680D590" w:rsidR="008740C6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88735" w14:textId="31D4698A" w:rsidR="008740C6" w:rsidRPr="00A90967" w:rsidRDefault="00A90967" w:rsidP="00A90967">
            <w:pPr>
              <w:pStyle w:val="Default"/>
              <w:rPr>
                <w:sz w:val="20"/>
                <w:szCs w:val="20"/>
              </w:rPr>
            </w:pPr>
            <w:r w:rsidRPr="00A90967">
              <w:rPr>
                <w:sz w:val="20"/>
                <w:szCs w:val="20"/>
              </w:rPr>
              <w:t>1 pontos por certificado (máximo cinco pontos)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7C084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7E4472E3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3D35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EFC0" w14:textId="0014BC01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ati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vi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dades científicas extracurriculares, tais como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5E4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1EE0F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6944E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5E26007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866BA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B594" w14:textId="2C290EDB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participação em feiras de ciências, competições ou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B798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3156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9878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0A1F6D1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CE35E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B7CF2" w14:textId="623CFD33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olimpíadas científicas, premiações, atividades de extensão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503B0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647C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B21A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00C8321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098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49D" w14:textId="58CA7C58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(anexados ao Lattes em PDF único)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C5D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A30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DC3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492A8F66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66470" w14:textId="49F13C57" w:rsidR="008740C6" w:rsidRPr="008740C6" w:rsidRDefault="001570A6" w:rsidP="008740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7EC7E" w14:textId="08BCE3BC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Proponente financiado por agência de fomento ou bolsa</w:t>
            </w:r>
            <w:r w:rsid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8478B" w14:textId="078DB335" w:rsidR="008740C6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7C0" w14:textId="17C6EA74" w:rsidR="008740C6" w:rsidRDefault="00A90967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Não financiado</w:t>
            </w:r>
            <w:r w:rsidR="007D781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por agência de fomento e não é PQ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, 0 pontos</w:t>
            </w:r>
          </w:p>
          <w:p w14:paraId="21DD96AC" w14:textId="1114410A" w:rsidR="007D7817" w:rsidRPr="00A90967" w:rsidRDefault="007D7817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A0765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506D5710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F666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72CE" w14:textId="517951E7" w:rsidR="00A90967" w:rsidRPr="008740C6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de Produtividade em Pesquisa (PQ)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3B2D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50E61" w14:textId="47BF890A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Financiado</w:t>
            </w:r>
            <w:r w:rsidR="007D781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ou é PQ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581B3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7277C9FB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302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04E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F376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AE9" w14:textId="77777777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CB5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3B2CFA66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CA528" w14:textId="1BA523B9" w:rsidR="00A90967" w:rsidRPr="008740C6" w:rsidRDefault="001570A6" w:rsidP="00A909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8DCDA" w14:textId="34C60CAC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Proponente que seja Jovem Investigador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D71A2" w14:textId="3647E402" w:rsidR="00A90967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FB4" w14:textId="77777777" w:rsid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Não é jovem Investigador, 0 pontos</w:t>
            </w:r>
          </w:p>
          <w:p w14:paraId="056D36E9" w14:textId="67D4C6A6" w:rsidR="007D7817" w:rsidRPr="00A90967" w:rsidRDefault="007D781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04111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7B0FC886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964E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F344" w14:textId="50E41634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até 05 anos da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obtenção do título de Doutor(a)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77C1A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0C9C8" w14:textId="5A15BD8D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É jovem investigador,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A03C7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22AA706D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7B7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4D8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99A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1CE" w14:textId="77777777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528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08279D58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7D578" w14:textId="295830DF" w:rsidR="00A90967" w:rsidRPr="008740C6" w:rsidRDefault="001570A6" w:rsidP="00A909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54E8F" w14:textId="07EA9C16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Projeto com temática vinculada ao Sistema Único de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Saúde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3A86E" w14:textId="7F02F970" w:rsidR="00A90967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4DB1" w14:textId="1DED21A5" w:rsidR="007D781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1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n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ão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está vinculada ao SUS</w:t>
            </w:r>
            <w:r w:rsidR="006D19A5">
              <w:rPr>
                <w:rFonts w:ascii="Calibri" w:hAnsi="Calibri" w:cs="Calibri"/>
                <w:sz w:val="20"/>
                <w:szCs w:val="20"/>
                <w:lang w:val="pt-BR"/>
              </w:rPr>
              <w:t>, 0 ponto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E4EF4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4B017BA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DD02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A7DBB" w14:textId="7E1E168B" w:rsidR="00A90967" w:rsidRPr="008740C6" w:rsidRDefault="001570A6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(SUS)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626E7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F600E" w14:textId="24E62734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2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vinculada ao SUS mas desvinculada ao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CH-UFPA</w:t>
            </w:r>
            <w:r w:rsidR="006D19A5">
              <w:rPr>
                <w:rFonts w:ascii="Calibri" w:hAnsi="Calibri" w:cs="Calibri"/>
                <w:sz w:val="20"/>
                <w:szCs w:val="20"/>
                <w:lang w:val="pt-BR"/>
              </w:rPr>
              <w:t>, 1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E7E9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24E6809F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0D337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3A4E5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9BCB6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B96" w14:textId="7A417B7D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3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vinculada ao SUS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e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ao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CH-UFPA</w:t>
            </w:r>
            <w:r w:rsidR="006D19A5">
              <w:rPr>
                <w:rFonts w:ascii="Calibri" w:hAnsi="Calibri" w:cs="Calibri"/>
                <w:sz w:val="20"/>
                <w:szCs w:val="20"/>
                <w:lang w:val="pt-BR"/>
              </w:rPr>
              <w:t>, 2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59F8C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00A1192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12788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66919" w14:textId="477567DB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8BA5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C0F30" w14:textId="365C71C5" w:rsidR="00A90967" w:rsidRPr="00A90967" w:rsidRDefault="00A90967" w:rsidP="00A76250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4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vinculada ao SUS, ao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CH-UFPA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as áreas do conhecimento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da </w:t>
            </w:r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 xml:space="preserve">área assinalada,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F5A89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2CDC33E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BF3" w14:textId="77777777" w:rsidR="007454CA" w:rsidRPr="008740C6" w:rsidRDefault="007454CA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B8D" w14:textId="77777777" w:rsidR="007454CA" w:rsidRPr="008740C6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4A2" w14:textId="77777777" w:rsidR="007454CA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E79" w14:textId="3162CCED" w:rsidR="007454CA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6B6" w14:textId="77777777" w:rsidR="007454CA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101981C8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CA0F9" w14:textId="3757AB7C" w:rsidR="00A90967" w:rsidRPr="008740C6" w:rsidRDefault="001570A6" w:rsidP="00A909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83A43" w14:textId="78302598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Projeto exequível e adequado para graduação, com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clareza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FF2F5" w14:textId="6B5D9767" w:rsidR="00A90967" w:rsidRPr="008740C6" w:rsidRDefault="00A76250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79F2" w14:textId="0EB17B62" w:rsidR="00A90967" w:rsidRPr="00A90967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1 - Projeto sem participação de profissional da HUF/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>, ou incoerente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, 0 ponto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B03B2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4A5380B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9F63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3689E" w14:textId="5FF200D1" w:rsidR="00A90967" w:rsidRPr="008740C6" w:rsidRDefault="001570A6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e consistência na formulação do problema do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projeto, dos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12C19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57D" w14:textId="44FCEDB8" w:rsidR="00A90967" w:rsidRPr="00A90967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- Projeto com participação de profissional da HUF/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>, 1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CE0C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CC334B" w:rsidRPr="008740C6" w14:paraId="2E54EBC4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CFA72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895B" w14:textId="62162F5C" w:rsidR="00A90967" w:rsidRPr="008740C6" w:rsidRDefault="001570A6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objetivos, da fundamentação teórica 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metodologia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4CC4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7BEF0" w14:textId="3133DED5" w:rsidR="00A90967" w:rsidRPr="00A90967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- Projeto com participação de profissional da HUF/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vinculado ao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CH-UFPA, nas áreas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DED1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1C7F39F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9101" w14:textId="77777777" w:rsidR="00232BE2" w:rsidRPr="008740C6" w:rsidRDefault="00232BE2" w:rsidP="00232B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87BD4" w14:textId="77777777" w:rsidR="00232BE2" w:rsidRPr="008740C6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32ACB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D58C2" w14:textId="025C30E8" w:rsidR="00232BE2" w:rsidRPr="00A90967" w:rsidRDefault="00232BE2" w:rsidP="00A76250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do conhecimento </w:t>
            </w:r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>assinalada, 5 pontos.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7FF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0D9018F4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E63CA" w14:textId="395A9109" w:rsidR="00232BE2" w:rsidRPr="008740C6" w:rsidRDefault="00232BE2" w:rsidP="00232BE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1386" w14:textId="0A6AF50C" w:rsidR="00232BE2" w:rsidRPr="008740C6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Cronograma e plano de trabalho compatível com 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4DF09" w14:textId="13372171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D3090" w14:textId="6558B0E8" w:rsidR="00232BE2" w:rsidRPr="00A90967" w:rsidRDefault="00232BE2" w:rsidP="00A76250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1 </w:t>
            </w:r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 xml:space="preserve">O projeto </w:t>
            </w:r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 xml:space="preserve">é incompatível com o </w:t>
            </w:r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>Programa PIC</w:t>
            </w:r>
            <w:bookmarkStart w:id="0" w:name="_GoBack"/>
            <w:bookmarkEnd w:id="0"/>
            <w:r w:rsidR="00A76250" w:rsidRPr="00CC334B">
              <w:rPr>
                <w:rFonts w:ascii="Calibri" w:hAnsi="Calibri" w:cs="Calibri"/>
                <w:sz w:val="20"/>
                <w:szCs w:val="20"/>
                <w:lang w:val="pt-BR"/>
              </w:rPr>
              <w:t>/</w:t>
            </w:r>
            <w:proofErr w:type="spellStart"/>
            <w:r w:rsidR="00A76250" w:rsidRPr="00CC334B"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>, 0 ponto</w:t>
            </w:r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CEB6B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21DC330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3C5A" w14:textId="77777777" w:rsidR="00710072" w:rsidRDefault="00710072" w:rsidP="00232B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44DD7" w14:textId="41EF2320" w:rsidR="00710072" w:rsidRPr="008740C6" w:rsidRDefault="00CC334B" w:rsidP="00A76250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Programa PI</w:t>
            </w:r>
            <w:r w:rsidR="00A76250">
              <w:rPr>
                <w:rFonts w:ascii="Calibri" w:hAnsi="Calibri" w:cs="Calibri"/>
                <w:sz w:val="20"/>
                <w:szCs w:val="20"/>
                <w:lang w:val="pt-BR"/>
              </w:rPr>
              <w:t>C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/</w:t>
            </w:r>
            <w:proofErr w:type="spellStart"/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28C5" w14:textId="77777777" w:rsidR="00710072" w:rsidRDefault="0071007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41D" w14:textId="0BD3804C" w:rsidR="00710072" w:rsidRDefault="00710072" w:rsidP="00A76250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B6F5D" w14:textId="77777777" w:rsidR="00710072" w:rsidRPr="008740C6" w:rsidRDefault="0071007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570F4F3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FB24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7E41" w14:textId="3AD76BE3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45EC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6740A" w14:textId="66CD7CF3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Apresenta no cronograma a descrição de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656C" w14:textId="15F8F318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2 - semestral, 1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AF48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39DF175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E1C8A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98C7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B813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684" w14:textId="4F462CEC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atividade de avaliação e intervalos</w:t>
            </w:r>
            <w:r w:rsidR="00710072">
              <w:rPr>
                <w:rFonts w:ascii="Calibri" w:hAnsi="Calibri" w:cs="Calibri"/>
                <w:sz w:val="20"/>
                <w:szCs w:val="20"/>
                <w:lang w:val="pt-BR"/>
              </w:rPr>
              <w:t>: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591" w14:textId="52FEA905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3 - trimestral, 2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C9F9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7198353D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E71AA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6E88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C4733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449AB" w14:textId="29DB5975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4 - Apresenta descrição de atividades em intervalos trimestrais, tendo entre as atividades a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AEC4D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29121FF0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5B3E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C63EA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F4BB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72EA" w14:textId="3C8D94AA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avaliação custo-benefício ou efetividade e </w:t>
            </w:r>
            <w:r w:rsidR="0071007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como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um dos produtos a entrega de artigo técnico /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51B2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1EAAF2B9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249" w14:textId="77777777" w:rsidR="00710072" w:rsidRPr="008740C6" w:rsidRDefault="0071007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7BC" w14:textId="77777777" w:rsidR="00710072" w:rsidRPr="008740C6" w:rsidRDefault="0071007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07E" w14:textId="77777777" w:rsidR="00710072" w:rsidRPr="008740C6" w:rsidRDefault="0071007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2E1" w14:textId="1E8CFF19" w:rsidR="00710072" w:rsidRDefault="0071007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científico,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403" w14:textId="77777777" w:rsidR="00710072" w:rsidRPr="008740C6" w:rsidRDefault="0071007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9A5202" w:rsidRPr="008740C6" w14:paraId="1BC92554" w14:textId="77777777" w:rsidTr="00CC334B"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000D9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D4352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C8D5D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7E3E8" w14:textId="788273A5" w:rsidR="009A5202" w:rsidRPr="00A90967" w:rsidRDefault="009A5202" w:rsidP="009A5202">
            <w:pPr>
              <w:jc w:val="right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TOTAL DE PONTOS OBTIDOS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14:paraId="2D2C35D3" w14:textId="77777777" w:rsidR="009A5202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095EFAD3" w14:textId="4448853C" w:rsidR="007D7817" w:rsidRPr="008740C6" w:rsidRDefault="007D7817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14:paraId="2470CA7C" w14:textId="77777777" w:rsidR="007C76DE" w:rsidRPr="008740C6" w:rsidRDefault="007C76DE">
      <w:pPr>
        <w:rPr>
          <w:sz w:val="20"/>
          <w:szCs w:val="20"/>
          <w:lang w:val="pt-BR"/>
        </w:rPr>
      </w:pPr>
    </w:p>
    <w:sectPr w:rsidR="007C76DE" w:rsidRPr="008740C6" w:rsidSect="007C76DE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22"/>
    <w:rsid w:val="001570A6"/>
    <w:rsid w:val="001750A5"/>
    <w:rsid w:val="00232BE2"/>
    <w:rsid w:val="00382022"/>
    <w:rsid w:val="004126BF"/>
    <w:rsid w:val="0044666B"/>
    <w:rsid w:val="005C3179"/>
    <w:rsid w:val="006D19A5"/>
    <w:rsid w:val="00710072"/>
    <w:rsid w:val="007454CA"/>
    <w:rsid w:val="007C76DE"/>
    <w:rsid w:val="007D7817"/>
    <w:rsid w:val="008740C6"/>
    <w:rsid w:val="00891771"/>
    <w:rsid w:val="008B04D5"/>
    <w:rsid w:val="008C6A36"/>
    <w:rsid w:val="008E0D81"/>
    <w:rsid w:val="009A5202"/>
    <w:rsid w:val="00A76250"/>
    <w:rsid w:val="00A90967"/>
    <w:rsid w:val="00CC334B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BDA4"/>
  <w15:chartTrackingRefBased/>
  <w15:docId w15:val="{F11EFEC7-3669-425D-8921-86C65F8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2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2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2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0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0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202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02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022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02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2022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202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2022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82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202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2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202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38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2022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3820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20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2022"/>
    <w:rPr>
      <w:i/>
      <w:iCs/>
      <w:color w:val="0F4761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38202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C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Petronio Vieira Junior</dc:creator>
  <cp:keywords/>
  <dc:description/>
  <cp:lastModifiedBy>Simone Regina Souza Da Silva Conde</cp:lastModifiedBy>
  <cp:revision>4</cp:revision>
  <dcterms:created xsi:type="dcterms:W3CDTF">2024-06-25T11:23:00Z</dcterms:created>
  <dcterms:modified xsi:type="dcterms:W3CDTF">2024-06-25T12:53:00Z</dcterms:modified>
</cp:coreProperties>
</file>