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Pr="00A61F57" w:rsidRDefault="00226EB9" w:rsidP="00F73333">
      <w:pPr>
        <w:tabs>
          <w:tab w:val="left" w:pos="567"/>
        </w:tabs>
        <w:contextualSpacing/>
        <w:jc w:val="center"/>
        <w:rPr>
          <w:b/>
          <w:sz w:val="24"/>
          <w:szCs w:val="24"/>
        </w:rPr>
      </w:pPr>
      <w:r w:rsidRPr="00A61F57">
        <w:rPr>
          <w:b/>
          <w:sz w:val="24"/>
          <w:szCs w:val="24"/>
        </w:rPr>
        <w:t>MINISTÉRIO DA EDUCAÇÃO</w:t>
      </w:r>
    </w:p>
    <w:p w:rsidR="00AB496F" w:rsidRPr="00A61F57" w:rsidRDefault="00AB496F" w:rsidP="00F73333">
      <w:pPr>
        <w:tabs>
          <w:tab w:val="left" w:pos="567"/>
        </w:tabs>
        <w:contextualSpacing/>
        <w:jc w:val="center"/>
        <w:rPr>
          <w:b/>
          <w:sz w:val="24"/>
          <w:szCs w:val="24"/>
        </w:rPr>
      </w:pPr>
      <w:r w:rsidRPr="00A61F57">
        <w:rPr>
          <w:b/>
          <w:sz w:val="24"/>
          <w:szCs w:val="24"/>
        </w:rPr>
        <w:tab/>
        <w:t>EMPRESA BRASILEIRA DE SERVIÇOS HOSPITALARES</w:t>
      </w:r>
    </w:p>
    <w:p w:rsidR="00226EB9" w:rsidRPr="00A61F57" w:rsidRDefault="00226EB9" w:rsidP="00F73333">
      <w:pPr>
        <w:tabs>
          <w:tab w:val="left" w:pos="567"/>
        </w:tabs>
        <w:contextualSpacing/>
        <w:jc w:val="center"/>
        <w:rPr>
          <w:b/>
          <w:sz w:val="24"/>
          <w:szCs w:val="24"/>
        </w:rPr>
      </w:pPr>
      <w:r w:rsidRPr="00A61F57">
        <w:rPr>
          <w:b/>
          <w:sz w:val="24"/>
          <w:szCs w:val="24"/>
        </w:rPr>
        <w:t>UNIVERSIDADE FEDERAL DE GOIÁS</w:t>
      </w:r>
    </w:p>
    <w:p w:rsidR="00226EB9" w:rsidRPr="00A61F57" w:rsidRDefault="00226EB9" w:rsidP="00F73333">
      <w:pPr>
        <w:tabs>
          <w:tab w:val="left" w:pos="567"/>
        </w:tabs>
        <w:contextualSpacing/>
        <w:jc w:val="center"/>
        <w:rPr>
          <w:b/>
          <w:sz w:val="24"/>
          <w:szCs w:val="24"/>
        </w:rPr>
      </w:pPr>
      <w:r w:rsidRPr="00A61F57">
        <w:rPr>
          <w:b/>
          <w:sz w:val="24"/>
          <w:szCs w:val="24"/>
        </w:rPr>
        <w:t>HOSPITAL DAS CLÍNICAS</w:t>
      </w:r>
    </w:p>
    <w:p w:rsidR="00226EB9" w:rsidRPr="00A61F57" w:rsidRDefault="00226EB9" w:rsidP="00F73333">
      <w:pPr>
        <w:tabs>
          <w:tab w:val="left" w:pos="567"/>
        </w:tabs>
        <w:contextualSpacing/>
        <w:jc w:val="center"/>
        <w:rPr>
          <w:b/>
          <w:sz w:val="24"/>
          <w:szCs w:val="24"/>
        </w:rPr>
      </w:pPr>
    </w:p>
    <w:p w:rsidR="00226EB9" w:rsidRPr="00A61F57" w:rsidRDefault="00226EB9" w:rsidP="00F73333">
      <w:pPr>
        <w:pStyle w:val="Ttulo7"/>
        <w:tabs>
          <w:tab w:val="left" w:pos="567"/>
        </w:tabs>
        <w:contextualSpacing/>
        <w:jc w:val="center"/>
        <w:rPr>
          <w:b/>
          <w:szCs w:val="24"/>
          <w:u w:val="single"/>
        </w:rPr>
      </w:pPr>
      <w:r w:rsidRPr="00A61F57">
        <w:rPr>
          <w:b/>
          <w:szCs w:val="24"/>
          <w:u w:val="single"/>
        </w:rPr>
        <w:t xml:space="preserve">EDITAL DE PREGÃO ELETRÔNICO N.º </w:t>
      </w:r>
      <w:r w:rsidR="005F7690" w:rsidRPr="00A61F57">
        <w:rPr>
          <w:b/>
          <w:szCs w:val="24"/>
          <w:u w:val="single"/>
        </w:rPr>
        <w:t>1</w:t>
      </w:r>
      <w:r w:rsidR="00D4770B" w:rsidRPr="00A61F57">
        <w:rPr>
          <w:b/>
          <w:szCs w:val="24"/>
          <w:u w:val="single"/>
        </w:rPr>
        <w:t>45</w:t>
      </w:r>
      <w:r w:rsidR="00987EA0" w:rsidRPr="00A61F57">
        <w:rPr>
          <w:b/>
          <w:szCs w:val="24"/>
          <w:u w:val="single"/>
        </w:rPr>
        <w:t>/</w:t>
      </w:r>
      <w:r w:rsidR="001D6363" w:rsidRPr="00A61F57">
        <w:rPr>
          <w:b/>
          <w:szCs w:val="24"/>
          <w:u w:val="single"/>
        </w:rPr>
        <w:t>2017</w:t>
      </w:r>
    </w:p>
    <w:p w:rsidR="00CA41A6" w:rsidRPr="00A61F57" w:rsidRDefault="00CA41A6" w:rsidP="00F73333">
      <w:pPr>
        <w:tabs>
          <w:tab w:val="left" w:pos="567"/>
        </w:tabs>
        <w:contextualSpacing/>
        <w:jc w:val="center"/>
        <w:rPr>
          <w:b/>
          <w:sz w:val="24"/>
          <w:szCs w:val="24"/>
        </w:rPr>
      </w:pPr>
      <w:r w:rsidRPr="00A61F57">
        <w:rPr>
          <w:b/>
          <w:sz w:val="24"/>
          <w:szCs w:val="24"/>
        </w:rPr>
        <w:t xml:space="preserve">Processo nº </w:t>
      </w:r>
      <w:r w:rsidR="0049268B" w:rsidRPr="00A61F57">
        <w:rPr>
          <w:b/>
          <w:sz w:val="24"/>
          <w:szCs w:val="24"/>
        </w:rPr>
        <w:t>23070.</w:t>
      </w:r>
      <w:r w:rsidR="005F7690" w:rsidRPr="00A61F57">
        <w:rPr>
          <w:b/>
          <w:sz w:val="24"/>
          <w:szCs w:val="24"/>
        </w:rPr>
        <w:t>00</w:t>
      </w:r>
      <w:r w:rsidR="00D4770B" w:rsidRPr="00A61F57">
        <w:rPr>
          <w:b/>
          <w:sz w:val="24"/>
          <w:szCs w:val="24"/>
        </w:rPr>
        <w:t>9292/2017-74</w:t>
      </w:r>
    </w:p>
    <w:p w:rsidR="00226EB9" w:rsidRPr="00A61F57" w:rsidRDefault="00226EB9" w:rsidP="00F73333">
      <w:pPr>
        <w:tabs>
          <w:tab w:val="left" w:pos="567"/>
        </w:tabs>
        <w:jc w:val="center"/>
      </w:pPr>
    </w:p>
    <w:p w:rsidR="00226EB9" w:rsidRPr="00A61F57" w:rsidRDefault="00226EB9" w:rsidP="00F73333">
      <w:pPr>
        <w:tabs>
          <w:tab w:val="left" w:pos="567"/>
        </w:tabs>
        <w:contextualSpacing/>
        <w:jc w:val="both"/>
        <w:rPr>
          <w:sz w:val="22"/>
        </w:rPr>
      </w:pPr>
    </w:p>
    <w:p w:rsidR="00226EB9" w:rsidRPr="00A61F57" w:rsidRDefault="00226EB9" w:rsidP="00F73333">
      <w:pPr>
        <w:tabs>
          <w:tab w:val="left" w:pos="567"/>
        </w:tabs>
        <w:contextualSpacing/>
        <w:jc w:val="both"/>
        <w:rPr>
          <w:sz w:val="22"/>
        </w:rPr>
      </w:pPr>
    </w:p>
    <w:p w:rsidR="00226EB9" w:rsidRDefault="00226EB9" w:rsidP="00F73333">
      <w:pPr>
        <w:tabs>
          <w:tab w:val="left" w:pos="567"/>
        </w:tabs>
        <w:contextualSpacing/>
        <w:jc w:val="both"/>
        <w:rPr>
          <w:sz w:val="22"/>
        </w:rPr>
      </w:pPr>
    </w:p>
    <w:p w:rsidR="00792CA8" w:rsidRPr="00A61F57" w:rsidRDefault="00792CA8" w:rsidP="00F73333">
      <w:pPr>
        <w:tabs>
          <w:tab w:val="left" w:pos="567"/>
        </w:tabs>
        <w:contextualSpacing/>
        <w:jc w:val="both"/>
        <w:rPr>
          <w:sz w:val="22"/>
        </w:rPr>
      </w:pPr>
    </w:p>
    <w:p w:rsidR="00226EB9" w:rsidRPr="00A61F57" w:rsidRDefault="00226EB9" w:rsidP="00F73333">
      <w:pPr>
        <w:tabs>
          <w:tab w:val="left" w:pos="567"/>
        </w:tabs>
        <w:contextualSpacing/>
        <w:jc w:val="both"/>
        <w:rPr>
          <w:b/>
          <w:sz w:val="24"/>
          <w:szCs w:val="24"/>
        </w:rPr>
      </w:pPr>
      <w:r w:rsidRPr="00A61F57">
        <w:rPr>
          <w:sz w:val="24"/>
          <w:szCs w:val="24"/>
        </w:rPr>
        <w:t xml:space="preserve">O </w:t>
      </w:r>
      <w:r w:rsidRPr="00A61F57">
        <w:rPr>
          <w:b/>
          <w:sz w:val="24"/>
          <w:szCs w:val="24"/>
        </w:rPr>
        <w:t>HOSPITAL DAS CLÍNICAS DA UNIVERSIDADE FEDERAL DE GOIÁS</w:t>
      </w:r>
      <w:r w:rsidRPr="00A61F57">
        <w:rPr>
          <w:sz w:val="24"/>
          <w:szCs w:val="24"/>
        </w:rPr>
        <w:t>, por meio do Pregoeiro designado pela Portaria que consta nos autos,</w:t>
      </w:r>
      <w:r w:rsidR="00D4770B" w:rsidRPr="00A61F57">
        <w:rPr>
          <w:sz w:val="24"/>
          <w:szCs w:val="24"/>
        </w:rPr>
        <w:t xml:space="preserve"> </w:t>
      </w:r>
      <w:r w:rsidRPr="00A61F57">
        <w:rPr>
          <w:sz w:val="24"/>
          <w:szCs w:val="24"/>
        </w:rPr>
        <w:t xml:space="preserve">torna público para conhecimento dos interessados que na data, horário e </w:t>
      </w:r>
      <w:proofErr w:type="gramStart"/>
      <w:r w:rsidRPr="00A61F57">
        <w:rPr>
          <w:sz w:val="24"/>
          <w:szCs w:val="24"/>
        </w:rPr>
        <w:t>local abaixo indicados</w:t>
      </w:r>
      <w:proofErr w:type="gramEnd"/>
      <w:r w:rsidRPr="00A61F57">
        <w:rPr>
          <w:sz w:val="24"/>
          <w:szCs w:val="24"/>
        </w:rPr>
        <w:t xml:space="preserve"> fará realizar licitação, na modalidade de </w:t>
      </w:r>
      <w:r w:rsidRPr="00A61F57">
        <w:rPr>
          <w:b/>
          <w:sz w:val="24"/>
          <w:szCs w:val="24"/>
        </w:rPr>
        <w:t>PREGÃO ELETRÔNICO PARA REGISTRO DE PREÇOS</w:t>
      </w:r>
      <w:r w:rsidRPr="00A61F57">
        <w:rPr>
          <w:sz w:val="24"/>
          <w:szCs w:val="24"/>
        </w:rPr>
        <w:t xml:space="preserve">, do </w:t>
      </w:r>
      <w:r w:rsidRPr="00A61F57">
        <w:rPr>
          <w:b/>
          <w:sz w:val="24"/>
          <w:szCs w:val="24"/>
          <w:u w:val="single"/>
        </w:rPr>
        <w:t>TIPO MENOR PREÇO ITEM</w:t>
      </w:r>
      <w:r w:rsidRPr="00A61F57">
        <w:rPr>
          <w:sz w:val="24"/>
          <w:szCs w:val="24"/>
        </w:rPr>
        <w:t xml:space="preserve">, nos termos da Lei nº 10.520/2002, do Decreto nº 5.450/2005, da Lei Complementar nº 123/2006, do Decreto </w:t>
      </w:r>
      <w:r w:rsidR="00D934C5" w:rsidRPr="00A61F57">
        <w:rPr>
          <w:sz w:val="24"/>
          <w:szCs w:val="24"/>
        </w:rPr>
        <w:t xml:space="preserve">nº </w:t>
      </w:r>
      <w:r w:rsidR="00960F3E" w:rsidRPr="00A61F57">
        <w:rPr>
          <w:sz w:val="24"/>
          <w:szCs w:val="24"/>
        </w:rPr>
        <w:t>8.538/2015</w:t>
      </w:r>
      <w:r w:rsidR="00F73333">
        <w:rPr>
          <w:sz w:val="24"/>
          <w:szCs w:val="24"/>
        </w:rPr>
        <w:t xml:space="preserve"> </w:t>
      </w:r>
      <w:r w:rsidR="00892EA9">
        <w:rPr>
          <w:sz w:val="24"/>
          <w:szCs w:val="24"/>
        </w:rPr>
        <w:t>do Decreto nº 7.892/2013</w:t>
      </w:r>
      <w:r w:rsidR="00987EA0" w:rsidRPr="00A61F57">
        <w:rPr>
          <w:sz w:val="24"/>
          <w:szCs w:val="24"/>
        </w:rPr>
        <w:t xml:space="preserve"> </w:t>
      </w:r>
      <w:r w:rsidRPr="00A61F57">
        <w:rPr>
          <w:sz w:val="24"/>
          <w:szCs w:val="24"/>
        </w:rPr>
        <w:t xml:space="preserve">e, subsidiariamente, da Lei nº 8.666/1993, e da Instrução Normativa nº 02/2010/SLTI/MPOG. </w:t>
      </w:r>
    </w:p>
    <w:p w:rsidR="00226EB9" w:rsidRPr="00A61F57" w:rsidRDefault="00226EB9" w:rsidP="00F73333">
      <w:pPr>
        <w:tabs>
          <w:tab w:val="left" w:pos="567"/>
        </w:tabs>
        <w:contextualSpacing/>
        <w:rPr>
          <w:b/>
          <w:sz w:val="24"/>
          <w:szCs w:val="24"/>
        </w:rPr>
      </w:pPr>
      <w:r w:rsidRPr="00A61F57">
        <w:rPr>
          <w:b/>
          <w:sz w:val="24"/>
          <w:szCs w:val="24"/>
        </w:rPr>
        <w:t>DATA:</w:t>
      </w:r>
      <w:r w:rsidR="00C4151C" w:rsidRPr="00A61F57">
        <w:rPr>
          <w:b/>
          <w:sz w:val="24"/>
          <w:szCs w:val="24"/>
        </w:rPr>
        <w:t xml:space="preserve"> </w:t>
      </w:r>
      <w:r w:rsidR="000510AE">
        <w:rPr>
          <w:b/>
          <w:sz w:val="24"/>
          <w:szCs w:val="24"/>
        </w:rPr>
        <w:t>18/09/17</w:t>
      </w:r>
    </w:p>
    <w:p w:rsidR="00226EB9" w:rsidRPr="00A61F57" w:rsidRDefault="00226EB9" w:rsidP="00F73333">
      <w:pPr>
        <w:tabs>
          <w:tab w:val="left" w:pos="567"/>
        </w:tabs>
        <w:contextualSpacing/>
        <w:jc w:val="both"/>
        <w:rPr>
          <w:b/>
          <w:sz w:val="24"/>
          <w:szCs w:val="24"/>
        </w:rPr>
      </w:pPr>
      <w:r w:rsidRPr="00A61F57">
        <w:rPr>
          <w:b/>
          <w:sz w:val="24"/>
          <w:szCs w:val="24"/>
        </w:rPr>
        <w:t>HORÁRIO:</w:t>
      </w:r>
      <w:r w:rsidR="00E42346" w:rsidRPr="00A61F57">
        <w:rPr>
          <w:b/>
          <w:sz w:val="24"/>
          <w:szCs w:val="24"/>
        </w:rPr>
        <w:t xml:space="preserve"> </w:t>
      </w:r>
      <w:proofErr w:type="gramStart"/>
      <w:r w:rsidR="000510AE">
        <w:rPr>
          <w:b/>
          <w:sz w:val="24"/>
          <w:szCs w:val="24"/>
        </w:rPr>
        <w:t>14:00</w:t>
      </w:r>
      <w:proofErr w:type="gramEnd"/>
      <w:r w:rsidR="00C4151C" w:rsidRPr="00A61F57">
        <w:rPr>
          <w:b/>
          <w:sz w:val="32"/>
          <w:szCs w:val="24"/>
        </w:rPr>
        <w:t xml:space="preserve"> </w:t>
      </w:r>
      <w:r w:rsidRPr="00A61F57">
        <w:rPr>
          <w:b/>
          <w:sz w:val="24"/>
          <w:szCs w:val="24"/>
        </w:rPr>
        <w:t>Horas – Horário de Brasília</w:t>
      </w:r>
    </w:p>
    <w:p w:rsidR="00226EB9" w:rsidRPr="00A61F57" w:rsidRDefault="00226EB9" w:rsidP="00F73333">
      <w:pPr>
        <w:tabs>
          <w:tab w:val="left" w:pos="567"/>
        </w:tabs>
        <w:contextualSpacing/>
        <w:jc w:val="both"/>
        <w:rPr>
          <w:b/>
          <w:sz w:val="24"/>
          <w:szCs w:val="24"/>
        </w:rPr>
      </w:pPr>
      <w:r w:rsidRPr="00A61F57">
        <w:rPr>
          <w:b/>
          <w:sz w:val="24"/>
          <w:szCs w:val="24"/>
        </w:rPr>
        <w:t xml:space="preserve">ENDEREÇO ELETRÔNICO: </w:t>
      </w:r>
      <w:hyperlink r:id="rId8" w:history="1">
        <w:r w:rsidRPr="00A61F57">
          <w:rPr>
            <w:rStyle w:val="Hyperlink"/>
            <w:sz w:val="24"/>
            <w:szCs w:val="24"/>
          </w:rPr>
          <w:t>www.comprasnet.gov.br</w:t>
        </w:r>
      </w:hyperlink>
    </w:p>
    <w:p w:rsidR="00C4239A" w:rsidRPr="00A61F57" w:rsidRDefault="00C4239A" w:rsidP="00F73333">
      <w:pPr>
        <w:tabs>
          <w:tab w:val="left" w:pos="567"/>
        </w:tabs>
        <w:autoSpaceDE w:val="0"/>
        <w:autoSpaceDN w:val="0"/>
        <w:adjustRightInd w:val="0"/>
        <w:contextualSpacing/>
        <w:jc w:val="both"/>
        <w:rPr>
          <w:color w:val="000000"/>
          <w:sz w:val="24"/>
          <w:szCs w:val="24"/>
        </w:rPr>
      </w:pPr>
    </w:p>
    <w:p w:rsidR="00226EB9" w:rsidRPr="00A61F57" w:rsidRDefault="00226EB9" w:rsidP="00F73333">
      <w:pPr>
        <w:pStyle w:val="Ttulo9"/>
        <w:numPr>
          <w:ilvl w:val="0"/>
          <w:numId w:val="18"/>
        </w:numPr>
        <w:tabs>
          <w:tab w:val="left" w:pos="567"/>
        </w:tabs>
        <w:ind w:left="0" w:firstLine="0"/>
        <w:contextualSpacing/>
        <w:rPr>
          <w:sz w:val="24"/>
          <w:szCs w:val="24"/>
        </w:rPr>
      </w:pPr>
      <w:r w:rsidRPr="00A61F57">
        <w:rPr>
          <w:sz w:val="24"/>
          <w:szCs w:val="24"/>
        </w:rPr>
        <w:t>DO OBJETO</w:t>
      </w:r>
    </w:p>
    <w:p w:rsidR="00226EB9" w:rsidRPr="00A61F57" w:rsidRDefault="00226EB9"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Constitui objeto deste Pregão Eletrônico o registro de preços, pelo período de 12 (doze) meses para futuras aq</w:t>
      </w:r>
      <w:r w:rsidR="00C62071" w:rsidRPr="00A61F57">
        <w:rPr>
          <w:sz w:val="24"/>
          <w:szCs w:val="24"/>
        </w:rPr>
        <w:t>uisições de produto</w:t>
      </w:r>
      <w:r w:rsidR="00A4421B" w:rsidRPr="00A61F57">
        <w:rPr>
          <w:sz w:val="24"/>
          <w:szCs w:val="24"/>
        </w:rPr>
        <w:t>s</w:t>
      </w:r>
      <w:r w:rsidR="005F7690" w:rsidRPr="00A61F57">
        <w:rPr>
          <w:sz w:val="24"/>
          <w:szCs w:val="24"/>
        </w:rPr>
        <w:t xml:space="preserve"> </w:t>
      </w:r>
      <w:r w:rsidR="00A4421B" w:rsidRPr="00A61F57">
        <w:rPr>
          <w:sz w:val="24"/>
          <w:szCs w:val="24"/>
        </w:rPr>
        <w:t xml:space="preserve">do grupo de </w:t>
      </w:r>
      <w:r w:rsidR="00E64DB6" w:rsidRPr="00A61F57">
        <w:rPr>
          <w:sz w:val="24"/>
          <w:szCs w:val="24"/>
        </w:rPr>
        <w:t>material m</w:t>
      </w:r>
      <w:r w:rsidRPr="00A61F57">
        <w:rPr>
          <w:sz w:val="24"/>
          <w:szCs w:val="24"/>
        </w:rPr>
        <w:t>é</w:t>
      </w:r>
      <w:r w:rsidR="00E64DB6" w:rsidRPr="00A61F57">
        <w:rPr>
          <w:sz w:val="24"/>
          <w:szCs w:val="24"/>
        </w:rPr>
        <w:t>dico h</w:t>
      </w:r>
      <w:r w:rsidRPr="00A61F57">
        <w:rPr>
          <w:sz w:val="24"/>
          <w:szCs w:val="24"/>
        </w:rPr>
        <w:t>ospitalar</w:t>
      </w:r>
      <w:r w:rsidR="00987EA0" w:rsidRPr="00A61F57">
        <w:rPr>
          <w:sz w:val="24"/>
          <w:szCs w:val="24"/>
        </w:rPr>
        <w:t xml:space="preserve"> </w:t>
      </w:r>
      <w:r w:rsidR="00A4421B" w:rsidRPr="00A61F57">
        <w:rPr>
          <w:b/>
          <w:sz w:val="24"/>
          <w:szCs w:val="24"/>
        </w:rPr>
        <w:t>(</w:t>
      </w:r>
      <w:r w:rsidR="00D4770B" w:rsidRPr="00A61F57">
        <w:rPr>
          <w:b/>
          <w:sz w:val="24"/>
          <w:szCs w:val="24"/>
        </w:rPr>
        <w:t>Agulha para Anestesia</w:t>
      </w:r>
      <w:r w:rsidR="00B67BD8" w:rsidRPr="00A61F57">
        <w:rPr>
          <w:b/>
          <w:sz w:val="24"/>
          <w:szCs w:val="24"/>
        </w:rPr>
        <w:t xml:space="preserve"> Peridural, Agulha de Fístula, Agulha Descartável e outros</w:t>
      </w:r>
      <w:r w:rsidRPr="00A61F57">
        <w:rPr>
          <w:b/>
          <w:sz w:val="24"/>
          <w:szCs w:val="24"/>
        </w:rPr>
        <w:t>)</w:t>
      </w:r>
      <w:r w:rsidRPr="00A61F57">
        <w:rPr>
          <w:sz w:val="24"/>
          <w:szCs w:val="24"/>
        </w:rPr>
        <w:t xml:space="preserve">, </w:t>
      </w:r>
      <w:r w:rsidR="00C62071" w:rsidRPr="00A61F57">
        <w:rPr>
          <w:sz w:val="24"/>
          <w:szCs w:val="24"/>
        </w:rPr>
        <w:t>na</w:t>
      </w:r>
      <w:r w:rsidR="00A4421B" w:rsidRPr="00A61F57">
        <w:rPr>
          <w:sz w:val="24"/>
          <w:szCs w:val="24"/>
        </w:rPr>
        <w:t>s</w:t>
      </w:r>
      <w:r w:rsidR="00C62071" w:rsidRPr="00A61F57">
        <w:rPr>
          <w:sz w:val="24"/>
          <w:szCs w:val="24"/>
        </w:rPr>
        <w:t xml:space="preserve"> quantidade</w:t>
      </w:r>
      <w:r w:rsidR="00A4421B" w:rsidRPr="00A61F57">
        <w:rPr>
          <w:sz w:val="24"/>
          <w:szCs w:val="24"/>
        </w:rPr>
        <w:t>s</w:t>
      </w:r>
      <w:r w:rsidR="00C62071" w:rsidRPr="00A61F57">
        <w:rPr>
          <w:sz w:val="24"/>
          <w:szCs w:val="24"/>
        </w:rPr>
        <w:t xml:space="preserve"> estimada</w:t>
      </w:r>
      <w:r w:rsidR="002E1729" w:rsidRPr="00A61F57">
        <w:rPr>
          <w:sz w:val="24"/>
          <w:szCs w:val="24"/>
        </w:rPr>
        <w:t>s</w:t>
      </w:r>
      <w:r w:rsidRPr="00A61F57">
        <w:rPr>
          <w:sz w:val="24"/>
          <w:szCs w:val="24"/>
        </w:rPr>
        <w:t xml:space="preserve"> e especificações constantes deste Edital – Anexo I.</w:t>
      </w:r>
    </w:p>
    <w:p w:rsidR="00226EB9" w:rsidRPr="00A61F57" w:rsidRDefault="00226EB9"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 xml:space="preserve">No caso de ocorrer divergência entre as especificações do objeto descrito no </w:t>
      </w:r>
      <w:proofErr w:type="spellStart"/>
      <w:r w:rsidRPr="00A61F57">
        <w:rPr>
          <w:sz w:val="24"/>
          <w:szCs w:val="24"/>
        </w:rPr>
        <w:t>Comprasnet</w:t>
      </w:r>
      <w:proofErr w:type="spellEnd"/>
      <w:r w:rsidRPr="00A61F57">
        <w:rPr>
          <w:sz w:val="24"/>
          <w:szCs w:val="24"/>
        </w:rPr>
        <w:t xml:space="preserve"> e as especificações técnicas constantes deste Edital – Anexo I, </w:t>
      </w:r>
      <w:proofErr w:type="gramStart"/>
      <w:r w:rsidRPr="00A61F57">
        <w:rPr>
          <w:sz w:val="24"/>
          <w:szCs w:val="24"/>
        </w:rPr>
        <w:t>prevalecerão</w:t>
      </w:r>
      <w:proofErr w:type="gramEnd"/>
      <w:r w:rsidRPr="00A61F57">
        <w:rPr>
          <w:sz w:val="24"/>
          <w:szCs w:val="24"/>
        </w:rPr>
        <w:t xml:space="preserve"> as especificações do Edital – Anexo I;</w:t>
      </w:r>
    </w:p>
    <w:p w:rsidR="00303456" w:rsidRPr="00A61F57" w:rsidRDefault="00303456" w:rsidP="00F73333">
      <w:pPr>
        <w:pStyle w:val="PargrafodaLista"/>
        <w:numPr>
          <w:ilvl w:val="1"/>
          <w:numId w:val="18"/>
        </w:numPr>
        <w:tabs>
          <w:tab w:val="clear" w:pos="1273"/>
          <w:tab w:val="left" w:pos="567"/>
          <w:tab w:val="num" w:pos="705"/>
        </w:tabs>
        <w:spacing w:after="0" w:line="240" w:lineRule="auto"/>
        <w:ind w:left="0" w:right="-3" w:firstLine="0"/>
        <w:contextualSpacing/>
        <w:jc w:val="both"/>
        <w:rPr>
          <w:rFonts w:ascii="Times New Roman" w:hAnsi="Times New Roman"/>
          <w:sz w:val="24"/>
          <w:szCs w:val="24"/>
        </w:rPr>
      </w:pPr>
      <w:r w:rsidRPr="00A61F57">
        <w:rPr>
          <w:rFonts w:ascii="Times New Roman" w:hAnsi="Times New Roman"/>
          <w:sz w:val="24"/>
          <w:szCs w:val="24"/>
        </w:rPr>
        <w:t>Os equipamentos e serem adquiridos enquadram-se na classificação de bens comuns, nos termos da Lei nº 10.520/2002 e do Decreto nº 5.450/2005.</w:t>
      </w:r>
    </w:p>
    <w:p w:rsidR="005C5A38" w:rsidRDefault="00987EA0"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 xml:space="preserve">Todos os itens objeto deste processo ficaram com o preço estimado abaixo dos R$ 80.000,00 (oitenta mil reais) motivo pelo qual </w:t>
      </w:r>
      <w:proofErr w:type="gramStart"/>
      <w:r w:rsidRPr="00A61F57">
        <w:rPr>
          <w:sz w:val="24"/>
          <w:szCs w:val="24"/>
        </w:rPr>
        <w:t>serão</w:t>
      </w:r>
      <w:proofErr w:type="gramEnd"/>
      <w:r w:rsidRPr="00A61F57">
        <w:rPr>
          <w:sz w:val="24"/>
          <w:szCs w:val="24"/>
        </w:rPr>
        <w:t xml:space="preserve"> destinados exclusivamente para Micro Empresas e Empresas de Pequeno Porte nos termos Lei complementar nº 123/2006;</w:t>
      </w:r>
    </w:p>
    <w:p w:rsidR="00792CA8" w:rsidRPr="00A61F57" w:rsidRDefault="00792CA8" w:rsidP="00F73333">
      <w:pPr>
        <w:pStyle w:val="Corpodetexto2"/>
        <w:tabs>
          <w:tab w:val="left" w:pos="426"/>
          <w:tab w:val="left" w:pos="567"/>
          <w:tab w:val="num" w:pos="1273"/>
        </w:tabs>
        <w:contextualSpacing/>
        <w:jc w:val="both"/>
        <w:rPr>
          <w:sz w:val="24"/>
          <w:szCs w:val="24"/>
        </w:rPr>
      </w:pPr>
    </w:p>
    <w:p w:rsidR="009F6F96" w:rsidRPr="00A61F57" w:rsidRDefault="009F6F96" w:rsidP="00F73333">
      <w:pPr>
        <w:pStyle w:val="Corpodetexto2"/>
        <w:numPr>
          <w:ilvl w:val="0"/>
          <w:numId w:val="10"/>
        </w:numPr>
        <w:tabs>
          <w:tab w:val="left" w:pos="567"/>
        </w:tabs>
        <w:ind w:left="0" w:firstLine="0"/>
        <w:contextualSpacing/>
        <w:jc w:val="both"/>
        <w:rPr>
          <w:b/>
          <w:sz w:val="24"/>
          <w:szCs w:val="24"/>
        </w:rPr>
      </w:pPr>
      <w:r w:rsidRPr="00A61F57">
        <w:rPr>
          <w:b/>
          <w:sz w:val="24"/>
          <w:szCs w:val="24"/>
        </w:rPr>
        <w:t>DO PRAZO, LOCAL DE ENTREGA, RECEBIMENTO, CRITÉRIO DE ACEITAÇÃO DOS PRODUTOS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A entrega dos produtos será realizada de forma parcelada conforme as necessidades da Administração, mediante Pedido de Fornecimento formulado e enviado à licitante contratada com as respectivas quantidades;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entrega dos produtos solicitados na forma do subitem 2.1 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Pr="00A61F57" w:rsidRDefault="005F7690"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lastRenderedPageBreak/>
        <w:t>Serão</w:t>
      </w:r>
      <w:r w:rsidR="0030468C" w:rsidRPr="00A61F57">
        <w:rPr>
          <w:sz w:val="24"/>
          <w:szCs w:val="24"/>
        </w:rPr>
        <w:t xml:space="preserve"> devolvido</w:t>
      </w:r>
      <w:r w:rsidRPr="00A61F57">
        <w:rPr>
          <w:sz w:val="24"/>
          <w:szCs w:val="24"/>
        </w:rPr>
        <w:t>s</w:t>
      </w:r>
      <w:r w:rsidR="0030468C"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CONTRATADA terá o prazo de </w:t>
      </w:r>
      <w:proofErr w:type="gramStart"/>
      <w:r w:rsidRPr="00A61F57">
        <w:rPr>
          <w:sz w:val="24"/>
          <w:szCs w:val="24"/>
        </w:rPr>
        <w:t>5</w:t>
      </w:r>
      <w:proofErr w:type="gramEnd"/>
      <w:r w:rsidRPr="00A61F57">
        <w:rPr>
          <w:sz w:val="24"/>
          <w:szCs w:val="24"/>
        </w:rPr>
        <w:t xml:space="preserve"> (cinco) dias úteis, contados da data da notificação, para retirar os produtos rejeitados, entregues com defeito, com prazo de validade vencida, ou fora da especificação.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A61F57">
        <w:rPr>
          <w:sz w:val="24"/>
          <w:szCs w:val="24"/>
        </w:rPr>
        <w:t>8:00</w:t>
      </w:r>
      <w:proofErr w:type="gramEnd"/>
      <w:r w:rsidRPr="00A61F57">
        <w:rPr>
          <w:sz w:val="24"/>
          <w:szCs w:val="24"/>
        </w:rPr>
        <w:t xml:space="preserve"> às 17:00 horas;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entregues fora das especificações apresentadas em edital e seus anexos poderão ser rejeitados pelo HC</w:t>
      </w:r>
      <w:r w:rsidR="00D95B93" w:rsidRPr="00A61F57">
        <w:rPr>
          <w:color w:val="000000"/>
          <w:sz w:val="24"/>
          <w:szCs w:val="24"/>
        </w:rPr>
        <w:t xml:space="preserve">-UFG/EBSERH, </w:t>
      </w:r>
      <w:r w:rsidRPr="00A61F57">
        <w:rPr>
          <w:color w:val="000000"/>
          <w:sz w:val="24"/>
          <w:szCs w:val="24"/>
        </w:rPr>
        <w:t>no todo ou em parte.</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A administração rejeitará todos os produtos entregues em desacordo com o solicitado, fora da especificação, com latas amassadas ou embalagens furadas, rasgadas entre outros defeitos.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O objeto da </w:t>
      </w:r>
      <w:r w:rsidR="00D95B93" w:rsidRPr="00A61F57">
        <w:rPr>
          <w:color w:val="000000"/>
          <w:sz w:val="24"/>
          <w:szCs w:val="24"/>
        </w:rPr>
        <w:t>presente licitação será recebido</w:t>
      </w:r>
      <w:r w:rsidRPr="00A61F57">
        <w:rPr>
          <w:color w:val="000000"/>
          <w:sz w:val="24"/>
          <w:szCs w:val="24"/>
        </w:rPr>
        <w:t xml:space="preserve"> pelo HC/UFG, em conformidade com o § 8º, do Art. 15 da Lei nº. 8.666/93;</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Provisoriamente, a partir da entrega, para efeito de verificação da conformidade com as especificações constantes do Edital e da proposta;</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Definitivamente, após a verificação da conformidade com as especificações constantes do Edital e da proposta, e sua </w:t>
      </w:r>
      <w:proofErr w:type="spellStart"/>
      <w:r w:rsidRPr="00A61F57">
        <w:rPr>
          <w:color w:val="000000"/>
          <w:sz w:val="24"/>
          <w:szCs w:val="24"/>
        </w:rPr>
        <w:t>consequente</w:t>
      </w:r>
      <w:proofErr w:type="spellEnd"/>
      <w:r w:rsidRPr="00A61F57">
        <w:rPr>
          <w:color w:val="000000"/>
          <w:sz w:val="24"/>
          <w:szCs w:val="24"/>
        </w:rPr>
        <w:t xml:space="preserve"> aceitação, que se dará até 05 (cinco) dias do recebimento provisório;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será admitido o parcelamento da entrega do produto solicitado no pedido mensal;</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qualidade diferente da solicitada, para maior ou menor;</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marca diferente da cotada em processo licitatório</w:t>
      </w:r>
      <w:r w:rsidR="0070224C" w:rsidRPr="00A61F57">
        <w:rPr>
          <w:color w:val="000000"/>
          <w:sz w:val="24"/>
          <w:szCs w:val="24"/>
        </w:rPr>
        <w:t>.</w:t>
      </w:r>
    </w:p>
    <w:p w:rsidR="0070224C" w:rsidRPr="00A61F57" w:rsidRDefault="0070224C" w:rsidP="00F73333">
      <w:pPr>
        <w:tabs>
          <w:tab w:val="left" w:pos="426"/>
          <w:tab w:val="left" w:pos="567"/>
          <w:tab w:val="left" w:pos="993"/>
        </w:tabs>
        <w:contextualSpacing/>
        <w:jc w:val="both"/>
        <w:rPr>
          <w:sz w:val="24"/>
          <w:szCs w:val="24"/>
        </w:rPr>
      </w:pPr>
    </w:p>
    <w:p w:rsidR="009F6F96" w:rsidRPr="00A61F57" w:rsidRDefault="009F6F96" w:rsidP="00F73333">
      <w:pPr>
        <w:pStyle w:val="Corpodetexto2"/>
        <w:numPr>
          <w:ilvl w:val="0"/>
          <w:numId w:val="10"/>
        </w:numPr>
        <w:tabs>
          <w:tab w:val="left" w:pos="567"/>
        </w:tabs>
        <w:ind w:left="0" w:firstLine="0"/>
        <w:contextualSpacing/>
        <w:jc w:val="both"/>
        <w:rPr>
          <w:b/>
          <w:sz w:val="24"/>
          <w:szCs w:val="24"/>
        </w:rPr>
      </w:pPr>
      <w:r w:rsidRPr="00A61F57">
        <w:rPr>
          <w:b/>
          <w:sz w:val="24"/>
          <w:szCs w:val="24"/>
        </w:rPr>
        <w:t>DAS CONDIÇÕES PARA PARTICIPAÇÃO</w:t>
      </w:r>
    </w:p>
    <w:p w:rsidR="00F945C9" w:rsidRPr="00A61F57" w:rsidRDefault="009F6F96" w:rsidP="00F73333">
      <w:pPr>
        <w:numPr>
          <w:ilvl w:val="1"/>
          <w:numId w:val="10"/>
        </w:numPr>
        <w:tabs>
          <w:tab w:val="left" w:pos="426"/>
          <w:tab w:val="left" w:pos="567"/>
        </w:tabs>
        <w:autoSpaceDE w:val="0"/>
        <w:autoSpaceDN w:val="0"/>
        <w:adjustRightInd w:val="0"/>
        <w:ind w:left="0" w:firstLine="0"/>
        <w:contextualSpacing/>
        <w:jc w:val="both"/>
        <w:rPr>
          <w:sz w:val="24"/>
          <w:szCs w:val="24"/>
        </w:rPr>
      </w:pPr>
      <w:r w:rsidRPr="00A61F57">
        <w:rPr>
          <w:sz w:val="24"/>
          <w:szCs w:val="24"/>
        </w:rPr>
        <w:t xml:space="preserve">Poderão participar deste Pregão Eletrônico as empresas cujo ramo de atividade seja compatível com </w:t>
      </w:r>
      <w:r w:rsidR="00F945C9" w:rsidRPr="00A61F57">
        <w:rPr>
          <w:sz w:val="24"/>
          <w:szCs w:val="24"/>
        </w:rPr>
        <w:t>o objeto desta licitação e que:</w:t>
      </w:r>
    </w:p>
    <w:p w:rsidR="009F6F96" w:rsidRPr="00A61F57" w:rsidRDefault="009F6F96" w:rsidP="00F73333">
      <w:pPr>
        <w:pStyle w:val="Corpodetexto2"/>
        <w:numPr>
          <w:ilvl w:val="2"/>
          <w:numId w:val="10"/>
        </w:numPr>
        <w:tabs>
          <w:tab w:val="left" w:pos="567"/>
        </w:tabs>
        <w:ind w:left="0" w:firstLine="0"/>
        <w:contextualSpacing/>
        <w:jc w:val="both"/>
        <w:rPr>
          <w:sz w:val="24"/>
          <w:szCs w:val="24"/>
        </w:rPr>
      </w:pPr>
      <w:r w:rsidRPr="00A61F57">
        <w:rPr>
          <w:sz w:val="24"/>
          <w:szCs w:val="24"/>
        </w:rPr>
        <w:t>Atendam as condições deste Edital e seus Anexos e apresentem a documentação exigida, original ou cópia autenticada;</w:t>
      </w:r>
    </w:p>
    <w:p w:rsidR="009F6F96" w:rsidRPr="00A61F57" w:rsidRDefault="009F6F96" w:rsidP="00F73333">
      <w:pPr>
        <w:pStyle w:val="Corpodetexto2"/>
        <w:numPr>
          <w:ilvl w:val="2"/>
          <w:numId w:val="10"/>
        </w:numPr>
        <w:tabs>
          <w:tab w:val="left" w:pos="567"/>
        </w:tabs>
        <w:ind w:left="0" w:firstLine="0"/>
        <w:contextualSpacing/>
        <w:jc w:val="both"/>
        <w:rPr>
          <w:sz w:val="24"/>
          <w:szCs w:val="24"/>
        </w:rPr>
      </w:pPr>
      <w:r w:rsidRPr="00A61F57">
        <w:rPr>
          <w:sz w:val="24"/>
          <w:szCs w:val="24"/>
        </w:rPr>
        <w:t xml:space="preserve"> Estejam credenciadas regularmente no Sistema de Cadastramento Unificado de Fornecedores – SICAF, nos termos do Art. 1º, § 1º, do Decreto nº 3.722, de 09/01/2001;</w:t>
      </w:r>
    </w:p>
    <w:p w:rsidR="009F6F96" w:rsidRPr="00A61F57" w:rsidRDefault="009F6F96" w:rsidP="00F73333">
      <w:pPr>
        <w:pStyle w:val="Corpodetexto2"/>
        <w:numPr>
          <w:ilvl w:val="1"/>
          <w:numId w:val="10"/>
        </w:numPr>
        <w:tabs>
          <w:tab w:val="left" w:pos="426"/>
          <w:tab w:val="left" w:pos="567"/>
        </w:tabs>
        <w:ind w:left="0" w:firstLine="0"/>
        <w:contextualSpacing/>
        <w:jc w:val="both"/>
        <w:rPr>
          <w:sz w:val="24"/>
          <w:szCs w:val="24"/>
        </w:rPr>
      </w:pPr>
      <w:r w:rsidRPr="00A61F57">
        <w:rPr>
          <w:sz w:val="24"/>
          <w:szCs w:val="24"/>
        </w:rPr>
        <w:t>As empresas não cadastradas no SICAF que tiverem interesse em participar</w:t>
      </w:r>
      <w:r w:rsidR="0063597F" w:rsidRPr="00A61F57">
        <w:rPr>
          <w:sz w:val="24"/>
          <w:szCs w:val="24"/>
        </w:rPr>
        <w:t xml:space="preserve"> do presente Pregão Eletrônico </w:t>
      </w:r>
      <w:r w:rsidRPr="00A61F57">
        <w:rPr>
          <w:sz w:val="24"/>
          <w:szCs w:val="24"/>
        </w:rPr>
        <w:t xml:space="preserve">deverão providenciar o seu cadastramento junto a qualquer Unidade </w:t>
      </w:r>
      <w:proofErr w:type="spellStart"/>
      <w:r w:rsidRPr="00A61F57">
        <w:rPr>
          <w:sz w:val="24"/>
          <w:szCs w:val="24"/>
        </w:rPr>
        <w:t>Cadastradora</w:t>
      </w:r>
      <w:proofErr w:type="spellEnd"/>
      <w:r w:rsidRPr="00A61F57">
        <w:rPr>
          <w:sz w:val="24"/>
          <w:szCs w:val="24"/>
        </w:rPr>
        <w:t xml:space="preserve"> dos Órgãos da Administração Pública, at</w:t>
      </w:r>
      <w:r w:rsidR="00D95B93" w:rsidRPr="00A61F57">
        <w:rPr>
          <w:sz w:val="24"/>
          <w:szCs w:val="24"/>
        </w:rPr>
        <w:t>é o terceiro dia útil anterior à</w:t>
      </w:r>
      <w:r w:rsidRPr="00A61F57">
        <w:rPr>
          <w:sz w:val="24"/>
          <w:szCs w:val="24"/>
        </w:rPr>
        <w:t xml:space="preserve"> data do recebimento das propostas, conforme previsto no Art. 3º,</w:t>
      </w:r>
      <w:r w:rsidR="00F945C9" w:rsidRPr="00A61F57">
        <w:rPr>
          <w:sz w:val="24"/>
          <w:szCs w:val="24"/>
        </w:rPr>
        <w:t xml:space="preserve"> § 2º, do Decreto nº 3.722/2001;</w:t>
      </w:r>
    </w:p>
    <w:p w:rsidR="009F6F96" w:rsidRPr="00A61F57" w:rsidRDefault="009F6F96" w:rsidP="00F73333">
      <w:pPr>
        <w:pStyle w:val="Corpodetexto2"/>
        <w:numPr>
          <w:ilvl w:val="1"/>
          <w:numId w:val="10"/>
        </w:numPr>
        <w:tabs>
          <w:tab w:val="left" w:pos="426"/>
          <w:tab w:val="left" w:pos="567"/>
        </w:tabs>
        <w:ind w:left="0" w:firstLine="0"/>
        <w:contextualSpacing/>
        <w:jc w:val="both"/>
        <w:rPr>
          <w:sz w:val="24"/>
          <w:szCs w:val="24"/>
        </w:rPr>
      </w:pPr>
      <w:r w:rsidRPr="00A61F57">
        <w:rPr>
          <w:b/>
          <w:color w:val="000000"/>
          <w:sz w:val="24"/>
          <w:szCs w:val="24"/>
          <w:highlight w:val="lightGray"/>
          <w:u w:val="single"/>
        </w:rPr>
        <w:t>Não poderão participar deste Pregão Eletrônico as empresas que:</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color w:val="000000"/>
          <w:sz w:val="24"/>
          <w:szCs w:val="24"/>
        </w:rPr>
        <w:t>Se encontrem e</w:t>
      </w:r>
      <w:r w:rsidRPr="00A61F57">
        <w:rPr>
          <w:sz w:val="24"/>
          <w:szCs w:val="24"/>
        </w:rPr>
        <w:t>m processo de falência, recuperação judicial ou extrajudicial, sob concurso de credores, em dissolução ou em liquidação</w:t>
      </w:r>
      <w:r w:rsidRPr="00A61F57">
        <w:rPr>
          <w:color w:val="000000"/>
          <w:sz w:val="24"/>
          <w:szCs w:val="24"/>
        </w:rPr>
        <w:t>;</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sz w:val="24"/>
          <w:szCs w:val="24"/>
        </w:rPr>
        <w:t>Estejam s</w:t>
      </w:r>
      <w:r w:rsidRPr="00A61F57">
        <w:rPr>
          <w:rFonts w:eastAsia="´Times New Roman´"/>
          <w:sz w:val="24"/>
          <w:szCs w:val="24"/>
        </w:rPr>
        <w:t xml:space="preserve">uspensas temporariamente de participar em licitação e contratar com a </w:t>
      </w:r>
      <w:r w:rsidR="00EE2448" w:rsidRPr="00A61F57">
        <w:rPr>
          <w:rFonts w:eastAsia="´Times New Roman´"/>
          <w:sz w:val="24"/>
          <w:szCs w:val="24"/>
        </w:rPr>
        <w:t>Universidade Federal de Goiás</w:t>
      </w:r>
      <w:r w:rsidRPr="00A61F57">
        <w:rPr>
          <w:rFonts w:eastAsia="´Times New Roman´"/>
          <w:sz w:val="24"/>
          <w:szCs w:val="24"/>
        </w:rPr>
        <w:t>, nos termos inciso III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Se encontrem</w:t>
      </w:r>
      <w:r w:rsidR="005F7690" w:rsidRPr="00A61F57">
        <w:rPr>
          <w:rFonts w:eastAsia="´Times New Roman´"/>
          <w:sz w:val="24"/>
          <w:szCs w:val="24"/>
        </w:rPr>
        <w:t xml:space="preserve"> </w:t>
      </w:r>
      <w:r w:rsidRPr="00A61F57">
        <w:rPr>
          <w:rFonts w:eastAsia="´Times New Roman´"/>
          <w:sz w:val="24"/>
          <w:szCs w:val="24"/>
        </w:rPr>
        <w:t>impedidas de licitar e contratar com a União, nos termos do Art. 7</w:t>
      </w:r>
      <w:r w:rsidRPr="00A61F57">
        <w:rPr>
          <w:rFonts w:eastAsia="´Times New Roman´"/>
          <w:strike/>
          <w:sz w:val="24"/>
          <w:szCs w:val="24"/>
        </w:rPr>
        <w:t>º</w:t>
      </w:r>
      <w:r w:rsidRPr="00A61F57">
        <w:rPr>
          <w:rFonts w:eastAsia="´Times New Roman´"/>
          <w:sz w:val="24"/>
          <w:szCs w:val="24"/>
        </w:rPr>
        <w:t xml:space="preserve"> da Lei n</w:t>
      </w:r>
      <w:r w:rsidRPr="00A61F57">
        <w:rPr>
          <w:rFonts w:eastAsia="´Times New Roman´"/>
          <w:strike/>
          <w:sz w:val="24"/>
          <w:szCs w:val="24"/>
        </w:rPr>
        <w:t>º</w:t>
      </w:r>
      <w:r w:rsidRPr="00A61F57">
        <w:rPr>
          <w:rFonts w:eastAsia="´Times New Roman´"/>
          <w:sz w:val="24"/>
          <w:szCs w:val="24"/>
        </w:rPr>
        <w:t xml:space="preserve"> 10.520/2002 e Art. 28 do Decreto nº 5.450/2005;</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lastRenderedPageBreak/>
        <w:t xml:space="preserve"> Estejam declaradas inidôneas para licitar e contratar com a Administração Pública, conforme o inciso IV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Se enquadrem em qualquer das vedações previstas no Art. 9º da Lei nº 8.666/1993;</w:t>
      </w:r>
    </w:p>
    <w:p w:rsidR="00D95B93"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Que não funcionem no País, no caso de empresas ou sociedades estrangeiras;</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Estejam reunidas em consórcio, sejam controladoras, coligadas ou subsidiárias entre si;</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Será permitida a participação de empresa e</w:t>
      </w:r>
      <w:r w:rsidRPr="00A61F57">
        <w:rPr>
          <w:rFonts w:ascii="Times New Roman" w:hAnsi="Times New Roman" w:cs="Times New Roman"/>
          <w:color w:val="auto"/>
        </w:rPr>
        <w:t>strangeira, desde que autorizada a funcionar no País;</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 xml:space="preserve">A participação no Pregão Eletrônico dar-se-á por meio da digitação da senha privativa da licitante e </w:t>
      </w:r>
      <w:proofErr w:type="spellStart"/>
      <w:r w:rsidR="007A6526" w:rsidRPr="00A61F57">
        <w:rPr>
          <w:rFonts w:ascii="Times New Roman" w:hAnsi="Times New Roman" w:cs="Times New Roman"/>
        </w:rPr>
        <w:t>subsequente</w:t>
      </w:r>
      <w:proofErr w:type="spellEnd"/>
      <w:r w:rsidRPr="00A61F57">
        <w:rPr>
          <w:rFonts w:ascii="Times New Roman" w:hAnsi="Times New Roman" w:cs="Times New Roman"/>
        </w:rPr>
        <w:t xml:space="preserve"> encaminhamento da proposta de preços, na data e horário estipulados nesse Edital (horário de Brasília/DF), exclusivamente </w:t>
      </w:r>
      <w:r w:rsidR="0063597F" w:rsidRPr="00A61F57">
        <w:rPr>
          <w:rFonts w:ascii="Times New Roman" w:hAnsi="Times New Roman" w:cs="Times New Roman"/>
        </w:rPr>
        <w:t>por meio de Sistema Eletrônico;</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A61F57" w:rsidRDefault="001962F4" w:rsidP="00F73333">
      <w:pPr>
        <w:pStyle w:val="Default"/>
        <w:tabs>
          <w:tab w:val="left" w:pos="567"/>
        </w:tabs>
        <w:contextualSpacing/>
        <w:jc w:val="both"/>
        <w:rPr>
          <w:rFonts w:ascii="Times New Roman" w:hAnsi="Times New Roman" w:cs="Times New Roman"/>
          <w:color w:val="auto"/>
        </w:rPr>
      </w:pPr>
    </w:p>
    <w:p w:rsidR="009F6F96" w:rsidRPr="00A61F57" w:rsidRDefault="009F6F96" w:rsidP="00F73333">
      <w:pPr>
        <w:pStyle w:val="Corpodetexto2"/>
        <w:numPr>
          <w:ilvl w:val="0"/>
          <w:numId w:val="4"/>
        </w:numPr>
        <w:tabs>
          <w:tab w:val="left" w:pos="567"/>
        </w:tabs>
        <w:ind w:left="0" w:firstLine="0"/>
        <w:contextualSpacing/>
        <w:jc w:val="both"/>
        <w:rPr>
          <w:b/>
          <w:sz w:val="24"/>
          <w:szCs w:val="24"/>
        </w:rPr>
      </w:pPr>
      <w:r w:rsidRPr="00A61F57">
        <w:rPr>
          <w:b/>
          <w:sz w:val="24"/>
          <w:szCs w:val="24"/>
        </w:rPr>
        <w:t>DO CREDENCIAMENTO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As empresas licitantes deverão estar previamente credenciadas junto ao órgão provedor do Sistema Eletrônico, no prazo mínimo de </w:t>
      </w:r>
      <w:proofErr w:type="gramStart"/>
      <w:r w:rsidRPr="00A61F57">
        <w:rPr>
          <w:sz w:val="24"/>
          <w:szCs w:val="24"/>
        </w:rPr>
        <w:t>3</w:t>
      </w:r>
      <w:proofErr w:type="gramEnd"/>
      <w:r w:rsidRPr="00A61F57">
        <w:rPr>
          <w:sz w:val="24"/>
          <w:szCs w:val="24"/>
        </w:rPr>
        <w:t xml:space="preserve"> (três) dias úteis, antes da data de realização do Pregão;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O credenciamento dar-se-á no site </w:t>
      </w:r>
      <w:hyperlink r:id="rId9" w:history="1">
        <w:r w:rsidRPr="00A61F57">
          <w:rPr>
            <w:rStyle w:val="Hyperlink"/>
            <w:sz w:val="24"/>
            <w:szCs w:val="24"/>
          </w:rPr>
          <w:t>www.comprasnet.gov.br</w:t>
        </w:r>
      </w:hyperlink>
      <w:r w:rsidRPr="00A61F57">
        <w:rPr>
          <w:sz w:val="24"/>
          <w:szCs w:val="24"/>
        </w:rPr>
        <w:t xml:space="preserve">, mediante atribuição de chave de identificação e de senha pessoal e intransferível para acesso ao Sistema Eletrônico; </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da empresa licitante dependerá de registro cadastral atualizado no Sistema de Cadastramento Unificado de Fornecedores – SICAF, que também será requisito obrigatório para fins de habilitação;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 uso da senha de acesso pela licitante é de sua exclusiva responsabilidade, incluindo qualquer transação efetuada diretamente ou por seu representante, não cabendo ao provedor do sistema ou ao </w:t>
      </w:r>
      <w:r w:rsidR="00D75FF5" w:rsidRPr="00A61F57">
        <w:rPr>
          <w:sz w:val="24"/>
          <w:szCs w:val="24"/>
        </w:rPr>
        <w:t>HC/UFG - EBSERH</w:t>
      </w:r>
      <w:r w:rsidRPr="00A61F57">
        <w:rPr>
          <w:sz w:val="24"/>
          <w:szCs w:val="24"/>
        </w:rPr>
        <w:t>, responsabilidade por eventuais danos decorrentes do uso indevido da senha, ainda que por terceiros.</w:t>
      </w:r>
    </w:p>
    <w:p w:rsidR="00696AF8" w:rsidRPr="00A61F57" w:rsidRDefault="00696AF8" w:rsidP="00F73333">
      <w:pPr>
        <w:pStyle w:val="Corpodetexto2"/>
        <w:tabs>
          <w:tab w:val="left" w:pos="426"/>
          <w:tab w:val="left" w:pos="567"/>
        </w:tabs>
        <w:contextualSpacing/>
        <w:jc w:val="both"/>
        <w:rPr>
          <w:sz w:val="24"/>
          <w:szCs w:val="24"/>
        </w:rPr>
      </w:pPr>
    </w:p>
    <w:p w:rsidR="009F6F96" w:rsidRPr="00A61F57" w:rsidRDefault="009F6F96" w:rsidP="00F73333">
      <w:pPr>
        <w:pStyle w:val="Corpodetexto2"/>
        <w:numPr>
          <w:ilvl w:val="0"/>
          <w:numId w:val="4"/>
        </w:numPr>
        <w:tabs>
          <w:tab w:val="left" w:pos="567"/>
        </w:tabs>
        <w:ind w:left="0" w:firstLine="0"/>
        <w:contextualSpacing/>
        <w:jc w:val="both"/>
        <w:rPr>
          <w:sz w:val="24"/>
          <w:szCs w:val="24"/>
        </w:rPr>
      </w:pPr>
      <w:r w:rsidRPr="00A61F57">
        <w:rPr>
          <w:b/>
          <w:sz w:val="24"/>
          <w:szCs w:val="24"/>
        </w:rPr>
        <w:t>DAS PROPOSTAS DE PREÇOS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A61F57" w:rsidRDefault="009228AE"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Aberta a sessão</w:t>
      </w:r>
      <w:r w:rsidR="009F6F96" w:rsidRPr="00A61F57">
        <w:rPr>
          <w:sz w:val="24"/>
          <w:szCs w:val="24"/>
        </w:rPr>
        <w:t xml:space="preserve"> o Pregoeiro verificará as proposta</w:t>
      </w:r>
      <w:r w:rsidR="003F3A91" w:rsidRPr="00A61F57">
        <w:rPr>
          <w:sz w:val="24"/>
          <w:szCs w:val="24"/>
        </w:rPr>
        <w:t>s</w:t>
      </w:r>
      <w:r w:rsidR="009F6F96" w:rsidRPr="00A61F57">
        <w:rPr>
          <w:sz w:val="24"/>
          <w:szCs w:val="24"/>
        </w:rPr>
        <w:t xml:space="preserve"> apresentadas e desclassificará aquelas que não estejam em conformidade com os requisitos estabelecidos neste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desclassificação da proposta será, obrigatoriamente, fundamentada e registrada no Sistema, com acompanhamento em tempo real pelos licitantes;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não desclassificação da proposta não impede o seu julgamento definitivo em sentido contrário, levado a efeito na fase de aceitação;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Sistema ordenará, automaticamente, as propostas classificadas, sendo que somente estas participarão da fase de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Até a abertura da sessão, as licitantes poderão retirar ou substituir a proposta anteriormente apresentada;</w:t>
      </w:r>
    </w:p>
    <w:p w:rsidR="009F6F96" w:rsidRPr="00A61F57" w:rsidRDefault="009F6F96" w:rsidP="00F73333">
      <w:pPr>
        <w:pStyle w:val="Default"/>
        <w:numPr>
          <w:ilvl w:val="1"/>
          <w:numId w:val="4"/>
        </w:numPr>
        <w:tabs>
          <w:tab w:val="left" w:pos="426"/>
          <w:tab w:val="left" w:pos="567"/>
          <w:tab w:val="left" w:pos="709"/>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 xml:space="preserve">Não será admitida </w:t>
      </w:r>
      <w:r w:rsidRPr="00A61F57">
        <w:rPr>
          <w:rFonts w:ascii="Times New Roman" w:hAnsi="Times New Roman" w:cs="Times New Roman"/>
          <w:color w:val="auto"/>
        </w:rPr>
        <w:t xml:space="preserve">a desistência da proposta/lance, </w:t>
      </w:r>
      <w:r w:rsidRPr="00A61F57">
        <w:rPr>
          <w:rFonts w:ascii="Times New Roman" w:hAnsi="Times New Roman" w:cs="Times New Roman"/>
          <w:bCs/>
          <w:color w:val="auto"/>
        </w:rPr>
        <w:t>após o início ou o encerramento da fase de lances</w:t>
      </w:r>
      <w:r w:rsidRPr="00A61F57">
        <w:rPr>
          <w:rFonts w:ascii="Times New Roman" w:hAnsi="Times New Roman" w:cs="Times New Roman"/>
          <w:color w:val="auto"/>
        </w:rPr>
        <w:t xml:space="preserve">; </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 empresa licitante será responsável por todas as transações que forem efetuadas em seu nome no Sistema Eletrônico, assumindo como firmes e verdadeiras suas propostas e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lastRenderedPageBreak/>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b/>
          <w:sz w:val="24"/>
          <w:szCs w:val="24"/>
          <w:u w:val="single"/>
        </w:rPr>
        <w:t>A Proposta Comercial deverá conter</w:t>
      </w:r>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Descrição detalhada dos materiais</w:t>
      </w:r>
      <w:r w:rsidR="00B7593A" w:rsidRPr="00A61F57">
        <w:rPr>
          <w:sz w:val="24"/>
          <w:szCs w:val="24"/>
        </w:rPr>
        <w:t xml:space="preserve"> </w:t>
      </w:r>
      <w:proofErr w:type="gramStart"/>
      <w:r w:rsidR="00B7593A" w:rsidRPr="00A61F57">
        <w:rPr>
          <w:sz w:val="24"/>
          <w:szCs w:val="24"/>
        </w:rPr>
        <w:t>cotados,</w:t>
      </w:r>
      <w:proofErr w:type="gramEnd"/>
      <w:r w:rsidR="00B7593A" w:rsidRPr="00A61F57">
        <w:rPr>
          <w:sz w:val="24"/>
          <w:szCs w:val="24"/>
        </w:rPr>
        <w:t>marca, número do registro na ANVISA, unidade de fornecimento, valor unitário e total do item,</w:t>
      </w:r>
      <w:r w:rsidRPr="00A61F57">
        <w:rPr>
          <w:sz w:val="24"/>
          <w:szCs w:val="24"/>
        </w:rPr>
        <w:t xml:space="preserve"> observadas as especificações constantes do Anexo I deste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b/>
          <w:sz w:val="24"/>
          <w:szCs w:val="24"/>
          <w:u w:val="single"/>
        </w:rPr>
        <w:t xml:space="preserve">O prazo de validade da proposta, </w:t>
      </w:r>
      <w:r w:rsidR="009228AE" w:rsidRPr="00A61F57">
        <w:rPr>
          <w:b/>
          <w:sz w:val="24"/>
          <w:szCs w:val="24"/>
          <w:u w:val="single"/>
        </w:rPr>
        <w:t xml:space="preserve">que </w:t>
      </w:r>
      <w:r w:rsidRPr="00A61F57">
        <w:rPr>
          <w:b/>
          <w:bCs/>
          <w:sz w:val="24"/>
          <w:szCs w:val="24"/>
          <w:u w:val="single"/>
        </w:rPr>
        <w:t>não poderá ser inferior a 60 (sessenta) dias corridos</w:t>
      </w:r>
      <w:r w:rsidRPr="00A61F57">
        <w:rPr>
          <w:sz w:val="24"/>
          <w:szCs w:val="24"/>
        </w:rPr>
        <w:t>, a contar da data de sua apresentação. Na ausência de indicação expressa do prazo de validade, considerar-se-á tacitamente indicado o prazo de 60 (sessenta) dias;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A61F57" w:rsidRDefault="009F6F96" w:rsidP="00F73333">
      <w:pPr>
        <w:pStyle w:val="Corpodetexto2"/>
        <w:numPr>
          <w:ilvl w:val="1"/>
          <w:numId w:val="4"/>
        </w:numPr>
        <w:tabs>
          <w:tab w:val="left" w:pos="426"/>
          <w:tab w:val="left" w:pos="567"/>
        </w:tabs>
        <w:ind w:left="0" w:firstLine="0"/>
        <w:contextualSpacing/>
        <w:jc w:val="both"/>
        <w:rPr>
          <w:b/>
          <w:sz w:val="24"/>
          <w:szCs w:val="24"/>
          <w:u w:val="single"/>
        </w:rPr>
      </w:pPr>
      <w:r w:rsidRPr="00A61F57">
        <w:rPr>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Será desclassificada a proposta que:</w:t>
      </w:r>
    </w:p>
    <w:p w:rsidR="009F6F96" w:rsidRPr="00A61F57" w:rsidRDefault="009F6F96" w:rsidP="00F73333">
      <w:pPr>
        <w:pStyle w:val="Corpodetexto2"/>
        <w:numPr>
          <w:ilvl w:val="2"/>
          <w:numId w:val="4"/>
        </w:numPr>
        <w:tabs>
          <w:tab w:val="left" w:pos="426"/>
          <w:tab w:val="left" w:pos="567"/>
          <w:tab w:val="left" w:pos="709"/>
          <w:tab w:val="left" w:pos="851"/>
        </w:tabs>
        <w:ind w:left="0" w:firstLine="0"/>
        <w:contextualSpacing/>
        <w:jc w:val="both"/>
        <w:rPr>
          <w:sz w:val="24"/>
          <w:szCs w:val="24"/>
        </w:rPr>
      </w:pPr>
      <w:r w:rsidRPr="00A61F57">
        <w:rPr>
          <w:sz w:val="24"/>
          <w:szCs w:val="24"/>
        </w:rPr>
        <w:t>Não atender as exigências do presente Edital e seus Anexos;</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contenha vícios ou ilegalidade, que não apresente as especificações técnicas exigidas;</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color w:val="C00000"/>
          <w:sz w:val="24"/>
          <w:szCs w:val="24"/>
        </w:rPr>
      </w:pPr>
      <w:r w:rsidRPr="00A61F57">
        <w:rPr>
          <w:sz w:val="24"/>
          <w:szCs w:val="24"/>
        </w:rPr>
        <w:t xml:space="preserve">Que apresente preços que sejam manifestamente </w:t>
      </w:r>
      <w:proofErr w:type="spellStart"/>
      <w:r w:rsidR="00D34C0D" w:rsidRPr="00A61F57">
        <w:rPr>
          <w:sz w:val="24"/>
          <w:szCs w:val="24"/>
        </w:rPr>
        <w:t>inexequíveis</w:t>
      </w:r>
      <w:proofErr w:type="spellEnd"/>
      <w:r w:rsidR="009228AE" w:rsidRPr="00A61F57">
        <w:rPr>
          <w:sz w:val="24"/>
          <w:szCs w:val="24"/>
        </w:rPr>
        <w:t>, conforme definido no subitem 6</w:t>
      </w:r>
      <w:r w:rsidRPr="00A61F57">
        <w:rPr>
          <w:sz w:val="24"/>
          <w:szCs w:val="24"/>
        </w:rPr>
        <w:t>.3.1;</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apresente ou que sejam omissas ou apresentem irregularidades insanáveis;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A61F57">
        <w:rPr>
          <w:sz w:val="24"/>
          <w:szCs w:val="24"/>
        </w:rPr>
        <w:t>8.538/2015</w:t>
      </w:r>
      <w:r w:rsidRPr="00A61F57">
        <w:rPr>
          <w:sz w:val="24"/>
          <w:szCs w:val="24"/>
        </w:rPr>
        <w:t>;</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empresa licitante que se beneficiar, de forma ilícita, do tratamento favorecido e diferenciado previsto no Decreto nº </w:t>
      </w:r>
      <w:r w:rsidR="00960F3E" w:rsidRPr="00A61F57">
        <w:rPr>
          <w:rFonts w:ascii="Times New Roman" w:hAnsi="Times New Roman" w:cs="Times New Roman"/>
          <w:color w:val="auto"/>
        </w:rPr>
        <w:t>8.538/2015</w:t>
      </w:r>
      <w:r w:rsidRPr="00A61F57">
        <w:rPr>
          <w:rFonts w:ascii="Times New Roman" w:hAnsi="Times New Roman" w:cs="Times New Roman"/>
          <w:bCs/>
          <w:color w:val="auto"/>
        </w:rPr>
        <w:t>incorrerá em fraude ao certame licitatório, sujeitando-se à penalidade de impedimento de licitar e contratar com a União</w:t>
      </w:r>
      <w:r w:rsidRPr="00A61F57">
        <w:rPr>
          <w:rFonts w:ascii="Times New Roman" w:hAnsi="Times New Roman" w:cs="Times New Roman"/>
          <w:color w:val="auto"/>
        </w:rPr>
        <w:t xml:space="preserve">, além de ser descredenciada do SICAF, pelo </w:t>
      </w:r>
      <w:r w:rsidRPr="00A61F57">
        <w:rPr>
          <w:rFonts w:ascii="Times New Roman" w:hAnsi="Times New Roman" w:cs="Times New Roman"/>
          <w:bCs/>
          <w:color w:val="auto"/>
        </w:rPr>
        <w:t xml:space="preserve">prazo de até </w:t>
      </w:r>
      <w:proofErr w:type="gramStart"/>
      <w:r w:rsidRPr="00A61F57">
        <w:rPr>
          <w:rFonts w:ascii="Times New Roman" w:hAnsi="Times New Roman" w:cs="Times New Roman"/>
          <w:bCs/>
          <w:color w:val="auto"/>
        </w:rPr>
        <w:t>5</w:t>
      </w:r>
      <w:proofErr w:type="gramEnd"/>
      <w:r w:rsidRPr="00A61F57">
        <w:rPr>
          <w:rFonts w:ascii="Times New Roman" w:hAnsi="Times New Roman" w:cs="Times New Roman"/>
          <w:bCs/>
          <w:color w:val="auto"/>
        </w:rPr>
        <w:t xml:space="preserve"> (cinco) anos</w:t>
      </w:r>
      <w:r w:rsidRPr="00A61F57">
        <w:rPr>
          <w:rFonts w:ascii="Times New Roman" w:hAnsi="Times New Roman" w:cs="Times New Roman"/>
          <w:color w:val="auto"/>
        </w:rPr>
        <w:t xml:space="preserve">, sem prejuízo das multas previstas neste Edital </w:t>
      </w:r>
      <w:r w:rsidR="009228AE" w:rsidRPr="00A61F57">
        <w:rPr>
          <w:rFonts w:ascii="Times New Roman" w:hAnsi="Times New Roman" w:cs="Times New Roman"/>
          <w:color w:val="auto"/>
        </w:rPr>
        <w:t>e das demais cominações legais;</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A61F57">
        <w:rPr>
          <w:rFonts w:ascii="Times New Roman" w:hAnsi="Times New Roman" w:cs="Times New Roman"/>
          <w:color w:val="auto"/>
        </w:rPr>
        <w:t>8.538/2015</w:t>
      </w:r>
      <w:r w:rsidRPr="00A61F57">
        <w:rPr>
          <w:rFonts w:ascii="Times New Roman" w:hAnsi="Times New Roman" w:cs="Times New Roman"/>
          <w:color w:val="auto"/>
        </w:rPr>
        <w:t>;</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Quando do registro das propostas no Sistema Eletrônico</w:t>
      </w:r>
      <w:r w:rsidRPr="00A61F57">
        <w:rPr>
          <w:rFonts w:ascii="Times New Roman" w:hAnsi="Times New Roman" w:cs="Times New Roman"/>
          <w:color w:val="auto"/>
        </w:rPr>
        <w:t xml:space="preserve">, a empresa licitante deverá observar e incluir </w:t>
      </w:r>
      <w:r w:rsidRPr="00A61F57">
        <w:rPr>
          <w:rFonts w:ascii="Times New Roman" w:hAnsi="Times New Roman" w:cs="Times New Roman"/>
          <w:bCs/>
          <w:color w:val="auto"/>
        </w:rPr>
        <w:t xml:space="preserve">o detalhamento do objeto </w:t>
      </w:r>
      <w:r w:rsidRPr="00A61F57">
        <w:rPr>
          <w:rFonts w:ascii="Times New Roman" w:hAnsi="Times New Roman" w:cs="Times New Roman"/>
          <w:color w:val="auto"/>
        </w:rPr>
        <w:t>ofertado no campo “</w:t>
      </w:r>
      <w:r w:rsidRPr="00A61F57">
        <w:rPr>
          <w:rFonts w:ascii="Times New Roman" w:hAnsi="Times New Roman" w:cs="Times New Roman"/>
          <w:bCs/>
          <w:color w:val="auto"/>
        </w:rPr>
        <w:t>Descrição Detalhada do Objeto</w:t>
      </w:r>
      <w:r w:rsidRPr="00A61F57">
        <w:rPr>
          <w:rFonts w:ascii="Times New Roman" w:hAnsi="Times New Roman" w:cs="Times New Roman"/>
          <w:color w:val="auto"/>
        </w:rPr>
        <w:t xml:space="preserve">; </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lastRenderedPageBreak/>
        <w:t>A Declaração falsa atinente ao cumprimento dos requisitos de habilitação e proposta sujeitará o licitante às</w:t>
      </w:r>
      <w:r w:rsidR="00FE0274" w:rsidRPr="00A61F57">
        <w:rPr>
          <w:rFonts w:ascii="Times New Roman" w:hAnsi="Times New Roman" w:cs="Times New Roman"/>
        </w:rPr>
        <w:t xml:space="preserve"> sanções previstas neste Edital</w:t>
      </w:r>
      <w:r w:rsidR="00B7593A" w:rsidRPr="00A61F57">
        <w:rPr>
          <w:rFonts w:ascii="Times New Roman" w:hAnsi="Times New Roman" w:cs="Times New Roman"/>
        </w:rPr>
        <w:t>.</w:t>
      </w:r>
    </w:p>
    <w:p w:rsidR="00A0096D" w:rsidRPr="00A61F57" w:rsidRDefault="00A0096D" w:rsidP="00F73333">
      <w:pPr>
        <w:pStyle w:val="Corpodetexto2"/>
        <w:tabs>
          <w:tab w:val="left" w:pos="426"/>
          <w:tab w:val="left" w:pos="567"/>
        </w:tabs>
        <w:contextualSpacing/>
        <w:jc w:val="both"/>
        <w:rPr>
          <w:sz w:val="24"/>
          <w:szCs w:val="24"/>
        </w:rPr>
      </w:pPr>
    </w:p>
    <w:p w:rsidR="009F6F96" w:rsidRPr="00A61F57" w:rsidRDefault="009F6F96" w:rsidP="00F73333">
      <w:pPr>
        <w:pStyle w:val="Corpodetexto2"/>
        <w:numPr>
          <w:ilvl w:val="0"/>
          <w:numId w:val="4"/>
        </w:numPr>
        <w:tabs>
          <w:tab w:val="left" w:pos="426"/>
          <w:tab w:val="left" w:pos="567"/>
          <w:tab w:val="left" w:pos="709"/>
        </w:tabs>
        <w:ind w:left="0" w:firstLine="0"/>
        <w:contextualSpacing/>
        <w:jc w:val="both"/>
        <w:rPr>
          <w:b/>
          <w:sz w:val="24"/>
          <w:szCs w:val="24"/>
        </w:rPr>
      </w:pPr>
      <w:r w:rsidRPr="00A61F57">
        <w:rPr>
          <w:b/>
          <w:sz w:val="24"/>
          <w:szCs w:val="24"/>
        </w:rPr>
        <w:t>DA FORMULAÇÃO DOS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As licitantes poderão oferecer lances sucessivos, observando o horário fixado e as regras de aceitação dos mesmos;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Não será aceito lance com preço manifestamente </w:t>
      </w:r>
      <w:proofErr w:type="spellStart"/>
      <w:r w:rsidR="002A7398" w:rsidRPr="00A61F57">
        <w:rPr>
          <w:sz w:val="24"/>
          <w:szCs w:val="24"/>
        </w:rPr>
        <w:t>inexequível</w:t>
      </w:r>
      <w:proofErr w:type="spellEnd"/>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Para fins de aceitabilidade do menor lance, considera-se manifestamente </w:t>
      </w:r>
      <w:proofErr w:type="spellStart"/>
      <w:r w:rsidR="00160BE2" w:rsidRPr="00A61F57">
        <w:rPr>
          <w:sz w:val="24"/>
          <w:szCs w:val="24"/>
        </w:rPr>
        <w:t>inexequível</w:t>
      </w:r>
      <w:proofErr w:type="spellEnd"/>
      <w:r w:rsidRPr="00A61F57">
        <w:rPr>
          <w:sz w:val="24"/>
          <w:szCs w:val="24"/>
        </w:rPr>
        <w:t xml:space="preserve"> o preço que, comprovadamente, for insuficiente para a cobertura dos custos decorrentes da contratação;</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O Pregoeiro poderá realizar diligências no caso em que houver indícios de </w:t>
      </w:r>
      <w:proofErr w:type="spellStart"/>
      <w:r w:rsidRPr="00A61F57">
        <w:rPr>
          <w:sz w:val="24"/>
          <w:szCs w:val="24"/>
        </w:rPr>
        <w:t>inexequibilidade</w:t>
      </w:r>
      <w:proofErr w:type="spellEnd"/>
      <w:r w:rsidRPr="00A61F57">
        <w:rPr>
          <w:sz w:val="24"/>
          <w:szCs w:val="24"/>
        </w:rPr>
        <w:t xml:space="preserve"> de preços, para e</w:t>
      </w:r>
      <w:r w:rsidR="00721027" w:rsidRPr="00A61F57">
        <w:rPr>
          <w:sz w:val="24"/>
          <w:szCs w:val="24"/>
        </w:rPr>
        <w:t>sclarecimentos complementares;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Os lances deverão ser ofertados </w:t>
      </w:r>
      <w:r w:rsidRPr="00A61F57">
        <w:rPr>
          <w:b/>
          <w:sz w:val="24"/>
          <w:szCs w:val="24"/>
          <w:u w:val="single"/>
        </w:rPr>
        <w:t>no valor unitário do item</w:t>
      </w:r>
      <w:r w:rsidRPr="00A61F57">
        <w:rPr>
          <w:sz w:val="24"/>
          <w:szCs w:val="24"/>
        </w:rPr>
        <w:t xml:space="preserve">, contendo cada lance </w:t>
      </w:r>
      <w:r w:rsidRPr="00A61F57">
        <w:rPr>
          <w:bCs/>
          <w:sz w:val="24"/>
          <w:szCs w:val="24"/>
        </w:rPr>
        <w:t xml:space="preserve">no máximo </w:t>
      </w:r>
      <w:proofErr w:type="gramStart"/>
      <w:r w:rsidRPr="00A61F57">
        <w:rPr>
          <w:bCs/>
          <w:sz w:val="24"/>
          <w:szCs w:val="24"/>
        </w:rPr>
        <w:t>2</w:t>
      </w:r>
      <w:proofErr w:type="gramEnd"/>
      <w:r w:rsidRPr="00A61F57">
        <w:rPr>
          <w:bCs/>
          <w:sz w:val="24"/>
          <w:szCs w:val="24"/>
        </w:rPr>
        <w:t xml:space="preserve"> (duas) casas</w:t>
      </w:r>
      <w:r w:rsidR="005F7690" w:rsidRPr="00A61F57">
        <w:rPr>
          <w:bCs/>
          <w:sz w:val="24"/>
          <w:szCs w:val="24"/>
        </w:rPr>
        <w:t xml:space="preserve"> </w:t>
      </w:r>
      <w:r w:rsidRPr="00A61F57">
        <w:rPr>
          <w:bCs/>
          <w:sz w:val="24"/>
          <w:szCs w:val="24"/>
        </w:rPr>
        <w:t>decimais</w:t>
      </w:r>
      <w:r w:rsidR="00D760F1" w:rsidRPr="00A61F57">
        <w:rPr>
          <w:sz w:val="24"/>
          <w:szCs w:val="24"/>
        </w:rPr>
        <w:t>, relativas à</w:t>
      </w:r>
      <w:r w:rsidRPr="00A61F57">
        <w:rPr>
          <w:sz w:val="24"/>
          <w:szCs w:val="24"/>
        </w:rPr>
        <w:t xml:space="preserve"> parte dos centavos, </w:t>
      </w:r>
      <w:r w:rsidRPr="00A61F57">
        <w:rPr>
          <w:bCs/>
          <w:sz w:val="24"/>
          <w:szCs w:val="24"/>
        </w:rPr>
        <w:t>sob pena de exclusão do lance</w:t>
      </w:r>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Ao efetuarem lances as licitantes deverão atentar para que o valor total de cada item ofertado, dividido pela quantidade de unidades do item, seja um número de até duas casas decimais;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Somente serão aceitos os lances cujos valores forem inferiores ao último lance que tenha sido anteriormente registrado no sistema;</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Cada licitante somente poderá oferecer lance inferior ao último por ela ofertado e registrado pelo Sistema;</w:t>
      </w:r>
    </w:p>
    <w:p w:rsidR="009F6F96" w:rsidRPr="00A61F57" w:rsidRDefault="0099786B"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Em observância as disposições insertas na IN SLTI/MP nº 03, de 04 de outubro de 2013</w:t>
      </w:r>
      <w:r w:rsidRPr="00A61F57">
        <w:rPr>
          <w:rFonts w:ascii="Times New Roman" w:hAnsi="Times New Roman" w:cs="Times New Roman"/>
          <w:color w:val="auto"/>
        </w:rPr>
        <w:t xml:space="preserve">, o </w:t>
      </w:r>
      <w:r w:rsidRPr="00A61F57">
        <w:rPr>
          <w:rFonts w:ascii="Times New Roman" w:hAnsi="Times New Roman" w:cs="Times New Roman"/>
          <w:bCs/>
          <w:color w:val="auto"/>
        </w:rPr>
        <w:t xml:space="preserve">intervalo entre os lances </w:t>
      </w:r>
      <w:r w:rsidRPr="00A61F57">
        <w:rPr>
          <w:rFonts w:ascii="Times New Roman" w:hAnsi="Times New Roman" w:cs="Times New Roman"/>
          <w:color w:val="auto"/>
        </w:rPr>
        <w:t xml:space="preserve">enviados </w:t>
      </w:r>
      <w:r w:rsidRPr="00A61F57">
        <w:rPr>
          <w:rFonts w:ascii="Times New Roman" w:hAnsi="Times New Roman" w:cs="Times New Roman"/>
          <w:bCs/>
          <w:color w:val="auto"/>
        </w:rPr>
        <w:t>pela mesma licitante não poderá ser in</w:t>
      </w:r>
      <w:r w:rsidR="007B367E" w:rsidRPr="00A61F57">
        <w:rPr>
          <w:rFonts w:ascii="Times New Roman" w:hAnsi="Times New Roman" w:cs="Times New Roman"/>
          <w:bCs/>
          <w:color w:val="auto"/>
        </w:rPr>
        <w:t>ferior a 20 (vinte) segundos e o</w:t>
      </w:r>
      <w:r w:rsidRPr="00A61F57">
        <w:rPr>
          <w:rFonts w:ascii="Times New Roman" w:hAnsi="Times New Roman" w:cs="Times New Roman"/>
          <w:bCs/>
          <w:color w:val="auto"/>
        </w:rPr>
        <w:t xml:space="preserve"> intervalo entre lances não poderá ser inferior a 03 (três) segundos</w:t>
      </w:r>
      <w:r w:rsidRPr="00A61F57">
        <w:rPr>
          <w:rFonts w:ascii="Times New Roman" w:hAnsi="Times New Roman" w:cs="Times New Roman"/>
          <w:color w:val="auto"/>
        </w:rPr>
        <w:t>;</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Os lances enviados em desacordo com o subitem acima </w:t>
      </w:r>
      <w:r w:rsidRPr="00A61F57">
        <w:rPr>
          <w:rFonts w:ascii="Times New Roman" w:hAnsi="Times New Roman" w:cs="Times New Roman"/>
          <w:bCs/>
          <w:color w:val="auto"/>
        </w:rPr>
        <w:t>serão excluídos automaticamente pelo sistema eletrônico</w:t>
      </w:r>
      <w:r w:rsidRPr="00A61F57">
        <w:rPr>
          <w:rFonts w:ascii="Times New Roman" w:hAnsi="Times New Roman" w:cs="Times New Roman"/>
          <w:color w:val="auto"/>
        </w:rPr>
        <w:t xml:space="preserve">; </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Na ocorrência de dois ou mais lances de mesmo valor, prevalecerá aquele que for recebido e registrado em primeiro lugar;</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No caso de desconexão do Pregoeiro no decorrer da etapa competitiva do Pregão, o Sistema Eletrônico poderá permanecer acessível às licitantes para a recepção dos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Pregoeiro, quando possível, dará continuidade à sua atuação no certame, sem prejuízo dos atos realizados;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Quando a desconexão persistir por tempo superior a 10 (dez) minutos a sessão do Pregão será suspensa, e terá reinicio somente após comunicação expressa do Pregoeiro aos participantes;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Alternati</w:t>
      </w:r>
      <w:r w:rsidR="00721027" w:rsidRPr="00A61F57">
        <w:rPr>
          <w:sz w:val="24"/>
          <w:szCs w:val="24"/>
        </w:rPr>
        <w:t>vamente ao disposto no subitem 6</w:t>
      </w:r>
      <w:r w:rsidRPr="00A61F57">
        <w:rPr>
          <w:sz w:val="24"/>
          <w:szCs w:val="24"/>
        </w:rPr>
        <w:t xml:space="preserve">.9, o encerramento da sessão pública dar-se-á por decisão do Pregoeiro, mediante encaminhamento de aviso de fechamento iminente dos lances e </w:t>
      </w:r>
      <w:proofErr w:type="spellStart"/>
      <w:r w:rsidR="00B039B5" w:rsidRPr="00A61F57">
        <w:rPr>
          <w:sz w:val="24"/>
          <w:szCs w:val="24"/>
        </w:rPr>
        <w:t>subsequente</w:t>
      </w:r>
      <w:proofErr w:type="spellEnd"/>
      <w:r w:rsidRPr="00A61F57">
        <w:rPr>
          <w:sz w:val="24"/>
          <w:szCs w:val="24"/>
        </w:rPr>
        <w:t xml:space="preserve"> transcurso do prazo de até 30 (trinta) minutos, findo o qual será encerrada a recepção de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Após o encerramento da etapa de lances, o Pregoeiro poderá encaminhar, pelo Sistema Eletrônico, contraproposta diretamente à licitante que tenha apresentado o lance mais bem </w:t>
      </w:r>
      <w:r w:rsidRPr="00A61F57">
        <w:rPr>
          <w:sz w:val="24"/>
          <w:szCs w:val="24"/>
        </w:rPr>
        <w:lastRenderedPageBreak/>
        <w:t>classificado para que seja obtida melhor proposta, observado o critério de julgamento, não se admitindo negociar condições diferentes daquelas previstas neste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negociação será realizada por meio do Sistema, podendo ser acompanhada pelas demais licitantes;</w:t>
      </w:r>
    </w:p>
    <w:p w:rsidR="009F6F96"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b/>
          <w:color w:val="auto"/>
          <w:u w:val="single"/>
        </w:rPr>
      </w:pPr>
      <w:r w:rsidRPr="00A61F57">
        <w:rPr>
          <w:rFonts w:ascii="Times New Roman" w:hAnsi="Times New Roman" w:cs="Times New Roman"/>
          <w:b/>
          <w:color w:val="auto"/>
          <w:u w:val="single"/>
        </w:rPr>
        <w:t>Após o encerramento da etapa competitiva os licitantes poderão reduzir seus preços ao valor da proposta do licitante mais bem classificado;</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A apresentação de novas proposta</w:t>
      </w:r>
      <w:r w:rsidR="00721027" w:rsidRPr="00A61F57">
        <w:rPr>
          <w:rFonts w:ascii="Times New Roman" w:hAnsi="Times New Roman" w:cs="Times New Roman"/>
          <w:color w:val="auto"/>
        </w:rPr>
        <w:t>s na forma prevista no subitem 6</w:t>
      </w:r>
      <w:r w:rsidRPr="00A61F57">
        <w:rPr>
          <w:rFonts w:ascii="Times New Roman" w:hAnsi="Times New Roman" w:cs="Times New Roman"/>
          <w:color w:val="auto"/>
        </w:rPr>
        <w:t>.10 não prejudicará o resultado do certame em relação ao licitante mais bem classificado;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Durante a seção pública a comunicação do Pregoeiro com as licitantes dar-se-á única e exclusivamente via Sistema Eletrônico;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Caso não sejam apresentados lances, será verificada a conformidade entre a proposta de menor preço e o valor estimado para a aquisição; </w:t>
      </w:r>
    </w:p>
    <w:p w:rsidR="0099786B" w:rsidRPr="00A61F57" w:rsidRDefault="0099786B"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Encerrada a etapa de lances da sessão pública, o pregoeiro </w:t>
      </w:r>
      <w:r w:rsidR="004721B2" w:rsidRPr="00A61F57">
        <w:rPr>
          <w:sz w:val="24"/>
          <w:szCs w:val="24"/>
          <w:u w:val="single"/>
        </w:rPr>
        <w:t xml:space="preserve">poderá </w:t>
      </w:r>
      <w:r w:rsidRPr="00A61F57">
        <w:rPr>
          <w:sz w:val="24"/>
          <w:szCs w:val="24"/>
          <w:u w:val="single"/>
        </w:rPr>
        <w:t xml:space="preserve">solicitar que os licitantes </w:t>
      </w:r>
      <w:r w:rsidRPr="00A61F57">
        <w:rPr>
          <w:b/>
          <w:sz w:val="24"/>
          <w:szCs w:val="24"/>
          <w:u w:val="single"/>
        </w:rPr>
        <w:t>encaminhem por ANEXO NO SISTEMA COMPRASNET</w:t>
      </w:r>
      <w:r w:rsidRPr="00A61F57">
        <w:rPr>
          <w:sz w:val="24"/>
          <w:szCs w:val="24"/>
          <w:u w:val="single"/>
        </w:rPr>
        <w:t xml:space="preserve"> a proposta e os documentos de habilitação solicitados neste edital, no prazo de 02 (duas) horas, sob pena de inabilitação.</w:t>
      </w:r>
    </w:p>
    <w:p w:rsidR="0099786B" w:rsidRPr="00A61F57" w:rsidRDefault="0099786B"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Sem prejuízo do que está disposto item </w:t>
      </w:r>
      <w:proofErr w:type="gramStart"/>
      <w:r w:rsidRPr="00A61F57">
        <w:rPr>
          <w:sz w:val="24"/>
          <w:szCs w:val="24"/>
          <w:u w:val="single"/>
        </w:rPr>
        <w:t>supra,</w:t>
      </w:r>
      <w:proofErr w:type="gramEnd"/>
      <w:r w:rsidRPr="00A61F57">
        <w:rPr>
          <w:sz w:val="24"/>
          <w:szCs w:val="24"/>
          <w:u w:val="single"/>
        </w:rPr>
        <w:t xml:space="preserve"> o licitante </w:t>
      </w:r>
      <w:r w:rsidRPr="00A61F57">
        <w:rPr>
          <w:b/>
          <w:sz w:val="24"/>
          <w:szCs w:val="24"/>
          <w:u w:val="single"/>
        </w:rPr>
        <w:t>também</w:t>
      </w:r>
      <w:r w:rsidRPr="00A61F57">
        <w:rPr>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61F57">
        <w:rPr>
          <w:sz w:val="24"/>
          <w:szCs w:val="24"/>
          <w:u w:val="single"/>
        </w:rPr>
        <w:t>para o</w:t>
      </w:r>
      <w:r w:rsidRPr="00A61F57">
        <w:rPr>
          <w:sz w:val="24"/>
          <w:szCs w:val="24"/>
          <w:u w:val="single"/>
        </w:rPr>
        <w:t xml:space="preserve"> seguinte endereço: </w:t>
      </w:r>
      <w:r w:rsidR="00D75FF5" w:rsidRPr="00A61F57">
        <w:rPr>
          <w:sz w:val="24"/>
          <w:szCs w:val="24"/>
          <w:u w:val="single"/>
        </w:rPr>
        <w:t>HC/UFG - EBSERH</w:t>
      </w:r>
      <w:r w:rsidRPr="00A61F57">
        <w:rPr>
          <w:sz w:val="24"/>
          <w:szCs w:val="24"/>
          <w:u w:val="single"/>
        </w:rPr>
        <w:t xml:space="preserve">– </w:t>
      </w:r>
      <w:r w:rsidR="00B15093" w:rsidRPr="00A61F57">
        <w:rPr>
          <w:sz w:val="24"/>
          <w:szCs w:val="24"/>
          <w:u w:val="single"/>
        </w:rPr>
        <w:t>Unidade</w:t>
      </w:r>
      <w:r w:rsidRPr="00A61F57">
        <w:rPr>
          <w:sz w:val="24"/>
          <w:szCs w:val="24"/>
          <w:u w:val="single"/>
        </w:rPr>
        <w:t xml:space="preserve"> de Licitação - </w:t>
      </w:r>
      <w:r w:rsidRPr="00A61F57">
        <w:rPr>
          <w:i/>
          <w:sz w:val="24"/>
          <w:szCs w:val="24"/>
          <w:u w:val="single"/>
        </w:rPr>
        <w:t>Primeira Avenida nº 545 - Setor Leste Universitário</w:t>
      </w:r>
      <w:r w:rsidR="001C07AA" w:rsidRPr="00A61F57">
        <w:rPr>
          <w:i/>
          <w:sz w:val="24"/>
          <w:szCs w:val="24"/>
          <w:u w:val="single"/>
        </w:rPr>
        <w:t xml:space="preserve"> – Goiânia – Goiás, CEP 74605-02</w:t>
      </w:r>
      <w:r w:rsidRPr="00A61F57">
        <w:rPr>
          <w:i/>
          <w:sz w:val="24"/>
          <w:szCs w:val="24"/>
          <w:u w:val="single"/>
        </w:rPr>
        <w:t xml:space="preserve">0, </w:t>
      </w:r>
      <w:r w:rsidRPr="00A61F57">
        <w:rPr>
          <w:sz w:val="24"/>
          <w:szCs w:val="24"/>
          <w:u w:val="single"/>
        </w:rPr>
        <w:t xml:space="preserve">sob </w:t>
      </w:r>
      <w:r w:rsidRPr="00A61F57">
        <w:rPr>
          <w:b/>
          <w:sz w:val="24"/>
          <w:szCs w:val="24"/>
          <w:u w:val="single"/>
        </w:rPr>
        <w:t xml:space="preserve">pena de </w:t>
      </w:r>
      <w:r w:rsidR="0020667C" w:rsidRPr="00A61F57">
        <w:rPr>
          <w:b/>
          <w:sz w:val="24"/>
          <w:szCs w:val="24"/>
          <w:u w:val="single"/>
        </w:rPr>
        <w:t>desclassificação</w:t>
      </w:r>
      <w:r w:rsidRPr="00A61F57">
        <w:rPr>
          <w:sz w:val="24"/>
          <w:szCs w:val="24"/>
          <w:u w:val="single"/>
        </w:rPr>
        <w:t>.</w:t>
      </w:r>
    </w:p>
    <w:p w:rsidR="002E67B0" w:rsidRPr="00A61F57" w:rsidRDefault="002E67B0"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5"/>
        </w:numPr>
        <w:tabs>
          <w:tab w:val="left" w:pos="567"/>
        </w:tabs>
        <w:ind w:left="0" w:firstLine="0"/>
        <w:contextualSpacing/>
        <w:jc w:val="both"/>
        <w:rPr>
          <w:b/>
          <w:sz w:val="24"/>
          <w:szCs w:val="24"/>
        </w:rPr>
      </w:pPr>
      <w:r w:rsidRPr="00A61F57">
        <w:rPr>
          <w:b/>
          <w:sz w:val="24"/>
          <w:szCs w:val="24"/>
        </w:rPr>
        <w:t>DA ANÁLISE E JULGAMENTO DAS PROPOSTAS</w:t>
      </w:r>
    </w:p>
    <w:p w:rsidR="0099786B" w:rsidRPr="00A61F57" w:rsidRDefault="009F6F96" w:rsidP="00F73333">
      <w:pPr>
        <w:pStyle w:val="Corpodetexto2"/>
        <w:numPr>
          <w:ilvl w:val="2"/>
          <w:numId w:val="5"/>
        </w:numPr>
        <w:tabs>
          <w:tab w:val="left" w:pos="426"/>
          <w:tab w:val="left" w:pos="567"/>
        </w:tabs>
        <w:ind w:left="0" w:firstLine="0"/>
        <w:contextualSpacing/>
        <w:jc w:val="both"/>
        <w:rPr>
          <w:b/>
          <w:sz w:val="24"/>
          <w:szCs w:val="24"/>
          <w:u w:val="single"/>
        </w:rPr>
      </w:pPr>
      <w:r w:rsidRPr="00A61F57">
        <w:rPr>
          <w:sz w:val="24"/>
          <w:szCs w:val="24"/>
        </w:rPr>
        <w:t xml:space="preserve">O Julgamento será efetuado pelo </w:t>
      </w:r>
      <w:r w:rsidRPr="00A61F57">
        <w:rPr>
          <w:b/>
          <w:sz w:val="24"/>
          <w:szCs w:val="24"/>
          <w:u w:val="single"/>
        </w:rPr>
        <w:t xml:space="preserve">MENOR </w:t>
      </w:r>
      <w:r w:rsidR="00B7593A" w:rsidRPr="00A61F57">
        <w:rPr>
          <w:b/>
          <w:sz w:val="24"/>
          <w:szCs w:val="24"/>
          <w:u w:val="single"/>
        </w:rPr>
        <w:t xml:space="preserve">PREÇO DO </w:t>
      </w:r>
      <w:r w:rsidR="00A0096D" w:rsidRPr="00A61F57">
        <w:rPr>
          <w:b/>
          <w:sz w:val="24"/>
          <w:szCs w:val="24"/>
          <w:u w:val="single"/>
        </w:rPr>
        <w:t>ITEM.</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A61F57">
        <w:rPr>
          <w:sz w:val="24"/>
          <w:szCs w:val="24"/>
        </w:rPr>
        <w:t>aquelas que não estejam em conformidade com os requisitos estabelecidos neste Edital, ou que contenham vícios insanáveis</w:t>
      </w:r>
      <w:proofErr w:type="gramEnd"/>
      <w:r w:rsidRPr="00A61F57">
        <w:rPr>
          <w:sz w:val="24"/>
          <w:szCs w:val="24"/>
        </w:rPr>
        <w:t xml:space="preserve"> e divulgará o resultado do julgamento;</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A61F57">
        <w:rPr>
          <w:sz w:val="24"/>
          <w:szCs w:val="24"/>
        </w:rPr>
        <w:t xml:space="preserve"> por meio do Sistema Eletrônico;</w:t>
      </w:r>
    </w:p>
    <w:p w:rsidR="009F6F96" w:rsidRPr="00A61F57" w:rsidRDefault="0099786B"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No caso da</w:t>
      </w:r>
      <w:r w:rsidR="009F6F96" w:rsidRPr="00A61F57">
        <w:rPr>
          <w:sz w:val="24"/>
          <w:szCs w:val="24"/>
        </w:rPr>
        <w:t xml:space="preserve"> proposta de menor valor não ser aceita ou se a licitante não atender às exigências deste Edital, o Pregoeiro examinará a proposta ou o lance </w:t>
      </w:r>
      <w:proofErr w:type="spellStart"/>
      <w:r w:rsidR="00B039B5" w:rsidRPr="00A61F57">
        <w:rPr>
          <w:sz w:val="24"/>
          <w:szCs w:val="24"/>
        </w:rPr>
        <w:t>subsequente</w:t>
      </w:r>
      <w:proofErr w:type="spellEnd"/>
      <w:r w:rsidR="009F6F96" w:rsidRPr="00A61F57">
        <w:rPr>
          <w:sz w:val="24"/>
          <w:szCs w:val="24"/>
        </w:rPr>
        <w:t xml:space="preserve"> verificando a sua aceitabilidade e procedendo à sua habilitação na ordem de classificação e, assim sucessivamente, até a apuração de uma proposta ou lance que atenda o Edital;</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Ocorrendo a situação referida no subitem anterior, o Pregoeiro poderá negociar com a licitante para que seja obtida melhor proposta;</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Confirmada a aceitabilidade da proposta, o Pregoeiro divulgará o resultado do julgamento do preço, procedendo à verificação da habilitação da licitante, conforme as disposições deste Edital e seus anexos;</w:t>
      </w:r>
    </w:p>
    <w:p w:rsidR="005F7690" w:rsidRPr="00A61F57" w:rsidRDefault="005F7690"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 xml:space="preserve">Conforme </w:t>
      </w:r>
      <w:proofErr w:type="gramStart"/>
      <w:r w:rsidRPr="00A61F57">
        <w:rPr>
          <w:sz w:val="24"/>
          <w:szCs w:val="24"/>
        </w:rPr>
        <w:t>disposto nos</w:t>
      </w:r>
      <w:proofErr w:type="gramEnd"/>
      <w:r w:rsidRPr="00A61F57">
        <w:rPr>
          <w:sz w:val="24"/>
          <w:szCs w:val="24"/>
        </w:rPr>
        <w:t xml:space="preserve"> §§ 14 e 15 do Art. 3ª da Lei 8.666, de 1993, o critério de desempate previsto neste artigo</w:t>
      </w:r>
      <w:r w:rsidR="00F11DB0" w:rsidRPr="00A61F57">
        <w:rPr>
          <w:sz w:val="24"/>
          <w:szCs w:val="24"/>
        </w:rPr>
        <w:t xml:space="preserve"> observará a seguinte regra:</w:t>
      </w:r>
    </w:p>
    <w:p w:rsidR="00F11DB0" w:rsidRPr="00A61F57" w:rsidRDefault="00F11DB0"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Quando houver propostas beneficiadas com margens de preferência em relação ao produto estrangeiro, o critério de desempate será aplicado exclusivamente entre as propostas que fizerem jus às margens de preferência, conforme regulamento;</w:t>
      </w:r>
    </w:p>
    <w:p w:rsidR="002D1B46" w:rsidRPr="00A61F57" w:rsidRDefault="002D1B46" w:rsidP="00F73333">
      <w:pPr>
        <w:pStyle w:val="Corpodetexto2"/>
        <w:numPr>
          <w:ilvl w:val="1"/>
          <w:numId w:val="5"/>
        </w:numPr>
        <w:tabs>
          <w:tab w:val="left" w:pos="567"/>
          <w:tab w:val="left" w:pos="851"/>
          <w:tab w:val="left" w:pos="1418"/>
          <w:tab w:val="left" w:pos="1560"/>
        </w:tabs>
        <w:ind w:left="0" w:firstLine="0"/>
        <w:jc w:val="both"/>
        <w:rPr>
          <w:sz w:val="24"/>
          <w:szCs w:val="24"/>
        </w:rPr>
      </w:pPr>
      <w:r w:rsidRPr="00A61F57">
        <w:rPr>
          <w:sz w:val="24"/>
          <w:szCs w:val="24"/>
        </w:rPr>
        <w:t>Eventual empate entre propostas, o critério de desempate será aquele previsto no art. 3º, § 2º, da Lei nº 8.666, de 1993, assegurando-se a preferência, sucessivamente, aos serviços:</w:t>
      </w:r>
    </w:p>
    <w:p w:rsidR="002D1B46" w:rsidRPr="00A61F57" w:rsidRDefault="002D1B46" w:rsidP="00F73333">
      <w:pPr>
        <w:numPr>
          <w:ilvl w:val="2"/>
          <w:numId w:val="5"/>
        </w:numPr>
        <w:tabs>
          <w:tab w:val="left" w:pos="567"/>
          <w:tab w:val="left" w:pos="851"/>
        </w:tabs>
        <w:autoSpaceDE w:val="0"/>
        <w:snapToGrid w:val="0"/>
        <w:ind w:left="0" w:firstLine="0"/>
        <w:jc w:val="both"/>
        <w:rPr>
          <w:sz w:val="24"/>
          <w:szCs w:val="24"/>
        </w:rPr>
      </w:pPr>
      <w:proofErr w:type="gramStart"/>
      <w:r w:rsidRPr="00A61F57">
        <w:rPr>
          <w:sz w:val="24"/>
          <w:szCs w:val="24"/>
        </w:rPr>
        <w:lastRenderedPageBreak/>
        <w:t>pres</w:t>
      </w:r>
      <w:r w:rsidR="00681BFE" w:rsidRPr="00A61F57">
        <w:rPr>
          <w:sz w:val="24"/>
          <w:szCs w:val="24"/>
        </w:rPr>
        <w:t>tados</w:t>
      </w:r>
      <w:proofErr w:type="gramEnd"/>
      <w:r w:rsidR="00681BFE" w:rsidRPr="00A61F57">
        <w:rPr>
          <w:sz w:val="24"/>
          <w:szCs w:val="24"/>
        </w:rPr>
        <w:t xml:space="preserve"> por empresas brasileiras;</w:t>
      </w:r>
    </w:p>
    <w:p w:rsidR="002D1B46" w:rsidRPr="00A61F57" w:rsidRDefault="002D1B46" w:rsidP="00F73333">
      <w:pPr>
        <w:numPr>
          <w:ilvl w:val="2"/>
          <w:numId w:val="5"/>
        </w:numPr>
        <w:tabs>
          <w:tab w:val="left" w:pos="567"/>
          <w:tab w:val="left" w:pos="851"/>
        </w:tabs>
        <w:autoSpaceDE w:val="0"/>
        <w:snapToGrid w:val="0"/>
        <w:ind w:left="0" w:firstLine="0"/>
        <w:jc w:val="both"/>
        <w:rPr>
          <w:sz w:val="24"/>
          <w:szCs w:val="24"/>
        </w:rPr>
      </w:pPr>
      <w:proofErr w:type="gramStart"/>
      <w:r w:rsidRPr="00A61F57">
        <w:rPr>
          <w:sz w:val="24"/>
          <w:szCs w:val="24"/>
        </w:rPr>
        <w:t>prestados</w:t>
      </w:r>
      <w:proofErr w:type="gramEnd"/>
      <w:r w:rsidRPr="00A61F57">
        <w:rPr>
          <w:sz w:val="24"/>
          <w:szCs w:val="24"/>
        </w:rPr>
        <w:t xml:space="preserve"> por empresas que invistam em pesquisa e no desenvolvimento de tecnologia no País.</w:t>
      </w:r>
    </w:p>
    <w:p w:rsidR="002D1B46" w:rsidRPr="00A61F57" w:rsidRDefault="002D1B46" w:rsidP="00F73333">
      <w:pPr>
        <w:numPr>
          <w:ilvl w:val="1"/>
          <w:numId w:val="5"/>
        </w:numPr>
        <w:tabs>
          <w:tab w:val="left" w:pos="567"/>
        </w:tabs>
        <w:ind w:left="0" w:firstLine="0"/>
        <w:jc w:val="both"/>
        <w:rPr>
          <w:sz w:val="24"/>
          <w:szCs w:val="24"/>
        </w:rPr>
      </w:pPr>
      <w:r w:rsidRPr="00A61F57">
        <w:rPr>
          <w:sz w:val="24"/>
          <w:szCs w:val="24"/>
        </w:rPr>
        <w:t>Persistindo o empate, o critério de desempate será o sorteio, em ato público para o qual os licitantes serão convocados, vedado qualquer outro processo.</w:t>
      </w:r>
    </w:p>
    <w:p w:rsidR="00DC58B3" w:rsidRPr="00A61F57" w:rsidRDefault="00DC58B3" w:rsidP="00F73333">
      <w:pPr>
        <w:pStyle w:val="Corpodetexto2"/>
        <w:tabs>
          <w:tab w:val="left" w:pos="426"/>
          <w:tab w:val="left" w:pos="567"/>
          <w:tab w:val="left" w:pos="851"/>
          <w:tab w:val="left" w:pos="1701"/>
        </w:tabs>
        <w:contextualSpacing/>
        <w:jc w:val="both"/>
        <w:rPr>
          <w:sz w:val="24"/>
          <w:szCs w:val="24"/>
        </w:rPr>
      </w:pPr>
    </w:p>
    <w:p w:rsidR="009F6F96" w:rsidRPr="006C5108" w:rsidRDefault="009F6F96" w:rsidP="00F73333">
      <w:pPr>
        <w:pStyle w:val="Corpodetexto2"/>
        <w:numPr>
          <w:ilvl w:val="0"/>
          <w:numId w:val="2"/>
        </w:numPr>
        <w:tabs>
          <w:tab w:val="left" w:pos="567"/>
        </w:tabs>
        <w:ind w:left="0" w:firstLine="0"/>
        <w:contextualSpacing/>
        <w:jc w:val="both"/>
        <w:rPr>
          <w:b/>
          <w:sz w:val="24"/>
          <w:szCs w:val="24"/>
        </w:rPr>
      </w:pPr>
      <w:r w:rsidRPr="006C5108">
        <w:rPr>
          <w:b/>
          <w:sz w:val="24"/>
          <w:szCs w:val="24"/>
        </w:rPr>
        <w:t>DA HABILITAÇÃO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comprovação da habilitação jurídica, da regularidade fiscal e trabalhista e da qualificação econômico-financeira das empresas licitantes far-se-á mediante verificação no </w:t>
      </w:r>
      <w:r w:rsidRPr="00A61F57">
        <w:rPr>
          <w:i/>
          <w:sz w:val="24"/>
          <w:szCs w:val="24"/>
        </w:rPr>
        <w:t>SICAF</w:t>
      </w:r>
      <w:r w:rsidRPr="00A61F57">
        <w:rPr>
          <w:sz w:val="24"/>
          <w:szCs w:val="24"/>
        </w:rPr>
        <w:t>;</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habilitação jurídica:</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Cédula de identidade;</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Registro comercial, no caso de empresa individual;</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Inscrição do ato constitutivo, no caso de sociedades civis, acompanhada de prova de diretoria em exercício;</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regularidade fiscal e trabalhista:</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Pessoas Físicas (CPF) ou no Cadastro Nacional de Pessoas jurídicas (CNPJ);</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a Seguridade Social (INSS);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o Fundo de Garantia de Tempo de Serviço (FGTS);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contribuintes municipal, relativo ao domicilio sede do licitante, pertinente ao seu ramo de atividade e compatível com o objeto contratual;</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inexistência de débitos trabalhistas (CNDT emitida pela Justiça do Trabalho);</w:t>
      </w:r>
    </w:p>
    <w:p w:rsidR="009F6F96" w:rsidRPr="00A61F57" w:rsidRDefault="009F6F96" w:rsidP="00F73333">
      <w:pPr>
        <w:pStyle w:val="Corpodetexto2"/>
        <w:numPr>
          <w:ilvl w:val="3"/>
          <w:numId w:val="2"/>
        </w:numPr>
        <w:tabs>
          <w:tab w:val="left" w:pos="567"/>
        </w:tabs>
        <w:ind w:left="0" w:firstLine="0"/>
        <w:contextualSpacing/>
        <w:jc w:val="both"/>
        <w:rPr>
          <w:sz w:val="24"/>
          <w:szCs w:val="24"/>
        </w:rPr>
      </w:pPr>
      <w:r w:rsidRPr="00A61F57">
        <w:rPr>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A61F57" w:rsidRDefault="009F6F96" w:rsidP="00F73333">
      <w:pPr>
        <w:pStyle w:val="Corpodetexto2"/>
        <w:numPr>
          <w:ilvl w:val="3"/>
          <w:numId w:val="2"/>
        </w:numPr>
        <w:tabs>
          <w:tab w:val="left" w:pos="567"/>
        </w:tabs>
        <w:ind w:left="0" w:firstLine="0"/>
        <w:contextualSpacing/>
        <w:jc w:val="both"/>
        <w:rPr>
          <w:sz w:val="24"/>
          <w:szCs w:val="24"/>
        </w:rPr>
      </w:pPr>
      <w:r w:rsidRPr="00A61F57">
        <w:rPr>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As empresas licitantes, </w:t>
      </w:r>
      <w:r w:rsidRPr="00A61F57">
        <w:rPr>
          <w:b/>
          <w:sz w:val="24"/>
          <w:szCs w:val="24"/>
        </w:rPr>
        <w:t>mesmo que cadastradas no SICAF</w:t>
      </w:r>
      <w:r w:rsidRPr="00A61F57">
        <w:rPr>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A61F57" w:rsidRDefault="009F6F96" w:rsidP="00F73333">
      <w:pPr>
        <w:pStyle w:val="Corpodetexto2"/>
        <w:numPr>
          <w:ilvl w:val="2"/>
          <w:numId w:val="2"/>
        </w:numPr>
        <w:tabs>
          <w:tab w:val="left" w:pos="567"/>
        </w:tabs>
        <w:ind w:left="0" w:firstLine="0"/>
        <w:contextualSpacing/>
        <w:jc w:val="both"/>
        <w:rPr>
          <w:bCs/>
          <w:sz w:val="24"/>
          <w:szCs w:val="24"/>
        </w:rPr>
      </w:pPr>
      <w:r w:rsidRPr="00A61F57">
        <w:rPr>
          <w:bCs/>
          <w:sz w:val="24"/>
          <w:szCs w:val="24"/>
        </w:rPr>
        <w:t xml:space="preserve"> Certificado de Registro do Produto</w:t>
      </w:r>
      <w:r w:rsidR="005D588D" w:rsidRPr="00A61F57">
        <w:rPr>
          <w:bCs/>
          <w:sz w:val="24"/>
          <w:szCs w:val="24"/>
        </w:rPr>
        <w:t xml:space="preserve"> </w:t>
      </w:r>
      <w:r w:rsidRPr="00A61F57">
        <w:rPr>
          <w:sz w:val="24"/>
          <w:szCs w:val="24"/>
        </w:rPr>
        <w:t xml:space="preserve">a ser cotado, emitido pela Agência Nacional de Vigilância Sanitária - ANVISA, Órgão do Ministério da Saúde, conforme </w:t>
      </w:r>
      <w:r w:rsidRPr="00A61F57">
        <w:rPr>
          <w:bCs/>
          <w:sz w:val="24"/>
          <w:szCs w:val="24"/>
        </w:rPr>
        <w:t>Portaria MS n.º 2.043 de 12/12/94;</w:t>
      </w:r>
    </w:p>
    <w:p w:rsidR="009F6F96" w:rsidRPr="00A61F57" w:rsidRDefault="009F6F96" w:rsidP="00F73333">
      <w:pPr>
        <w:pStyle w:val="Corpodetexto2"/>
        <w:numPr>
          <w:ilvl w:val="2"/>
          <w:numId w:val="2"/>
        </w:numPr>
        <w:tabs>
          <w:tab w:val="left" w:pos="567"/>
        </w:tabs>
        <w:ind w:left="0" w:firstLine="0"/>
        <w:contextualSpacing/>
        <w:jc w:val="both"/>
        <w:rPr>
          <w:b/>
          <w:bCs/>
          <w:sz w:val="24"/>
          <w:szCs w:val="24"/>
        </w:rPr>
      </w:pPr>
      <w:r w:rsidRPr="00A61F57">
        <w:rPr>
          <w:bCs/>
          <w:sz w:val="24"/>
          <w:szCs w:val="24"/>
        </w:rPr>
        <w:lastRenderedPageBreak/>
        <w:t xml:space="preserve"> Na eventualidade</w:t>
      </w:r>
      <w:r w:rsidR="005D588D" w:rsidRPr="00A61F57">
        <w:rPr>
          <w:bCs/>
          <w:sz w:val="24"/>
          <w:szCs w:val="24"/>
        </w:rPr>
        <w:t xml:space="preserve"> </w:t>
      </w:r>
      <w:r w:rsidRPr="00A61F57">
        <w:rPr>
          <w:bCs/>
          <w:sz w:val="24"/>
          <w:szCs w:val="24"/>
        </w:rPr>
        <w:t>d</w:t>
      </w:r>
      <w:r w:rsidRPr="00A61F57">
        <w:rPr>
          <w:sz w:val="24"/>
          <w:szCs w:val="24"/>
        </w:rPr>
        <w:t>o</w:t>
      </w:r>
      <w:r w:rsidR="005D588D" w:rsidRPr="00A61F57">
        <w:rPr>
          <w:sz w:val="24"/>
          <w:szCs w:val="24"/>
        </w:rPr>
        <w:t xml:space="preserve"> </w:t>
      </w:r>
      <w:r w:rsidRPr="00A61F57">
        <w:rPr>
          <w:sz w:val="24"/>
          <w:szCs w:val="24"/>
        </w:rPr>
        <w:t xml:space="preserve">produto ofertado ser considerado </w:t>
      </w:r>
      <w:r w:rsidRPr="00A61F57">
        <w:rPr>
          <w:bCs/>
          <w:sz w:val="24"/>
          <w:szCs w:val="24"/>
        </w:rPr>
        <w:t>isento de registro</w:t>
      </w:r>
      <w:r w:rsidRPr="00A61F57">
        <w:rPr>
          <w:sz w:val="24"/>
          <w:szCs w:val="24"/>
        </w:rPr>
        <w:t xml:space="preserve">, devido ao baixo risco oferecido ao usuário, esta isenção deverá ser comprovada pela proponente através da confirmação da presença deste item na relação emitida pela ANVISA, conforme </w:t>
      </w:r>
      <w:r w:rsidRPr="00A61F57">
        <w:rPr>
          <w:bCs/>
          <w:sz w:val="24"/>
          <w:szCs w:val="24"/>
        </w:rPr>
        <w:t>Portaria GM/MS n.º 2.043 de 12/12/94;</w:t>
      </w:r>
    </w:p>
    <w:p w:rsidR="009F6F96" w:rsidRPr="00A61F57" w:rsidRDefault="009F6F96" w:rsidP="00F73333">
      <w:pPr>
        <w:pStyle w:val="Corpodetexto2"/>
        <w:numPr>
          <w:ilvl w:val="2"/>
          <w:numId w:val="2"/>
        </w:numPr>
        <w:tabs>
          <w:tab w:val="left" w:pos="567"/>
        </w:tabs>
        <w:ind w:left="0" w:firstLine="0"/>
        <w:contextualSpacing/>
        <w:jc w:val="both"/>
        <w:rPr>
          <w:bCs/>
          <w:sz w:val="24"/>
          <w:szCs w:val="24"/>
          <w:u w:val="single"/>
        </w:rPr>
      </w:pPr>
      <w:r w:rsidRPr="00A61F57">
        <w:rPr>
          <w:bCs/>
          <w:sz w:val="24"/>
          <w:szCs w:val="24"/>
        </w:rPr>
        <w:t xml:space="preserve"> A</w:t>
      </w:r>
      <w:r w:rsidRPr="00A61F57">
        <w:rPr>
          <w:sz w:val="24"/>
          <w:szCs w:val="24"/>
        </w:rPr>
        <w:t xml:space="preserve">utorização de Funcionamento do Licitante emitida pela Agência Nacional de Vigilância Sanitária do Ministério da Saúde - ANVISA, </w:t>
      </w:r>
      <w:r w:rsidRPr="00A61F57">
        <w:rPr>
          <w:sz w:val="24"/>
          <w:szCs w:val="24"/>
          <w:u w:val="single"/>
        </w:rPr>
        <w:t>não sendo aceitos protocolos para autorização de funcionamento;</w:t>
      </w:r>
    </w:p>
    <w:p w:rsidR="009F6F96" w:rsidRPr="00A61F57" w:rsidRDefault="009F6F96" w:rsidP="00F73333">
      <w:pPr>
        <w:pStyle w:val="Corpodetexto3"/>
        <w:numPr>
          <w:ilvl w:val="2"/>
          <w:numId w:val="2"/>
        </w:numPr>
        <w:tabs>
          <w:tab w:val="left" w:pos="567"/>
        </w:tabs>
        <w:spacing w:after="0"/>
        <w:ind w:left="0" w:firstLine="0"/>
        <w:contextualSpacing/>
        <w:jc w:val="both"/>
        <w:rPr>
          <w:sz w:val="24"/>
          <w:szCs w:val="24"/>
        </w:rPr>
      </w:pPr>
      <w:r w:rsidRPr="00A61F57">
        <w:rPr>
          <w:sz w:val="24"/>
          <w:szCs w:val="24"/>
        </w:rPr>
        <w:t>Cópia autenticada do Alvará Sanitário Municipal/Distrital</w:t>
      </w:r>
      <w:r w:rsidR="0008514B" w:rsidRPr="00A61F57">
        <w:rPr>
          <w:sz w:val="24"/>
          <w:szCs w:val="24"/>
        </w:rPr>
        <w:t xml:space="preserve"> para o ano </w:t>
      </w:r>
      <w:r w:rsidR="002D1B46" w:rsidRPr="00A61F57">
        <w:rPr>
          <w:sz w:val="24"/>
          <w:szCs w:val="24"/>
        </w:rPr>
        <w:t>vigente;</w:t>
      </w:r>
    </w:p>
    <w:p w:rsidR="009F6F96" w:rsidRPr="00A61F57" w:rsidRDefault="009F6F96" w:rsidP="00F73333">
      <w:pPr>
        <w:pStyle w:val="Corpodetexto3"/>
        <w:numPr>
          <w:ilvl w:val="2"/>
          <w:numId w:val="2"/>
        </w:numPr>
        <w:tabs>
          <w:tab w:val="left" w:pos="567"/>
        </w:tabs>
        <w:spacing w:after="0"/>
        <w:ind w:left="0" w:firstLine="0"/>
        <w:contextualSpacing/>
        <w:jc w:val="both"/>
        <w:rPr>
          <w:sz w:val="24"/>
          <w:szCs w:val="24"/>
        </w:rPr>
      </w:pPr>
      <w:r w:rsidRPr="00A61F57">
        <w:rPr>
          <w:sz w:val="24"/>
          <w:szCs w:val="24"/>
        </w:rPr>
        <w:t xml:space="preserve"> </w:t>
      </w:r>
      <w:proofErr w:type="gramStart"/>
      <w:r w:rsidRPr="00A61F57">
        <w:rPr>
          <w:sz w:val="24"/>
          <w:szCs w:val="24"/>
        </w:rPr>
        <w:t>Comprovante de inexistência de débito trabalhistas, por meio da apresentação da Certidão Negativa de Débito Trabalhista</w:t>
      </w:r>
      <w:proofErr w:type="gramEnd"/>
      <w:r w:rsidRPr="00A61F57">
        <w:rPr>
          <w:sz w:val="24"/>
          <w:szCs w:val="24"/>
        </w:rPr>
        <w:t xml:space="preserve"> – CNDT;</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 xml:space="preserve">Declaração de Elaboração Independente de Proposta, conforme Instrução Normativa nº 002/2009, do Secretário de Logística e Tecnologia da Informação do MPOG, em campo próprio do sistema do </w:t>
      </w:r>
      <w:proofErr w:type="spellStart"/>
      <w:r w:rsidRPr="00A61F57">
        <w:rPr>
          <w:sz w:val="24"/>
          <w:szCs w:val="24"/>
        </w:rPr>
        <w:t>Comprasnet</w:t>
      </w:r>
      <w:proofErr w:type="spellEnd"/>
      <w:r w:rsidRPr="00A61F57">
        <w:rPr>
          <w:sz w:val="24"/>
          <w:szCs w:val="24"/>
        </w:rPr>
        <w:t>;</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Declaração de que a empresa não utiliza mão-de-obra direta ou indireta de menores, conforme disposições contidas na Lei n.º 9.854 de 27/10/99;</w:t>
      </w:r>
    </w:p>
    <w:p w:rsidR="005D588D" w:rsidRPr="00A61F57" w:rsidRDefault="005D588D" w:rsidP="00F73333">
      <w:pPr>
        <w:numPr>
          <w:ilvl w:val="2"/>
          <w:numId w:val="2"/>
        </w:numPr>
        <w:tabs>
          <w:tab w:val="left" w:pos="567"/>
        </w:tabs>
        <w:ind w:left="0" w:firstLine="0"/>
        <w:contextualSpacing/>
        <w:jc w:val="both"/>
        <w:rPr>
          <w:color w:val="000000"/>
          <w:sz w:val="24"/>
          <w:szCs w:val="24"/>
        </w:rPr>
      </w:pPr>
      <w:r w:rsidRPr="00A61F57">
        <w:rPr>
          <w:sz w:val="24"/>
          <w:szCs w:val="24"/>
        </w:rPr>
        <w:t>Declaração de enquadramento como ME e EPP, nos termos da lei;</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Cópia autenticada do contrato social da empresa licitante;</w:t>
      </w:r>
    </w:p>
    <w:p w:rsidR="00AF7FF4" w:rsidRPr="00A61F57" w:rsidRDefault="00AF7FF4" w:rsidP="00F73333">
      <w:pPr>
        <w:numPr>
          <w:ilvl w:val="2"/>
          <w:numId w:val="2"/>
        </w:numPr>
        <w:tabs>
          <w:tab w:val="left" w:pos="567"/>
        </w:tabs>
        <w:ind w:left="0" w:firstLine="0"/>
        <w:contextualSpacing/>
        <w:jc w:val="both"/>
        <w:rPr>
          <w:color w:val="000000"/>
          <w:sz w:val="24"/>
          <w:szCs w:val="24"/>
        </w:rPr>
      </w:pPr>
      <w:r w:rsidRPr="00A61F57">
        <w:rPr>
          <w:color w:val="000000"/>
          <w:sz w:val="24"/>
          <w:szCs w:val="24"/>
        </w:rPr>
        <w:t xml:space="preserve">Na hipótese de haver alguma restrição relativa à regularidade fiscal quando da comprovação de que trata o </w:t>
      </w:r>
      <w:r w:rsidRPr="00A61F57">
        <w:rPr>
          <w:bCs/>
          <w:color w:val="000000"/>
          <w:sz w:val="24"/>
          <w:szCs w:val="24"/>
        </w:rPr>
        <w:t>caput</w:t>
      </w:r>
      <w:r w:rsidRPr="00A61F57">
        <w:rPr>
          <w:color w:val="000000"/>
          <w:sz w:val="24"/>
          <w:szCs w:val="24"/>
        </w:rPr>
        <w:t xml:space="preserve">, será assegurado prazo de </w:t>
      </w:r>
      <w:proofErr w:type="gramStart"/>
      <w:r w:rsidRPr="00A61F57">
        <w:rPr>
          <w:color w:val="000000"/>
          <w:sz w:val="24"/>
          <w:szCs w:val="24"/>
        </w:rPr>
        <w:t>5</w:t>
      </w:r>
      <w:proofErr w:type="gramEnd"/>
      <w:r w:rsidRPr="00A61F57">
        <w:rPr>
          <w:color w:val="000000"/>
          <w:sz w:val="24"/>
          <w:szCs w:val="24"/>
        </w:rPr>
        <w:t xml:space="preserve"> (cinco) dias úteis, prorrogável por igual período, para a regularização da documentação, a realização do pagamento ou parcelamento do débito e a emissão de eventuais certidões negativas ou positivas com efeito de certidão negativa</w:t>
      </w:r>
      <w:r w:rsidRPr="00A61F57">
        <w:rPr>
          <w:color w:val="000000"/>
        </w:rPr>
        <w:t>.</w:t>
      </w:r>
    </w:p>
    <w:p w:rsidR="00AF7FF4" w:rsidRPr="00A61F57" w:rsidRDefault="00AF7FF4" w:rsidP="00F73333">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Para aplicação do disposto no acima, o prazo para regularização fiscal será contado a partir da divulgação do resultado da fase de habilitação,</w:t>
      </w:r>
    </w:p>
    <w:p w:rsidR="00AF7FF4" w:rsidRPr="00A61F57" w:rsidRDefault="00AF7FF4" w:rsidP="00F73333">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 xml:space="preserve"> A prorrogação do prazo previsto acima poderá ser concedida, a critério da administração pública, quando requerida pelo licitante, mediante apresentação de justificativa.</w:t>
      </w:r>
    </w:p>
    <w:p w:rsidR="00AF7FF4" w:rsidRPr="00A61F57" w:rsidRDefault="00AF7FF4" w:rsidP="00F73333">
      <w:pPr>
        <w:pStyle w:val="Corpodetexto"/>
        <w:numPr>
          <w:ilvl w:val="1"/>
          <w:numId w:val="2"/>
        </w:numPr>
        <w:tabs>
          <w:tab w:val="left" w:pos="567"/>
        </w:tabs>
        <w:ind w:left="0" w:firstLine="0"/>
        <w:jc w:val="both"/>
        <w:rPr>
          <w:b w:val="0"/>
          <w:sz w:val="24"/>
          <w:szCs w:val="24"/>
        </w:rPr>
      </w:pPr>
      <w:r w:rsidRPr="00A61F57">
        <w:rPr>
          <w:b w:val="0"/>
          <w:color w:val="000000"/>
          <w:sz w:val="24"/>
          <w:szCs w:val="24"/>
        </w:rPr>
        <w:t>A abertura da fase recursal em relação ao resultado do certame ocorrerá após  os prazos de regularização fiscal de que tratam os itens acima.</w:t>
      </w:r>
    </w:p>
    <w:p w:rsidR="00AF7FF4" w:rsidRPr="00A61F57" w:rsidRDefault="00AF7FF4" w:rsidP="00F73333">
      <w:pPr>
        <w:pStyle w:val="Corpodetexto"/>
        <w:numPr>
          <w:ilvl w:val="1"/>
          <w:numId w:val="2"/>
        </w:numPr>
        <w:tabs>
          <w:tab w:val="left" w:pos="567"/>
        </w:tabs>
        <w:ind w:left="0" w:firstLine="0"/>
        <w:jc w:val="both"/>
        <w:rPr>
          <w:b w:val="0"/>
          <w:sz w:val="24"/>
          <w:szCs w:val="24"/>
        </w:rPr>
      </w:pPr>
      <w:r w:rsidRPr="00A61F57">
        <w:rPr>
          <w:b w:val="0"/>
          <w:color w:val="000000"/>
          <w:sz w:val="24"/>
          <w:szCs w:val="24"/>
        </w:rPr>
        <w:t>A não regularização da documentação no prazo previsto acima implicará decadência do direito à contratação, sem prejuízo das sanções previstas no art. 87 da Lei n</w:t>
      </w:r>
      <w:r w:rsidRPr="00A61F57">
        <w:rPr>
          <w:b w:val="0"/>
          <w:strike/>
          <w:color w:val="000000"/>
          <w:sz w:val="24"/>
          <w:szCs w:val="24"/>
        </w:rPr>
        <w:t>º</w:t>
      </w:r>
      <w:r w:rsidRPr="00A61F57">
        <w:rPr>
          <w:b w:val="0"/>
          <w:color w:val="000000"/>
          <w:sz w:val="24"/>
          <w:szCs w:val="24"/>
        </w:rPr>
        <w:t xml:space="preserve"> 8.666, de 1993, sendo facultado à administração pública convocar os licitantes remanescentes, na ordem de classificação, ou revogar a licitação.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A61F57">
        <w:rPr>
          <w:sz w:val="24"/>
          <w:szCs w:val="24"/>
        </w:rPr>
        <w:t>a conferência e autenticação;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b/>
          <w:sz w:val="24"/>
          <w:szCs w:val="24"/>
        </w:rPr>
      </w:pPr>
      <w:r w:rsidRPr="00A61F57">
        <w:rPr>
          <w:b/>
          <w:sz w:val="24"/>
          <w:szCs w:val="24"/>
          <w:u w:val="single"/>
        </w:rPr>
        <w:t>Não serão aceitos “protocolos de entrega” ou “solicitação de documento” em substituição aos documentos requeridos n</w:t>
      </w:r>
      <w:r w:rsidR="00EF4669" w:rsidRPr="00A61F57">
        <w:rPr>
          <w:b/>
          <w:sz w:val="24"/>
          <w:szCs w:val="24"/>
          <w:u w:val="single"/>
        </w:rPr>
        <w:t>o presente Edital e seus Anexos, salvo as exceções legais devidamente comprovadas</w:t>
      </w:r>
      <w:r w:rsidRPr="00A61F57">
        <w:rPr>
          <w:b/>
          <w:sz w:val="24"/>
          <w:szCs w:val="24"/>
          <w:u w:val="single"/>
        </w:rPr>
        <w:t>;</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ab/>
        <w:t xml:space="preserve">Sob pena de inabilitação, todos os documentos deverão ser apresentados em nome da matriz, se o licitante for </w:t>
      </w:r>
      <w:proofErr w:type="gramStart"/>
      <w:r w:rsidRPr="00A61F57">
        <w:rPr>
          <w:sz w:val="24"/>
          <w:szCs w:val="24"/>
        </w:rPr>
        <w:t>a</w:t>
      </w:r>
      <w:proofErr w:type="gramEnd"/>
      <w:r w:rsidRPr="00A61F57">
        <w:rPr>
          <w:sz w:val="24"/>
          <w:szCs w:val="24"/>
        </w:rPr>
        <w:t xml:space="preserve"> matriz; em nome da filial, se o licitante for a filial, exceto aqueles documentos que, pela própria natureza, forem emi</w:t>
      </w:r>
      <w:r w:rsidR="000C655D" w:rsidRPr="00A61F57">
        <w:rPr>
          <w:sz w:val="24"/>
          <w:szCs w:val="24"/>
        </w:rPr>
        <w:t>tidos somente em nome da matriz;</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lastRenderedPageBreak/>
        <w:t>Será inabilitada a empresa licitante que não comprovar sua habilitação, deixar de apresentar quaisquer dos documentos exigidos para a habilitação, ou apresentá-los em desacordo com o estabelecido neste Edital.</w:t>
      </w:r>
    </w:p>
    <w:p w:rsidR="00E82066" w:rsidRPr="00A61F57" w:rsidRDefault="00E82066"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 IMPUGNAÇÃO DO ATO CONVOCATÓRIO E PEDIDO DE ESCLARECIMENTO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Até </w:t>
      </w:r>
      <w:proofErr w:type="gramStart"/>
      <w:r w:rsidRPr="00A61F57">
        <w:rPr>
          <w:sz w:val="24"/>
          <w:szCs w:val="24"/>
        </w:rPr>
        <w:t>2</w:t>
      </w:r>
      <w:proofErr w:type="gramEnd"/>
      <w:r w:rsidRPr="00A61F57">
        <w:rPr>
          <w:sz w:val="24"/>
          <w:szCs w:val="24"/>
        </w:rPr>
        <w:t xml:space="preserve"> (dois) dias úteis antes da data fixada para abertura da sessão pública qualquer pessoa poderá impugnar o ato convocatório deste Pregão;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Caberá ao Pregoeiro ou a autoridade superior do </w:t>
      </w:r>
      <w:r w:rsidR="00D75FF5" w:rsidRPr="00A61F57">
        <w:rPr>
          <w:sz w:val="24"/>
          <w:szCs w:val="24"/>
        </w:rPr>
        <w:t>HC/UFG - EBSERH</w:t>
      </w:r>
      <w:r w:rsidRPr="00A61F57">
        <w:rPr>
          <w:sz w:val="24"/>
          <w:szCs w:val="24"/>
        </w:rPr>
        <w:t>, auxiliados pelo setor responsável pela elaboração do edital, decidir sobre a impugnação no prazo de até 24 (vinte e quatro) horas, cuja decisão deverá constar dos autos do processo administrativo do certame;</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Acolhida a impugnação contra o ato convocatório, será definida e publicada nova data para a realização do certame;</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deverá ser motivada e formalizada por escrito, encaminhada ao Pregoeiro ou à autoridade superior do </w:t>
      </w:r>
      <w:r w:rsidR="00D75FF5" w:rsidRPr="00A61F57">
        <w:rPr>
          <w:sz w:val="24"/>
          <w:szCs w:val="24"/>
        </w:rPr>
        <w:t>HC/UFG - EBSERH</w:t>
      </w:r>
      <w:r w:rsidRPr="00A61F57">
        <w:rPr>
          <w:sz w:val="24"/>
          <w:szCs w:val="24"/>
        </w:rPr>
        <w:t xml:space="preserve">, mediante protocolo do original, nos seguintes horários: das </w:t>
      </w:r>
      <w:proofErr w:type="gramStart"/>
      <w:r w:rsidR="00AA2411" w:rsidRPr="00A61F57">
        <w:rPr>
          <w:bCs/>
          <w:sz w:val="24"/>
          <w:szCs w:val="24"/>
        </w:rPr>
        <w:t>8:00</w:t>
      </w:r>
      <w:proofErr w:type="gramEnd"/>
      <w:r w:rsidR="00AA2411" w:rsidRPr="00A61F57">
        <w:rPr>
          <w:bCs/>
          <w:sz w:val="24"/>
          <w:szCs w:val="24"/>
        </w:rPr>
        <w:t xml:space="preserve"> às 12:00 e 13</w:t>
      </w:r>
      <w:r w:rsidRPr="00A61F57">
        <w:rPr>
          <w:bCs/>
          <w:sz w:val="24"/>
          <w:szCs w:val="24"/>
        </w:rPr>
        <w:t>:00 às 17:00 horas</w:t>
      </w:r>
      <w:r w:rsidRPr="00A61F57">
        <w:rPr>
          <w:sz w:val="24"/>
          <w:szCs w:val="24"/>
        </w:rPr>
        <w:t xml:space="preserve">, nos dias úteis,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à Primeira Avenida nº 545 - Setor Leste Universitário – Goiânia – Goiás;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além da formalização </w:t>
      </w:r>
      <w:r w:rsidRPr="00A61F57">
        <w:rPr>
          <w:bCs/>
          <w:sz w:val="24"/>
          <w:szCs w:val="24"/>
        </w:rPr>
        <w:t>por escrito</w:t>
      </w:r>
      <w:r w:rsidRPr="00A61F57">
        <w:rPr>
          <w:sz w:val="24"/>
          <w:szCs w:val="24"/>
        </w:rPr>
        <w:t xml:space="preserve">, deverá ser disponibilizada em meio magnético </w:t>
      </w:r>
      <w:r w:rsidRPr="00A61F57">
        <w:rPr>
          <w:bCs/>
          <w:sz w:val="24"/>
          <w:szCs w:val="24"/>
        </w:rPr>
        <w:t xml:space="preserve">ou </w:t>
      </w:r>
      <w:r w:rsidR="00AA2411" w:rsidRPr="00A61F57">
        <w:rPr>
          <w:sz w:val="24"/>
          <w:szCs w:val="24"/>
        </w:rPr>
        <w:t xml:space="preserve">eletrônico </w:t>
      </w:r>
      <w:proofErr w:type="gramStart"/>
      <w:r w:rsidR="00AA2411" w:rsidRPr="00A61F57">
        <w:rPr>
          <w:sz w:val="24"/>
          <w:szCs w:val="24"/>
        </w:rPr>
        <w:t>(</w:t>
      </w:r>
      <w:r w:rsidR="00AA2411" w:rsidRPr="00A61F57">
        <w:rPr>
          <w:i/>
          <w:sz w:val="24"/>
          <w:szCs w:val="24"/>
        </w:rPr>
        <w:t>.</w:t>
      </w:r>
      <w:proofErr w:type="spellStart"/>
      <w:proofErr w:type="gramEnd"/>
      <w:r w:rsidR="00AA2411" w:rsidRPr="00A61F57">
        <w:rPr>
          <w:i/>
          <w:sz w:val="24"/>
          <w:szCs w:val="24"/>
        </w:rPr>
        <w:t>doc</w:t>
      </w:r>
      <w:proofErr w:type="spellEnd"/>
      <w:r w:rsidR="00AA2411" w:rsidRPr="00A61F57">
        <w:rPr>
          <w:i/>
          <w:sz w:val="24"/>
          <w:szCs w:val="24"/>
        </w:rPr>
        <w:t>)</w:t>
      </w:r>
      <w:r w:rsidR="00AA2411" w:rsidRPr="00A61F57">
        <w:rPr>
          <w:sz w:val="24"/>
          <w:szCs w:val="24"/>
        </w:rPr>
        <w:t>,</w:t>
      </w:r>
      <w:r w:rsidRPr="00A61F57">
        <w:rPr>
          <w:sz w:val="24"/>
          <w:szCs w:val="24"/>
        </w:rPr>
        <w:t xml:space="preserve"> face à obrigatoriedade da publicação, </w:t>
      </w:r>
      <w:r w:rsidRPr="00A61F57">
        <w:rPr>
          <w:bCs/>
          <w:sz w:val="24"/>
          <w:szCs w:val="24"/>
        </w:rPr>
        <w:t>no COMPRASNET</w:t>
      </w:r>
      <w:r w:rsidRPr="00A61F57">
        <w:rPr>
          <w:sz w:val="24"/>
          <w:szCs w:val="24"/>
        </w:rPr>
        <w:t>, do pedido de impugnação jun</w:t>
      </w:r>
      <w:r w:rsidR="00F32B88" w:rsidRPr="00A61F57">
        <w:rPr>
          <w:sz w:val="24"/>
          <w:szCs w:val="24"/>
        </w:rPr>
        <w:t>tamente com a decisão proferida;</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Os pedidos de esclarecimentos referentes ao processo licitatório deverão ser enviados ao Pregoeiro, até </w:t>
      </w:r>
      <w:proofErr w:type="gramStart"/>
      <w:r w:rsidRPr="00A61F57">
        <w:rPr>
          <w:sz w:val="24"/>
          <w:szCs w:val="24"/>
        </w:rPr>
        <w:t>3</w:t>
      </w:r>
      <w:proofErr w:type="gramEnd"/>
      <w:r w:rsidRPr="00A61F57">
        <w:rPr>
          <w:sz w:val="24"/>
          <w:szCs w:val="24"/>
        </w:rPr>
        <w:t xml:space="preserve"> (três) dia úteis anteriores à data fixada para abertura da sessão pública, exclusivamente por meio eletrônico via </w:t>
      </w:r>
      <w:r w:rsidRPr="00A61F57">
        <w:rPr>
          <w:i/>
          <w:sz w:val="24"/>
          <w:szCs w:val="24"/>
        </w:rPr>
        <w:t>internet</w:t>
      </w:r>
      <w:r w:rsidRPr="00A61F57">
        <w:rPr>
          <w:sz w:val="24"/>
          <w:szCs w:val="24"/>
        </w:rPr>
        <w:t xml:space="preserve">, no endereço eletrônico </w:t>
      </w:r>
      <w:hyperlink r:id="rId10" w:history="1">
        <w:r w:rsidR="005D588D" w:rsidRPr="00A61F57">
          <w:rPr>
            <w:rStyle w:val="Hyperlink"/>
            <w:i/>
            <w:sz w:val="24"/>
            <w:szCs w:val="24"/>
          </w:rPr>
          <w:t>hc.licita@hotmail.com</w:t>
        </w:r>
      </w:hyperlink>
      <w:r w:rsidRPr="00A61F57">
        <w:rPr>
          <w:sz w:val="24"/>
          <w:szCs w:val="24"/>
        </w:rPr>
        <w:t>;</w:t>
      </w:r>
    </w:p>
    <w:p w:rsidR="005D588D" w:rsidRPr="00A61F57" w:rsidRDefault="005D588D"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0"/>
          <w:tab w:val="left" w:pos="567"/>
        </w:tabs>
        <w:ind w:left="0" w:firstLine="0"/>
        <w:contextualSpacing/>
        <w:jc w:val="both"/>
        <w:rPr>
          <w:b/>
          <w:sz w:val="24"/>
          <w:szCs w:val="24"/>
        </w:rPr>
      </w:pPr>
      <w:r w:rsidRPr="00A61F57">
        <w:rPr>
          <w:b/>
          <w:sz w:val="24"/>
          <w:szCs w:val="24"/>
        </w:rPr>
        <w:t xml:space="preserve">  DOS RECURSOS ADMINISTRATIVOS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Existindo intenção de in</w:t>
      </w:r>
      <w:r w:rsidR="00AA2411" w:rsidRPr="00A61F57">
        <w:rPr>
          <w:sz w:val="24"/>
          <w:szCs w:val="24"/>
        </w:rPr>
        <w:t>terpor recurso administrativo a</w:t>
      </w:r>
      <w:r w:rsidRPr="00A61F57">
        <w:rPr>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792CA8">
        <w:rPr>
          <w:sz w:val="24"/>
          <w:szCs w:val="24"/>
        </w:rPr>
        <w:t xml:space="preserve"> </w:t>
      </w:r>
      <w:hyperlink r:id="rId11" w:history="1">
        <w:r w:rsidR="009158A7" w:rsidRPr="00A61F57">
          <w:rPr>
            <w:rStyle w:val="Hyperlink"/>
            <w:sz w:val="24"/>
            <w:szCs w:val="24"/>
          </w:rPr>
          <w:t>www.comprasnet.gov.br</w:t>
        </w:r>
      </w:hyperlink>
      <w:r w:rsidRPr="00A61F57">
        <w:rPr>
          <w:sz w:val="24"/>
          <w:szCs w:val="24"/>
        </w:rPr>
        <w:t>;</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empresa licitante que manifestar a intenção de interpor recurso terá o prazo de </w:t>
      </w:r>
      <w:proofErr w:type="gramStart"/>
      <w:r w:rsidRPr="00A61F57">
        <w:rPr>
          <w:sz w:val="24"/>
          <w:szCs w:val="24"/>
        </w:rPr>
        <w:t>3</w:t>
      </w:r>
      <w:proofErr w:type="gramEnd"/>
      <w:r w:rsidRPr="00A61F57">
        <w:rPr>
          <w:sz w:val="24"/>
          <w:szCs w:val="24"/>
        </w:rPr>
        <w:t xml:space="preserve"> (três) dias úteis para apresentar as razões do recurso, por escrito;</w:t>
      </w:r>
    </w:p>
    <w:p w:rsidR="009F6F96" w:rsidRPr="00A61F57" w:rsidRDefault="009F6F96" w:rsidP="00F73333">
      <w:pPr>
        <w:pStyle w:val="Corpodetexto2"/>
        <w:numPr>
          <w:ilvl w:val="1"/>
          <w:numId w:val="2"/>
        </w:numPr>
        <w:tabs>
          <w:tab w:val="left" w:pos="0"/>
          <w:tab w:val="left" w:pos="567"/>
        </w:tabs>
        <w:ind w:left="0" w:firstLine="0"/>
        <w:contextualSpacing/>
        <w:jc w:val="both"/>
        <w:rPr>
          <w:sz w:val="24"/>
          <w:szCs w:val="24"/>
        </w:rPr>
      </w:pPr>
      <w:r w:rsidRPr="00A61F57">
        <w:rPr>
          <w:sz w:val="24"/>
          <w:szCs w:val="24"/>
        </w:rPr>
        <w:t xml:space="preserve"> As demais empresas licitantes ficam, desde logo, intimadas para, querendo, apresentarem </w:t>
      </w:r>
      <w:proofErr w:type="spellStart"/>
      <w:r w:rsidRPr="00A61F57">
        <w:rPr>
          <w:sz w:val="24"/>
          <w:szCs w:val="24"/>
        </w:rPr>
        <w:t>contrarrazões</w:t>
      </w:r>
      <w:proofErr w:type="spellEnd"/>
      <w:r w:rsidRPr="00A61F57">
        <w:rPr>
          <w:sz w:val="24"/>
          <w:szCs w:val="24"/>
        </w:rPr>
        <w:t>, no mesmo prazo, contados do término do prazo do recorrente, exclusivamente pelo site</w:t>
      </w:r>
      <w:r w:rsidR="00792CA8">
        <w:rPr>
          <w:sz w:val="24"/>
          <w:szCs w:val="24"/>
        </w:rPr>
        <w:t xml:space="preserve"> </w:t>
      </w:r>
      <w:hyperlink r:id="rId12" w:history="1">
        <w:r w:rsidRPr="00A61F57">
          <w:rPr>
            <w:rStyle w:val="Hyperlink"/>
            <w:sz w:val="24"/>
            <w:szCs w:val="24"/>
          </w:rPr>
          <w:t>www.comprasnet.gov.br</w:t>
        </w:r>
      </w:hyperlink>
      <w:r w:rsidRPr="00A61F57">
        <w:rPr>
          <w:sz w:val="24"/>
          <w:szCs w:val="24"/>
        </w:rPr>
        <w:t>;</w:t>
      </w:r>
    </w:p>
    <w:p w:rsidR="009F6F96" w:rsidRPr="00A61F57" w:rsidRDefault="009F6F96" w:rsidP="00F73333">
      <w:pPr>
        <w:pStyle w:val="Corpodetexto2"/>
        <w:numPr>
          <w:ilvl w:val="1"/>
          <w:numId w:val="2"/>
        </w:numPr>
        <w:tabs>
          <w:tab w:val="left" w:pos="0"/>
          <w:tab w:val="left" w:pos="567"/>
        </w:tabs>
        <w:ind w:left="0" w:firstLine="0"/>
        <w:contextualSpacing/>
        <w:jc w:val="both"/>
        <w:rPr>
          <w:sz w:val="24"/>
          <w:szCs w:val="24"/>
        </w:rPr>
      </w:pPr>
      <w:r w:rsidRPr="00A61F57">
        <w:rPr>
          <w:sz w:val="24"/>
          <w:szCs w:val="24"/>
        </w:rPr>
        <w:t>Os recursos administrativos serão apreciados e julgados pelo Pregoeiro sendo que, no caso de manter a sua decisão quanto ao ato recorrido, remeterá o recurso para aprec</w:t>
      </w:r>
      <w:r w:rsidR="00671CE3" w:rsidRPr="00A61F57">
        <w:rPr>
          <w:sz w:val="24"/>
          <w:szCs w:val="24"/>
        </w:rPr>
        <w:t xml:space="preserve">iação e decisão da </w:t>
      </w:r>
      <w:r w:rsidR="006C5108">
        <w:rPr>
          <w:sz w:val="24"/>
          <w:szCs w:val="24"/>
        </w:rPr>
        <w:t>Autoridade Competente</w:t>
      </w:r>
      <w:r w:rsidRPr="00A61F57">
        <w:rPr>
          <w:sz w:val="24"/>
          <w:szCs w:val="24"/>
        </w:rPr>
        <w:t xml:space="preserve"> do </w:t>
      </w:r>
      <w:r w:rsidR="00D75FF5" w:rsidRPr="00A61F57">
        <w:rPr>
          <w:sz w:val="24"/>
          <w:szCs w:val="24"/>
        </w:rPr>
        <w:t>HC/UFG - EBSERH</w:t>
      </w:r>
      <w:r w:rsidRPr="00A61F57">
        <w:rPr>
          <w:sz w:val="24"/>
          <w:szCs w:val="24"/>
        </w:rPr>
        <w:t xml:space="preserve">; </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 Fica assegurado às licitantes vista imediata dos elementos indispensáveis à defesa de seus interesses;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falta de manifestação imediata e motivada da licitante importará na decadência do direito de recurso, ficando o Pregoeiro autorizado a adjudicar o objeto ao licitante declarado vencedor;</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 acolhimento do recurso importará a invalidação apenas dos atos insuscetíveis de aproveitamento;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Não serão conhecidos os recursos administrativos interpostos após os prazos fixados neste Edital ou quando interposto sem motivação;</w:t>
      </w:r>
    </w:p>
    <w:p w:rsidR="00DC58B3"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lastRenderedPageBreak/>
        <w:t xml:space="preserve">Os autos do processo permanecerão com vista franqueada aos interessados,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na Primeira Avenida nº 545 - Setor Leste Universitário – Goiânia – Goiás.</w:t>
      </w:r>
    </w:p>
    <w:p w:rsidR="00792CA8" w:rsidRPr="00A61F57" w:rsidRDefault="00792CA8"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 ADJUDICAÇÃO E HOMOLOGAÇÃO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Adjudicação do objeto deste Pregão será efetuada pelo Pregoeiro quando não houver interpos</w:t>
      </w:r>
      <w:r w:rsidR="001F03D0" w:rsidRPr="00A61F57">
        <w:rPr>
          <w:sz w:val="24"/>
          <w:szCs w:val="24"/>
        </w:rPr>
        <w:t>ição de recurso administrativo;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Na hipótese de haver recurso administrativo contra ato do Pregoeiro</w:t>
      </w:r>
      <w:r w:rsidR="00EF44A7" w:rsidRPr="00A61F57">
        <w:rPr>
          <w:sz w:val="24"/>
          <w:szCs w:val="24"/>
        </w:rPr>
        <w:t xml:space="preserve">, a adjudicação será a cargo da </w:t>
      </w:r>
      <w:r w:rsidR="006C5108">
        <w:rPr>
          <w:sz w:val="24"/>
          <w:szCs w:val="24"/>
        </w:rPr>
        <w:t>Autoridade Competente</w:t>
      </w:r>
      <w:r w:rsidR="00EF44A7" w:rsidRPr="00A61F57">
        <w:rPr>
          <w:sz w:val="24"/>
          <w:szCs w:val="24"/>
        </w:rPr>
        <w:t xml:space="preserve"> </w:t>
      </w:r>
      <w:r w:rsidRPr="00A61F57">
        <w:rPr>
          <w:sz w:val="24"/>
          <w:szCs w:val="24"/>
        </w:rPr>
        <w:t xml:space="preserve">do </w:t>
      </w:r>
      <w:r w:rsidR="00D75FF5" w:rsidRPr="00A61F57">
        <w:rPr>
          <w:sz w:val="24"/>
          <w:szCs w:val="24"/>
        </w:rPr>
        <w:t>HC/UFG - EBSERH</w:t>
      </w:r>
      <w:r w:rsidRPr="00A61F57">
        <w:rPr>
          <w:sz w:val="24"/>
          <w:szCs w:val="24"/>
        </w:rPr>
        <w:t>, após serem decididos os recursos e constatada a regularidade dos atos praticados;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homologação do resultado desta li</w:t>
      </w:r>
      <w:r w:rsidR="00D167C7" w:rsidRPr="00A61F57">
        <w:rPr>
          <w:sz w:val="24"/>
          <w:szCs w:val="24"/>
        </w:rPr>
        <w:t xml:space="preserve">citação será realizada pela </w:t>
      </w:r>
      <w:r w:rsidR="006C5108">
        <w:rPr>
          <w:sz w:val="24"/>
          <w:szCs w:val="24"/>
        </w:rPr>
        <w:t>Autoridade Competente</w:t>
      </w:r>
      <w:r w:rsidR="00D167C7" w:rsidRPr="00A61F57">
        <w:rPr>
          <w:sz w:val="24"/>
          <w:szCs w:val="24"/>
        </w:rPr>
        <w:t xml:space="preserve"> d</w:t>
      </w:r>
      <w:r w:rsidRPr="00A61F57">
        <w:rPr>
          <w:sz w:val="24"/>
          <w:szCs w:val="24"/>
        </w:rPr>
        <w:t xml:space="preserve">o </w:t>
      </w:r>
      <w:r w:rsidR="00D75FF5" w:rsidRPr="00A61F57">
        <w:rPr>
          <w:sz w:val="24"/>
          <w:szCs w:val="24"/>
        </w:rPr>
        <w:t>HC/UFG - EBSERH</w:t>
      </w:r>
      <w:r w:rsidRPr="00A61F57">
        <w:rPr>
          <w:sz w:val="24"/>
          <w:szCs w:val="24"/>
        </w:rPr>
        <w:t>, depois de decididos os recursos, quando houver, e constatada a regularidade do procedimento;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homologação deste Pregão não implica direito das empresas adjudicatárias à contratação.</w:t>
      </w:r>
    </w:p>
    <w:p w:rsidR="00766DB5" w:rsidRPr="00A61F57" w:rsidRDefault="00766DB5" w:rsidP="00F73333">
      <w:pPr>
        <w:pStyle w:val="Corpodetexto2"/>
        <w:tabs>
          <w:tab w:val="left" w:pos="426"/>
          <w:tab w:val="left" w:pos="567"/>
        </w:tabs>
        <w:contextualSpacing/>
        <w:jc w:val="both"/>
        <w:rPr>
          <w:sz w:val="24"/>
          <w:szCs w:val="24"/>
        </w:rPr>
      </w:pPr>
    </w:p>
    <w:p w:rsidR="001F6761" w:rsidRPr="00A61F57" w:rsidRDefault="009F6F96" w:rsidP="00F73333">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CONTRATADA</w:t>
      </w:r>
    </w:p>
    <w:p w:rsidR="001B0440" w:rsidRPr="00A61F57" w:rsidRDefault="001F6761" w:rsidP="00F73333">
      <w:pPr>
        <w:pStyle w:val="Corpodetexto2"/>
        <w:tabs>
          <w:tab w:val="left" w:pos="567"/>
        </w:tabs>
        <w:contextualSpacing/>
        <w:jc w:val="both"/>
        <w:rPr>
          <w:sz w:val="24"/>
          <w:szCs w:val="24"/>
          <w:lang w:eastAsia="ar-SA"/>
        </w:rPr>
      </w:pPr>
      <w:r w:rsidRPr="00A61F57">
        <w:rPr>
          <w:sz w:val="24"/>
          <w:szCs w:val="24"/>
          <w:lang w:eastAsia="ar-SA"/>
        </w:rPr>
        <w:t>A Contratada obriga-se 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Efetuar a entrega dos bens em perfeitas condições no prazo e local indicados pela Administração</w:t>
      </w:r>
      <w:r w:rsidR="005D588D" w:rsidRPr="00A61F57">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6C5108">
        <w:rPr>
          <w:sz w:val="24"/>
          <w:szCs w:val="24"/>
        </w:rPr>
        <w:t>s</w:t>
      </w:r>
      <w:r w:rsidRPr="00A61F57">
        <w:rPr>
          <w:sz w:val="24"/>
          <w:szCs w:val="24"/>
        </w:rPr>
        <w:t>cais emitidas com outro CNPJ, mesmo aquele de filiais ou da matriz;</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Na nota fiscal deverá constar o número do pedido de fornecimento gerado pela Coordenação de Suprimentos do HC-UFG/EBSERH;</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Responsabilizar-se pelos vícios e danos decorrentes do produto, de acordo com os artigos 12, 13, 18 e 26 do Código de Defesa do Consumidor (Lei nº. 8.078/1990);</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O dever previsto no subitem anterior implica na obrigação de, a critério da Administração, substituir, reparar, corrigir, remover, ou reconstruir às suas expensas, no prazo máximo de 05 (cinco) dias</w:t>
      </w:r>
      <w:r w:rsidR="005D588D" w:rsidRPr="00A61F57">
        <w:rPr>
          <w:sz w:val="24"/>
          <w:szCs w:val="24"/>
        </w:rPr>
        <w:t xml:space="preserve"> </w:t>
      </w:r>
      <w:r w:rsidRPr="00A61F57">
        <w:rPr>
          <w:sz w:val="24"/>
          <w:szCs w:val="24"/>
        </w:rPr>
        <w:t>o produto com avarias ou defeitos;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Atender prontamente a quaisquer exigências da Administração inerentes ao objeto da presente licitação;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Comunicar à Administração no prazo máximo de 24 (vinte e quatro) horas que antecederem a data da entrega os motivos que impossibilitem o cumprimento do prazo previsto, com a devida comprovação;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Manter-se durante toda a execução do contrato em compatibilidade com as obrigações assumidas, todas as condições de habilitação e qualificação exigidas na licitação;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Não transferir a terceiros por qualquer forma, nem mesmo parcialmente, as obrigações assumidas nem subcontratar qualquer das prestações a que está obrigada;</w:t>
      </w:r>
    </w:p>
    <w:p w:rsidR="002261BA" w:rsidRPr="00A61F57" w:rsidRDefault="002261BA" w:rsidP="00F73333">
      <w:pPr>
        <w:numPr>
          <w:ilvl w:val="1"/>
          <w:numId w:val="2"/>
        </w:numPr>
        <w:tabs>
          <w:tab w:val="left" w:pos="567"/>
          <w:tab w:val="left" w:pos="851"/>
        </w:tabs>
        <w:ind w:left="0" w:firstLine="0"/>
        <w:jc w:val="both"/>
        <w:rPr>
          <w:sz w:val="24"/>
          <w:szCs w:val="24"/>
        </w:rPr>
      </w:pPr>
      <w:proofErr w:type="gramStart"/>
      <w:r w:rsidRPr="00A61F57">
        <w:rPr>
          <w:sz w:val="24"/>
          <w:szCs w:val="24"/>
        </w:rPr>
        <w:t>Responsabilizar-se</w:t>
      </w:r>
      <w:proofErr w:type="gramEnd"/>
      <w:r w:rsidRPr="00A61F57">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Fiscalizar o perfeito cumprimento do fornecimento a que se obrigou, cabendo-lhe totalmente os ônus decorrentes. Tal fiscalização dar-se-á independentemente da que será exercida pelo HC-UFG/EBSERH;</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 xml:space="preserve">Indenizar terceiros e/ou o HC-UFG/EBSERH, mesmo em caso de ausência ou omissão de fiscalização de sua parte por quaisquer danos ou prejuízos causados, devendo o fornecedor </w:t>
      </w:r>
      <w:r w:rsidRPr="00A61F57">
        <w:rPr>
          <w:sz w:val="24"/>
          <w:szCs w:val="24"/>
        </w:rPr>
        <w:lastRenderedPageBreak/>
        <w:t>adotar todas as medidas preventivas com fiel observância às exigências das autoridades competentes e às disposições legais vigentes;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Não transferir a Ata de Registro de Preço a terceiro, por qualquer forma, nem mesmo parcialmente sem prévio consentimento da CONTRATANTE;</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Arca</w:t>
      </w:r>
      <w:r w:rsidR="00F73333">
        <w:rPr>
          <w:sz w:val="24"/>
          <w:szCs w:val="24"/>
        </w:rPr>
        <w:t>r</w:t>
      </w:r>
      <w:r w:rsidRPr="00A61F57">
        <w:rPr>
          <w:sz w:val="24"/>
          <w:szCs w:val="24"/>
        </w:rPr>
        <w:t xml:space="preserve"> com as despesas de embalagem, seguro e transporte dos produtos contratados até os locais de entrega durante o período de vigência da Ata;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1F6761" w:rsidRPr="00A61F57" w:rsidRDefault="001F6761" w:rsidP="00F73333">
      <w:pPr>
        <w:tabs>
          <w:tab w:val="left" w:pos="426"/>
          <w:tab w:val="left" w:pos="567"/>
        </w:tabs>
        <w:contextualSpacing/>
        <w:jc w:val="both"/>
        <w:rPr>
          <w:sz w:val="24"/>
          <w:szCs w:val="24"/>
        </w:rPr>
      </w:pPr>
    </w:p>
    <w:p w:rsidR="009F6F96" w:rsidRPr="00A61F57" w:rsidRDefault="009F6F96" w:rsidP="00F73333">
      <w:pPr>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CONTRATANTE</w:t>
      </w:r>
    </w:p>
    <w:p w:rsidR="009F6F96" w:rsidRPr="00A61F57" w:rsidRDefault="009F6F96" w:rsidP="00F73333">
      <w:pPr>
        <w:pStyle w:val="Corpodetexto2"/>
        <w:numPr>
          <w:ilvl w:val="1"/>
          <w:numId w:val="2"/>
        </w:numPr>
        <w:tabs>
          <w:tab w:val="left" w:pos="567"/>
        </w:tabs>
        <w:ind w:left="0" w:firstLine="0"/>
        <w:contextualSpacing/>
        <w:jc w:val="both"/>
        <w:rPr>
          <w:b/>
          <w:sz w:val="24"/>
          <w:szCs w:val="24"/>
        </w:rPr>
      </w:pPr>
      <w:r w:rsidRPr="00A61F57">
        <w:rPr>
          <w:sz w:val="24"/>
          <w:szCs w:val="24"/>
        </w:rPr>
        <w:t>Indicar os locais e horários em que deverão ser entregues os produtos para saúde contratados;</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Receber provisoriamente o material, disponibilizando local, na data e horário estabelecido no edital;</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 xml:space="preserve">Permitir que os funcionários da contratada </w:t>
      </w:r>
      <w:proofErr w:type="gramStart"/>
      <w:r w:rsidRPr="00A61F57">
        <w:rPr>
          <w:sz w:val="24"/>
          <w:szCs w:val="24"/>
        </w:rPr>
        <w:t>tenham</w:t>
      </w:r>
      <w:proofErr w:type="gramEnd"/>
      <w:r w:rsidRPr="00A61F57">
        <w:rPr>
          <w:sz w:val="24"/>
          <w:szCs w:val="24"/>
        </w:rPr>
        <w:t xml:space="preserve"> acesso ao local de entrega, desde que observadas às normas de segurança;</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 xml:space="preserve"> Notificar o fornecedor de qualquer irregularidade encontrada no fornecimento dos materiais entregue;</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Efetuar o pagamento no prazo previsto no edital;</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Promover ampla pesquisa de mercado, de forma a comprovar que os preços registrados permanecem compatíveis com os praticados no mercado;</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Acompanhar e fiscalizar o cumprimento das obrigações da Contratada, através de servidor especialmente designado;</w:t>
      </w:r>
    </w:p>
    <w:p w:rsidR="00D36FE8"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Prestar as informações e esclarecimentos que venham a ser solicitados por representante legal da CONTRATADA, bem como atestar as Notas Fiscais/Faturas durante a vigência da Ata</w:t>
      </w:r>
      <w:r w:rsidR="00D36FE8" w:rsidRPr="00A61F57">
        <w:rPr>
          <w:sz w:val="24"/>
          <w:szCs w:val="24"/>
        </w:rPr>
        <w:t>.</w:t>
      </w:r>
    </w:p>
    <w:p w:rsidR="00E02844" w:rsidRPr="00A61F57" w:rsidRDefault="00E02844" w:rsidP="00F73333">
      <w:pPr>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DO PAGAMENTO</w:t>
      </w:r>
    </w:p>
    <w:p w:rsidR="003551B0"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efetuará o pagamento através de depósito em conta bancária da CONTRATADA, a partir do recebimento da nota fiscal/fatura,</w:t>
      </w:r>
      <w:r w:rsidR="003551B0" w:rsidRPr="00A61F57">
        <w:rPr>
          <w:b w:val="0"/>
          <w:sz w:val="24"/>
          <w:szCs w:val="24"/>
        </w:rPr>
        <w:t xml:space="preserve"> atestada pelo setor competente, conforme dispõe a legislação aplicável.</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lastRenderedPageBreak/>
        <w:t>A falta de pagamento no prazo previsto, em face de irregularidade da CONTRATADA no SICAF que impeça o pagamento, não gera responsabilidade à CONTRATANTE quanto à atualização finance</w:t>
      </w:r>
      <w:r w:rsidR="00D167C7" w:rsidRPr="00A61F57">
        <w:rPr>
          <w:b w:val="0"/>
          <w:sz w:val="24"/>
          <w:szCs w:val="24"/>
        </w:rPr>
        <w:t>ira dos valores a serem pagos;</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poderá deduzir da nota fiscal/fatura o valor decorrente de eventual multa que for aplicada à contratada, após o r</w:t>
      </w:r>
      <w:r w:rsidR="003F16F2" w:rsidRPr="00A61F57">
        <w:rPr>
          <w:b w:val="0"/>
          <w:sz w:val="24"/>
          <w:szCs w:val="24"/>
        </w:rPr>
        <w:t>egular processo administrativo;</w:t>
      </w:r>
    </w:p>
    <w:p w:rsidR="009F6F96" w:rsidRPr="00A61F57" w:rsidRDefault="003F16F2"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Nenhum pagamento</w:t>
      </w:r>
      <w:r w:rsidR="009F6F96" w:rsidRPr="00A61F57">
        <w:rPr>
          <w:b w:val="0"/>
          <w:sz w:val="24"/>
          <w:szCs w:val="24"/>
        </w:rPr>
        <w:t xml:space="preserve"> será realizado sem o devido atesto da regularidade da entrega dos produtos pelo setor competente ou responsável pelo recebimento;</w:t>
      </w:r>
    </w:p>
    <w:p w:rsidR="006C5108" w:rsidRPr="00A61F57" w:rsidRDefault="006C5108" w:rsidP="00F73333">
      <w:pPr>
        <w:pStyle w:val="Corpodetexto2"/>
        <w:tabs>
          <w:tab w:val="left" w:pos="567"/>
          <w:tab w:val="left" w:pos="709"/>
        </w:tabs>
        <w:contextualSpacing/>
        <w:jc w:val="both"/>
        <w:rPr>
          <w:sz w:val="24"/>
          <w:szCs w:val="24"/>
        </w:rPr>
      </w:pPr>
    </w:p>
    <w:p w:rsidR="009F6F96" w:rsidRPr="00A61F57" w:rsidRDefault="009F6F96" w:rsidP="00F73333">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SANÇÕES ADMINISTRATIVAS</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As empresas licitantes, adjudicatári</w:t>
      </w:r>
      <w:r w:rsidR="00E244F1" w:rsidRPr="00A61F57">
        <w:rPr>
          <w:sz w:val="24"/>
          <w:szCs w:val="24"/>
        </w:rPr>
        <w:t>as e contratadas estarão sujeita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 Será facultado o prazo de </w:t>
      </w:r>
      <w:proofErr w:type="gramStart"/>
      <w:r w:rsidRPr="00A61F57">
        <w:rPr>
          <w:sz w:val="24"/>
          <w:szCs w:val="24"/>
        </w:rPr>
        <w:t>5</w:t>
      </w:r>
      <w:proofErr w:type="gramEnd"/>
      <w:r w:rsidRPr="00A61F57">
        <w:rPr>
          <w:sz w:val="24"/>
          <w:szCs w:val="24"/>
        </w:rPr>
        <w:t xml:space="preserve"> (cinco) dias úteis, contados da entrega da notificação ou comunicação, para a interessada, se quiser, apresentar as razões e justificativas de defesa;</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Comete infração administrativa, nos termos da Lei nº 10.520/2002 e do Decreto nº 5.450/2005, a empresa licitante, adjudicatária ou contratada que: </w:t>
      </w:r>
    </w:p>
    <w:p w:rsidR="00A71DDD" w:rsidRPr="00A61F57" w:rsidRDefault="00A71DDD" w:rsidP="00F73333">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A71DDD" w:rsidRPr="00A61F57" w:rsidRDefault="00A71DDD" w:rsidP="00F73333">
      <w:pPr>
        <w:numPr>
          <w:ilvl w:val="1"/>
          <w:numId w:val="2"/>
        </w:numPr>
        <w:tabs>
          <w:tab w:val="left" w:pos="567"/>
          <w:tab w:val="left" w:pos="709"/>
          <w:tab w:val="left" w:pos="1134"/>
        </w:tabs>
        <w:ind w:left="0" w:firstLine="0"/>
        <w:contextualSpacing/>
        <w:jc w:val="both"/>
        <w:rPr>
          <w:sz w:val="24"/>
          <w:szCs w:val="24"/>
        </w:rPr>
      </w:pPr>
      <w:r w:rsidRPr="00A61F57">
        <w:rPr>
          <w:sz w:val="24"/>
          <w:szCs w:val="24"/>
        </w:rPr>
        <w:t>Pelo cometimento de qualquer infração mencionada subitem 15.3 ou descumprimento de qualquer outra obrigação prevista neste Edital, no Termo de Referência ou na Ata de Registro de Preços que vier a ser assinada, isolado ou cumulativamente, poderão ser a aplicadas as seguintes sanções administrativas:</w:t>
      </w:r>
    </w:p>
    <w:p w:rsidR="00A71DDD" w:rsidRPr="00A61F57" w:rsidRDefault="00A71DDD" w:rsidP="00F73333">
      <w:pPr>
        <w:tabs>
          <w:tab w:val="left" w:pos="567"/>
          <w:tab w:val="left" w:pos="709"/>
        </w:tabs>
        <w:contextualSpacing/>
        <w:jc w:val="both"/>
        <w:rPr>
          <w:sz w:val="24"/>
          <w:szCs w:val="24"/>
        </w:rPr>
      </w:pPr>
      <w:r w:rsidRPr="00A61F57">
        <w:rPr>
          <w:sz w:val="24"/>
          <w:szCs w:val="24"/>
        </w:rPr>
        <w:t>I- Advertência por escrito;</w:t>
      </w:r>
    </w:p>
    <w:p w:rsidR="00A71DDD" w:rsidRPr="00A61F57" w:rsidRDefault="00A71DDD" w:rsidP="00F73333">
      <w:pPr>
        <w:tabs>
          <w:tab w:val="left" w:pos="567"/>
          <w:tab w:val="left" w:pos="709"/>
        </w:tabs>
        <w:contextualSpacing/>
        <w:jc w:val="both"/>
        <w:rPr>
          <w:sz w:val="24"/>
          <w:szCs w:val="24"/>
        </w:rPr>
      </w:pPr>
      <w:r w:rsidRPr="00A61F57">
        <w:rPr>
          <w:sz w:val="24"/>
          <w:szCs w:val="24"/>
        </w:rPr>
        <w:t>II- Multa;</w:t>
      </w:r>
    </w:p>
    <w:p w:rsidR="00A71DDD" w:rsidRPr="00A61F57" w:rsidRDefault="00A71DDD" w:rsidP="00F73333">
      <w:pPr>
        <w:tabs>
          <w:tab w:val="left" w:pos="567"/>
        </w:tabs>
        <w:contextualSpacing/>
        <w:jc w:val="both"/>
        <w:rPr>
          <w:sz w:val="24"/>
          <w:szCs w:val="24"/>
        </w:rPr>
      </w:pPr>
      <w:r w:rsidRPr="00A61F57">
        <w:rPr>
          <w:sz w:val="24"/>
          <w:szCs w:val="24"/>
        </w:rPr>
        <w:t>III– Impedimento de licitar e contratar com a União e descredenciamento do SICAF</w:t>
      </w:r>
      <w:proofErr w:type="gramStart"/>
      <w:r w:rsidRPr="00A61F57">
        <w:rPr>
          <w:sz w:val="24"/>
          <w:szCs w:val="24"/>
        </w:rPr>
        <w:t xml:space="preserve">  </w:t>
      </w:r>
      <w:proofErr w:type="gramEnd"/>
      <w:r w:rsidRPr="00A61F57">
        <w:rPr>
          <w:sz w:val="24"/>
          <w:szCs w:val="24"/>
        </w:rPr>
        <w:t>pelo prazo de até cinco anos;</w:t>
      </w:r>
    </w:p>
    <w:p w:rsidR="00A71DDD" w:rsidRPr="00A61F57" w:rsidRDefault="00A71DDD" w:rsidP="00F73333">
      <w:pPr>
        <w:tabs>
          <w:tab w:val="left" w:pos="567"/>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As sanções previstas nos incisos I, III e IV do subitem 15.</w:t>
      </w:r>
      <w:r w:rsidR="006C5108">
        <w:rPr>
          <w:sz w:val="24"/>
          <w:szCs w:val="24"/>
        </w:rPr>
        <w:t>4</w:t>
      </w:r>
      <w:r w:rsidRPr="00A61F57">
        <w:rPr>
          <w:sz w:val="24"/>
          <w:szCs w:val="24"/>
        </w:rPr>
        <w:t xml:space="preserve"> poderão ser </w:t>
      </w:r>
      <w:proofErr w:type="gramStart"/>
      <w:r w:rsidRPr="00A61F57">
        <w:rPr>
          <w:sz w:val="24"/>
          <w:szCs w:val="24"/>
        </w:rPr>
        <w:t>aplicadas cumulativa</w:t>
      </w:r>
      <w:proofErr w:type="gramEnd"/>
      <w:r w:rsidRPr="00A61F57">
        <w:rPr>
          <w:sz w:val="24"/>
          <w:szCs w:val="24"/>
        </w:rPr>
        <w:t xml:space="preserve"> com a do inciso II;</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Pelo atraso, de até 10 (d</w:t>
      </w:r>
      <w:r w:rsidR="006C5108">
        <w:rPr>
          <w:sz w:val="24"/>
          <w:szCs w:val="24"/>
        </w:rPr>
        <w:t>ez</w:t>
      </w:r>
      <w:r w:rsidRPr="00A61F57">
        <w:rPr>
          <w:sz w:val="24"/>
          <w:szCs w:val="24"/>
        </w:rPr>
        <w:t>) dias corridos, da adjudicatária na assinatura a Ata de Registro de Preços, poderá ser aplicada multa de até 20% (vinte por cento) do valor total dos produtos adjudicados</w:t>
      </w:r>
      <w:r w:rsidR="00792CA8">
        <w:rPr>
          <w:sz w:val="24"/>
          <w:szCs w:val="24"/>
        </w:rPr>
        <w:t xml:space="preserve"> </w:t>
      </w:r>
      <w:r w:rsidR="00A91C9D" w:rsidRPr="00A61F57">
        <w:rPr>
          <w:sz w:val="24"/>
          <w:szCs w:val="24"/>
        </w:rPr>
        <w:t xml:space="preserve">e a penalidade de impedimento de licitar e contratar com a União, e descredenciamento no SICAF, pelo prazo de até </w:t>
      </w:r>
      <w:proofErr w:type="gramStart"/>
      <w:r w:rsidR="00A91C9D" w:rsidRPr="00A61F57">
        <w:rPr>
          <w:sz w:val="24"/>
          <w:szCs w:val="24"/>
        </w:rPr>
        <w:t>5</w:t>
      </w:r>
      <w:proofErr w:type="gramEnd"/>
      <w:r w:rsidR="00A91C9D" w:rsidRPr="00A61F57">
        <w:rPr>
          <w:sz w:val="24"/>
          <w:szCs w:val="24"/>
        </w:rPr>
        <w:t xml:space="preserve">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 Pelo atraso, de até 10 (</w:t>
      </w:r>
      <w:r w:rsidR="006C5108">
        <w:rPr>
          <w:sz w:val="24"/>
          <w:szCs w:val="24"/>
        </w:rPr>
        <w:t>dez</w:t>
      </w:r>
      <w:r w:rsidRPr="00A61F57">
        <w:rPr>
          <w:sz w:val="24"/>
          <w:szCs w:val="24"/>
        </w:rPr>
        <w:t>)</w:t>
      </w:r>
      <w:r w:rsidR="006C5108">
        <w:rPr>
          <w:sz w:val="24"/>
          <w:szCs w:val="24"/>
        </w:rPr>
        <w:t xml:space="preserve"> </w:t>
      </w:r>
      <w:r w:rsidR="006C5108" w:rsidRPr="00A61F57">
        <w:rPr>
          <w:sz w:val="24"/>
          <w:szCs w:val="24"/>
        </w:rPr>
        <w:t xml:space="preserve">dias </w:t>
      </w:r>
      <w:r w:rsidRPr="00A61F57">
        <w:rPr>
          <w:sz w:val="24"/>
          <w:szCs w:val="24"/>
        </w:rPr>
        <w:t xml:space="preserve">corridos, no cumprimento do Pedido de Fornecimento, de parte ou da totalidade, dos </w:t>
      </w:r>
      <w:proofErr w:type="gramStart"/>
      <w:r w:rsidRPr="00A61F57">
        <w:rPr>
          <w:sz w:val="24"/>
          <w:szCs w:val="24"/>
        </w:rPr>
        <w:t>produtos relacionado no Pedido</w:t>
      </w:r>
      <w:proofErr w:type="gramEnd"/>
      <w:r w:rsidRPr="00A61F57">
        <w:rPr>
          <w:sz w:val="24"/>
          <w:szCs w:val="24"/>
        </w:rPr>
        <w:t>, sem justificativa aceita pelo CONTRATANTE, poderá ser aplicada advertência e multa de mora de</w:t>
      </w:r>
      <w:r w:rsidR="00A91C9D" w:rsidRPr="00A61F57">
        <w:rPr>
          <w:sz w:val="24"/>
          <w:szCs w:val="24"/>
        </w:rPr>
        <w:t xml:space="preserve"> até </w:t>
      </w:r>
      <w:r w:rsidRPr="00A61F57">
        <w:rPr>
          <w:sz w:val="24"/>
          <w:szCs w:val="24"/>
        </w:rPr>
        <w:t>20% (vinte por cento) sobre o valor total do item ou itens em atraso</w:t>
      </w:r>
      <w:r w:rsidR="00792CA8">
        <w:rPr>
          <w:sz w:val="24"/>
          <w:szCs w:val="24"/>
        </w:rPr>
        <w:t xml:space="preserve"> </w:t>
      </w:r>
      <w:r w:rsidR="00A91C9D" w:rsidRPr="00A61F57">
        <w:rPr>
          <w:sz w:val="24"/>
          <w:szCs w:val="24"/>
        </w:rPr>
        <w:t>e a penalidade de impedimento de licitar e contratar com a União, e descredenciamento no SICAF, pelo prazo de até 5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lastRenderedPageBreak/>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sidRPr="00A61F57">
        <w:rPr>
          <w:sz w:val="24"/>
          <w:szCs w:val="24"/>
        </w:rPr>
        <w:t xml:space="preserve"> até</w:t>
      </w:r>
      <w:r w:rsidRPr="00A61F57">
        <w:rPr>
          <w:sz w:val="24"/>
          <w:szCs w:val="24"/>
        </w:rPr>
        <w:t xml:space="preserve"> 30% (trinta por cento) do valor total do item ou itens em atraso</w:t>
      </w:r>
      <w:r w:rsidR="00792CA8">
        <w:rPr>
          <w:sz w:val="24"/>
          <w:szCs w:val="24"/>
        </w:rPr>
        <w:t xml:space="preserve"> </w:t>
      </w:r>
      <w:r w:rsidR="00A91C9D" w:rsidRPr="00A61F57">
        <w:rPr>
          <w:sz w:val="24"/>
          <w:szCs w:val="24"/>
        </w:rPr>
        <w:t xml:space="preserve">e a penalidade de impedimento de licitar e contratar com a União, e descredenciamento no SICAF, pelo prazo de até </w:t>
      </w:r>
      <w:proofErr w:type="gramStart"/>
      <w:r w:rsidR="00A91C9D" w:rsidRPr="00A61F57">
        <w:rPr>
          <w:sz w:val="24"/>
          <w:szCs w:val="24"/>
        </w:rPr>
        <w:t>5</w:t>
      </w:r>
      <w:proofErr w:type="gramEnd"/>
      <w:r w:rsidR="00A91C9D" w:rsidRPr="00A61F57">
        <w:rPr>
          <w:sz w:val="24"/>
          <w:szCs w:val="24"/>
        </w:rPr>
        <w:t xml:space="preserve">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sidRPr="00A61F57">
        <w:rPr>
          <w:sz w:val="24"/>
          <w:szCs w:val="24"/>
        </w:rPr>
        <w:t xml:space="preserve">até </w:t>
      </w:r>
      <w:r w:rsidRPr="00A61F57">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A61F57">
        <w:rPr>
          <w:sz w:val="24"/>
          <w:szCs w:val="24"/>
        </w:rPr>
        <w:t>5</w:t>
      </w:r>
      <w:proofErr w:type="gramEnd"/>
      <w:r w:rsidRPr="00A61F57">
        <w:rPr>
          <w:sz w:val="24"/>
          <w:szCs w:val="24"/>
        </w:rPr>
        <w:t xml:space="preserve"> (cinco) anos</w:t>
      </w:r>
      <w:r w:rsidRPr="00A61F57">
        <w:rPr>
          <w:rFonts w:eastAsia="´Times New Roman´"/>
          <w:color w:val="000000"/>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O valor da multa, quando aplicada, poderá ser descontado da garantia prestada à contratante, quando houver, ou deduzido dos pagamentos devidos pela contratante ou, ainda, cobrado judicialmente;</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 </w:t>
      </w:r>
      <w:proofErr w:type="gramStart"/>
      <w:r w:rsidRPr="00A61F57">
        <w:rPr>
          <w:sz w:val="24"/>
          <w:szCs w:val="24"/>
        </w:rPr>
        <w:t>Após</w:t>
      </w:r>
      <w:proofErr w:type="gramEnd"/>
      <w:r w:rsidRPr="00A61F57">
        <w:rPr>
          <w:sz w:val="24"/>
          <w:szCs w:val="24"/>
        </w:rPr>
        <w:t xml:space="preserve"> notificada da multa, a devedora terá o prazo de 5 (cinco) dias úteis para efetuar e comprovar o pagamento.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Não sendo quitado e comprovada a quitação do valor do débito a Administração providenciará a inscrição do devedor na Dívida Ativa da União;</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As sanções administrativas serão aplicadas conforme a gravidade e reincidência da infração cometida, a critério da autoridade competente para aplicar a sanção;</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Após ser notificada, a contratada terá o prazo de </w:t>
      </w:r>
      <w:proofErr w:type="gramStart"/>
      <w:r w:rsidRPr="00A61F57">
        <w:rPr>
          <w:sz w:val="24"/>
          <w:szCs w:val="24"/>
        </w:rPr>
        <w:t>5</w:t>
      </w:r>
      <w:proofErr w:type="gramEnd"/>
      <w:r w:rsidRPr="00A61F57">
        <w:rPr>
          <w:sz w:val="24"/>
          <w:szCs w:val="24"/>
        </w:rPr>
        <w:t xml:space="preserve"> (cinco) dias para retirar os produtos que, por ventura, tenham sido entregues em desacordo com o contratado, sob pena de ser-lhe aplicada multa de 5% (cinco por cento) sobre o valor dos produtos rejeitados.</w:t>
      </w:r>
    </w:p>
    <w:p w:rsidR="00DE1029" w:rsidRPr="00A61F57" w:rsidRDefault="00DE1029" w:rsidP="00F73333">
      <w:pPr>
        <w:tabs>
          <w:tab w:val="left" w:pos="567"/>
          <w:tab w:val="left" w:pos="851"/>
        </w:tabs>
        <w:contextualSpacing/>
        <w:jc w:val="both"/>
        <w:rPr>
          <w:sz w:val="24"/>
          <w:szCs w:val="24"/>
        </w:rPr>
      </w:pPr>
    </w:p>
    <w:p w:rsidR="00135442"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 xml:space="preserve"> DA ATA</w:t>
      </w:r>
      <w:r w:rsidR="00E41A66" w:rsidRPr="00A61F57">
        <w:rPr>
          <w:b/>
          <w:sz w:val="24"/>
          <w:szCs w:val="24"/>
        </w:rPr>
        <w:t xml:space="preserve"> DE REGISTRO DE PREÇOS</w:t>
      </w:r>
      <w:r w:rsidRPr="00A61F57">
        <w:rPr>
          <w:b/>
          <w:sz w:val="24"/>
          <w:szCs w:val="24"/>
        </w:rPr>
        <w:t xml:space="preserve">, DOS PREÇOS E DO CANCELAMENTO </w:t>
      </w:r>
    </w:p>
    <w:p w:rsidR="005E2C33" w:rsidRPr="00A61F57" w:rsidRDefault="00874E9E" w:rsidP="00F73333">
      <w:pPr>
        <w:numPr>
          <w:ilvl w:val="1"/>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Após a homologação da licitação pela autoridade competente, o Hospital das Clínicas- UFG, </w:t>
      </w:r>
      <w:r w:rsidRPr="00A61F57">
        <w:rPr>
          <w:b/>
          <w:sz w:val="24"/>
          <w:szCs w:val="24"/>
          <w:u w:val="single"/>
        </w:rPr>
        <w:t xml:space="preserve">convocará o fornecedor </w:t>
      </w:r>
      <w:r w:rsidR="00AB4637" w:rsidRPr="00A61F57">
        <w:rPr>
          <w:b/>
          <w:sz w:val="24"/>
          <w:szCs w:val="24"/>
          <w:u w:val="single"/>
        </w:rPr>
        <w:t>melhor</w:t>
      </w:r>
      <w:r w:rsidRPr="00A61F57">
        <w:rPr>
          <w:b/>
          <w:sz w:val="24"/>
          <w:szCs w:val="24"/>
          <w:u w:val="single"/>
        </w:rPr>
        <w:t xml:space="preserve"> classificado para</w:t>
      </w:r>
      <w:r w:rsidRPr="00A61F57">
        <w:rPr>
          <w:sz w:val="24"/>
          <w:szCs w:val="24"/>
          <w:u w:val="single"/>
        </w:rPr>
        <w:t xml:space="preserve">, </w:t>
      </w:r>
      <w:r w:rsidRPr="00A61F57">
        <w:rPr>
          <w:b/>
          <w:sz w:val="24"/>
          <w:szCs w:val="24"/>
          <w:u w:val="single"/>
        </w:rPr>
        <w:t xml:space="preserve">no prazo máximo de </w:t>
      </w:r>
      <w:proofErr w:type="gramStart"/>
      <w:r w:rsidRPr="00A61F57">
        <w:rPr>
          <w:b/>
          <w:sz w:val="24"/>
          <w:szCs w:val="24"/>
          <w:u w:val="single"/>
        </w:rPr>
        <w:t>3</w:t>
      </w:r>
      <w:proofErr w:type="gramEnd"/>
      <w:r w:rsidRPr="00A61F57">
        <w:rPr>
          <w:b/>
          <w:sz w:val="24"/>
          <w:szCs w:val="24"/>
          <w:u w:val="single"/>
        </w:rPr>
        <w:t xml:space="preserve"> (três) dias úteis,</w:t>
      </w:r>
      <w:r w:rsidRPr="00A61F57">
        <w:rPr>
          <w:sz w:val="24"/>
          <w:szCs w:val="24"/>
        </w:rPr>
        <w:t xml:space="preserve"> a contar da data do recebimento da convocação, assinar a Ata de Registro de Preços, sob pena de decair à contratação e sem prejuízo das sanções administrativas previstas neste Edital;</w:t>
      </w:r>
    </w:p>
    <w:p w:rsidR="009F6F96" w:rsidRPr="00A61F57" w:rsidRDefault="009F6F96" w:rsidP="00F73333">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O prazo para a assinatura da Ata de Registr</w:t>
      </w:r>
      <w:r w:rsidR="005E2C33" w:rsidRPr="00A61F57">
        <w:rPr>
          <w:sz w:val="24"/>
          <w:szCs w:val="24"/>
        </w:rPr>
        <w:t>o de Preços, definido no item 16</w:t>
      </w:r>
      <w:r w:rsidRPr="00A61F57">
        <w:rPr>
          <w:sz w:val="24"/>
          <w:szCs w:val="24"/>
        </w:rPr>
        <w:t>.1, poderá ser prorrogado uma única vez, por igual período, desde que solicitado por escrito pelo licitante e haja motivo justificado e aceito pela Administração;</w:t>
      </w:r>
    </w:p>
    <w:p w:rsidR="009F6F96" w:rsidRPr="00A61F57" w:rsidRDefault="009F6F96" w:rsidP="00F73333">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A61F57">
        <w:rPr>
          <w:sz w:val="24"/>
          <w:szCs w:val="24"/>
        </w:rPr>
        <w:t>3</w:t>
      </w:r>
      <w:proofErr w:type="gramEnd"/>
      <w:r w:rsidRPr="00A61F57">
        <w:rPr>
          <w:sz w:val="24"/>
          <w:szCs w:val="24"/>
        </w:rPr>
        <w:t xml:space="preserve"> (três) dias, contados da data do recebimento;</w:t>
      </w:r>
    </w:p>
    <w:p w:rsidR="009F6F96" w:rsidRPr="00A61F57" w:rsidRDefault="009F6F96" w:rsidP="00F73333">
      <w:pPr>
        <w:numPr>
          <w:ilvl w:val="1"/>
          <w:numId w:val="2"/>
        </w:numPr>
        <w:tabs>
          <w:tab w:val="left" w:pos="567"/>
        </w:tabs>
        <w:autoSpaceDE w:val="0"/>
        <w:autoSpaceDN w:val="0"/>
        <w:adjustRightInd w:val="0"/>
        <w:ind w:left="0" w:firstLine="0"/>
        <w:contextualSpacing/>
        <w:jc w:val="both"/>
        <w:rPr>
          <w:sz w:val="24"/>
          <w:szCs w:val="24"/>
        </w:rPr>
      </w:pPr>
      <w:r w:rsidRPr="00A61F57">
        <w:rPr>
          <w:b/>
          <w:sz w:val="24"/>
          <w:szCs w:val="24"/>
        </w:rPr>
        <w:t xml:space="preserve">A Ata de Registro de Preços, documento vinculativo, obrigacional, terá vigência de </w:t>
      </w:r>
      <w:r w:rsidRPr="00A61F57">
        <w:rPr>
          <w:b/>
          <w:i/>
          <w:sz w:val="24"/>
          <w:szCs w:val="24"/>
          <w:u w:val="single"/>
        </w:rPr>
        <w:t>12 (doze) meses</w:t>
      </w:r>
      <w:r w:rsidRPr="00A61F57">
        <w:rPr>
          <w:b/>
          <w:sz w:val="24"/>
          <w:szCs w:val="24"/>
        </w:rPr>
        <w:t>, a partir da data de sua assinatura</w:t>
      </w:r>
      <w:r w:rsidRPr="00A61F57">
        <w:rPr>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A61F57" w:rsidRDefault="009F6F96" w:rsidP="00F73333">
      <w:pPr>
        <w:numPr>
          <w:ilvl w:val="2"/>
          <w:numId w:val="2"/>
        </w:numPr>
        <w:tabs>
          <w:tab w:val="left" w:pos="567"/>
        </w:tabs>
        <w:autoSpaceDE w:val="0"/>
        <w:autoSpaceDN w:val="0"/>
        <w:adjustRightInd w:val="0"/>
        <w:ind w:left="0" w:firstLine="0"/>
        <w:contextualSpacing/>
        <w:jc w:val="both"/>
        <w:rPr>
          <w:sz w:val="24"/>
          <w:szCs w:val="24"/>
        </w:rPr>
      </w:pPr>
      <w:r w:rsidRPr="00A61F57">
        <w:rPr>
          <w:b/>
          <w:sz w:val="24"/>
          <w:szCs w:val="24"/>
        </w:rPr>
        <w:lastRenderedPageBreak/>
        <w:t xml:space="preserve">A existência de preços registrados não obriga a Administração a firmar as contratações que deles poderão </w:t>
      </w:r>
      <w:proofErr w:type="gramStart"/>
      <w:r w:rsidRPr="00A61F57">
        <w:rPr>
          <w:b/>
          <w:sz w:val="24"/>
          <w:szCs w:val="24"/>
        </w:rPr>
        <w:t>advir,</w:t>
      </w:r>
      <w:proofErr w:type="gramEnd"/>
      <w:r w:rsidRPr="00A61F57">
        <w:rPr>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A61F57">
        <w:rPr>
          <w:sz w:val="24"/>
          <w:szCs w:val="24"/>
        </w:rPr>
        <w:t>;</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sidRPr="00A61F57">
        <w:rPr>
          <w:sz w:val="24"/>
          <w:szCs w:val="24"/>
        </w:rPr>
        <w:t>erá ser autenticada em cartório;</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Como condição para assinatura da ata de registro de preços, a licitante vencedor deverá manter as mesmas condições de habilitação;</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bCs/>
          <w:sz w:val="24"/>
          <w:szCs w:val="24"/>
        </w:rPr>
        <w:t>Na hipótese de</w:t>
      </w:r>
      <w:r w:rsidR="00792CA8">
        <w:rPr>
          <w:bCs/>
          <w:sz w:val="24"/>
          <w:szCs w:val="24"/>
        </w:rPr>
        <w:t xml:space="preserve"> </w:t>
      </w:r>
      <w:r w:rsidRPr="00A61F57">
        <w:rPr>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sidRPr="00A61F57">
        <w:rPr>
          <w:sz w:val="24"/>
          <w:szCs w:val="24"/>
        </w:rPr>
        <w:t>inentes do Decreto nº 7.892/13.</w:t>
      </w:r>
    </w:p>
    <w:p w:rsidR="00E41A66" w:rsidRPr="00A61F57" w:rsidRDefault="00E41A66" w:rsidP="00F73333">
      <w:pPr>
        <w:tabs>
          <w:tab w:val="left" w:pos="567"/>
        </w:tabs>
        <w:autoSpaceDE w:val="0"/>
        <w:autoSpaceDN w:val="0"/>
        <w:adjustRightInd w:val="0"/>
        <w:contextualSpacing/>
        <w:jc w:val="both"/>
        <w:rPr>
          <w:sz w:val="24"/>
          <w:szCs w:val="24"/>
        </w:rPr>
      </w:pPr>
    </w:p>
    <w:p w:rsidR="00E41A66" w:rsidRPr="00A61F57" w:rsidRDefault="00E41A66" w:rsidP="00F73333">
      <w:pPr>
        <w:numPr>
          <w:ilvl w:val="0"/>
          <w:numId w:val="2"/>
        </w:numPr>
        <w:tabs>
          <w:tab w:val="left" w:pos="567"/>
        </w:tabs>
        <w:ind w:left="0" w:firstLine="0"/>
        <w:contextualSpacing/>
        <w:jc w:val="both"/>
        <w:rPr>
          <w:b/>
          <w:bCs/>
          <w:sz w:val="24"/>
          <w:szCs w:val="24"/>
        </w:rPr>
      </w:pPr>
      <w:r w:rsidRPr="00A61F57">
        <w:rPr>
          <w:b/>
          <w:bCs/>
          <w:sz w:val="24"/>
          <w:szCs w:val="24"/>
        </w:rPr>
        <w:t>DO</w:t>
      </w:r>
      <w:r w:rsidR="003613B1" w:rsidRPr="00A61F57">
        <w:rPr>
          <w:b/>
          <w:bCs/>
          <w:sz w:val="24"/>
          <w:szCs w:val="24"/>
        </w:rPr>
        <w:t xml:space="preserve"> CONTROLE E ALTERAÇÕES DE PREÇOS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Durante a vigência desta Ata, os preços registrados serão fixos e irreajustáveis, podendo ser revistos em decorrência de eventual redução dos preços </w:t>
      </w:r>
      <w:proofErr w:type="gramStart"/>
      <w:r w:rsidRPr="00A61F57">
        <w:rPr>
          <w:sz w:val="24"/>
          <w:szCs w:val="24"/>
        </w:rPr>
        <w:t>praticados no mercado ou de fato, devidamente comprovado, que eleve o custo dos produtos registrados</w:t>
      </w:r>
      <w:proofErr w:type="gramEnd"/>
      <w:r w:rsidRPr="00A61F57">
        <w:rPr>
          <w:sz w:val="24"/>
          <w:szCs w:val="24"/>
        </w:rPr>
        <w:t>, observadas as disposições previstas na alínea “d” do inciso II do Art. 65 da Lei nº 8.666/93;</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Mesmo comprovada </w:t>
      </w:r>
      <w:proofErr w:type="gramStart"/>
      <w:r w:rsidRPr="00A61F57">
        <w:rPr>
          <w:sz w:val="24"/>
          <w:szCs w:val="24"/>
        </w:rPr>
        <w:t>a</w:t>
      </w:r>
      <w:proofErr w:type="gramEnd"/>
      <w:r w:rsidRPr="00A61F57">
        <w:rPr>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Quando o preço inicialmente registrado, por motivo superveniente tornar–se superior aos praticados no mercado, o </w:t>
      </w:r>
      <w:r w:rsidR="001B0440" w:rsidRPr="00A61F57">
        <w:rPr>
          <w:sz w:val="24"/>
          <w:szCs w:val="24"/>
        </w:rPr>
        <w:t xml:space="preserve">HC/UFG - </w:t>
      </w:r>
      <w:r w:rsidR="00EC6E34" w:rsidRPr="00A61F57">
        <w:rPr>
          <w:sz w:val="24"/>
          <w:szCs w:val="24"/>
        </w:rPr>
        <w:t>EBSERH</w:t>
      </w:r>
      <w:r w:rsidRPr="00A61F57">
        <w:rPr>
          <w:sz w:val="24"/>
          <w:szCs w:val="24"/>
        </w:rPr>
        <w:t xml:space="preserve"> solicitará ao fornecedor, mediante correspondência, redução do preço registrado, de forma a adequá-lo à definição do parágrafo anterior;</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Fracassada a negociação com o primeiro colocado, o </w:t>
      </w:r>
      <w:r w:rsidR="001B0440" w:rsidRPr="00A61F57">
        <w:rPr>
          <w:sz w:val="24"/>
          <w:szCs w:val="24"/>
        </w:rPr>
        <w:t xml:space="preserve">HC/UFG </w:t>
      </w:r>
      <w:r w:rsidR="00303456" w:rsidRPr="00A61F57">
        <w:rPr>
          <w:sz w:val="24"/>
          <w:szCs w:val="24"/>
        </w:rPr>
        <w:t>–</w:t>
      </w:r>
      <w:r w:rsidR="001B0440" w:rsidRPr="00A61F57">
        <w:rPr>
          <w:sz w:val="24"/>
          <w:szCs w:val="24"/>
        </w:rPr>
        <w:t xml:space="preserve"> EBSERH</w:t>
      </w:r>
      <w:r w:rsidR="00792CA8">
        <w:rPr>
          <w:sz w:val="24"/>
          <w:szCs w:val="24"/>
        </w:rPr>
        <w:t xml:space="preserve"> </w:t>
      </w:r>
      <w:r w:rsidRPr="00A61F57">
        <w:rPr>
          <w:sz w:val="24"/>
          <w:szCs w:val="24"/>
        </w:rPr>
        <w:t>por meio de seu Pregoeiro</w:t>
      </w:r>
      <w:proofErr w:type="gramStart"/>
      <w:r w:rsidRPr="00A61F57">
        <w:rPr>
          <w:sz w:val="24"/>
          <w:szCs w:val="24"/>
        </w:rPr>
        <w:t>, convocará</w:t>
      </w:r>
      <w:proofErr w:type="gramEnd"/>
      <w:r w:rsidRPr="00A61F57">
        <w:rPr>
          <w:sz w:val="24"/>
          <w:szCs w:val="24"/>
        </w:rPr>
        <w:t xml:space="preserve">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sidRPr="00A61F57">
        <w:rPr>
          <w:sz w:val="24"/>
          <w:szCs w:val="24"/>
        </w:rPr>
        <w:t xml:space="preserve">nfirmada </w:t>
      </w:r>
      <w:proofErr w:type="gramStart"/>
      <w:r w:rsidR="003613B1" w:rsidRPr="00A61F57">
        <w:rPr>
          <w:sz w:val="24"/>
          <w:szCs w:val="24"/>
        </w:rPr>
        <w:t>a</w:t>
      </w:r>
      <w:proofErr w:type="gramEnd"/>
      <w:r w:rsidR="003613B1" w:rsidRPr="00A61F57">
        <w:rPr>
          <w:sz w:val="24"/>
          <w:szCs w:val="24"/>
        </w:rPr>
        <w:t xml:space="preserve"> veracidade dos fatos;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Serão considerados compatíveis com os de mercado, os preços registrados que forem iguais ou inferiores à média daqueles apurados pela Equipe do Pregão.</w:t>
      </w:r>
    </w:p>
    <w:p w:rsidR="00E263B5" w:rsidRPr="00A61F57" w:rsidRDefault="00E263B5" w:rsidP="00F73333">
      <w:pPr>
        <w:tabs>
          <w:tab w:val="left" w:pos="567"/>
        </w:tabs>
        <w:contextualSpacing/>
        <w:jc w:val="both"/>
        <w:rPr>
          <w:sz w:val="24"/>
          <w:szCs w:val="24"/>
        </w:rPr>
      </w:pPr>
    </w:p>
    <w:p w:rsidR="00E41A66" w:rsidRPr="00A61F57" w:rsidRDefault="00E41A66" w:rsidP="00F73333">
      <w:pPr>
        <w:numPr>
          <w:ilvl w:val="0"/>
          <w:numId w:val="2"/>
        </w:numPr>
        <w:tabs>
          <w:tab w:val="left" w:pos="567"/>
        </w:tabs>
        <w:ind w:left="0" w:firstLine="0"/>
        <w:contextualSpacing/>
        <w:jc w:val="both"/>
        <w:rPr>
          <w:sz w:val="24"/>
          <w:szCs w:val="24"/>
        </w:rPr>
      </w:pPr>
      <w:r w:rsidRPr="00A61F57">
        <w:rPr>
          <w:b/>
          <w:bCs/>
          <w:sz w:val="24"/>
          <w:szCs w:val="24"/>
        </w:rPr>
        <w:t xml:space="preserve">DO CANCELAMENTO DA ATA DE REGISTRO DE PREÇOS </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A Ata de Registro de Preços poderá ser cancelada de pleno direito, nas seguintes situações:</w:t>
      </w:r>
    </w:p>
    <w:p w:rsidR="00E41A66" w:rsidRPr="00A61F57" w:rsidRDefault="00E41A66" w:rsidP="00F73333">
      <w:pPr>
        <w:numPr>
          <w:ilvl w:val="2"/>
          <w:numId w:val="2"/>
        </w:numPr>
        <w:tabs>
          <w:tab w:val="left" w:pos="567"/>
        </w:tabs>
        <w:ind w:left="0" w:firstLine="0"/>
        <w:contextualSpacing/>
        <w:jc w:val="both"/>
        <w:rPr>
          <w:sz w:val="24"/>
          <w:szCs w:val="24"/>
        </w:rPr>
      </w:pPr>
      <w:r w:rsidRPr="00A61F57">
        <w:rPr>
          <w:sz w:val="24"/>
          <w:szCs w:val="24"/>
        </w:rPr>
        <w:t>Pelo gerenciador do registro de preços:</w:t>
      </w:r>
    </w:p>
    <w:p w:rsidR="00E41A66" w:rsidRPr="00A61F57" w:rsidRDefault="00E41A66" w:rsidP="00F73333">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E41A66" w:rsidRPr="00A61F57" w:rsidRDefault="00E41A66" w:rsidP="00F73333">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E41A66" w:rsidRPr="00A61F57" w:rsidRDefault="00E41A66" w:rsidP="00F73333">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lastRenderedPageBreak/>
        <w:t>Não aceitar reduzir os preços registrados, na hipótese destes se tornarem superiores àqueles praticados no mercado; ou</w:t>
      </w:r>
    </w:p>
    <w:p w:rsidR="00E41A66" w:rsidRPr="00A61F57" w:rsidRDefault="00E41A66" w:rsidP="00F73333">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AA6730" w:rsidRPr="00A61F57" w:rsidRDefault="00E41A66" w:rsidP="00F73333">
      <w:pPr>
        <w:tabs>
          <w:tab w:val="left" w:pos="0"/>
          <w:tab w:val="left" w:pos="567"/>
        </w:tabs>
        <w:contextualSpacing/>
        <w:jc w:val="both"/>
        <w:rPr>
          <w:sz w:val="24"/>
          <w:szCs w:val="24"/>
        </w:rPr>
      </w:pPr>
      <w:r w:rsidRPr="00A61F57">
        <w:rPr>
          <w:sz w:val="24"/>
          <w:szCs w:val="24"/>
        </w:rPr>
        <w:t>V- Por razão de interesse público.</w:t>
      </w:r>
    </w:p>
    <w:p w:rsidR="00E41A66" w:rsidRPr="00A61F57" w:rsidRDefault="00E41A66" w:rsidP="00F73333">
      <w:pPr>
        <w:numPr>
          <w:ilvl w:val="2"/>
          <w:numId w:val="2"/>
        </w:numPr>
        <w:tabs>
          <w:tab w:val="left" w:pos="567"/>
        </w:tabs>
        <w:ind w:left="0" w:firstLine="0"/>
        <w:contextualSpacing/>
        <w:jc w:val="both"/>
        <w:rPr>
          <w:sz w:val="24"/>
          <w:szCs w:val="24"/>
        </w:rPr>
      </w:pPr>
      <w:r w:rsidRPr="00A61F57">
        <w:rPr>
          <w:sz w:val="24"/>
          <w:szCs w:val="24"/>
        </w:rPr>
        <w:t>Pelo fornecedor, mediante solicitação por escrito, comprovando estar impossibilitado de cumprir os compromissos nesta Ata de Registro de Preços;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Ocorrendo cancelamento do preço registrado, o fornecedor será informado por correspondência com aviso de recebimento, a qual será juntada ao processo administrativo de </w:t>
      </w:r>
      <w:r w:rsidR="00AA6730" w:rsidRPr="00A61F57">
        <w:rPr>
          <w:sz w:val="24"/>
          <w:szCs w:val="24"/>
        </w:rPr>
        <w:t>realização do Pregão Eletrônico;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Default="00E41A66" w:rsidP="00F73333">
      <w:pPr>
        <w:numPr>
          <w:ilvl w:val="1"/>
          <w:numId w:val="2"/>
        </w:numPr>
        <w:tabs>
          <w:tab w:val="left" w:pos="567"/>
        </w:tabs>
        <w:ind w:left="0" w:firstLine="0"/>
        <w:contextualSpacing/>
        <w:jc w:val="both"/>
        <w:rPr>
          <w:sz w:val="24"/>
          <w:szCs w:val="24"/>
        </w:rPr>
      </w:pPr>
      <w:r w:rsidRPr="00A61F57">
        <w:rPr>
          <w:sz w:val="24"/>
          <w:szCs w:val="24"/>
        </w:rPr>
        <w:t>Havendo o cancelamento do preço registrado cessarão todas as obrigações do fornecedor, relativas ao fornecimento dos itens registrados.</w:t>
      </w:r>
    </w:p>
    <w:p w:rsidR="00F73333" w:rsidRPr="00A61F57" w:rsidRDefault="00F73333" w:rsidP="00F73333">
      <w:pPr>
        <w:tabs>
          <w:tab w:val="left" w:pos="567"/>
        </w:tabs>
        <w:contextualSpacing/>
        <w:jc w:val="both"/>
        <w:rPr>
          <w:sz w:val="24"/>
          <w:szCs w:val="24"/>
        </w:rPr>
      </w:pPr>
    </w:p>
    <w:p w:rsidR="009F6F96"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DA ABERTURA E REABERTURA DA SESSÃO PÚBLICA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abertura da sessão pública deste Pregão Eletrônico, conduzida pelo Pregoeiro, ocorrerá na data e horário indicados o preâmbulo deste Edital;</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comunicação entre o Pregoeiro e os licitantes ocorrerá exclusivamente mediante troca de mensagens em campo próprio do Sistema;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Todos os licitantes remanescentes serão convocados para acompanhar a sessão reaberta;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poderá ser por meio do “chat”, </w:t>
      </w:r>
      <w:r w:rsidRPr="00A61F57">
        <w:rPr>
          <w:i/>
          <w:sz w:val="24"/>
          <w:szCs w:val="24"/>
        </w:rPr>
        <w:t>e-mail</w:t>
      </w:r>
      <w:r w:rsidRPr="00A61F57">
        <w:rPr>
          <w:sz w:val="24"/>
          <w:szCs w:val="24"/>
        </w:rPr>
        <w:t>, ou por fac-símile, de acordo com a fase do procedimento licitatório;</w:t>
      </w:r>
    </w:p>
    <w:p w:rsidR="000B2ADD"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feita por </w:t>
      </w:r>
      <w:r w:rsidRPr="00A61F57">
        <w:rPr>
          <w:i/>
          <w:sz w:val="24"/>
          <w:szCs w:val="24"/>
        </w:rPr>
        <w:t>e-mail</w:t>
      </w:r>
      <w:r w:rsidRPr="00A61F57">
        <w:rPr>
          <w:sz w:val="24"/>
          <w:szCs w:val="24"/>
        </w:rPr>
        <w:t xml:space="preserve"> ou fac-símile dar-se-á de acordo com os dados contidos no SICAF, sendo da responsabilidade do licitante manter seus dados cadastrais atualizados.</w:t>
      </w:r>
    </w:p>
    <w:p w:rsidR="00E02844" w:rsidRPr="00A61F57" w:rsidRDefault="00E02844" w:rsidP="00F73333">
      <w:pPr>
        <w:tabs>
          <w:tab w:val="left" w:pos="567"/>
          <w:tab w:val="left" w:pos="709"/>
        </w:tabs>
        <w:contextualSpacing/>
        <w:jc w:val="both"/>
        <w:rPr>
          <w:sz w:val="24"/>
          <w:szCs w:val="24"/>
        </w:rPr>
      </w:pPr>
    </w:p>
    <w:p w:rsidR="009F6F96"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DA AMOSTRA DE PRODUTOS</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Caso seja necessário para o julgamento das</w:t>
      </w:r>
      <w:r w:rsidR="00AB4637" w:rsidRPr="00A61F57">
        <w:rPr>
          <w:sz w:val="24"/>
          <w:szCs w:val="24"/>
        </w:rPr>
        <w:t xml:space="preserve"> propostas o pregoeiro, por meio da equipe de apoio</w:t>
      </w:r>
      <w:r w:rsidRPr="00A61F57">
        <w:rPr>
          <w:sz w:val="24"/>
          <w:szCs w:val="24"/>
        </w:rPr>
        <w:t xml:space="preserve"> poderá solicitar ao licitante declarado vencedor amostra dos produtos ofertados, que deverão ser encaminhados ao solicitante, no prazo de </w:t>
      </w:r>
      <w:proofErr w:type="gramStart"/>
      <w:r w:rsidRPr="00A61F57">
        <w:rPr>
          <w:sz w:val="24"/>
          <w:szCs w:val="24"/>
        </w:rPr>
        <w:t>3</w:t>
      </w:r>
      <w:proofErr w:type="gramEnd"/>
      <w:r w:rsidRPr="00A61F57">
        <w:rPr>
          <w:sz w:val="24"/>
          <w:szCs w:val="24"/>
        </w:rPr>
        <w:t xml:space="preserve"> (três) dias úteis contados a partir da solicitação;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A amostra deverá esta</w:t>
      </w:r>
      <w:r w:rsidR="00E244F1" w:rsidRPr="00A61F57">
        <w:rPr>
          <w:sz w:val="24"/>
          <w:szCs w:val="24"/>
        </w:rPr>
        <w:t>r</w:t>
      </w:r>
      <w:r w:rsidRPr="00A61F57">
        <w:rPr>
          <w:sz w:val="24"/>
          <w:szCs w:val="24"/>
        </w:rPr>
        <w:t xml:space="preserve"> devidamente identificada com o nome do licitante, número do pregão e número do item, contendo informações suficientes para a análise técnica do produto;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Os produtos de origem estrangeira deverão apresentar informações em língua portuguesa, suficiente para a análise técnica do produto;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rejeitada, mediante despacho fundamentado, a amostra que não atender às especificações descritas neste Edital;</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Enquanto não expirado o prazo para entrega da amostra, o licitante poderá substituir ou efetuar ajustes e modificações no produto apresentado;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desclassificada a proposta do licitante que não entregar a amostra no prazo estabelecido;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desclassificado o item da proposta que tiver a amostra rejeitada;</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lastRenderedPageBreak/>
        <w:t>No caso de ser a amostra rejeitada, o Pregoeiro examinará a proposta do licit</w:t>
      </w:r>
      <w:r w:rsidR="00362AE5" w:rsidRPr="00A61F57">
        <w:rPr>
          <w:sz w:val="24"/>
          <w:szCs w:val="24"/>
        </w:rPr>
        <w:t xml:space="preserve">ante </w:t>
      </w:r>
      <w:proofErr w:type="spellStart"/>
      <w:r w:rsidR="00E244F1" w:rsidRPr="00A61F57">
        <w:rPr>
          <w:sz w:val="24"/>
          <w:szCs w:val="24"/>
        </w:rPr>
        <w:t>subsequente</w:t>
      </w:r>
      <w:proofErr w:type="spellEnd"/>
      <w:r w:rsidR="00362AE5" w:rsidRPr="00A61F57">
        <w:rPr>
          <w:sz w:val="24"/>
          <w:szCs w:val="24"/>
        </w:rPr>
        <w:t>;</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 xml:space="preserve">Sendo a proposta do licitante </w:t>
      </w:r>
      <w:proofErr w:type="spellStart"/>
      <w:r w:rsidRPr="00A61F57">
        <w:rPr>
          <w:sz w:val="24"/>
          <w:szCs w:val="24"/>
        </w:rPr>
        <w:t>subsequente</w:t>
      </w:r>
      <w:proofErr w:type="spellEnd"/>
      <w:r w:rsidRPr="00A61F57">
        <w:rPr>
          <w:sz w:val="24"/>
          <w:szCs w:val="24"/>
        </w:rPr>
        <w:t xml:space="preserve"> aceita e o licitante habilitado, o Pregoeiro solicitará, no prazo estabelecido neste Edital, amostra dos produtos ofertados;</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 xml:space="preserve">Após a homologação o certame, o licitante terá o prazo de </w:t>
      </w:r>
      <w:proofErr w:type="gramStart"/>
      <w:r w:rsidRPr="00A61F57">
        <w:rPr>
          <w:sz w:val="24"/>
          <w:szCs w:val="24"/>
        </w:rPr>
        <w:t>5</w:t>
      </w:r>
      <w:proofErr w:type="gramEnd"/>
      <w:r w:rsidRPr="00A61F57">
        <w:rPr>
          <w:sz w:val="24"/>
          <w:szCs w:val="24"/>
        </w:rPr>
        <w:t xml:space="preserve"> (cinco) dias para retirar a amostra apresentada. Após esse prazo, a amostra será descartada.</w:t>
      </w:r>
    </w:p>
    <w:p w:rsidR="006C5108" w:rsidRPr="00A61F57" w:rsidRDefault="006C5108" w:rsidP="00F73333">
      <w:pPr>
        <w:tabs>
          <w:tab w:val="left" w:pos="567"/>
        </w:tabs>
        <w:contextualSpacing/>
        <w:jc w:val="both"/>
        <w:rPr>
          <w:sz w:val="24"/>
          <w:szCs w:val="24"/>
        </w:rPr>
      </w:pPr>
    </w:p>
    <w:p w:rsidR="009F6F96" w:rsidRPr="00A61F57" w:rsidRDefault="009F6F96" w:rsidP="00F73333">
      <w:pPr>
        <w:numPr>
          <w:ilvl w:val="0"/>
          <w:numId w:val="2"/>
        </w:numPr>
        <w:tabs>
          <w:tab w:val="left" w:pos="567"/>
        </w:tabs>
        <w:ind w:left="0" w:firstLine="0"/>
        <w:contextualSpacing/>
        <w:jc w:val="both"/>
        <w:rPr>
          <w:rFonts w:eastAsia="Arial Unicode MS"/>
          <w:sz w:val="24"/>
          <w:szCs w:val="24"/>
        </w:rPr>
      </w:pPr>
      <w:r w:rsidRPr="00A61F57">
        <w:rPr>
          <w:b/>
          <w:sz w:val="24"/>
          <w:szCs w:val="24"/>
        </w:rPr>
        <w:t>DO CONTROLE DA EXECUÇÃO</w:t>
      </w:r>
    </w:p>
    <w:p w:rsidR="001F44DE" w:rsidRPr="00A61F57" w:rsidRDefault="001F44DE" w:rsidP="00F73333">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1F44DE" w:rsidRPr="00A61F57" w:rsidRDefault="001F44DE" w:rsidP="00F73333">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9F6F96" w:rsidRPr="00A61F57" w:rsidRDefault="009F6F96" w:rsidP="00F73333">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A fiscalização da contratação será exercida por um representante da Administração, ao qual competirá dirimir as dúvidas que surgirem no curso da execução do contrato, e de tud</w:t>
      </w:r>
      <w:r w:rsidR="001F44DE" w:rsidRPr="00A61F57">
        <w:rPr>
          <w:rFonts w:eastAsia="Arial Unicode MS"/>
          <w:sz w:val="24"/>
          <w:szCs w:val="24"/>
        </w:rPr>
        <w:t>o dará ciência à Administração;</w:t>
      </w:r>
    </w:p>
    <w:p w:rsidR="00D36FE8" w:rsidRPr="00A61F57" w:rsidRDefault="009F6F96" w:rsidP="00F73333">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A61F57">
        <w:rPr>
          <w:rFonts w:eastAsia="Arial Unicode MS"/>
          <w:bCs/>
          <w:iCs/>
          <w:sz w:val="24"/>
          <w:szCs w:val="24"/>
        </w:rPr>
        <w:t>Administração</w:t>
      </w:r>
      <w:r w:rsidRPr="00A61F57">
        <w:rPr>
          <w:rFonts w:eastAsia="Arial Unicode MS"/>
          <w:sz w:val="24"/>
          <w:szCs w:val="24"/>
        </w:rPr>
        <w:t xml:space="preserve"> ou de seus agentes e prepostos, de conformidade com o art. 70 da Lei nº 8.666, de 1993.</w:t>
      </w:r>
    </w:p>
    <w:p w:rsidR="00E263B5" w:rsidRPr="00A61F57" w:rsidRDefault="00E263B5" w:rsidP="00F73333">
      <w:pPr>
        <w:tabs>
          <w:tab w:val="left" w:pos="567"/>
        </w:tabs>
        <w:contextualSpacing/>
        <w:jc w:val="both"/>
        <w:rPr>
          <w:rFonts w:eastAsia="Arial Unicode MS"/>
          <w:sz w:val="24"/>
          <w:szCs w:val="24"/>
        </w:rPr>
      </w:pPr>
    </w:p>
    <w:p w:rsidR="00874E9E" w:rsidRPr="00A61F57" w:rsidRDefault="00874E9E" w:rsidP="00F73333">
      <w:pPr>
        <w:numPr>
          <w:ilvl w:val="0"/>
          <w:numId w:val="2"/>
        </w:numPr>
        <w:tabs>
          <w:tab w:val="left" w:pos="567"/>
        </w:tabs>
        <w:ind w:left="0" w:firstLine="0"/>
        <w:contextualSpacing/>
        <w:jc w:val="both"/>
        <w:rPr>
          <w:color w:val="000000"/>
          <w:sz w:val="24"/>
          <w:szCs w:val="24"/>
        </w:rPr>
      </w:pPr>
      <w:r w:rsidRPr="00A61F57">
        <w:rPr>
          <w:b/>
          <w:color w:val="000000"/>
          <w:sz w:val="24"/>
          <w:szCs w:val="24"/>
        </w:rPr>
        <w:t xml:space="preserve">DO CADASTRO DE RESERVA </w:t>
      </w:r>
    </w:p>
    <w:p w:rsidR="00874E9E" w:rsidRPr="00A61F57" w:rsidRDefault="00874E9E" w:rsidP="00F73333">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Após a homologação da licitação, o registro de preços observará, entre outras, as seguintes condições:</w:t>
      </w:r>
    </w:p>
    <w:p w:rsidR="00874E9E" w:rsidRPr="00A61F57" w:rsidRDefault="00874E9E" w:rsidP="00F73333">
      <w:pPr>
        <w:numPr>
          <w:ilvl w:val="2"/>
          <w:numId w:val="2"/>
        </w:numPr>
        <w:tabs>
          <w:tab w:val="left" w:pos="142"/>
          <w:tab w:val="left" w:pos="567"/>
        </w:tabs>
        <w:ind w:left="0" w:firstLine="0"/>
        <w:contextualSpacing/>
        <w:jc w:val="both"/>
        <w:rPr>
          <w:color w:val="000000"/>
          <w:sz w:val="24"/>
          <w:szCs w:val="24"/>
        </w:rPr>
      </w:pPr>
      <w:r w:rsidRPr="00A61F57">
        <w:rPr>
          <w:color w:val="000000"/>
          <w:sz w:val="24"/>
          <w:szCs w:val="24"/>
        </w:rPr>
        <w:t xml:space="preserve">Serão registrados na ata de registro de preços os preços e quantitativos do licitante </w:t>
      </w:r>
      <w:r w:rsidR="00AB4637" w:rsidRPr="00A61F57">
        <w:rPr>
          <w:color w:val="000000"/>
          <w:sz w:val="24"/>
          <w:szCs w:val="24"/>
        </w:rPr>
        <w:t>melhor</w:t>
      </w:r>
      <w:r w:rsidRPr="00A61F57">
        <w:rPr>
          <w:color w:val="000000"/>
          <w:sz w:val="24"/>
          <w:szCs w:val="24"/>
        </w:rPr>
        <w:t xml:space="preserve"> classificado durante a fase competitiva; </w:t>
      </w:r>
    </w:p>
    <w:p w:rsidR="00874E9E" w:rsidRPr="00A61F57" w:rsidRDefault="00874E9E" w:rsidP="00F73333">
      <w:pPr>
        <w:numPr>
          <w:ilvl w:val="2"/>
          <w:numId w:val="2"/>
        </w:numPr>
        <w:tabs>
          <w:tab w:val="left" w:pos="142"/>
          <w:tab w:val="left" w:pos="567"/>
        </w:tabs>
        <w:ind w:left="0" w:firstLine="0"/>
        <w:contextualSpacing/>
        <w:jc w:val="both"/>
        <w:rPr>
          <w:sz w:val="24"/>
          <w:szCs w:val="24"/>
        </w:rPr>
      </w:pPr>
      <w:r w:rsidRPr="00A61F57">
        <w:rPr>
          <w:color w:val="000000"/>
          <w:sz w:val="24"/>
          <w:szCs w:val="24"/>
        </w:rPr>
        <w:t xml:space="preserve">Será incluído, na respectiva ata na forma de anexo, o registro dos licitantes que aceitarem cotar os bens ou serviços com preços iguais aos do licitante vencedor na </w:t>
      </w:r>
      <w:proofErr w:type="spellStart"/>
      <w:r w:rsidRPr="00A61F57">
        <w:rPr>
          <w:color w:val="000000"/>
          <w:sz w:val="24"/>
          <w:szCs w:val="24"/>
        </w:rPr>
        <w:t>sequência</w:t>
      </w:r>
      <w:proofErr w:type="spellEnd"/>
      <w:r w:rsidRPr="00A61F57">
        <w:rPr>
          <w:color w:val="000000"/>
          <w:sz w:val="24"/>
          <w:szCs w:val="24"/>
        </w:rPr>
        <w:t xml:space="preserve"> da classificação do certame, excluído o percentual referente à margem de preferência, quando o objeto não atender aos requisitos previstos no art. 3</w:t>
      </w:r>
      <w:r w:rsidRPr="00A61F57">
        <w:rPr>
          <w:strike/>
          <w:color w:val="000000"/>
          <w:sz w:val="24"/>
          <w:szCs w:val="24"/>
        </w:rPr>
        <w:t>º</w:t>
      </w:r>
      <w:r w:rsidRPr="00A61F57">
        <w:rPr>
          <w:color w:val="000000"/>
          <w:sz w:val="24"/>
          <w:szCs w:val="24"/>
        </w:rPr>
        <w:t xml:space="preserve"> da Lei n</w:t>
      </w:r>
      <w:r w:rsidRPr="00A61F57">
        <w:rPr>
          <w:strike/>
          <w:color w:val="000000"/>
          <w:sz w:val="24"/>
          <w:szCs w:val="24"/>
        </w:rPr>
        <w:t>º</w:t>
      </w:r>
      <w:r w:rsidRPr="00A61F57">
        <w:rPr>
          <w:color w:val="000000"/>
          <w:sz w:val="24"/>
          <w:szCs w:val="24"/>
        </w:rPr>
        <w:t xml:space="preserve"> 8.666, de 1993; </w:t>
      </w:r>
    </w:p>
    <w:p w:rsidR="00874E9E" w:rsidRPr="00A61F57" w:rsidRDefault="00874E9E" w:rsidP="00F73333">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O preço registrado com indicação dos fornecedores será divulgado no Portal de Compras do Governo Federal e ficará disponibilizado durante a vigência da ata de registro de preços;</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ordem de classificação dos licitantes registrados na ata deverá ser respeitada nas contratações</w:t>
      </w:r>
      <w:r w:rsidR="00AB4637" w:rsidRPr="00A61F57">
        <w:rPr>
          <w:color w:val="000000"/>
          <w:sz w:val="24"/>
          <w:szCs w:val="24"/>
        </w:rPr>
        <w:t>;</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registro a que se refere este item tem por objetivo a formação de cadastro de reserva no caso de impossibilidade de atendimento pelo primeiro colocado da ata, nas hipóteses previstas nos </w:t>
      </w:r>
      <w:proofErr w:type="spellStart"/>
      <w:r w:rsidRPr="00A61F57">
        <w:rPr>
          <w:color w:val="000000"/>
          <w:sz w:val="24"/>
          <w:szCs w:val="24"/>
        </w:rPr>
        <w:t>arts</w:t>
      </w:r>
      <w:proofErr w:type="spellEnd"/>
      <w:r w:rsidRPr="00A61F57">
        <w:rPr>
          <w:color w:val="000000"/>
          <w:sz w:val="24"/>
          <w:szCs w:val="24"/>
        </w:rPr>
        <w:t xml:space="preserve">. 20 e 21 do Decreto </w:t>
      </w:r>
      <w:proofErr w:type="gramStart"/>
      <w:r w:rsidRPr="00A61F57">
        <w:rPr>
          <w:color w:val="000000"/>
          <w:sz w:val="24"/>
          <w:szCs w:val="24"/>
        </w:rPr>
        <w:t>7.892,</w:t>
      </w:r>
      <w:proofErr w:type="gramEnd"/>
      <w:r w:rsidRPr="00A61F57">
        <w:rPr>
          <w:color w:val="000000"/>
          <w:sz w:val="24"/>
          <w:szCs w:val="24"/>
        </w:rPr>
        <w:t>de 2013, alterado pelo Decreto 8.250 de 2014</w:t>
      </w:r>
      <w:r w:rsidR="00AB4637" w:rsidRPr="00A61F57">
        <w:rPr>
          <w:color w:val="000000"/>
          <w:sz w:val="24"/>
          <w:szCs w:val="24"/>
        </w:rPr>
        <w:t>;</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Se houver mais de um licitante na</w:t>
      </w:r>
      <w:r w:rsidR="005A27FE" w:rsidRPr="00A61F57">
        <w:rPr>
          <w:color w:val="000000"/>
          <w:sz w:val="24"/>
          <w:szCs w:val="24"/>
        </w:rPr>
        <w:t xml:space="preserve"> situação de que trata o</w:t>
      </w:r>
      <w:r w:rsidR="0020032B" w:rsidRPr="00A61F57">
        <w:rPr>
          <w:color w:val="000000"/>
          <w:sz w:val="24"/>
          <w:szCs w:val="24"/>
        </w:rPr>
        <w:t xml:space="preserve"> item 22</w:t>
      </w:r>
      <w:r w:rsidRPr="00A61F57">
        <w:rPr>
          <w:color w:val="000000"/>
          <w:sz w:val="24"/>
          <w:szCs w:val="24"/>
        </w:rPr>
        <w:t>.1.2, serão classificados segundo a ordem da última proposta apresentada durante a fase competitiva;</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habilitação dos fornecedores que comporão o cadastro de</w:t>
      </w:r>
      <w:r w:rsidR="003A0F6E" w:rsidRPr="00A61F57">
        <w:rPr>
          <w:color w:val="000000"/>
          <w:sz w:val="24"/>
          <w:szCs w:val="24"/>
        </w:rPr>
        <w:t xml:space="preserve"> reserva a que se refere item 22</w:t>
      </w:r>
      <w:r w:rsidRPr="00A61F57">
        <w:rPr>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A61F57">
        <w:rPr>
          <w:color w:val="000000"/>
          <w:sz w:val="24"/>
          <w:szCs w:val="24"/>
        </w:rPr>
        <w:t>arts</w:t>
      </w:r>
      <w:proofErr w:type="spellEnd"/>
      <w:r w:rsidRPr="00A61F57">
        <w:rPr>
          <w:color w:val="000000"/>
          <w:sz w:val="24"/>
          <w:szCs w:val="24"/>
        </w:rPr>
        <w:t>. 20 e 21 do m</w:t>
      </w:r>
      <w:r w:rsidR="00AB4637" w:rsidRPr="00A61F57">
        <w:rPr>
          <w:color w:val="000000"/>
          <w:sz w:val="24"/>
          <w:szCs w:val="24"/>
        </w:rPr>
        <w:t>encionado D</w:t>
      </w:r>
      <w:r w:rsidRPr="00A61F57">
        <w:rPr>
          <w:color w:val="000000"/>
          <w:sz w:val="24"/>
          <w:szCs w:val="24"/>
        </w:rPr>
        <w:t>ecreto. </w:t>
      </w:r>
    </w:p>
    <w:p w:rsidR="00874E9E" w:rsidRPr="00A61F57" w:rsidRDefault="0020032B"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anexo que trata o 22</w:t>
      </w:r>
      <w:r w:rsidR="00874E9E" w:rsidRPr="00A61F57">
        <w:rPr>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A61F57" w:rsidRDefault="00874E9E" w:rsidP="00F73333">
      <w:pPr>
        <w:tabs>
          <w:tab w:val="left" w:pos="567"/>
        </w:tabs>
        <w:contextualSpacing/>
        <w:jc w:val="both"/>
        <w:rPr>
          <w:sz w:val="24"/>
          <w:szCs w:val="24"/>
        </w:rPr>
      </w:pPr>
    </w:p>
    <w:p w:rsidR="00874E9E" w:rsidRPr="00A61F57" w:rsidRDefault="00874E9E" w:rsidP="00F73333">
      <w:pPr>
        <w:pStyle w:val="PargrafodaLista"/>
        <w:numPr>
          <w:ilvl w:val="0"/>
          <w:numId w:val="2"/>
        </w:numPr>
        <w:tabs>
          <w:tab w:val="left" w:pos="567"/>
          <w:tab w:val="left" w:pos="709"/>
        </w:tabs>
        <w:spacing w:after="0" w:line="240" w:lineRule="auto"/>
        <w:ind w:left="0" w:firstLine="0"/>
        <w:contextualSpacing/>
        <w:jc w:val="both"/>
        <w:rPr>
          <w:rFonts w:ascii="Times New Roman" w:eastAsia="Times New Roman" w:hAnsi="Times New Roman"/>
          <w:b/>
          <w:sz w:val="24"/>
          <w:szCs w:val="24"/>
        </w:rPr>
      </w:pPr>
      <w:r w:rsidRPr="00A61F57">
        <w:rPr>
          <w:rFonts w:ascii="Times New Roman" w:eastAsia="Times New Roman" w:hAnsi="Times New Roman"/>
          <w:b/>
          <w:sz w:val="24"/>
          <w:szCs w:val="24"/>
        </w:rPr>
        <w:t>DA UTILIZAÇÃO DA ATA DE REGISTRO DE PREÇOS POR ÓRGÃO OU ENTIDADES NÃO PARTICIPANTES (CARONA)</w:t>
      </w: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874E9E" w:rsidRPr="00A61F57" w:rsidRDefault="00874E9E" w:rsidP="00F73333">
      <w:pPr>
        <w:pStyle w:val="PargrafodaLista"/>
        <w:numPr>
          <w:ilvl w:val="1"/>
          <w:numId w:val="2"/>
        </w:numPr>
        <w:tabs>
          <w:tab w:val="left" w:pos="567"/>
          <w:tab w:val="left" w:pos="709"/>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 </w:t>
      </w:r>
      <w:r w:rsidR="00291994" w:rsidRPr="00A61F57">
        <w:rPr>
          <w:rFonts w:ascii="Times New Roman" w:eastAsia="Times New Roman" w:hAnsi="Times New Roman"/>
          <w:sz w:val="24"/>
          <w:szCs w:val="24"/>
        </w:rPr>
        <w:t>HC-UFG/</w:t>
      </w:r>
      <w:r w:rsidR="00D75FF5" w:rsidRPr="00A61F57">
        <w:rPr>
          <w:rFonts w:ascii="Times New Roman" w:eastAsia="Times New Roman" w:hAnsi="Times New Roman"/>
          <w:sz w:val="24"/>
          <w:szCs w:val="24"/>
        </w:rPr>
        <w:t>EBSERH</w:t>
      </w:r>
      <w:r w:rsidRPr="00A61F57">
        <w:rPr>
          <w:rFonts w:ascii="Times New Roman" w:eastAsia="Times New Roman" w:hAnsi="Times New Roman"/>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sidRPr="00A61F57">
        <w:rPr>
          <w:rFonts w:ascii="Times New Roman" w:eastAsia="Times New Roman" w:hAnsi="Times New Roman"/>
          <w:sz w:val="24"/>
          <w:szCs w:val="24"/>
        </w:rPr>
        <w:t xml:space="preserve"> o prazo máximo de sua vigência;</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Os órgãos e entidades que não participaram do registro de preços, quando desejarem fazer uso da ata de registro de preços, deverão consultar </w:t>
      </w:r>
      <w:r w:rsidR="000B2ADD" w:rsidRPr="00A61F57">
        <w:rPr>
          <w:rFonts w:ascii="Times New Roman" w:eastAsia="Times New Roman" w:hAnsi="Times New Roman"/>
          <w:sz w:val="24"/>
          <w:szCs w:val="24"/>
        </w:rPr>
        <w:t>o Setor de Administração</w:t>
      </w:r>
      <w:r w:rsidRPr="00A61F57">
        <w:rPr>
          <w:rFonts w:ascii="Times New Roman" w:eastAsia="Times New Roman" w:hAnsi="Times New Roman"/>
          <w:sz w:val="24"/>
          <w:szCs w:val="24"/>
        </w:rPr>
        <w:t xml:space="preserve"> do </w:t>
      </w:r>
      <w:r w:rsidR="00291994" w:rsidRPr="00A61F57">
        <w:rPr>
          <w:rFonts w:ascii="Times New Roman" w:eastAsia="Times New Roman" w:hAnsi="Times New Roman"/>
          <w:sz w:val="24"/>
          <w:szCs w:val="24"/>
        </w:rPr>
        <w:t>HC-</w:t>
      </w:r>
      <w:r w:rsidR="00291994" w:rsidRPr="00A61F57">
        <w:rPr>
          <w:rFonts w:ascii="Times New Roman" w:eastAsia="Times New Roman" w:hAnsi="Times New Roman"/>
          <w:sz w:val="24"/>
          <w:szCs w:val="24"/>
        </w:rPr>
        <w:lastRenderedPageBreak/>
        <w:t>UFG/EBSERH</w:t>
      </w:r>
      <w:r w:rsidRPr="00A61F57">
        <w:rPr>
          <w:rFonts w:ascii="Times New Roman" w:eastAsia="Times New Roman" w:hAnsi="Times New Roman"/>
          <w:sz w:val="24"/>
          <w:szCs w:val="24"/>
        </w:rPr>
        <w:t xml:space="preserve">, pelo endereço eletrônico </w:t>
      </w:r>
      <w:hyperlink r:id="rId13" w:history="1">
        <w:r w:rsidR="00AD675B" w:rsidRPr="00A61F57">
          <w:rPr>
            <w:rStyle w:val="Hyperlink"/>
            <w:rFonts w:ascii="Times New Roman" w:hAnsi="Times New Roman"/>
            <w:sz w:val="24"/>
            <w:szCs w:val="24"/>
          </w:rPr>
          <w:t>adesaohcufg@gmail.com</w:t>
        </w:r>
      </w:hyperlink>
      <w:r w:rsidRPr="00A61F57">
        <w:rPr>
          <w:rFonts w:ascii="Times New Roman" w:eastAsia="Times New Roman" w:hAnsi="Times New Roman"/>
          <w:sz w:val="24"/>
          <w:szCs w:val="24"/>
        </w:rPr>
        <w:t xml:space="preserve"> para manifestação sobre a possibilidade de ade</w:t>
      </w:r>
      <w:r w:rsidR="00AB4637" w:rsidRPr="00A61F57">
        <w:rPr>
          <w:rFonts w:ascii="Times New Roman" w:eastAsia="Times New Roman" w:hAnsi="Times New Roman"/>
          <w:sz w:val="24"/>
          <w:szCs w:val="24"/>
        </w:rPr>
        <w:t>são;</w:t>
      </w:r>
      <w:r w:rsidRPr="00A61F57">
        <w:rPr>
          <w:rFonts w:ascii="Times New Roman" w:eastAsia="Times New Roman" w:hAnsi="Times New Roman"/>
          <w:sz w:val="24"/>
          <w:szCs w:val="24"/>
        </w:rPr>
        <w:t> </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Caberá ao fornecedor beneficiário da ata de registro de preços, observadas as condições nela estabelecidas, </w:t>
      </w:r>
      <w:proofErr w:type="gramStart"/>
      <w:r w:rsidRPr="00A61F57">
        <w:rPr>
          <w:rFonts w:ascii="Times New Roman" w:eastAsia="Times New Roman" w:hAnsi="Times New Roman"/>
          <w:sz w:val="24"/>
          <w:szCs w:val="24"/>
        </w:rPr>
        <w:t>optar</w:t>
      </w:r>
      <w:proofErr w:type="gramEnd"/>
      <w:r w:rsidRPr="00A61F57">
        <w:rPr>
          <w:rFonts w:ascii="Times New Roman" w:eastAsia="Times New Roman" w:hAnsi="Times New Roman"/>
          <w:sz w:val="24"/>
          <w:szCs w:val="24"/>
        </w:rPr>
        <w:t xml:space="preserve"> pela aceitação ou não do fornecimento decorrente de adesão, desde que não prejudique as obrigações presentes e futuras decorrentes da ata, assumidas com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 xml:space="preserve">e </w:t>
      </w:r>
      <w:r w:rsidR="00AB4637" w:rsidRPr="00A61F57">
        <w:rPr>
          <w:rFonts w:ascii="Times New Roman" w:eastAsia="Times New Roman" w:hAnsi="Times New Roman"/>
          <w:sz w:val="24"/>
          <w:szCs w:val="24"/>
        </w:rPr>
        <w:t>eventuais órgãos participantes;</w:t>
      </w:r>
      <w:r w:rsidRPr="00A61F57">
        <w:rPr>
          <w:rFonts w:ascii="Times New Roman" w:eastAsia="Times New Roman" w:hAnsi="Times New Roman"/>
          <w:sz w:val="24"/>
          <w:szCs w:val="24"/>
        </w:rPr>
        <w:t>  </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sidRPr="00A61F57">
        <w:rPr>
          <w:rFonts w:ascii="Times New Roman" w:eastAsia="Times New Roman" w:hAnsi="Times New Roman"/>
          <w:sz w:val="24"/>
          <w:szCs w:val="24"/>
        </w:rPr>
        <w:t xml:space="preserve"> eventuais órgãos participantes;</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O quantitativo decorrente das adesões à ata de registro de preços não poderá exceder, na totalidade, ao quíntuplo do quantitativo de cada item registrado na ata de registro de preços para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e eventuais órgãos participantes, independente do número de órgãos</w:t>
      </w:r>
      <w:r w:rsidR="00C50AF1" w:rsidRPr="00A61F57">
        <w:rPr>
          <w:rFonts w:ascii="Times New Roman" w:eastAsia="Times New Roman" w:hAnsi="Times New Roman"/>
          <w:sz w:val="24"/>
          <w:szCs w:val="24"/>
        </w:rPr>
        <w:t xml:space="preserve"> não participantes que aderirem;</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Após a autorização do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 o órgão não participante deverá efetivar a aquisição ou contratação solicitada em até 90 (noventa) dias, obser</w:t>
      </w:r>
      <w:r w:rsidR="00C50AF1" w:rsidRPr="00A61F57">
        <w:rPr>
          <w:rFonts w:ascii="Times New Roman" w:eastAsia="Times New Roman" w:hAnsi="Times New Roman"/>
          <w:sz w:val="24"/>
          <w:szCs w:val="24"/>
        </w:rPr>
        <w:t>vado o prazo de vigência da ata;</w:t>
      </w:r>
    </w:p>
    <w:p w:rsidR="00195318"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proofErr w:type="gramStart"/>
      <w:r w:rsidRPr="00A61F57">
        <w:rPr>
          <w:rFonts w:ascii="Times New Roman" w:eastAsia="Times New Roman" w:hAnsi="Times New Roman"/>
          <w:sz w:val="24"/>
          <w:szCs w:val="24"/>
        </w:rPr>
        <w:t>Compete</w:t>
      </w:r>
      <w:proofErr w:type="gramEnd"/>
      <w:r w:rsidRPr="00A61F57">
        <w:rPr>
          <w:rFonts w:ascii="Times New Roman" w:eastAsia="Times New Roman" w:hAnsi="Times New Roman"/>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w:t>
      </w:r>
    </w:p>
    <w:p w:rsidR="005D588D" w:rsidRPr="00A61F57" w:rsidRDefault="005D588D" w:rsidP="00F73333">
      <w:pPr>
        <w:tabs>
          <w:tab w:val="left" w:pos="426"/>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DAS DISPOSIÇÕES GERAIS</w:t>
      </w:r>
    </w:p>
    <w:p w:rsidR="00874E9E" w:rsidRPr="00A61F57" w:rsidRDefault="009F6F96" w:rsidP="00F73333">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3518B2" w:rsidRPr="00A61F57">
        <w:rPr>
          <w:sz w:val="24"/>
          <w:szCs w:val="24"/>
        </w:rPr>
        <w:t>subsequente</w:t>
      </w:r>
      <w:proofErr w:type="spellEnd"/>
      <w:r w:rsidRPr="00A61F57">
        <w:rPr>
          <w:sz w:val="24"/>
          <w:szCs w:val="24"/>
        </w:rPr>
        <w:t>, no mesmo horário anteriormente estabelecido, desde que não haja comunicação do Pregoeiro em contrário;</w:t>
      </w:r>
    </w:p>
    <w:p w:rsidR="00703EC5" w:rsidRPr="00A61F57" w:rsidRDefault="009F6F96" w:rsidP="00F73333">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A autoridade competente do </w:t>
      </w:r>
      <w:r w:rsidR="00A00597" w:rsidRPr="00A61F57">
        <w:rPr>
          <w:sz w:val="24"/>
          <w:szCs w:val="24"/>
        </w:rPr>
        <w:t>HC-UFG/EBSERH</w:t>
      </w:r>
      <w:r w:rsidR="00F73333">
        <w:rPr>
          <w:sz w:val="24"/>
          <w:szCs w:val="24"/>
        </w:rPr>
        <w:t xml:space="preserve"> </w:t>
      </w:r>
      <w:r w:rsidRPr="00A61F57">
        <w:rPr>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A anulação do procedimento licitatório induz à da contratação, sem que os licitantes tenham direito a qualquer indenização;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sidRPr="00A61F57">
        <w:rPr>
          <w:sz w:val="24"/>
          <w:szCs w:val="24"/>
        </w:rPr>
        <w:t>afetar a formulação da Proposta;</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Os proponentes são responsáveis pela fidelidade e legitimidade das informações e dos documentos apresentados em qualquer fase da licitação;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Na contagem dos prazos estabelecidos neste Edital e seus Anexos excluir-se-á o dia do início e incluir-se-á o do vencimento, iniciando e vencendo-se os prazos somente em dias de expediente normais;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No caso de divergência entre as disposições deste Edital e de seus anexos ou demais peças que o compõe</w:t>
      </w:r>
      <w:r w:rsidR="00B62735" w:rsidRPr="00A61F57">
        <w:rPr>
          <w:sz w:val="24"/>
          <w:szCs w:val="24"/>
        </w:rPr>
        <w:t>m, prevalecerá as deste Edital;</w:t>
      </w:r>
    </w:p>
    <w:p w:rsidR="009F6F96"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Integram este Edital para todos os fins e efeitos, os seguintes Anexos:</w:t>
      </w:r>
    </w:p>
    <w:p w:rsidR="00792CA8" w:rsidRPr="00A61F57" w:rsidRDefault="00792CA8" w:rsidP="00F73333">
      <w:pPr>
        <w:pStyle w:val="Corpodetexto2"/>
        <w:tabs>
          <w:tab w:val="left" w:pos="567"/>
        </w:tabs>
        <w:contextualSpacing/>
        <w:jc w:val="both"/>
        <w:rPr>
          <w:sz w:val="24"/>
          <w:szCs w:val="24"/>
        </w:rPr>
      </w:pPr>
    </w:p>
    <w:p w:rsidR="009F6F96" w:rsidRDefault="009F6F96" w:rsidP="00F73333">
      <w:pPr>
        <w:pStyle w:val="Corpodetexto2"/>
        <w:tabs>
          <w:tab w:val="left" w:pos="567"/>
        </w:tabs>
        <w:contextualSpacing/>
        <w:jc w:val="both"/>
        <w:rPr>
          <w:b/>
          <w:sz w:val="24"/>
          <w:szCs w:val="24"/>
        </w:rPr>
      </w:pPr>
      <w:r w:rsidRPr="00A61F57">
        <w:rPr>
          <w:b/>
          <w:sz w:val="24"/>
          <w:szCs w:val="24"/>
        </w:rPr>
        <w:t>ANEXO I – Planilha de Especificação e</w:t>
      </w:r>
      <w:r w:rsidR="00C50AF1" w:rsidRPr="00A61F57">
        <w:rPr>
          <w:b/>
          <w:sz w:val="24"/>
          <w:szCs w:val="24"/>
        </w:rPr>
        <w:t xml:space="preserve"> Quantidade do Produto;</w:t>
      </w:r>
    </w:p>
    <w:p w:rsidR="009F6F96" w:rsidRDefault="009F6F96" w:rsidP="00F73333">
      <w:pPr>
        <w:pStyle w:val="Corpodetexto2"/>
        <w:tabs>
          <w:tab w:val="left" w:pos="567"/>
        </w:tabs>
        <w:contextualSpacing/>
        <w:jc w:val="both"/>
        <w:rPr>
          <w:b/>
          <w:sz w:val="24"/>
          <w:szCs w:val="24"/>
        </w:rPr>
      </w:pPr>
      <w:r w:rsidRPr="00A61F57">
        <w:rPr>
          <w:b/>
          <w:sz w:val="24"/>
          <w:szCs w:val="24"/>
        </w:rPr>
        <w:t>ANEXO II - Modelos de declaração;</w:t>
      </w:r>
    </w:p>
    <w:p w:rsidR="00F73333" w:rsidRPr="00A61F57" w:rsidRDefault="009F6F96" w:rsidP="00F73333">
      <w:pPr>
        <w:pStyle w:val="Corpodetexto2"/>
        <w:tabs>
          <w:tab w:val="left" w:pos="567"/>
        </w:tabs>
        <w:contextualSpacing/>
        <w:jc w:val="both"/>
        <w:rPr>
          <w:b/>
          <w:sz w:val="24"/>
          <w:szCs w:val="24"/>
        </w:rPr>
      </w:pPr>
      <w:r w:rsidRPr="00A61F57">
        <w:rPr>
          <w:b/>
          <w:sz w:val="24"/>
          <w:szCs w:val="24"/>
        </w:rPr>
        <w:t>ANEXO III – Minuta da Ata de Registro de Preços;</w:t>
      </w:r>
    </w:p>
    <w:p w:rsidR="009F6F96" w:rsidRPr="00A61F57" w:rsidRDefault="009F6F96" w:rsidP="00F73333">
      <w:pPr>
        <w:numPr>
          <w:ilvl w:val="0"/>
          <w:numId w:val="2"/>
        </w:numPr>
        <w:tabs>
          <w:tab w:val="left" w:pos="567"/>
        </w:tabs>
        <w:ind w:left="0" w:firstLine="0"/>
        <w:contextualSpacing/>
        <w:jc w:val="both"/>
        <w:rPr>
          <w:b/>
          <w:sz w:val="24"/>
          <w:szCs w:val="24"/>
        </w:rPr>
      </w:pPr>
      <w:r w:rsidRPr="00A61F57">
        <w:rPr>
          <w:b/>
          <w:sz w:val="24"/>
          <w:szCs w:val="24"/>
        </w:rPr>
        <w:lastRenderedPageBreak/>
        <w:t>DO FORO</w:t>
      </w:r>
    </w:p>
    <w:p w:rsidR="009F6F96" w:rsidRPr="00A61F57" w:rsidRDefault="00B45F6A" w:rsidP="00F73333">
      <w:pPr>
        <w:pStyle w:val="Corpodetexto2"/>
        <w:tabs>
          <w:tab w:val="left" w:pos="567"/>
        </w:tabs>
        <w:contextualSpacing/>
        <w:jc w:val="both"/>
        <w:rPr>
          <w:sz w:val="24"/>
          <w:szCs w:val="24"/>
        </w:rPr>
      </w:pPr>
      <w:r w:rsidRPr="00A61F57">
        <w:rPr>
          <w:b/>
          <w:sz w:val="24"/>
          <w:szCs w:val="24"/>
        </w:rPr>
        <w:t>25</w:t>
      </w:r>
      <w:r w:rsidR="009F6F96" w:rsidRPr="00A61F57">
        <w:rPr>
          <w:b/>
          <w:sz w:val="24"/>
          <w:szCs w:val="24"/>
        </w:rPr>
        <w:t>.1</w:t>
      </w:r>
      <w:r w:rsidR="009F6F96" w:rsidRPr="00A61F57">
        <w:rPr>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A61F57" w:rsidRDefault="00433890" w:rsidP="00F73333">
      <w:pPr>
        <w:pStyle w:val="Corpodetexto2"/>
        <w:tabs>
          <w:tab w:val="left" w:pos="567"/>
        </w:tabs>
        <w:contextualSpacing/>
        <w:jc w:val="both"/>
        <w:rPr>
          <w:sz w:val="24"/>
          <w:szCs w:val="24"/>
        </w:rPr>
      </w:pPr>
    </w:p>
    <w:p w:rsidR="00DB28D2" w:rsidRPr="00A61F57" w:rsidRDefault="00DB28D2"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right"/>
        <w:rPr>
          <w:sz w:val="24"/>
          <w:szCs w:val="24"/>
        </w:rPr>
      </w:pPr>
      <w:r w:rsidRPr="00A61F57">
        <w:rPr>
          <w:sz w:val="24"/>
          <w:szCs w:val="24"/>
        </w:rPr>
        <w:t>Goiânia</w:t>
      </w:r>
      <w:r w:rsidR="00874E9E" w:rsidRPr="00A61F57">
        <w:rPr>
          <w:sz w:val="24"/>
          <w:szCs w:val="24"/>
        </w:rPr>
        <w:t xml:space="preserve">, </w:t>
      </w:r>
      <w:r w:rsidR="000510AE">
        <w:rPr>
          <w:sz w:val="24"/>
          <w:szCs w:val="24"/>
        </w:rPr>
        <w:t>04 de setembro</w:t>
      </w:r>
      <w:r w:rsidR="0073551C" w:rsidRPr="00A61F57">
        <w:rPr>
          <w:sz w:val="24"/>
          <w:szCs w:val="24"/>
        </w:rPr>
        <w:t xml:space="preserve"> </w:t>
      </w:r>
      <w:r w:rsidR="00AD675B" w:rsidRPr="00A61F57">
        <w:rPr>
          <w:sz w:val="24"/>
          <w:szCs w:val="24"/>
        </w:rPr>
        <w:t>de 201</w:t>
      </w:r>
      <w:r w:rsidR="000F4E6E" w:rsidRPr="00A61F57">
        <w:rPr>
          <w:sz w:val="24"/>
          <w:szCs w:val="24"/>
        </w:rPr>
        <w:t>7</w:t>
      </w:r>
      <w:r w:rsidR="004721B2" w:rsidRPr="00A61F57">
        <w:rPr>
          <w:sz w:val="24"/>
          <w:szCs w:val="24"/>
        </w:rPr>
        <w:t>.</w:t>
      </w:r>
    </w:p>
    <w:p w:rsidR="005D30F2" w:rsidRPr="00A61F57" w:rsidRDefault="005D30F2" w:rsidP="00F73333">
      <w:pPr>
        <w:pStyle w:val="Corpodetexto2"/>
        <w:tabs>
          <w:tab w:val="left" w:pos="567"/>
        </w:tabs>
        <w:contextualSpacing/>
        <w:jc w:val="right"/>
        <w:rPr>
          <w:sz w:val="24"/>
          <w:szCs w:val="24"/>
        </w:rPr>
      </w:pPr>
    </w:p>
    <w:p w:rsidR="003B0515" w:rsidRPr="00A61F57" w:rsidRDefault="003B0515" w:rsidP="00F73333">
      <w:pPr>
        <w:pStyle w:val="Corpodetexto2"/>
        <w:tabs>
          <w:tab w:val="left" w:pos="567"/>
        </w:tabs>
        <w:contextualSpacing/>
        <w:jc w:val="center"/>
        <w:rPr>
          <w:b/>
          <w:sz w:val="24"/>
          <w:szCs w:val="24"/>
        </w:rPr>
      </w:pPr>
      <w:r w:rsidRPr="00A61F57">
        <w:rPr>
          <w:b/>
          <w:sz w:val="24"/>
          <w:szCs w:val="24"/>
        </w:rPr>
        <w:t>________________________________</w:t>
      </w:r>
    </w:p>
    <w:p w:rsidR="00F96E9F" w:rsidRDefault="00F96E9F" w:rsidP="00F96E9F">
      <w:pPr>
        <w:pStyle w:val="Corpodetexto2"/>
        <w:tabs>
          <w:tab w:val="left" w:pos="567"/>
        </w:tabs>
        <w:contextualSpacing/>
        <w:jc w:val="center"/>
        <w:rPr>
          <w:b/>
          <w:sz w:val="24"/>
          <w:szCs w:val="24"/>
        </w:rPr>
      </w:pPr>
      <w:r>
        <w:rPr>
          <w:b/>
          <w:sz w:val="24"/>
          <w:szCs w:val="24"/>
        </w:rPr>
        <w:t>Por delegação de Competência</w:t>
      </w:r>
    </w:p>
    <w:p w:rsidR="00F96E9F" w:rsidRDefault="00F96E9F" w:rsidP="00F96E9F">
      <w:pPr>
        <w:pStyle w:val="Corpodetexto2"/>
        <w:tabs>
          <w:tab w:val="left" w:pos="567"/>
        </w:tabs>
        <w:contextualSpacing/>
        <w:jc w:val="center"/>
        <w:rPr>
          <w:b/>
          <w:sz w:val="24"/>
          <w:szCs w:val="24"/>
        </w:rPr>
      </w:pPr>
      <w:r>
        <w:rPr>
          <w:b/>
          <w:sz w:val="24"/>
          <w:szCs w:val="24"/>
        </w:rPr>
        <w:t xml:space="preserve"> Portaria Interna Nº 032/2015</w:t>
      </w:r>
    </w:p>
    <w:p w:rsidR="00F96E9F" w:rsidRPr="00A61F57" w:rsidRDefault="003B0515" w:rsidP="00F96E9F">
      <w:pPr>
        <w:pStyle w:val="Corpodetexto2"/>
        <w:tabs>
          <w:tab w:val="left" w:pos="567"/>
        </w:tabs>
        <w:contextualSpacing/>
        <w:jc w:val="center"/>
        <w:rPr>
          <w:b/>
          <w:sz w:val="24"/>
          <w:szCs w:val="24"/>
        </w:rPr>
      </w:pPr>
      <w:r w:rsidRPr="00A61F57">
        <w:rPr>
          <w:b/>
          <w:sz w:val="24"/>
          <w:szCs w:val="24"/>
        </w:rPr>
        <w:t>Gustavo Jordão</w:t>
      </w:r>
    </w:p>
    <w:p w:rsidR="00B15093" w:rsidRPr="00A61F57" w:rsidRDefault="00C50AF1" w:rsidP="00F73333">
      <w:pPr>
        <w:pStyle w:val="Corpodetexto2"/>
        <w:tabs>
          <w:tab w:val="left" w:pos="567"/>
        </w:tabs>
        <w:contextualSpacing/>
        <w:jc w:val="center"/>
        <w:rPr>
          <w:sz w:val="24"/>
          <w:szCs w:val="24"/>
        </w:rPr>
      </w:pPr>
      <w:r w:rsidRPr="00A61F57">
        <w:rPr>
          <w:sz w:val="24"/>
          <w:szCs w:val="24"/>
        </w:rPr>
        <w:t>C</w:t>
      </w:r>
      <w:r w:rsidR="00B15093" w:rsidRPr="00A61F57">
        <w:rPr>
          <w:sz w:val="24"/>
          <w:szCs w:val="24"/>
        </w:rPr>
        <w:t>hefe da Unidade de Licitações</w:t>
      </w:r>
    </w:p>
    <w:p w:rsidR="00B45F6A" w:rsidRDefault="00C01F94" w:rsidP="00F73333">
      <w:pPr>
        <w:pStyle w:val="Corpodetexto2"/>
        <w:tabs>
          <w:tab w:val="left" w:pos="567"/>
        </w:tabs>
        <w:contextualSpacing/>
        <w:jc w:val="center"/>
        <w:rPr>
          <w:sz w:val="24"/>
          <w:szCs w:val="24"/>
        </w:rPr>
      </w:pPr>
      <w:r w:rsidRPr="00A61F57">
        <w:rPr>
          <w:sz w:val="24"/>
          <w:szCs w:val="24"/>
        </w:rPr>
        <w:t>HC-UFG/EBSERH</w:t>
      </w: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Pr="00A61F57" w:rsidRDefault="00892EA9" w:rsidP="00D973D0">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jc w:val="center"/>
        <w:rPr>
          <w:b/>
          <w:sz w:val="24"/>
          <w:szCs w:val="24"/>
        </w:rPr>
      </w:pPr>
      <w:r w:rsidRPr="00A61F57">
        <w:rPr>
          <w:b/>
          <w:sz w:val="24"/>
          <w:szCs w:val="24"/>
        </w:rPr>
        <w:lastRenderedPageBreak/>
        <w:t xml:space="preserve">ANEXO I  </w:t>
      </w:r>
    </w:p>
    <w:p w:rsidR="00D6469E" w:rsidRPr="00A61F57" w:rsidRDefault="009F6F96" w:rsidP="00F73333">
      <w:pPr>
        <w:pStyle w:val="Corpodetexto2"/>
        <w:tabs>
          <w:tab w:val="left" w:pos="567"/>
        </w:tabs>
        <w:contextualSpacing/>
        <w:jc w:val="center"/>
        <w:rPr>
          <w:b/>
          <w:sz w:val="24"/>
          <w:szCs w:val="24"/>
        </w:rPr>
      </w:pPr>
      <w:r w:rsidRPr="00A61F57">
        <w:rPr>
          <w:b/>
          <w:sz w:val="24"/>
          <w:szCs w:val="24"/>
        </w:rPr>
        <w:t xml:space="preserve">PLANILHA DE </w:t>
      </w:r>
      <w:r w:rsidR="00D6469E" w:rsidRPr="00A61F57">
        <w:rPr>
          <w:b/>
          <w:sz w:val="24"/>
          <w:szCs w:val="24"/>
        </w:rPr>
        <w:t>QUANTIDADESE ESPECIFICAÇÕES</w:t>
      </w:r>
    </w:p>
    <w:tbl>
      <w:tblPr>
        <w:tblW w:w="9087" w:type="dxa"/>
        <w:tblInd w:w="55" w:type="dxa"/>
        <w:tblLayout w:type="fixed"/>
        <w:tblCellMar>
          <w:left w:w="70" w:type="dxa"/>
          <w:right w:w="70" w:type="dxa"/>
        </w:tblCellMar>
        <w:tblLook w:val="04A0"/>
      </w:tblPr>
      <w:tblGrid>
        <w:gridCol w:w="889"/>
        <w:gridCol w:w="4371"/>
        <w:gridCol w:w="851"/>
        <w:gridCol w:w="850"/>
        <w:gridCol w:w="992"/>
        <w:gridCol w:w="1134"/>
      </w:tblGrid>
      <w:tr w:rsidR="00D973D0" w:rsidRPr="00A61F57" w:rsidTr="00D973D0">
        <w:trPr>
          <w:trHeight w:val="853"/>
          <w:tblHeader/>
        </w:trPr>
        <w:tc>
          <w:tcPr>
            <w:tcW w:w="889"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D973D0" w:rsidRPr="00A61F57" w:rsidRDefault="00D973D0" w:rsidP="00F73333">
            <w:pPr>
              <w:tabs>
                <w:tab w:val="left" w:pos="567"/>
              </w:tabs>
              <w:jc w:val="center"/>
              <w:rPr>
                <w:b/>
                <w:bCs/>
                <w:color w:val="000000"/>
              </w:rPr>
            </w:pPr>
            <w:r w:rsidRPr="00A61F57">
              <w:rPr>
                <w:b/>
                <w:bCs/>
                <w:color w:val="000000"/>
              </w:rPr>
              <w:t>Item</w:t>
            </w:r>
          </w:p>
        </w:tc>
        <w:tc>
          <w:tcPr>
            <w:tcW w:w="4371" w:type="dxa"/>
            <w:tcBorders>
              <w:top w:val="single" w:sz="4" w:space="0" w:color="000000"/>
              <w:left w:val="nil"/>
              <w:bottom w:val="single" w:sz="4" w:space="0" w:color="000000"/>
              <w:right w:val="single" w:sz="4" w:space="0" w:color="000000"/>
            </w:tcBorders>
            <w:shd w:val="clear" w:color="000000" w:fill="D8D8D8"/>
            <w:vAlign w:val="center"/>
            <w:hideMark/>
          </w:tcPr>
          <w:p w:rsidR="00D973D0" w:rsidRPr="00A61F57" w:rsidRDefault="00D973D0" w:rsidP="00F73333">
            <w:pPr>
              <w:tabs>
                <w:tab w:val="left" w:pos="567"/>
              </w:tabs>
              <w:jc w:val="center"/>
              <w:rPr>
                <w:b/>
                <w:bCs/>
                <w:color w:val="000000"/>
              </w:rPr>
            </w:pPr>
            <w:r w:rsidRPr="00A61F57">
              <w:rPr>
                <w:b/>
                <w:bCs/>
                <w:color w:val="000000"/>
              </w:rPr>
              <w:t>Descrição</w:t>
            </w:r>
          </w:p>
        </w:tc>
        <w:tc>
          <w:tcPr>
            <w:tcW w:w="851" w:type="dxa"/>
            <w:tcBorders>
              <w:top w:val="single" w:sz="4" w:space="0" w:color="000000"/>
              <w:left w:val="nil"/>
              <w:bottom w:val="single" w:sz="4" w:space="0" w:color="000000"/>
              <w:right w:val="single" w:sz="4" w:space="0" w:color="000000"/>
            </w:tcBorders>
            <w:shd w:val="clear" w:color="000000" w:fill="D8D8D8"/>
            <w:vAlign w:val="center"/>
            <w:hideMark/>
          </w:tcPr>
          <w:p w:rsidR="00D973D0" w:rsidRPr="00A61F57" w:rsidRDefault="00D973D0" w:rsidP="00F73333">
            <w:pPr>
              <w:tabs>
                <w:tab w:val="left" w:pos="567"/>
              </w:tabs>
              <w:jc w:val="center"/>
              <w:rPr>
                <w:b/>
                <w:bCs/>
                <w:color w:val="000000"/>
              </w:rPr>
            </w:pPr>
            <w:r w:rsidRPr="00A61F57">
              <w:rPr>
                <w:b/>
                <w:bCs/>
                <w:color w:val="000000"/>
              </w:rPr>
              <w:t>Quantidade</w:t>
            </w:r>
          </w:p>
        </w:tc>
        <w:tc>
          <w:tcPr>
            <w:tcW w:w="850" w:type="dxa"/>
            <w:tcBorders>
              <w:top w:val="single" w:sz="4" w:space="0" w:color="000000"/>
              <w:left w:val="nil"/>
              <w:bottom w:val="single" w:sz="4" w:space="0" w:color="000000"/>
              <w:right w:val="nil"/>
            </w:tcBorders>
            <w:shd w:val="clear" w:color="000000" w:fill="D8D8D8"/>
            <w:vAlign w:val="center"/>
            <w:hideMark/>
          </w:tcPr>
          <w:p w:rsidR="00D973D0" w:rsidRPr="00A61F57" w:rsidRDefault="00D973D0" w:rsidP="00F73333">
            <w:pPr>
              <w:tabs>
                <w:tab w:val="left" w:pos="567"/>
              </w:tabs>
              <w:jc w:val="center"/>
              <w:rPr>
                <w:b/>
                <w:bCs/>
                <w:color w:val="000000"/>
              </w:rPr>
            </w:pPr>
            <w:r w:rsidRPr="00A61F57">
              <w:rPr>
                <w:b/>
                <w:bCs/>
                <w:color w:val="000000"/>
              </w:rPr>
              <w:t>Unidade de Medida</w:t>
            </w:r>
          </w:p>
        </w:tc>
        <w:tc>
          <w:tcPr>
            <w:tcW w:w="99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973D0" w:rsidRPr="00A61F57" w:rsidRDefault="00D973D0" w:rsidP="00F73333">
            <w:pPr>
              <w:tabs>
                <w:tab w:val="left" w:pos="567"/>
              </w:tabs>
              <w:jc w:val="center"/>
              <w:rPr>
                <w:b/>
                <w:bCs/>
                <w:color w:val="000000"/>
              </w:rPr>
            </w:pPr>
            <w:r w:rsidRPr="00A61F57">
              <w:rPr>
                <w:b/>
                <w:bCs/>
                <w:color w:val="000000"/>
              </w:rPr>
              <w:t>Exclusivo para ME/EPP</w:t>
            </w:r>
          </w:p>
        </w:tc>
        <w:tc>
          <w:tcPr>
            <w:tcW w:w="1134" w:type="dxa"/>
            <w:tcBorders>
              <w:top w:val="single" w:sz="4" w:space="0" w:color="auto"/>
              <w:left w:val="single" w:sz="4" w:space="0" w:color="auto"/>
              <w:bottom w:val="single" w:sz="4" w:space="0" w:color="auto"/>
              <w:right w:val="single" w:sz="4" w:space="0" w:color="auto"/>
            </w:tcBorders>
            <w:shd w:val="clear" w:color="000000" w:fill="D8D8D8"/>
          </w:tcPr>
          <w:p w:rsidR="00D973D0" w:rsidRPr="00A61F57" w:rsidRDefault="00D973D0" w:rsidP="00D973D0">
            <w:pPr>
              <w:tabs>
                <w:tab w:val="left" w:pos="567"/>
              </w:tabs>
              <w:jc w:val="center"/>
              <w:rPr>
                <w:b/>
                <w:bCs/>
                <w:color w:val="000000"/>
              </w:rPr>
            </w:pPr>
            <w:r>
              <w:rPr>
                <w:b/>
                <w:bCs/>
                <w:color w:val="000000"/>
              </w:rPr>
              <w:t>Preço Estimado</w:t>
            </w:r>
          </w:p>
        </w:tc>
      </w:tr>
      <w:tr w:rsidR="00D973D0" w:rsidRPr="006C5108" w:rsidTr="00D973D0">
        <w:trPr>
          <w:trHeight w:val="180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Pr>
                <w:b/>
                <w:sz w:val="24"/>
                <w:szCs w:val="24"/>
              </w:rPr>
              <w:tab/>
            </w:r>
            <w:r>
              <w:rPr>
                <w:b/>
                <w:sz w:val="24"/>
                <w:szCs w:val="24"/>
              </w:rPr>
              <w:tab/>
            </w:r>
            <w:proofErr w:type="gramStart"/>
            <w:r w:rsidRPr="006C5108">
              <w:rPr>
                <w:rFonts w:ascii="Calibri" w:hAnsi="Calibri"/>
                <w:color w:val="000000"/>
                <w:sz w:val="22"/>
                <w:szCs w:val="22"/>
              </w:rPr>
              <w:t>1</w:t>
            </w:r>
            <w:proofErr w:type="gramEnd"/>
          </w:p>
        </w:tc>
        <w:tc>
          <w:tcPr>
            <w:tcW w:w="4371" w:type="dxa"/>
            <w:tcBorders>
              <w:top w:val="single" w:sz="4" w:space="0" w:color="auto"/>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AGULHA P/ ANESTESIA PERIDURAL N. 18G DESCARTAVEL, - BISEL TIPO TUOHY, PONTA CURVA, CANULA DEMARCADA C/ PAREDES FINAS, MANDRIL AJUSTADO CANHAO C/ VISOR TRANSLUCIDO LUER LOCK. EMBALAGEM EM BLISTER. ESTERILIZADO EM OXIDO DE ETILENO. REG. MS/ANVIASA.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73D0" w:rsidRPr="006C5108" w:rsidRDefault="00D973D0" w:rsidP="006C5108">
            <w:pPr>
              <w:jc w:val="center"/>
              <w:rPr>
                <w:rFonts w:ascii="Calibri" w:hAnsi="Calibri"/>
                <w:color w:val="000000"/>
                <w:sz w:val="22"/>
                <w:szCs w:val="22"/>
              </w:rPr>
            </w:pPr>
            <w:r>
              <w:rPr>
                <w:rFonts w:ascii="Calibri" w:hAnsi="Calibri"/>
                <w:color w:val="000000"/>
                <w:sz w:val="22"/>
                <w:szCs w:val="22"/>
              </w:rPr>
              <w:t>SIM</w:t>
            </w:r>
          </w:p>
        </w:tc>
        <w:tc>
          <w:tcPr>
            <w:tcW w:w="1134" w:type="dxa"/>
            <w:tcBorders>
              <w:top w:val="single" w:sz="4" w:space="0" w:color="auto"/>
              <w:left w:val="nil"/>
              <w:bottom w:val="single" w:sz="4" w:space="0" w:color="auto"/>
              <w:right w:val="single" w:sz="4" w:space="0" w:color="auto"/>
            </w:tcBorders>
          </w:tcPr>
          <w:p w:rsidR="00D973D0" w:rsidRDefault="00D973D0" w:rsidP="006C5108">
            <w:pPr>
              <w:jc w:val="center"/>
              <w:rPr>
                <w:rFonts w:ascii="Calibri" w:hAnsi="Calibri"/>
                <w:color w:val="000000"/>
                <w:sz w:val="22"/>
                <w:szCs w:val="22"/>
              </w:rPr>
            </w:pPr>
            <w:r>
              <w:rPr>
                <w:rFonts w:ascii="Calibri" w:hAnsi="Calibri"/>
                <w:color w:val="000000"/>
                <w:sz w:val="22"/>
                <w:szCs w:val="22"/>
              </w:rPr>
              <w:t>R$ 27,15</w:t>
            </w:r>
          </w:p>
        </w:tc>
      </w:tr>
      <w:tr w:rsidR="00D973D0" w:rsidRPr="006C5108" w:rsidTr="00D973D0">
        <w:trPr>
          <w:trHeight w:val="9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proofErr w:type="gramStart"/>
            <w:r w:rsidRPr="006C5108">
              <w:rPr>
                <w:rFonts w:ascii="Calibri" w:hAnsi="Calibri"/>
                <w:color w:val="000000"/>
                <w:sz w:val="22"/>
                <w:szCs w:val="22"/>
              </w:rPr>
              <w:t>2</w:t>
            </w:r>
            <w:proofErr w:type="gramEnd"/>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AGULHA DE FISTULA ARTERIO-VENOSA, N.16G, COM CLAMP - BACK EYE</w:t>
            </w:r>
            <w:proofErr w:type="gramStart"/>
            <w:r w:rsidRPr="006C5108">
              <w:rPr>
                <w:rFonts w:ascii="Calibri" w:hAnsi="Calibri"/>
                <w:color w:val="000000"/>
                <w:sz w:val="22"/>
                <w:szCs w:val="22"/>
              </w:rPr>
              <w:t>, TAMPA</w:t>
            </w:r>
            <w:proofErr w:type="gramEnd"/>
            <w:r w:rsidRPr="006C5108">
              <w:rPr>
                <w:rFonts w:ascii="Calibri" w:hAnsi="Calibri"/>
                <w:color w:val="000000"/>
                <w:sz w:val="22"/>
                <w:szCs w:val="22"/>
              </w:rPr>
              <w:t xml:space="preserve"> LUER-LOCK, DESCARTAVEL, ATOXICO, ESTERIL.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3800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R$ 1,98</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proofErr w:type="gramStart"/>
            <w:r w:rsidRPr="006C5108">
              <w:rPr>
                <w:rFonts w:ascii="Calibri" w:hAnsi="Calibri"/>
                <w:color w:val="000000"/>
                <w:sz w:val="22"/>
                <w:szCs w:val="22"/>
              </w:rPr>
              <w:t>3</w:t>
            </w:r>
            <w:proofErr w:type="gramEnd"/>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AGULHA DESCARTAVEL 13X4 OU </w:t>
            </w:r>
            <w:proofErr w:type="gramStart"/>
            <w:r w:rsidRPr="006C5108">
              <w:rPr>
                <w:rFonts w:ascii="Calibri" w:hAnsi="Calibri"/>
                <w:color w:val="000000"/>
                <w:sz w:val="22"/>
                <w:szCs w:val="22"/>
              </w:rPr>
              <w:t>13X4,</w:t>
            </w:r>
            <w:proofErr w:type="gramEnd"/>
            <w:r w:rsidRPr="006C5108">
              <w:rPr>
                <w:rFonts w:ascii="Calibri" w:hAnsi="Calibri"/>
                <w:color w:val="000000"/>
                <w:sz w:val="22"/>
                <w:szCs w:val="22"/>
              </w:rPr>
              <w:t>5 - CX. 100X1 C/ BISEL - TRIFACETADO E AFIADO, LUBRIFICADO C/ SILICONE,CANHAO TRANSLUCIDO NA COR PADRAO, PROTETOR PLASTICO S/ FURO,ESTERIL EM OXIDO DE ETILENO, EMBALAGEM INDIVIDUAL EM PGC,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45000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R$ 0,12</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proofErr w:type="gramStart"/>
            <w:r w:rsidRPr="006C5108">
              <w:rPr>
                <w:rFonts w:ascii="Calibri" w:hAnsi="Calibri"/>
                <w:color w:val="000000"/>
                <w:sz w:val="22"/>
                <w:szCs w:val="22"/>
              </w:rPr>
              <w:t>4</w:t>
            </w:r>
            <w:proofErr w:type="gramEnd"/>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AGULHA DESCARTAVEL </w:t>
            </w:r>
            <w:proofErr w:type="gramStart"/>
            <w:r w:rsidRPr="006C5108">
              <w:rPr>
                <w:rFonts w:ascii="Calibri" w:hAnsi="Calibri"/>
                <w:color w:val="000000"/>
                <w:sz w:val="22"/>
                <w:szCs w:val="22"/>
              </w:rPr>
              <w:t>20X5,</w:t>
            </w:r>
            <w:proofErr w:type="gramEnd"/>
            <w:r w:rsidRPr="006C5108">
              <w:rPr>
                <w:rFonts w:ascii="Calibri" w:hAnsi="Calibri"/>
                <w:color w:val="000000"/>
                <w:sz w:val="22"/>
                <w:szCs w:val="22"/>
              </w:rPr>
              <w:t>0 - C/ BISEL TRIFACETADO E AFIADO, - LUBRIFICADO C/ SILICONE, CANHAO TRANSLUCIDO NA COR PADRAO, PROTETOR PLASTICO S/ FURO. ESTERILIZADA EM OXIDO DE ETILENO. EMBALAGEM INDIVIDUAL EM PGC. CAIXA COM 100 UNIDADES.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11000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R$ 0,18</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proofErr w:type="gramStart"/>
            <w:r w:rsidRPr="006C5108">
              <w:rPr>
                <w:rFonts w:ascii="Calibri" w:hAnsi="Calibri"/>
                <w:color w:val="000000"/>
                <w:sz w:val="22"/>
                <w:szCs w:val="22"/>
              </w:rPr>
              <w:t>5</w:t>
            </w:r>
            <w:proofErr w:type="gramEnd"/>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AGULHA DESCARTAVEL </w:t>
            </w:r>
            <w:proofErr w:type="gramStart"/>
            <w:r w:rsidRPr="006C5108">
              <w:rPr>
                <w:rFonts w:ascii="Calibri" w:hAnsi="Calibri"/>
                <w:color w:val="000000"/>
                <w:sz w:val="22"/>
                <w:szCs w:val="22"/>
              </w:rPr>
              <w:t>25MMX0,</w:t>
            </w:r>
            <w:proofErr w:type="gramEnd"/>
            <w:r w:rsidRPr="006C5108">
              <w:rPr>
                <w:rFonts w:ascii="Calibri" w:hAnsi="Calibri"/>
                <w:color w:val="000000"/>
                <w:sz w:val="22"/>
                <w:szCs w:val="22"/>
              </w:rPr>
              <w:t>8MM (21GX1POL) BISEL TRIFACETADO - E AFIADO, LUBRIFICADO C/ SILICONE, CANHAO TRANSLUCIDO NA COR PADRAO, PROTETOR PLASTICO S/ FURO ESTERILIZADO EM OXIDO DE ETILENO. EMBALAGEM INDIVIDUAL EM PGC. CAIXA C/ 100 UNIDADES.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375000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R$ 0,10</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proofErr w:type="gramStart"/>
            <w:r w:rsidRPr="006C5108">
              <w:rPr>
                <w:rFonts w:ascii="Calibri" w:hAnsi="Calibri"/>
                <w:color w:val="000000"/>
                <w:sz w:val="22"/>
                <w:szCs w:val="22"/>
              </w:rPr>
              <w:t>6</w:t>
            </w:r>
            <w:proofErr w:type="gramEnd"/>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AGULHA DESCARTAVEL </w:t>
            </w:r>
            <w:proofErr w:type="gramStart"/>
            <w:r w:rsidRPr="006C5108">
              <w:rPr>
                <w:rFonts w:ascii="Calibri" w:hAnsi="Calibri"/>
                <w:color w:val="000000"/>
                <w:sz w:val="22"/>
                <w:szCs w:val="22"/>
              </w:rPr>
              <w:t>25X6,</w:t>
            </w:r>
            <w:proofErr w:type="gramEnd"/>
            <w:r w:rsidRPr="006C5108">
              <w:rPr>
                <w:rFonts w:ascii="Calibri" w:hAnsi="Calibri"/>
                <w:color w:val="000000"/>
                <w:sz w:val="22"/>
                <w:szCs w:val="22"/>
              </w:rPr>
              <w:t>0 -C/BISEL TRIFATETADO E AFIADO, - LUBRIFICADO C/ SILICONE, CANHAO TRANSLUCIDO NA COR PADRAO, PROTETOR PLASTICO S/FURO. ESTERILIZADO EM OXIDO DE ETILENO, EMBALAGEM INDIVIDUAL EM PGC. CAIXA C/ 100 UNIDADES.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38000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R$ 0,12</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proofErr w:type="gramStart"/>
            <w:r w:rsidRPr="006C5108">
              <w:rPr>
                <w:rFonts w:ascii="Calibri" w:hAnsi="Calibri"/>
                <w:color w:val="000000"/>
                <w:sz w:val="22"/>
                <w:szCs w:val="22"/>
              </w:rPr>
              <w:t>7</w:t>
            </w:r>
            <w:proofErr w:type="gramEnd"/>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AGULHA DESCARTAVEL </w:t>
            </w:r>
            <w:proofErr w:type="gramStart"/>
            <w:r w:rsidRPr="006C5108">
              <w:rPr>
                <w:rFonts w:ascii="Calibri" w:hAnsi="Calibri"/>
                <w:color w:val="000000"/>
                <w:sz w:val="22"/>
                <w:szCs w:val="22"/>
              </w:rPr>
              <w:t>25X7,</w:t>
            </w:r>
            <w:proofErr w:type="gramEnd"/>
            <w:r w:rsidRPr="006C5108">
              <w:rPr>
                <w:rFonts w:ascii="Calibri" w:hAnsi="Calibri"/>
                <w:color w:val="000000"/>
                <w:sz w:val="22"/>
                <w:szCs w:val="22"/>
              </w:rPr>
              <w:t>0 C/ BISEL TRIFACETADO E AFIADO, - LUBRIFICADO C/ SILICONE, CANHAO TRANSLUCIDO NA COR PADRAO, PROTETOR PLASTICO S/FURO. ESTERILIZADO EM OXIDO DE ETILENO, EMBALAGEM INDIVIDUAL EM PGC. CAIXA C/ 100 UNIDADES.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101000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R$ 0,13</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proofErr w:type="gramStart"/>
            <w:r w:rsidRPr="006C5108">
              <w:rPr>
                <w:rFonts w:ascii="Calibri" w:hAnsi="Calibri"/>
                <w:color w:val="000000"/>
                <w:sz w:val="22"/>
                <w:szCs w:val="22"/>
              </w:rPr>
              <w:lastRenderedPageBreak/>
              <w:t>8</w:t>
            </w:r>
            <w:proofErr w:type="gramEnd"/>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AGULHA DESCARTAVEL </w:t>
            </w:r>
            <w:proofErr w:type="gramStart"/>
            <w:r w:rsidRPr="006C5108">
              <w:rPr>
                <w:rFonts w:ascii="Calibri" w:hAnsi="Calibri"/>
                <w:color w:val="000000"/>
                <w:sz w:val="22"/>
                <w:szCs w:val="22"/>
              </w:rPr>
              <w:t>30X7,</w:t>
            </w:r>
            <w:proofErr w:type="gramEnd"/>
            <w:r w:rsidRPr="006C5108">
              <w:rPr>
                <w:rFonts w:ascii="Calibri" w:hAnsi="Calibri"/>
                <w:color w:val="000000"/>
                <w:sz w:val="22"/>
                <w:szCs w:val="22"/>
              </w:rPr>
              <w:t>0 - C/ BISEL TRIFACETADO E AFIADO, - LUBRIFICADO C/ SILICONE, CANHAO TRANSLUCIDO NA COR PADRAO, PROTETOR PLASTICO S/FURO, ESTERILIZADA EM OXIDO DE ETILENO. EMBALAGEM INDIVIDUAL EM PGC. CAIXA C/ 100 UNIDADES.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13000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R$ 0,10</w:t>
            </w:r>
          </w:p>
        </w:tc>
      </w:tr>
      <w:tr w:rsidR="00D973D0" w:rsidRPr="006C5108" w:rsidTr="00D973D0">
        <w:trPr>
          <w:trHeight w:val="21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proofErr w:type="gramStart"/>
            <w:r w:rsidRPr="006C5108">
              <w:rPr>
                <w:rFonts w:ascii="Calibri" w:hAnsi="Calibri"/>
                <w:color w:val="000000"/>
                <w:sz w:val="22"/>
                <w:szCs w:val="22"/>
              </w:rPr>
              <w:t>9</w:t>
            </w:r>
            <w:proofErr w:type="gramEnd"/>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AGULHA DESCARTAVEL </w:t>
            </w:r>
            <w:proofErr w:type="gramStart"/>
            <w:r w:rsidRPr="006C5108">
              <w:rPr>
                <w:rFonts w:ascii="Calibri" w:hAnsi="Calibri"/>
                <w:color w:val="000000"/>
                <w:sz w:val="22"/>
                <w:szCs w:val="22"/>
              </w:rPr>
              <w:t>40MMX1,</w:t>
            </w:r>
            <w:proofErr w:type="gramEnd"/>
            <w:r w:rsidRPr="006C5108">
              <w:rPr>
                <w:rFonts w:ascii="Calibri" w:hAnsi="Calibri"/>
                <w:color w:val="000000"/>
                <w:sz w:val="22"/>
                <w:szCs w:val="22"/>
              </w:rPr>
              <w:t>2MM (18G X 1 1/2 POL) - C/ BISEL TRIFACETADO E AFIADO, LUBRIFICADO C/ SILICONE, CANHAO TRANSLUCIDO NA COR PADRAO, PROTETOR PLASTICO S/ FURO. ESTERILIZADO EM OXIDO DE ETILENO. EMBALAGEM INDIVIDUAL EM PGC. CAIXA C/100 UNIDADES.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382000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R$ 0,12</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10</w:t>
            </w:r>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AGULHA P/ ANESTESIA RAQUIDIANA 25G X 3,5 POLEGADAS - DESCARTAVEL, BISEL ESPEC. ATRAUMATICO, CANULA E PAREDES FINAS, MANDRIL AJUSTADO CANHAO TRANSLUCIDO LUER LOCK, EMB. EM BLISTER ESTERILIZADA EM OXIDO DE ETILENO.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2400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R$ 7,97</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11</w:t>
            </w:r>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SERINGA DESC. DE </w:t>
            </w:r>
            <w:proofErr w:type="gramStart"/>
            <w:r w:rsidRPr="006C5108">
              <w:rPr>
                <w:rFonts w:ascii="Calibri" w:hAnsi="Calibri"/>
                <w:color w:val="000000"/>
                <w:sz w:val="22"/>
                <w:szCs w:val="22"/>
              </w:rPr>
              <w:t>03ML</w:t>
            </w:r>
            <w:proofErr w:type="gramEnd"/>
            <w:r w:rsidRPr="006C5108">
              <w:rPr>
                <w:rFonts w:ascii="Calibri" w:hAnsi="Calibri"/>
                <w:color w:val="000000"/>
                <w:sz w:val="22"/>
                <w:szCs w:val="22"/>
              </w:rPr>
              <w:t xml:space="preserve"> S/ AGULHA, EM POLIPROPILENO CRISTAL, - ESCALA DE 1 ML, EMBOLO SILICONIZADO, BICO LUER LOCK, ROSCA DUPLA C/ ANEL DE RETENCAO, ESTERILIZADA EM OXIDO DE ETILENO, EMB INDIVIDUAL EM PGC,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95000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R$ 0,19</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12</w:t>
            </w:r>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SERINGA DESC. DE </w:t>
            </w:r>
            <w:proofErr w:type="gramStart"/>
            <w:r w:rsidRPr="006C5108">
              <w:rPr>
                <w:rFonts w:ascii="Calibri" w:hAnsi="Calibri"/>
                <w:color w:val="000000"/>
                <w:sz w:val="22"/>
                <w:szCs w:val="22"/>
              </w:rPr>
              <w:t>05ML</w:t>
            </w:r>
            <w:proofErr w:type="gramEnd"/>
            <w:r w:rsidRPr="006C5108">
              <w:rPr>
                <w:rFonts w:ascii="Calibri" w:hAnsi="Calibri"/>
                <w:color w:val="000000"/>
                <w:sz w:val="22"/>
                <w:szCs w:val="22"/>
              </w:rPr>
              <w:t xml:space="preserve"> S/ AGULHA, EM POLIPROPILENO CRISTAL, - ESCALA DE 1 ML, EMBOLO SILICONIZADO, BICO LUER LOCK, ROSCA DUPLA C/ ANEL DE RETENCAO, ESTERILIZADA EM OXIDO DE ETILENO, EMBALAGEM INDIVIDUAL EM PGC.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215000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R$ 0,23</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13</w:t>
            </w:r>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LUVA P/ PROCEDIMENTO NAO ESTERIL, TAMANHO PEQUENO, EM LATEX - NATURAL, FORMATO ANATOMICO PULVERIZADA C/ PO BIO ABSORVIVEL, AMBIDESTRA C/ BAINHA COMP MINIMO DE </w:t>
            </w:r>
            <w:proofErr w:type="gramStart"/>
            <w:r w:rsidRPr="006C5108">
              <w:rPr>
                <w:rFonts w:ascii="Calibri" w:hAnsi="Calibri"/>
                <w:color w:val="000000"/>
                <w:sz w:val="22"/>
                <w:szCs w:val="22"/>
              </w:rPr>
              <w:t>280MM</w:t>
            </w:r>
            <w:proofErr w:type="gramEnd"/>
            <w:r w:rsidRPr="006C5108">
              <w:rPr>
                <w:rFonts w:ascii="Calibri" w:hAnsi="Calibri"/>
                <w:color w:val="000000"/>
                <w:sz w:val="22"/>
                <w:szCs w:val="22"/>
              </w:rPr>
              <w:t>, APRESENTACAO EM CAIXA/DISPENSER COM 100 UN. REG ANVISA, NR 06 CA/MT, NBR 13391.</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1200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CAIXA</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R$ 18,06</w:t>
            </w:r>
          </w:p>
        </w:tc>
      </w:tr>
      <w:tr w:rsidR="00D973D0" w:rsidRPr="006C5108" w:rsidTr="00D973D0">
        <w:trPr>
          <w:trHeight w:val="30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lastRenderedPageBreak/>
              <w:t>14</w:t>
            </w:r>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EQUIPO BURETA PARA HEMOTRANSFUSAO CONTENDO CAMARA GRADUADA - DE </w:t>
            </w:r>
            <w:proofErr w:type="gramStart"/>
            <w:r w:rsidRPr="006C5108">
              <w:rPr>
                <w:rFonts w:ascii="Calibri" w:hAnsi="Calibri"/>
                <w:color w:val="000000"/>
                <w:sz w:val="22"/>
                <w:szCs w:val="22"/>
              </w:rPr>
              <w:t>150ML</w:t>
            </w:r>
            <w:proofErr w:type="gramEnd"/>
            <w:r w:rsidRPr="006C5108">
              <w:rPr>
                <w:rFonts w:ascii="Calibri" w:hAnsi="Calibri"/>
                <w:color w:val="000000"/>
                <w:sz w:val="22"/>
                <w:szCs w:val="22"/>
              </w:rPr>
              <w:t>, SUB-CAMARA, TRANSPARENTE CRISTAL, GOTEJADOR MACROGOTAS OU MICROGOTAS, TUBOS TRANSPARENTES CRISTAL, PINCA ROLETE DE PRECISAO COM CORTA FLUXO, INJETOR LATERAL EM Y COM ABA DE PROTECAO CONFORME NR 32, CONECTOR LUER LOCK ATRAVES DE LUVA REVERSIVEL, ESTERIL E EMBALADO EM PGC. REG. 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600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R$ 13,63</w:t>
            </w:r>
          </w:p>
        </w:tc>
      </w:tr>
      <w:tr w:rsidR="00D973D0" w:rsidRPr="006C5108" w:rsidTr="00D973D0">
        <w:trPr>
          <w:trHeight w:val="21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15</w:t>
            </w:r>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 xml:space="preserve">AGULHA P/ BLOQUEIO DE PLEXO BRAQUIAL 22G C/ STIMUPLEX BISEL - ESPECIAL A 30 GRAUS, CANHAO TRANSLUCIDO C/ RANHURAS, TUBO P/ INJECAO E ASPIRACAO C/ </w:t>
            </w:r>
            <w:proofErr w:type="gramStart"/>
            <w:r w:rsidRPr="006C5108">
              <w:rPr>
                <w:rFonts w:ascii="Calibri" w:hAnsi="Calibri"/>
                <w:color w:val="000000"/>
                <w:sz w:val="22"/>
                <w:szCs w:val="22"/>
              </w:rPr>
              <w:t>40CM</w:t>
            </w:r>
            <w:proofErr w:type="gramEnd"/>
            <w:r w:rsidRPr="006C5108">
              <w:rPr>
                <w:rFonts w:ascii="Calibri" w:hAnsi="Calibri"/>
                <w:color w:val="000000"/>
                <w:sz w:val="22"/>
                <w:szCs w:val="22"/>
              </w:rPr>
              <w:t xml:space="preserve"> E PRIMMING DE 0,3ML C/ CABO DE ELETRODO ISOLADO P/ ADAPTACAO AO APARELHO. PLEXO BRAQUIAL INTERRESCALENICO, AUXILIAR E FEMORAL DE ADULTOS NAO OBESOS</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500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R$ 118,10</w:t>
            </w:r>
          </w:p>
        </w:tc>
      </w:tr>
      <w:tr w:rsidR="00D973D0" w:rsidRPr="006C5108" w:rsidTr="00D973D0">
        <w:trPr>
          <w:trHeight w:val="180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16</w:t>
            </w:r>
          </w:p>
        </w:tc>
        <w:tc>
          <w:tcPr>
            <w:tcW w:w="437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rPr>
                <w:rFonts w:ascii="Calibri" w:hAnsi="Calibri"/>
                <w:color w:val="000000"/>
                <w:sz w:val="22"/>
                <w:szCs w:val="22"/>
              </w:rPr>
            </w:pPr>
            <w:r w:rsidRPr="006C5108">
              <w:rPr>
                <w:rFonts w:ascii="Calibri" w:hAnsi="Calibri"/>
                <w:color w:val="000000"/>
                <w:sz w:val="22"/>
                <w:szCs w:val="22"/>
              </w:rPr>
              <w:t>AGULHA P/ ANESTESIA RAQUIDIANA 27G X 3,5 POLEGADAS - DESCARTAVEL, BISEL ESPEC. ATRAUMATICO, CANULA E PAREDES FINAS, MANDRIL AJUSTADO CANHAO TRANSLUCIDO LUER LOCK, EMB. EM BLISTER. ESTERELIZADA EM OXIDO DE ETILENO. REG MS/ANVISA.</w:t>
            </w:r>
          </w:p>
        </w:tc>
        <w:tc>
          <w:tcPr>
            <w:tcW w:w="851"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950</w:t>
            </w:r>
          </w:p>
        </w:tc>
        <w:tc>
          <w:tcPr>
            <w:tcW w:w="850" w:type="dxa"/>
            <w:tcBorders>
              <w:top w:val="nil"/>
              <w:left w:val="nil"/>
              <w:bottom w:val="single" w:sz="4" w:space="0" w:color="auto"/>
              <w:right w:val="single" w:sz="4" w:space="0" w:color="auto"/>
            </w:tcBorders>
            <w:shd w:val="clear" w:color="auto" w:fill="auto"/>
            <w:vAlign w:val="center"/>
            <w:hideMark/>
          </w:tcPr>
          <w:p w:rsidR="00D973D0" w:rsidRPr="006C5108" w:rsidRDefault="00D973D0" w:rsidP="006C5108">
            <w:pPr>
              <w:jc w:val="center"/>
              <w:rPr>
                <w:rFonts w:ascii="Calibri" w:hAnsi="Calibri"/>
                <w:color w:val="000000"/>
                <w:sz w:val="22"/>
                <w:szCs w:val="22"/>
              </w:rPr>
            </w:pPr>
            <w:r w:rsidRPr="006C5108">
              <w:rPr>
                <w:rFonts w:ascii="Calibri" w:hAnsi="Calibri"/>
                <w:color w:val="000000"/>
                <w:sz w:val="22"/>
                <w:szCs w:val="22"/>
              </w:rPr>
              <w:t>UNIDADE</w:t>
            </w:r>
          </w:p>
        </w:tc>
        <w:tc>
          <w:tcPr>
            <w:tcW w:w="992" w:type="dxa"/>
            <w:tcBorders>
              <w:top w:val="nil"/>
              <w:left w:val="nil"/>
              <w:bottom w:val="single" w:sz="4" w:space="0" w:color="auto"/>
              <w:right w:val="single" w:sz="4" w:space="0" w:color="auto"/>
            </w:tcBorders>
            <w:shd w:val="clear" w:color="auto" w:fill="auto"/>
            <w:noWrap/>
            <w:vAlign w:val="center"/>
            <w:hideMark/>
          </w:tcPr>
          <w:p w:rsidR="00D973D0" w:rsidRPr="006C5108" w:rsidRDefault="00D973D0" w:rsidP="00A96083">
            <w:pPr>
              <w:jc w:val="center"/>
              <w:rPr>
                <w:rFonts w:ascii="Calibri" w:hAnsi="Calibri"/>
                <w:color w:val="000000"/>
                <w:sz w:val="22"/>
                <w:szCs w:val="22"/>
              </w:rPr>
            </w:pPr>
            <w:r>
              <w:rPr>
                <w:rFonts w:ascii="Calibri" w:hAnsi="Calibri"/>
                <w:color w:val="000000"/>
                <w:sz w:val="22"/>
                <w:szCs w:val="22"/>
              </w:rPr>
              <w:t>SIM</w:t>
            </w:r>
          </w:p>
        </w:tc>
        <w:tc>
          <w:tcPr>
            <w:tcW w:w="1134" w:type="dxa"/>
            <w:tcBorders>
              <w:top w:val="nil"/>
              <w:left w:val="nil"/>
              <w:bottom w:val="single" w:sz="4" w:space="0" w:color="auto"/>
              <w:right w:val="single" w:sz="4" w:space="0" w:color="auto"/>
            </w:tcBorders>
          </w:tcPr>
          <w:p w:rsidR="00D973D0" w:rsidRDefault="00D973D0" w:rsidP="00A96083">
            <w:pPr>
              <w:jc w:val="center"/>
              <w:rPr>
                <w:rFonts w:ascii="Calibri" w:hAnsi="Calibri"/>
                <w:color w:val="000000"/>
                <w:sz w:val="22"/>
                <w:szCs w:val="22"/>
              </w:rPr>
            </w:pPr>
            <w:r>
              <w:rPr>
                <w:rFonts w:ascii="Calibri" w:hAnsi="Calibri"/>
                <w:color w:val="000000"/>
                <w:sz w:val="22"/>
                <w:szCs w:val="22"/>
              </w:rPr>
              <w:t>R$ 21,68</w:t>
            </w:r>
          </w:p>
        </w:tc>
      </w:tr>
    </w:tbl>
    <w:p w:rsidR="006C5108" w:rsidRDefault="006C5108" w:rsidP="00F73333">
      <w:pPr>
        <w:pStyle w:val="Corpodetexto2"/>
        <w:tabs>
          <w:tab w:val="left" w:pos="567"/>
        </w:tabs>
        <w:contextualSpacing/>
        <w:jc w:val="center"/>
        <w:rPr>
          <w:b/>
          <w:sz w:val="24"/>
          <w:szCs w:val="24"/>
        </w:rPr>
      </w:pPr>
    </w:p>
    <w:p w:rsidR="007F70AC" w:rsidRPr="00A61F57" w:rsidRDefault="007F70AC" w:rsidP="00F73333">
      <w:pPr>
        <w:pStyle w:val="Corpodetexto2"/>
        <w:numPr>
          <w:ilvl w:val="0"/>
          <w:numId w:val="16"/>
        </w:numPr>
        <w:tabs>
          <w:tab w:val="left" w:pos="567"/>
        </w:tabs>
        <w:ind w:left="0" w:firstLine="0"/>
        <w:contextualSpacing/>
        <w:jc w:val="both"/>
        <w:rPr>
          <w:b/>
          <w:sz w:val="24"/>
          <w:szCs w:val="24"/>
        </w:rPr>
      </w:pPr>
      <w:r w:rsidRPr="00A61F57">
        <w:rPr>
          <w:sz w:val="24"/>
          <w:szCs w:val="24"/>
        </w:rPr>
        <w:t xml:space="preserve">Caso seja necessário </w:t>
      </w:r>
      <w:r w:rsidR="00252099" w:rsidRPr="00A61F57">
        <w:rPr>
          <w:sz w:val="24"/>
          <w:szCs w:val="24"/>
        </w:rPr>
        <w:t>o pregoeiro, por meio da equipe de apoio,</w:t>
      </w:r>
      <w:r w:rsidRPr="00A61F57">
        <w:rPr>
          <w:sz w:val="24"/>
          <w:szCs w:val="24"/>
        </w:rPr>
        <w:t xml:space="preserve"> solicitará amostras dos itens licitados e equipamentos, que deverão ser entregues em no máximo </w:t>
      </w:r>
      <w:proofErr w:type="gramStart"/>
      <w:r w:rsidRPr="00A61F57">
        <w:rPr>
          <w:sz w:val="24"/>
          <w:szCs w:val="24"/>
        </w:rPr>
        <w:t>72 (setenta e duas) horas após a solicitação, estando elas identificadas com nome da empresa, número</w:t>
      </w:r>
      <w:proofErr w:type="gramEnd"/>
      <w:r w:rsidRPr="00A61F57">
        <w:rPr>
          <w:sz w:val="24"/>
          <w:szCs w:val="24"/>
        </w:rPr>
        <w:t xml:space="preserve"> do Pregão e número do item, os quais serão enviados ao usuário para avaliação e emissão de parecer técnico</w:t>
      </w:r>
      <w:r w:rsidRPr="00A61F57">
        <w:rPr>
          <w:b/>
          <w:sz w:val="24"/>
          <w:szCs w:val="24"/>
        </w:rPr>
        <w:t>;</w:t>
      </w:r>
    </w:p>
    <w:p w:rsidR="007F70AC" w:rsidRPr="00A61F57" w:rsidRDefault="007F70AC" w:rsidP="00F73333">
      <w:pPr>
        <w:pStyle w:val="Corpodetexto2"/>
        <w:numPr>
          <w:ilvl w:val="0"/>
          <w:numId w:val="16"/>
        </w:numPr>
        <w:tabs>
          <w:tab w:val="left" w:pos="567"/>
        </w:tabs>
        <w:ind w:left="0" w:firstLine="0"/>
        <w:contextualSpacing/>
        <w:jc w:val="both"/>
        <w:rPr>
          <w:sz w:val="24"/>
          <w:szCs w:val="24"/>
        </w:rPr>
      </w:pPr>
      <w:r w:rsidRPr="00A61F57">
        <w:rPr>
          <w:sz w:val="24"/>
          <w:szCs w:val="24"/>
        </w:rPr>
        <w:t xml:space="preserve">No caso de ocorrer divergência entre as especificações do objeto descrito no </w:t>
      </w:r>
      <w:proofErr w:type="spellStart"/>
      <w:r w:rsidRPr="00A61F57">
        <w:rPr>
          <w:sz w:val="24"/>
          <w:szCs w:val="24"/>
        </w:rPr>
        <w:t>Comprasnet</w:t>
      </w:r>
      <w:proofErr w:type="spellEnd"/>
      <w:r w:rsidRPr="00A61F57">
        <w:rPr>
          <w:sz w:val="24"/>
          <w:szCs w:val="24"/>
        </w:rPr>
        <w:t xml:space="preserve"> e as especificações técnicas constantes deste Edital – Anexo I, </w:t>
      </w:r>
      <w:proofErr w:type="gramStart"/>
      <w:r w:rsidRPr="00A61F57">
        <w:rPr>
          <w:sz w:val="24"/>
          <w:szCs w:val="24"/>
        </w:rPr>
        <w:t>prevalecerão</w:t>
      </w:r>
      <w:proofErr w:type="gramEnd"/>
      <w:r w:rsidRPr="00A61F57">
        <w:rPr>
          <w:sz w:val="24"/>
          <w:szCs w:val="24"/>
        </w:rPr>
        <w:t xml:space="preserve"> as especificações do Edital – Anexo I.</w:t>
      </w:r>
    </w:p>
    <w:p w:rsidR="00433890" w:rsidRPr="00A61F57" w:rsidRDefault="00433890" w:rsidP="00F73333">
      <w:pPr>
        <w:tabs>
          <w:tab w:val="left" w:pos="567"/>
        </w:tabs>
        <w:contextualSpacing/>
        <w:rPr>
          <w:sz w:val="24"/>
          <w:szCs w:val="24"/>
        </w:rPr>
      </w:pPr>
    </w:p>
    <w:p w:rsidR="00B77B10" w:rsidRPr="00A61F57" w:rsidRDefault="00B77B10" w:rsidP="00F73333">
      <w:pPr>
        <w:tabs>
          <w:tab w:val="left" w:pos="567"/>
        </w:tabs>
        <w:contextualSpacing/>
        <w:rPr>
          <w:sz w:val="24"/>
          <w:szCs w:val="24"/>
        </w:rPr>
      </w:pPr>
    </w:p>
    <w:p w:rsidR="00B77B10" w:rsidRDefault="00B77B10"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Pr="00A61F57" w:rsidRDefault="00892EA9" w:rsidP="00F73333">
      <w:pPr>
        <w:tabs>
          <w:tab w:val="left" w:pos="567"/>
        </w:tabs>
        <w:contextualSpacing/>
        <w:rPr>
          <w:sz w:val="24"/>
          <w:szCs w:val="24"/>
        </w:rPr>
      </w:pPr>
    </w:p>
    <w:p w:rsidR="009F6F96" w:rsidRPr="00A61F57" w:rsidRDefault="009F6F96" w:rsidP="00F73333">
      <w:pPr>
        <w:tabs>
          <w:tab w:val="left" w:pos="567"/>
        </w:tabs>
        <w:contextualSpacing/>
        <w:jc w:val="center"/>
        <w:rPr>
          <w:b/>
          <w:sz w:val="24"/>
          <w:szCs w:val="24"/>
        </w:rPr>
      </w:pPr>
      <w:r w:rsidRPr="00A61F57">
        <w:rPr>
          <w:b/>
          <w:sz w:val="24"/>
          <w:szCs w:val="24"/>
        </w:rPr>
        <w:t>ANEXO II</w:t>
      </w:r>
    </w:p>
    <w:p w:rsidR="009F6F96" w:rsidRPr="00A61F57" w:rsidRDefault="009F6F96" w:rsidP="00F73333">
      <w:pPr>
        <w:tabs>
          <w:tab w:val="left" w:pos="567"/>
        </w:tabs>
        <w:contextualSpacing/>
        <w:rPr>
          <w:sz w:val="24"/>
          <w:szCs w:val="24"/>
        </w:rPr>
      </w:pPr>
    </w:p>
    <w:p w:rsidR="009F6F96" w:rsidRPr="00A61F57" w:rsidRDefault="00F465C4" w:rsidP="00F73333">
      <w:pPr>
        <w:pStyle w:val="Corpodetexto2"/>
        <w:tabs>
          <w:tab w:val="left" w:pos="567"/>
        </w:tabs>
        <w:contextualSpacing/>
        <w:jc w:val="center"/>
        <w:rPr>
          <w:b/>
          <w:sz w:val="24"/>
          <w:szCs w:val="24"/>
        </w:rPr>
      </w:pPr>
      <w:r w:rsidRPr="00A61F57">
        <w:rPr>
          <w:b/>
          <w:sz w:val="24"/>
          <w:szCs w:val="24"/>
        </w:rPr>
        <w:t>MODELO DE DECLARAÇÃO</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(Nome</w:t>
      </w:r>
      <w:proofErr w:type="gramStart"/>
      <w:r w:rsidRPr="00A61F57">
        <w:rPr>
          <w:sz w:val="24"/>
          <w:szCs w:val="24"/>
        </w:rPr>
        <w:t xml:space="preserve">  </w:t>
      </w:r>
      <w:proofErr w:type="gramEnd"/>
      <w:r w:rsidRPr="00A61F57">
        <w:rPr>
          <w:sz w:val="24"/>
          <w:szCs w:val="24"/>
        </w:rPr>
        <w:t>da  empresa)...................................................................................................................</w:t>
      </w:r>
    </w:p>
    <w:p w:rsidR="009F6F96" w:rsidRPr="00A61F57" w:rsidRDefault="009F6F96" w:rsidP="00F73333">
      <w:pPr>
        <w:pStyle w:val="Corpodetexto2"/>
        <w:tabs>
          <w:tab w:val="left" w:pos="567"/>
        </w:tabs>
        <w:contextualSpacing/>
        <w:jc w:val="both"/>
        <w:rPr>
          <w:sz w:val="24"/>
          <w:szCs w:val="24"/>
        </w:rPr>
      </w:pPr>
      <w:r w:rsidRPr="00A61F57">
        <w:rPr>
          <w:sz w:val="24"/>
          <w:szCs w:val="24"/>
        </w:rPr>
        <w:t>CNPJ nº</w:t>
      </w:r>
      <w:proofErr w:type="gramStart"/>
      <w:r w:rsidRPr="00A61F57">
        <w:rPr>
          <w:sz w:val="24"/>
          <w:szCs w:val="24"/>
        </w:rPr>
        <w:t>....................................................................................................</w:t>
      </w:r>
      <w:proofErr w:type="gramEnd"/>
      <w:r w:rsidRPr="00A61F57">
        <w:rPr>
          <w:sz w:val="24"/>
          <w:szCs w:val="24"/>
        </w:rPr>
        <w:t xml:space="preserve">sediada (endereço completo)....................................................................................................................................., </w:t>
      </w:r>
      <w:r w:rsidRPr="00A61F57">
        <w:rPr>
          <w:b/>
          <w:sz w:val="24"/>
          <w:szCs w:val="24"/>
        </w:rPr>
        <w:t>DECLARA</w:t>
      </w:r>
      <w:r w:rsidRPr="00A61F57">
        <w:rPr>
          <w:sz w:val="24"/>
          <w:szCs w:val="24"/>
        </w:rPr>
        <w:t xml:space="preserve">,  sob  as  penas  da  Lei,  que  até apresente data inexistem fatos impeditivos para a sua habilitação no presente processo licitatório e  </w:t>
      </w:r>
      <w:r w:rsidRPr="00A61F57">
        <w:rPr>
          <w:b/>
          <w:sz w:val="24"/>
          <w:szCs w:val="24"/>
        </w:rPr>
        <w:t xml:space="preserve">DECLARA </w:t>
      </w:r>
      <w:r w:rsidRPr="00A61F57">
        <w:rPr>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rPr>
          <w:sz w:val="24"/>
          <w:szCs w:val="24"/>
        </w:rPr>
      </w:pPr>
      <w:r w:rsidRPr="00A61F57">
        <w:rPr>
          <w:sz w:val="24"/>
          <w:szCs w:val="24"/>
        </w:rPr>
        <w:t>Ressalva: emprega menor, a partir de 14 (quatorze) anos na condição de aprendiz (____)</w:t>
      </w: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Declara, ainda, estar ciente da obrigatoriedade de declarar ocorrências posteriores.</w:t>
      </w: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ab/>
      </w:r>
      <w:r w:rsidRPr="00A61F57">
        <w:rPr>
          <w:sz w:val="24"/>
          <w:szCs w:val="24"/>
        </w:rPr>
        <w:tab/>
      </w:r>
      <w:r w:rsidRPr="00A61F57">
        <w:rPr>
          <w:sz w:val="24"/>
          <w:szCs w:val="24"/>
        </w:rPr>
        <w:tab/>
        <w:t xml:space="preserve">Local – </w:t>
      </w:r>
      <w:proofErr w:type="gramStart"/>
      <w:r w:rsidRPr="00A61F57">
        <w:rPr>
          <w:sz w:val="24"/>
          <w:szCs w:val="24"/>
        </w:rPr>
        <w:t>UF ...</w:t>
      </w:r>
      <w:proofErr w:type="gramEnd"/>
      <w:r w:rsidRPr="00A61F57">
        <w:rPr>
          <w:sz w:val="24"/>
          <w:szCs w:val="24"/>
        </w:rPr>
        <w:t>...................de............................de.........................</w:t>
      </w: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center"/>
        <w:rPr>
          <w:sz w:val="24"/>
          <w:szCs w:val="24"/>
        </w:rPr>
      </w:pPr>
      <w:r w:rsidRPr="00A61F57">
        <w:rPr>
          <w:sz w:val="24"/>
          <w:szCs w:val="24"/>
        </w:rPr>
        <w:t>___________________________________________</w:t>
      </w:r>
    </w:p>
    <w:p w:rsidR="009F6F96" w:rsidRPr="00A61F57" w:rsidRDefault="009F6F96" w:rsidP="00F73333">
      <w:pPr>
        <w:pStyle w:val="Corpodetexto2"/>
        <w:tabs>
          <w:tab w:val="left" w:pos="567"/>
        </w:tabs>
        <w:contextualSpacing/>
        <w:jc w:val="center"/>
        <w:rPr>
          <w:sz w:val="24"/>
          <w:szCs w:val="24"/>
        </w:rPr>
      </w:pPr>
      <w:r w:rsidRPr="00A61F57">
        <w:rPr>
          <w:sz w:val="24"/>
          <w:szCs w:val="24"/>
        </w:rPr>
        <w:t>(Assinatura e número da identidade do declarante)</w:t>
      </w:r>
    </w:p>
    <w:p w:rsidR="009F6F96" w:rsidRPr="00A61F57" w:rsidRDefault="009F6F96" w:rsidP="00F73333">
      <w:pPr>
        <w:pStyle w:val="Corpodetexto2"/>
        <w:tabs>
          <w:tab w:val="left" w:pos="567"/>
        </w:tabs>
        <w:contextualSpacing/>
        <w:jc w:val="center"/>
        <w:rPr>
          <w:b/>
          <w:sz w:val="24"/>
          <w:szCs w:val="24"/>
        </w:rPr>
      </w:pPr>
      <w:r w:rsidRPr="00A61F57">
        <w:rPr>
          <w:b/>
          <w:sz w:val="24"/>
          <w:szCs w:val="24"/>
        </w:rPr>
        <w:br w:type="page"/>
      </w:r>
      <w:r w:rsidR="00806C3D" w:rsidRPr="00A61F57">
        <w:rPr>
          <w:b/>
          <w:sz w:val="24"/>
          <w:szCs w:val="24"/>
        </w:rPr>
        <w:lastRenderedPageBreak/>
        <w:t>A</w:t>
      </w:r>
      <w:r w:rsidRPr="00A61F57">
        <w:rPr>
          <w:b/>
          <w:sz w:val="24"/>
          <w:szCs w:val="24"/>
        </w:rPr>
        <w:t>NEXO III</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tabs>
          <w:tab w:val="left" w:pos="567"/>
        </w:tabs>
        <w:contextualSpacing/>
        <w:jc w:val="center"/>
        <w:rPr>
          <w:b/>
          <w:sz w:val="24"/>
          <w:szCs w:val="24"/>
        </w:rPr>
      </w:pPr>
      <w:r w:rsidRPr="00A61F57">
        <w:rPr>
          <w:b/>
          <w:sz w:val="24"/>
          <w:szCs w:val="24"/>
        </w:rPr>
        <w:t>MINISTÉRIO DA EDUCAÇÃO</w:t>
      </w:r>
    </w:p>
    <w:p w:rsidR="009F6F96" w:rsidRPr="00A61F57" w:rsidRDefault="009F6F96" w:rsidP="00F73333">
      <w:pPr>
        <w:tabs>
          <w:tab w:val="left" w:pos="567"/>
        </w:tabs>
        <w:contextualSpacing/>
        <w:jc w:val="center"/>
        <w:rPr>
          <w:b/>
          <w:sz w:val="24"/>
          <w:szCs w:val="24"/>
        </w:rPr>
      </w:pPr>
      <w:r w:rsidRPr="00A61F57">
        <w:rPr>
          <w:b/>
          <w:sz w:val="24"/>
          <w:szCs w:val="24"/>
        </w:rPr>
        <w:t>UNIVERSIDADE FEDERAL DE GOIÁS</w:t>
      </w:r>
    </w:p>
    <w:p w:rsidR="009F6F96" w:rsidRPr="00A61F57" w:rsidRDefault="009F6F96" w:rsidP="00F73333">
      <w:pPr>
        <w:pStyle w:val="Corpodetexto2"/>
        <w:tabs>
          <w:tab w:val="left" w:pos="567"/>
        </w:tabs>
        <w:contextualSpacing/>
        <w:jc w:val="center"/>
        <w:rPr>
          <w:b/>
          <w:sz w:val="24"/>
          <w:szCs w:val="24"/>
        </w:rPr>
      </w:pPr>
      <w:r w:rsidRPr="00A61F57">
        <w:rPr>
          <w:b/>
          <w:sz w:val="24"/>
          <w:szCs w:val="24"/>
        </w:rPr>
        <w:t>HOSPITAL DAS CLÍNICAS</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tabs>
          <w:tab w:val="left" w:pos="567"/>
        </w:tabs>
        <w:autoSpaceDE w:val="0"/>
        <w:autoSpaceDN w:val="0"/>
        <w:adjustRightInd w:val="0"/>
        <w:contextualSpacing/>
        <w:jc w:val="center"/>
        <w:rPr>
          <w:b/>
          <w:bCs/>
          <w:sz w:val="24"/>
          <w:szCs w:val="24"/>
        </w:rPr>
      </w:pPr>
      <w:r w:rsidRPr="00A61F57">
        <w:rPr>
          <w:b/>
          <w:bCs/>
          <w:sz w:val="24"/>
          <w:szCs w:val="24"/>
        </w:rPr>
        <w:t>AT</w:t>
      </w:r>
      <w:r w:rsidR="00D44349" w:rsidRPr="00A61F57">
        <w:rPr>
          <w:b/>
          <w:bCs/>
          <w:sz w:val="24"/>
          <w:szCs w:val="24"/>
        </w:rPr>
        <w:t>A DE REGISTRO DE PREÇOS Nº /2017</w:t>
      </w:r>
    </w:p>
    <w:p w:rsidR="009F6F96" w:rsidRPr="00A61F57" w:rsidRDefault="009F6F96" w:rsidP="00F73333">
      <w:pPr>
        <w:tabs>
          <w:tab w:val="left" w:pos="567"/>
        </w:tabs>
        <w:autoSpaceDE w:val="0"/>
        <w:autoSpaceDN w:val="0"/>
        <w:adjustRightInd w:val="0"/>
        <w:contextualSpacing/>
        <w:jc w:val="center"/>
        <w:rPr>
          <w:b/>
          <w:bCs/>
          <w:sz w:val="24"/>
          <w:szCs w:val="24"/>
        </w:rPr>
      </w:pPr>
    </w:p>
    <w:p w:rsidR="009F6F96" w:rsidRPr="00A61F57" w:rsidRDefault="009F6F96" w:rsidP="00F73333">
      <w:pPr>
        <w:tabs>
          <w:tab w:val="left" w:pos="567"/>
        </w:tabs>
        <w:autoSpaceDE w:val="0"/>
        <w:autoSpaceDN w:val="0"/>
        <w:adjustRightInd w:val="0"/>
        <w:contextualSpacing/>
        <w:rPr>
          <w:b/>
          <w:bCs/>
          <w:sz w:val="24"/>
          <w:szCs w:val="24"/>
        </w:rPr>
      </w:pPr>
    </w:p>
    <w:p w:rsidR="009F6F96" w:rsidRPr="00A61F57" w:rsidRDefault="00874E9E" w:rsidP="00F73333">
      <w:pPr>
        <w:tabs>
          <w:tab w:val="left" w:pos="567"/>
        </w:tabs>
        <w:autoSpaceDE w:val="0"/>
        <w:autoSpaceDN w:val="0"/>
        <w:adjustRightInd w:val="0"/>
        <w:contextualSpacing/>
        <w:rPr>
          <w:b/>
          <w:bCs/>
          <w:sz w:val="24"/>
          <w:szCs w:val="24"/>
        </w:rPr>
      </w:pPr>
      <w:r w:rsidRPr="00A61F57">
        <w:rPr>
          <w:b/>
          <w:bCs/>
          <w:sz w:val="24"/>
          <w:szCs w:val="24"/>
        </w:rPr>
        <w:t xml:space="preserve">PREGÃO ELETRÔNICO Nº </w:t>
      </w:r>
      <w:r w:rsidR="00E30AE6" w:rsidRPr="00A61F57">
        <w:rPr>
          <w:b/>
          <w:bCs/>
          <w:sz w:val="24"/>
          <w:szCs w:val="24"/>
        </w:rPr>
        <w:t>1</w:t>
      </w:r>
      <w:r w:rsidR="00A3373A">
        <w:rPr>
          <w:b/>
          <w:bCs/>
          <w:sz w:val="24"/>
          <w:szCs w:val="24"/>
        </w:rPr>
        <w:t>45</w:t>
      </w:r>
      <w:r w:rsidR="00D44349" w:rsidRPr="00A61F57">
        <w:rPr>
          <w:b/>
          <w:bCs/>
          <w:sz w:val="24"/>
          <w:szCs w:val="24"/>
        </w:rPr>
        <w:t>/2017</w:t>
      </w:r>
    </w:p>
    <w:p w:rsidR="009F6F96" w:rsidRPr="00A61F57" w:rsidRDefault="004C174F" w:rsidP="00F73333">
      <w:pPr>
        <w:tabs>
          <w:tab w:val="left" w:pos="567"/>
        </w:tabs>
        <w:autoSpaceDE w:val="0"/>
        <w:autoSpaceDN w:val="0"/>
        <w:adjustRightInd w:val="0"/>
        <w:contextualSpacing/>
        <w:rPr>
          <w:b/>
          <w:bCs/>
          <w:sz w:val="24"/>
          <w:szCs w:val="24"/>
        </w:rPr>
      </w:pPr>
      <w:r w:rsidRPr="00A61F57">
        <w:rPr>
          <w:b/>
          <w:bCs/>
          <w:sz w:val="24"/>
          <w:szCs w:val="24"/>
        </w:rPr>
        <w:t xml:space="preserve">PROCESSO Nº: </w:t>
      </w:r>
      <w:r w:rsidR="0049268B" w:rsidRPr="00A61F57">
        <w:rPr>
          <w:b/>
          <w:bCs/>
          <w:sz w:val="24"/>
          <w:szCs w:val="24"/>
        </w:rPr>
        <w:t>23070.</w:t>
      </w:r>
      <w:r w:rsidR="00E30AE6" w:rsidRPr="00A61F57">
        <w:rPr>
          <w:b/>
          <w:bCs/>
          <w:sz w:val="24"/>
          <w:szCs w:val="24"/>
        </w:rPr>
        <w:t>00</w:t>
      </w:r>
      <w:r w:rsidR="00A3373A">
        <w:rPr>
          <w:b/>
          <w:bCs/>
          <w:sz w:val="24"/>
          <w:szCs w:val="24"/>
        </w:rPr>
        <w:t>9292/2017-74</w:t>
      </w:r>
    </w:p>
    <w:p w:rsidR="009F6F96" w:rsidRPr="00A61F57" w:rsidRDefault="009F6F96" w:rsidP="00F73333">
      <w:pPr>
        <w:tabs>
          <w:tab w:val="left" w:pos="567"/>
        </w:tabs>
        <w:autoSpaceDE w:val="0"/>
        <w:autoSpaceDN w:val="0"/>
        <w:adjustRightInd w:val="0"/>
        <w:contextualSpacing/>
        <w:rPr>
          <w:b/>
          <w:bCs/>
          <w:sz w:val="24"/>
          <w:szCs w:val="24"/>
        </w:rPr>
      </w:pPr>
    </w:p>
    <w:p w:rsidR="009F6F96" w:rsidRPr="00A61F57" w:rsidRDefault="009F6F96" w:rsidP="00F73333">
      <w:pPr>
        <w:tabs>
          <w:tab w:val="left" w:pos="567"/>
        </w:tabs>
        <w:contextualSpacing/>
        <w:jc w:val="both"/>
        <w:rPr>
          <w:sz w:val="24"/>
          <w:szCs w:val="24"/>
        </w:rPr>
      </w:pPr>
    </w:p>
    <w:p w:rsidR="00304B8E" w:rsidRPr="00A61F57" w:rsidRDefault="00304B8E" w:rsidP="00F73333">
      <w:pPr>
        <w:tabs>
          <w:tab w:val="left" w:pos="567"/>
        </w:tabs>
        <w:contextualSpacing/>
        <w:jc w:val="both"/>
        <w:rPr>
          <w:sz w:val="24"/>
          <w:szCs w:val="24"/>
        </w:rPr>
      </w:pPr>
      <w:r w:rsidRPr="00A61F57">
        <w:rPr>
          <w:bCs/>
          <w:sz w:val="24"/>
          <w:szCs w:val="24"/>
        </w:rPr>
        <w:t>A</w:t>
      </w:r>
      <w:r w:rsidRPr="00A61F57">
        <w:rPr>
          <w:b/>
          <w:sz w:val="24"/>
          <w:szCs w:val="24"/>
        </w:rPr>
        <w:t xml:space="preserve">UNIVERSIDADE FEDERAL DE GOIAS, </w:t>
      </w:r>
      <w:r w:rsidRPr="00A61F57">
        <w:rPr>
          <w:sz w:val="24"/>
          <w:szCs w:val="24"/>
        </w:rPr>
        <w:t xml:space="preserve">autarquia federal de ensino e pesquisa, criada pela Lei nº. 3.834/1960, sediada no prédio da Reitoria, Campus Samambaia, nesta capital, neste </w:t>
      </w:r>
      <w:proofErr w:type="gramStart"/>
      <w:r w:rsidRPr="00A61F57">
        <w:rPr>
          <w:sz w:val="24"/>
          <w:szCs w:val="24"/>
        </w:rPr>
        <w:t>ato denominada simplesmente CONTRATANTE, representada na forma prevista no art. 46 do Regimento</w:t>
      </w:r>
      <w:proofErr w:type="gramEnd"/>
      <w:r w:rsidRPr="00A61F57">
        <w:rPr>
          <w:sz w:val="24"/>
          <w:szCs w:val="24"/>
        </w:rPr>
        <w:t xml:space="preserve">, pelo seu Vice-Reitor, </w:t>
      </w:r>
      <w:r w:rsidRPr="00A61F57">
        <w:rPr>
          <w:b/>
          <w:sz w:val="24"/>
          <w:szCs w:val="24"/>
        </w:rPr>
        <w:t>Prof.Dr. Manoel Rodrigues Chaves</w:t>
      </w:r>
      <w:r w:rsidRPr="00A61F57">
        <w:rPr>
          <w:bCs/>
          <w:sz w:val="24"/>
          <w:szCs w:val="24"/>
        </w:rPr>
        <w:t xml:space="preserve">, portador da CI nº. </w:t>
      </w:r>
      <w:proofErr w:type="spellStart"/>
      <w:proofErr w:type="gramStart"/>
      <w:r w:rsidRPr="00A61F57">
        <w:rPr>
          <w:bCs/>
          <w:sz w:val="24"/>
          <w:szCs w:val="24"/>
        </w:rPr>
        <w:t>xxxxxx</w:t>
      </w:r>
      <w:proofErr w:type="spellEnd"/>
      <w:proofErr w:type="gramEnd"/>
      <w:r w:rsidRPr="00A61F57">
        <w:rPr>
          <w:bCs/>
          <w:sz w:val="24"/>
          <w:szCs w:val="24"/>
        </w:rPr>
        <w:t xml:space="preserve"> e do CPF nº. </w:t>
      </w:r>
      <w:proofErr w:type="spellStart"/>
      <w:proofErr w:type="gramStart"/>
      <w:r w:rsidRPr="00A61F57">
        <w:rPr>
          <w:bCs/>
          <w:sz w:val="24"/>
          <w:szCs w:val="24"/>
        </w:rPr>
        <w:t>xxxxx</w:t>
      </w:r>
      <w:proofErr w:type="spellEnd"/>
      <w:proofErr w:type="gramEnd"/>
      <w:r w:rsidRPr="00A61F57">
        <w:rPr>
          <w:bCs/>
          <w:sz w:val="24"/>
          <w:szCs w:val="24"/>
        </w:rPr>
        <w:t>, brasileiro, xxx, residente e domiciliado nesta capital, com a interveniência do</w:t>
      </w:r>
      <w:r w:rsidRPr="00A61F57">
        <w:rPr>
          <w:b/>
          <w:sz w:val="24"/>
          <w:szCs w:val="24"/>
        </w:rPr>
        <w:t xml:space="preserve"> HOSPITAL DAS CLÍNICAS</w:t>
      </w:r>
      <w:r w:rsidRPr="00A61F57">
        <w:rPr>
          <w:sz w:val="24"/>
          <w:szCs w:val="24"/>
        </w:rPr>
        <w:t xml:space="preserve">, CNPJ 01.567.601/0002-24, situado na Primeira Avenida, nº 545, Setor Leste Universitário, Goiânia/GO, representado por sua Ordenadora de Despesas, </w:t>
      </w:r>
      <w:r w:rsidRPr="00A61F57">
        <w:rPr>
          <w:b/>
          <w:sz w:val="24"/>
          <w:szCs w:val="24"/>
        </w:rPr>
        <w:t xml:space="preserve">Cont. </w:t>
      </w:r>
      <w:proofErr w:type="spellStart"/>
      <w:r w:rsidRPr="00A61F57">
        <w:rPr>
          <w:b/>
          <w:sz w:val="24"/>
          <w:szCs w:val="24"/>
        </w:rPr>
        <w:t>Alete</w:t>
      </w:r>
      <w:proofErr w:type="spellEnd"/>
      <w:r w:rsidRPr="00A61F57">
        <w:rPr>
          <w:b/>
          <w:sz w:val="24"/>
          <w:szCs w:val="24"/>
        </w:rPr>
        <w:t xml:space="preserve"> Maria de Oliveira</w:t>
      </w:r>
      <w:r w:rsidRPr="00A61F57">
        <w:rPr>
          <w:bCs/>
          <w:sz w:val="24"/>
          <w:szCs w:val="24"/>
        </w:rPr>
        <w:t xml:space="preserve">, portadora da CI nº. </w:t>
      </w:r>
      <w:proofErr w:type="gramStart"/>
      <w:r w:rsidRPr="00A61F57">
        <w:rPr>
          <w:bCs/>
          <w:sz w:val="24"/>
          <w:szCs w:val="24"/>
        </w:rPr>
        <w:t>e</w:t>
      </w:r>
      <w:proofErr w:type="gramEnd"/>
      <w:r w:rsidRPr="00A61F57">
        <w:rPr>
          <w:bCs/>
          <w:sz w:val="24"/>
          <w:szCs w:val="24"/>
        </w:rPr>
        <w:t xml:space="preserve"> do CPF nº. </w:t>
      </w:r>
      <w:proofErr w:type="gramStart"/>
      <w:r w:rsidRPr="00A61F57">
        <w:rPr>
          <w:bCs/>
          <w:sz w:val="24"/>
          <w:szCs w:val="24"/>
        </w:rPr>
        <w:t>brasileira</w:t>
      </w:r>
      <w:proofErr w:type="gramEnd"/>
      <w:r w:rsidRPr="00A61F57">
        <w:rPr>
          <w:bCs/>
          <w:sz w:val="24"/>
          <w:szCs w:val="24"/>
        </w:rPr>
        <w:t xml:space="preserve">, , residente e domiciliada nesta capital, </w:t>
      </w:r>
      <w:r w:rsidRPr="00A61F57">
        <w:rPr>
          <w:sz w:val="24"/>
          <w:szCs w:val="24"/>
        </w:rPr>
        <w:t>tendo em vista o procedimento licitatório realizado através do Processo</w:t>
      </w:r>
      <w:r w:rsidR="003E4ED6">
        <w:rPr>
          <w:sz w:val="24"/>
          <w:szCs w:val="24"/>
        </w:rPr>
        <w:t xml:space="preserve"> </w:t>
      </w:r>
      <w:r w:rsidRPr="00A61F57">
        <w:rPr>
          <w:sz w:val="24"/>
          <w:szCs w:val="24"/>
        </w:rPr>
        <w:t xml:space="preserve">nº </w:t>
      </w:r>
      <w:r w:rsidR="00A3373A" w:rsidRPr="00A61F57">
        <w:rPr>
          <w:b/>
          <w:bCs/>
          <w:sz w:val="24"/>
          <w:szCs w:val="24"/>
        </w:rPr>
        <w:t>23070.00</w:t>
      </w:r>
      <w:r w:rsidR="00A3373A">
        <w:rPr>
          <w:b/>
          <w:bCs/>
          <w:sz w:val="24"/>
          <w:szCs w:val="24"/>
        </w:rPr>
        <w:t>9292/2017-74</w:t>
      </w:r>
      <w:r w:rsidR="0073551C" w:rsidRPr="00A61F57">
        <w:rPr>
          <w:b/>
          <w:bCs/>
          <w:sz w:val="24"/>
          <w:szCs w:val="24"/>
        </w:rPr>
        <w:t xml:space="preserve"> </w:t>
      </w:r>
      <w:r w:rsidRPr="00A61F57">
        <w:rPr>
          <w:sz w:val="24"/>
          <w:szCs w:val="24"/>
        </w:rPr>
        <w:t>firma esta Ata de Registro de Preços com fundamento nas disposições da Lei nº 10.520/2002, dos Decretos nº 5.450/2005 e nº 7.892/2013 alterado pelo Decreto 8.250/2014, e, subsidiariamente, pela Lei nº. 8.666/1993, e pelas cláusulas e condições a seguir.</w:t>
      </w:r>
    </w:p>
    <w:p w:rsidR="000B3CC7" w:rsidRPr="00A61F57" w:rsidRDefault="000B3CC7" w:rsidP="00F73333">
      <w:pPr>
        <w:tabs>
          <w:tab w:val="left" w:pos="567"/>
        </w:tabs>
        <w:contextualSpacing/>
        <w:jc w:val="both"/>
        <w:rPr>
          <w:sz w:val="24"/>
          <w:szCs w:val="24"/>
        </w:rPr>
      </w:pPr>
    </w:p>
    <w:p w:rsidR="009F6F96" w:rsidRPr="00A61F57" w:rsidRDefault="009F6F96" w:rsidP="00F73333">
      <w:pPr>
        <w:tabs>
          <w:tab w:val="left" w:pos="567"/>
        </w:tabs>
        <w:contextualSpacing/>
        <w:jc w:val="both"/>
        <w:rPr>
          <w:bCs/>
          <w:sz w:val="24"/>
          <w:szCs w:val="24"/>
        </w:rPr>
      </w:pPr>
      <w:r w:rsidRPr="00A61F57">
        <w:rPr>
          <w:b/>
          <w:sz w:val="24"/>
          <w:szCs w:val="24"/>
          <w:u w:val="single"/>
        </w:rPr>
        <w:t>CLÁUSULA PRIMEIRA</w:t>
      </w:r>
      <w:r w:rsidRPr="00A61F57">
        <w:rPr>
          <w:sz w:val="24"/>
          <w:szCs w:val="24"/>
        </w:rPr>
        <w:t xml:space="preserve"> – </w:t>
      </w:r>
      <w:r w:rsidRPr="00A61F57">
        <w:rPr>
          <w:b/>
          <w:sz w:val="24"/>
          <w:szCs w:val="24"/>
        </w:rPr>
        <w:t>DO OBJETO -</w:t>
      </w:r>
      <w:r w:rsidRPr="00A61F57">
        <w:rPr>
          <w:sz w:val="24"/>
          <w:szCs w:val="24"/>
        </w:rPr>
        <w:t xml:space="preserve"> Esta Ata tem por </w:t>
      </w:r>
      <w:r w:rsidR="007C352E" w:rsidRPr="00A61F57">
        <w:rPr>
          <w:bCs/>
          <w:sz w:val="24"/>
          <w:szCs w:val="24"/>
        </w:rPr>
        <w:t>objeto o registro de preços de produto do</w:t>
      </w:r>
      <w:r w:rsidR="003E4ED6">
        <w:rPr>
          <w:bCs/>
          <w:sz w:val="24"/>
          <w:szCs w:val="24"/>
        </w:rPr>
        <w:t xml:space="preserve"> </w:t>
      </w:r>
      <w:r w:rsidR="008C2BAC" w:rsidRPr="00A61F57">
        <w:rPr>
          <w:sz w:val="24"/>
          <w:szCs w:val="24"/>
        </w:rPr>
        <w:t>g</w:t>
      </w:r>
      <w:r w:rsidR="000B3CC7" w:rsidRPr="00A61F57">
        <w:rPr>
          <w:sz w:val="24"/>
          <w:szCs w:val="24"/>
        </w:rPr>
        <w:t xml:space="preserve">rupo </w:t>
      </w:r>
      <w:r w:rsidR="00457AC0" w:rsidRPr="00A61F57">
        <w:rPr>
          <w:sz w:val="24"/>
          <w:szCs w:val="24"/>
        </w:rPr>
        <w:t>Material Médico Hospitalar</w:t>
      </w:r>
      <w:r w:rsidR="0073551C" w:rsidRPr="00A61F57">
        <w:rPr>
          <w:sz w:val="24"/>
          <w:szCs w:val="24"/>
        </w:rPr>
        <w:t xml:space="preserve"> </w:t>
      </w:r>
      <w:r w:rsidR="00A3373A" w:rsidRPr="00A61F57">
        <w:rPr>
          <w:b/>
          <w:sz w:val="24"/>
          <w:szCs w:val="24"/>
        </w:rPr>
        <w:t>(Agulha para Anestesia Peridural, Agulha de Fístula, Agulha Descartável e outros)</w:t>
      </w:r>
      <w:r w:rsidR="0073551C" w:rsidRPr="00A61F57">
        <w:rPr>
          <w:sz w:val="24"/>
          <w:szCs w:val="24"/>
        </w:rPr>
        <w:t xml:space="preserve">, </w:t>
      </w:r>
      <w:r w:rsidRPr="00A61F57">
        <w:rPr>
          <w:sz w:val="24"/>
          <w:szCs w:val="24"/>
        </w:rPr>
        <w:t>conforme</w:t>
      </w:r>
      <w:r w:rsidRPr="00A61F57">
        <w:rPr>
          <w:bCs/>
          <w:sz w:val="24"/>
          <w:szCs w:val="24"/>
        </w:rPr>
        <w:t xml:space="preserve"> itens</w:t>
      </w:r>
      <w:r w:rsidR="0073551C" w:rsidRPr="00A61F57">
        <w:rPr>
          <w:bCs/>
          <w:sz w:val="24"/>
          <w:szCs w:val="24"/>
        </w:rPr>
        <w:t xml:space="preserve"> </w:t>
      </w:r>
      <w:r w:rsidRPr="00A61F57">
        <w:rPr>
          <w:bCs/>
          <w:sz w:val="24"/>
          <w:szCs w:val="24"/>
        </w:rPr>
        <w:t xml:space="preserve">do Anexo I do Edital do Pregão Eletrônico nº </w:t>
      </w:r>
      <w:r w:rsidR="00E30AE6" w:rsidRPr="00A61F57">
        <w:rPr>
          <w:b/>
          <w:bCs/>
          <w:sz w:val="24"/>
          <w:szCs w:val="24"/>
        </w:rPr>
        <w:t>1</w:t>
      </w:r>
      <w:r w:rsidR="00A3373A">
        <w:rPr>
          <w:b/>
          <w:bCs/>
          <w:sz w:val="24"/>
          <w:szCs w:val="24"/>
        </w:rPr>
        <w:t>45</w:t>
      </w:r>
      <w:r w:rsidR="00AD675B" w:rsidRPr="00A61F57">
        <w:rPr>
          <w:b/>
          <w:bCs/>
          <w:sz w:val="24"/>
          <w:szCs w:val="24"/>
        </w:rPr>
        <w:t>/201</w:t>
      </w:r>
      <w:r w:rsidR="00D44349" w:rsidRPr="00A61F57">
        <w:rPr>
          <w:b/>
          <w:bCs/>
          <w:sz w:val="24"/>
          <w:szCs w:val="24"/>
        </w:rPr>
        <w:t>7</w:t>
      </w:r>
      <w:r w:rsidRPr="00A61F57">
        <w:rPr>
          <w:bCs/>
          <w:sz w:val="24"/>
          <w:szCs w:val="24"/>
        </w:rPr>
        <w:t xml:space="preserve">, assim como na proposta de preços da licitante vencedora, que são partes integrantes desta Ata de Registro de Preços, independentemente de transcrição, para eventuais e futuras aquisições pelo </w:t>
      </w:r>
      <w:r w:rsidR="00950F3E" w:rsidRPr="00A61F57">
        <w:rPr>
          <w:bCs/>
          <w:sz w:val="24"/>
          <w:szCs w:val="24"/>
        </w:rPr>
        <w:t>HC-UFG/EBSERH.</w:t>
      </w:r>
    </w:p>
    <w:p w:rsidR="009F6F96" w:rsidRPr="00A61F57" w:rsidRDefault="009F6F96" w:rsidP="00F73333">
      <w:pPr>
        <w:pStyle w:val="Corpodetexto2"/>
        <w:tabs>
          <w:tab w:val="left" w:pos="-284"/>
          <w:tab w:val="left" w:pos="567"/>
        </w:tabs>
        <w:ind w:right="-1"/>
        <w:contextualSpacing/>
        <w:jc w:val="both"/>
        <w:rPr>
          <w:b/>
          <w:sz w:val="24"/>
          <w:szCs w:val="24"/>
        </w:rPr>
      </w:pPr>
    </w:p>
    <w:p w:rsidR="00E949BF" w:rsidRPr="00A61F57" w:rsidRDefault="00E949BF" w:rsidP="00F73333">
      <w:pPr>
        <w:tabs>
          <w:tab w:val="left" w:pos="567"/>
        </w:tabs>
        <w:contextualSpacing/>
        <w:jc w:val="both"/>
        <w:rPr>
          <w:sz w:val="24"/>
          <w:szCs w:val="24"/>
        </w:rPr>
      </w:pPr>
      <w:r w:rsidRPr="00A61F57">
        <w:rPr>
          <w:b/>
          <w:sz w:val="24"/>
          <w:szCs w:val="24"/>
          <w:u w:val="single"/>
        </w:rPr>
        <w:t>CLÁUSULA SEGUNDA</w:t>
      </w:r>
      <w:r w:rsidRPr="00A61F57">
        <w:rPr>
          <w:b/>
          <w:sz w:val="24"/>
          <w:szCs w:val="24"/>
        </w:rPr>
        <w:t xml:space="preserve"> – DO FORNECEDOR –</w:t>
      </w:r>
      <w:r w:rsidRPr="00A61F57">
        <w:rPr>
          <w:sz w:val="24"/>
          <w:szCs w:val="24"/>
        </w:rPr>
        <w:t xml:space="preserve">Fica(m) registrado(s) no Hospital das Clínicas da Universidade Federal de Goiás, o(s) preço(s) dos produtos a seguir especificados nas respectivas quantidades estimadas, da </w:t>
      </w:r>
      <w:r w:rsidRPr="00A61F57">
        <w:rPr>
          <w:bCs/>
          <w:sz w:val="24"/>
          <w:szCs w:val="24"/>
        </w:rPr>
        <w:t xml:space="preserve">empresa </w:t>
      </w:r>
      <w:r w:rsidRPr="00A61F57">
        <w:rPr>
          <w:b/>
          <w:bCs/>
          <w:sz w:val="24"/>
          <w:szCs w:val="24"/>
        </w:rPr>
        <w:t>(</w:t>
      </w:r>
      <w:r w:rsidRPr="00A61F57">
        <w:rPr>
          <w:bCs/>
          <w:i/>
          <w:sz w:val="24"/>
          <w:szCs w:val="24"/>
        </w:rPr>
        <w:t>INSERIR O NOME DA EMPRESA</w:t>
      </w:r>
      <w:r w:rsidRPr="00A61F57">
        <w:rPr>
          <w:b/>
          <w:bCs/>
          <w:sz w:val="24"/>
          <w:szCs w:val="24"/>
        </w:rPr>
        <w:t>)</w:t>
      </w:r>
      <w:r w:rsidRPr="00A61F57">
        <w:rPr>
          <w:sz w:val="24"/>
          <w:szCs w:val="24"/>
        </w:rPr>
        <w:t>, inscrita no CNPJ XXXXXXXXXXX, estabelecida à (</w:t>
      </w:r>
      <w:r w:rsidRPr="00A61F57">
        <w:rPr>
          <w:i/>
          <w:sz w:val="24"/>
          <w:szCs w:val="24"/>
        </w:rPr>
        <w:t>INSERIR ENDEREÇO</w:t>
      </w:r>
      <w:r w:rsidRPr="00A61F57">
        <w:rPr>
          <w:sz w:val="24"/>
          <w:szCs w:val="24"/>
        </w:rPr>
        <w:t>), representada por (</w:t>
      </w:r>
      <w:r w:rsidRPr="00A61F57">
        <w:rPr>
          <w:i/>
          <w:sz w:val="24"/>
          <w:szCs w:val="24"/>
        </w:rPr>
        <w:t>INSERIR NOME E QUALIFICAÇÃO</w:t>
      </w:r>
      <w:r w:rsidRPr="00A61F57">
        <w:rPr>
          <w:sz w:val="24"/>
          <w:szCs w:val="24"/>
        </w:rPr>
        <w:t xml:space="preserve">), ora denominada FORNECEDOR, classificada em primeiro lugar no certame licitatório:  </w:t>
      </w:r>
    </w:p>
    <w:p w:rsidR="00E949BF" w:rsidRPr="00A61F57" w:rsidRDefault="00E949BF" w:rsidP="00F73333">
      <w:pPr>
        <w:pStyle w:val="Corpodetexto2"/>
        <w:tabs>
          <w:tab w:val="left" w:pos="567"/>
        </w:tabs>
        <w:contextualSpacing/>
        <w:jc w:val="both"/>
        <w:rPr>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A61F57" w:rsidTr="0081119B">
        <w:trPr>
          <w:trHeight w:val="977"/>
        </w:trPr>
        <w:tc>
          <w:tcPr>
            <w:tcW w:w="1045"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ITEM</w:t>
            </w:r>
          </w:p>
        </w:tc>
        <w:tc>
          <w:tcPr>
            <w:tcW w:w="3752"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DESCRIÇÃO DO PRODUTO</w:t>
            </w:r>
          </w:p>
        </w:tc>
        <w:tc>
          <w:tcPr>
            <w:tcW w:w="800"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UND.</w:t>
            </w:r>
          </w:p>
        </w:tc>
        <w:tc>
          <w:tcPr>
            <w:tcW w:w="932"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QTD.</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EST.</w:t>
            </w:r>
          </w:p>
        </w:tc>
        <w:tc>
          <w:tcPr>
            <w:tcW w:w="1466"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PREÇO UNIT.</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(R$)</w:t>
            </w:r>
          </w:p>
        </w:tc>
        <w:tc>
          <w:tcPr>
            <w:tcW w:w="1467"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PREÇO TOTAL</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(R$)</w:t>
            </w:r>
          </w:p>
        </w:tc>
      </w:tr>
      <w:tr w:rsidR="00E949BF" w:rsidRPr="00A61F57" w:rsidTr="0081119B">
        <w:trPr>
          <w:trHeight w:val="331"/>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31"/>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31"/>
        </w:trPr>
        <w:tc>
          <w:tcPr>
            <w:tcW w:w="7995" w:type="dxa"/>
            <w:gridSpan w:val="5"/>
          </w:tcPr>
          <w:p w:rsidR="00E949BF" w:rsidRPr="00A61F57" w:rsidRDefault="00E949BF" w:rsidP="00F73333">
            <w:pPr>
              <w:pStyle w:val="Corpodetexto2"/>
              <w:tabs>
                <w:tab w:val="left" w:pos="567"/>
              </w:tabs>
              <w:contextualSpacing/>
              <w:jc w:val="both"/>
              <w:rPr>
                <w:b/>
                <w:sz w:val="24"/>
                <w:szCs w:val="24"/>
              </w:rPr>
            </w:pPr>
            <w:r w:rsidRPr="00A61F57">
              <w:rPr>
                <w:b/>
                <w:sz w:val="24"/>
                <w:szCs w:val="24"/>
              </w:rPr>
              <w:t>VALOR TOTAL</w:t>
            </w:r>
          </w:p>
        </w:tc>
        <w:tc>
          <w:tcPr>
            <w:tcW w:w="1467" w:type="dxa"/>
          </w:tcPr>
          <w:p w:rsidR="00E949BF" w:rsidRPr="00A61F57" w:rsidRDefault="00E949BF" w:rsidP="00F73333">
            <w:pPr>
              <w:pStyle w:val="Corpodetexto2"/>
              <w:tabs>
                <w:tab w:val="left" w:pos="567"/>
              </w:tabs>
              <w:contextualSpacing/>
              <w:jc w:val="both"/>
              <w:rPr>
                <w:sz w:val="24"/>
                <w:szCs w:val="24"/>
              </w:rPr>
            </w:pPr>
          </w:p>
        </w:tc>
      </w:tr>
    </w:tbl>
    <w:p w:rsidR="002866CB" w:rsidRPr="00A61F57" w:rsidRDefault="00E949BF" w:rsidP="00F73333">
      <w:pPr>
        <w:tabs>
          <w:tab w:val="left" w:pos="567"/>
        </w:tabs>
        <w:contextualSpacing/>
        <w:jc w:val="both"/>
        <w:rPr>
          <w:sz w:val="24"/>
          <w:szCs w:val="24"/>
        </w:rPr>
      </w:pPr>
      <w:r w:rsidRPr="00A61F57">
        <w:rPr>
          <w:b/>
          <w:sz w:val="24"/>
          <w:szCs w:val="24"/>
          <w:u w:val="single"/>
        </w:rPr>
        <w:lastRenderedPageBreak/>
        <w:t>CLÁUSULA TERCEIRA</w:t>
      </w:r>
      <w:r w:rsidRPr="00A61F57">
        <w:rPr>
          <w:b/>
          <w:sz w:val="24"/>
          <w:szCs w:val="24"/>
        </w:rPr>
        <w:t xml:space="preserve"> – DO FORNECIMENTO – </w:t>
      </w:r>
      <w:r w:rsidRPr="00A61F57">
        <w:rPr>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A61F57" w:rsidRDefault="00E949BF" w:rsidP="00F73333">
      <w:pPr>
        <w:tabs>
          <w:tab w:val="left" w:pos="567"/>
        </w:tabs>
        <w:contextualSpacing/>
        <w:jc w:val="both"/>
        <w:rPr>
          <w:sz w:val="24"/>
          <w:szCs w:val="24"/>
        </w:rPr>
      </w:pPr>
    </w:p>
    <w:p w:rsidR="009F6F96" w:rsidRPr="00A61F57" w:rsidRDefault="009F6F96" w:rsidP="00F73333">
      <w:pPr>
        <w:tabs>
          <w:tab w:val="left" w:pos="567"/>
        </w:tabs>
        <w:contextualSpacing/>
        <w:jc w:val="both"/>
        <w:rPr>
          <w:b/>
          <w:bCs/>
          <w:sz w:val="24"/>
          <w:szCs w:val="24"/>
        </w:rPr>
      </w:pPr>
      <w:r w:rsidRPr="00A61F57">
        <w:rPr>
          <w:b/>
          <w:sz w:val="24"/>
          <w:szCs w:val="24"/>
          <w:u w:val="single"/>
        </w:rPr>
        <w:t>CLÁUSULA QUARTA</w:t>
      </w:r>
      <w:r w:rsidRPr="00A61F57">
        <w:rPr>
          <w:sz w:val="24"/>
          <w:szCs w:val="24"/>
        </w:rPr>
        <w:t xml:space="preserve"> –</w:t>
      </w:r>
      <w:r w:rsidRPr="00A61F57">
        <w:rPr>
          <w:b/>
          <w:bCs/>
          <w:sz w:val="24"/>
          <w:szCs w:val="24"/>
        </w:rPr>
        <w:t xml:space="preserve"> DA ENTREGA DOS PRODUTOS ADQUIRIDOS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proofErr w:type="gramStart"/>
      <w:r w:rsidRPr="00A61F57">
        <w:rPr>
          <w:b/>
          <w:sz w:val="24"/>
          <w:szCs w:val="24"/>
        </w:rPr>
        <w:t>PRIMEIRA -</w:t>
      </w:r>
      <w:r w:rsidRPr="00A61F57">
        <w:rPr>
          <w:sz w:val="24"/>
          <w:szCs w:val="24"/>
        </w:rPr>
        <w:t>A</w:t>
      </w:r>
      <w:proofErr w:type="gramEnd"/>
      <w:r w:rsidRPr="00A61F57">
        <w:rPr>
          <w:sz w:val="24"/>
          <w:szCs w:val="24"/>
        </w:rPr>
        <w:t xml:space="preserve"> entrega dos produtos será realizada de forma parcelada conforme as necessidades da Administração, mediante Pedido de Fornecimento formulado e enviado à licitante contratada com as respectivas quantidades;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SEGUNDA - </w:t>
      </w:r>
      <w:r w:rsidRPr="00A61F57">
        <w:rPr>
          <w:sz w:val="24"/>
          <w:szCs w:val="24"/>
        </w:rPr>
        <w:t>A entrega dos produtos solicitados na forma d</w:t>
      </w:r>
      <w:r w:rsidR="008B0F19" w:rsidRPr="00A61F57">
        <w:rPr>
          <w:sz w:val="24"/>
          <w:szCs w:val="24"/>
        </w:rPr>
        <w:t xml:space="preserve">a </w:t>
      </w:r>
      <w:proofErr w:type="spellStart"/>
      <w:r w:rsidR="008B0F19" w:rsidRPr="00A61F57">
        <w:rPr>
          <w:sz w:val="24"/>
          <w:szCs w:val="24"/>
        </w:rPr>
        <w:t>subclá</w:t>
      </w:r>
      <w:r w:rsidR="00027BE3" w:rsidRPr="00A61F57">
        <w:rPr>
          <w:sz w:val="24"/>
          <w:szCs w:val="24"/>
        </w:rPr>
        <w:t>usula</w:t>
      </w:r>
      <w:proofErr w:type="spellEnd"/>
      <w:r w:rsidR="00027BE3" w:rsidRPr="00A61F57">
        <w:rPr>
          <w:sz w:val="24"/>
          <w:szCs w:val="24"/>
        </w:rPr>
        <w:t xml:space="preserve"> anterior </w:t>
      </w:r>
      <w:r w:rsidRPr="00A61F57">
        <w:rPr>
          <w:sz w:val="24"/>
          <w:szCs w:val="24"/>
        </w:rPr>
        <w:t xml:space="preserve">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TERCEIRA</w:t>
      </w:r>
      <w:r w:rsidRPr="00A61F57">
        <w:rPr>
          <w:b/>
          <w:sz w:val="24"/>
          <w:szCs w:val="24"/>
        </w:rPr>
        <w:t xml:space="preserve">- </w:t>
      </w: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QUARTA</w:t>
      </w:r>
      <w:r w:rsidRPr="00A61F57">
        <w:rPr>
          <w:b/>
          <w:sz w:val="24"/>
          <w:szCs w:val="24"/>
        </w:rPr>
        <w:t xml:space="preserve"> - </w:t>
      </w:r>
      <w:r w:rsidRPr="00A61F57">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QUINTA</w:t>
      </w:r>
      <w:r w:rsidRPr="00A61F57">
        <w:rPr>
          <w:b/>
          <w:sz w:val="24"/>
          <w:szCs w:val="24"/>
        </w:rPr>
        <w:t xml:space="preserve"> - </w:t>
      </w:r>
      <w:r w:rsidR="00E30AE6" w:rsidRPr="00A61F57">
        <w:rPr>
          <w:sz w:val="24"/>
          <w:szCs w:val="24"/>
        </w:rPr>
        <w:t>Serão</w:t>
      </w:r>
      <w:r w:rsidRPr="00A61F57">
        <w:rPr>
          <w:sz w:val="24"/>
          <w:szCs w:val="24"/>
        </w:rPr>
        <w:t xml:space="preserve"> devolvido</w:t>
      </w:r>
      <w:r w:rsidR="00E30AE6" w:rsidRPr="00A61F57">
        <w:rPr>
          <w:sz w:val="24"/>
          <w:szCs w:val="24"/>
        </w:rPr>
        <w:t>s</w:t>
      </w:r>
      <w:r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SEXTA</w:t>
      </w:r>
      <w:r w:rsidRPr="00A61F57">
        <w:rPr>
          <w:b/>
          <w:sz w:val="24"/>
          <w:szCs w:val="24"/>
        </w:rPr>
        <w:t xml:space="preserve"> - </w:t>
      </w:r>
      <w:r w:rsidRPr="00A61F57">
        <w:rPr>
          <w:sz w:val="24"/>
          <w:szCs w:val="24"/>
        </w:rPr>
        <w:t xml:space="preserve">A CONTRATADA terá o prazo de </w:t>
      </w:r>
      <w:proofErr w:type="gramStart"/>
      <w:r w:rsidRPr="00A61F57">
        <w:rPr>
          <w:sz w:val="24"/>
          <w:szCs w:val="24"/>
        </w:rPr>
        <w:t>5</w:t>
      </w:r>
      <w:proofErr w:type="gramEnd"/>
      <w:r w:rsidRPr="00A61F57">
        <w:rPr>
          <w:sz w:val="24"/>
          <w:szCs w:val="24"/>
        </w:rPr>
        <w:t xml:space="preserve"> (cinco) dias úteis, contados da data da notificação, para retirar os produtos rejeitados, entregues com defeito, com prazo de validade vencida, ou fora da especificação.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SÉTIMA</w:t>
      </w:r>
      <w:r w:rsidRPr="00A61F57">
        <w:rPr>
          <w:b/>
          <w:sz w:val="24"/>
          <w:szCs w:val="24"/>
        </w:rPr>
        <w:t xml:space="preserve"> - </w:t>
      </w:r>
      <w:r w:rsidRPr="00A61F57">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A61F57">
        <w:rPr>
          <w:sz w:val="24"/>
          <w:szCs w:val="24"/>
        </w:rPr>
        <w:t>8:00</w:t>
      </w:r>
      <w:proofErr w:type="gramEnd"/>
      <w:r w:rsidRPr="00A61F57">
        <w:rPr>
          <w:sz w:val="24"/>
          <w:szCs w:val="24"/>
        </w:rPr>
        <w:t xml:space="preserve"> às 17:00 horas;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OITAVA</w:t>
      </w:r>
      <w:r w:rsidRPr="00A61F57">
        <w:rPr>
          <w:b/>
          <w:sz w:val="24"/>
          <w:szCs w:val="24"/>
        </w:rPr>
        <w:t xml:space="preserve"> - </w:t>
      </w:r>
      <w:r w:rsidRPr="00A61F57">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NONA</w:t>
      </w:r>
      <w:r w:rsidRPr="00A61F57">
        <w:rPr>
          <w:b/>
          <w:sz w:val="24"/>
          <w:szCs w:val="24"/>
        </w:rPr>
        <w:t xml:space="preserve"> - </w:t>
      </w: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DÉCIMA - </w:t>
      </w:r>
      <w:r w:rsidRPr="00A61F57">
        <w:rPr>
          <w:color w:val="000000"/>
          <w:sz w:val="24"/>
          <w:szCs w:val="24"/>
        </w:rPr>
        <w:t>Os materiais entregues fora das especificações apresentadas em edital e seus anexos poderão ser rejeitados pelo HC</w:t>
      </w:r>
      <w:r w:rsidR="008B0F19" w:rsidRPr="00A61F57">
        <w:rPr>
          <w:color w:val="000000"/>
          <w:sz w:val="24"/>
          <w:szCs w:val="24"/>
        </w:rPr>
        <w:t xml:space="preserve">-UFG/EBSERH, </w:t>
      </w:r>
      <w:r w:rsidRPr="00A61F57">
        <w:rPr>
          <w:color w:val="000000"/>
          <w:sz w:val="24"/>
          <w:szCs w:val="24"/>
        </w:rPr>
        <w:t>no todo ou em parte.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PRIMEIRA</w:t>
      </w:r>
      <w:r w:rsidRPr="00A61F57">
        <w:rPr>
          <w:b/>
          <w:sz w:val="24"/>
          <w:szCs w:val="24"/>
        </w:rPr>
        <w:t xml:space="preserve"> - </w:t>
      </w:r>
      <w:r w:rsidRPr="00A61F57">
        <w:rPr>
          <w:color w:val="000000"/>
          <w:sz w:val="24"/>
          <w:szCs w:val="24"/>
        </w:rPr>
        <w:t>A administração rejeitará todos os produtos entregues em desacordo com o solicitado, fora da especificação, com latas amassadas ou embalagens furadas, rasgadas entre outros defeitos.</w:t>
      </w:r>
    </w:p>
    <w:p w:rsidR="00950F3E" w:rsidRPr="00A61F57" w:rsidRDefault="00674E47"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SEGUNDA</w:t>
      </w:r>
      <w:r w:rsidRPr="00A61F57">
        <w:rPr>
          <w:b/>
          <w:sz w:val="24"/>
          <w:szCs w:val="24"/>
        </w:rPr>
        <w:t xml:space="preserve"> - </w:t>
      </w:r>
      <w:r w:rsidR="00950F3E" w:rsidRPr="00A61F57">
        <w:rPr>
          <w:color w:val="000000"/>
          <w:sz w:val="24"/>
          <w:szCs w:val="24"/>
        </w:rPr>
        <w:t xml:space="preserve">O objeto da </w:t>
      </w:r>
      <w:r w:rsidR="008B0F19" w:rsidRPr="00A61F57">
        <w:rPr>
          <w:color w:val="000000"/>
          <w:sz w:val="24"/>
          <w:szCs w:val="24"/>
        </w:rPr>
        <w:t>presente licitação será recebido</w:t>
      </w:r>
      <w:r w:rsidR="00950F3E" w:rsidRPr="00A61F57">
        <w:rPr>
          <w:color w:val="000000"/>
          <w:sz w:val="24"/>
          <w:szCs w:val="24"/>
        </w:rPr>
        <w:t xml:space="preserve"> pelo HC/UFG, em conformidade com o § 8º, do Art. 15 da Lei nº. 8.666/93;</w:t>
      </w:r>
    </w:p>
    <w:p w:rsidR="00950F3E" w:rsidRPr="00A61F57" w:rsidRDefault="00816B59"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TERCEIRA</w:t>
      </w:r>
      <w:r w:rsidRPr="00A61F57">
        <w:rPr>
          <w:b/>
          <w:sz w:val="24"/>
          <w:szCs w:val="24"/>
        </w:rPr>
        <w:t xml:space="preserve"> - </w:t>
      </w:r>
      <w:r w:rsidR="00950F3E" w:rsidRPr="00A61F57">
        <w:rPr>
          <w:color w:val="000000"/>
          <w:sz w:val="24"/>
          <w:szCs w:val="24"/>
        </w:rPr>
        <w:t>Provisoriamente, a partir da entrega, para efeito de verificação da conformidade com as especificações constantes do Edital e da proposta;</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QUARTA</w:t>
      </w:r>
      <w:r w:rsidRPr="00A61F57">
        <w:rPr>
          <w:b/>
          <w:sz w:val="24"/>
          <w:szCs w:val="24"/>
        </w:rPr>
        <w:t xml:space="preserve"> - </w:t>
      </w:r>
      <w:r w:rsidR="00950F3E" w:rsidRPr="00A61F57">
        <w:rPr>
          <w:color w:val="000000"/>
          <w:sz w:val="24"/>
          <w:szCs w:val="24"/>
        </w:rPr>
        <w:t xml:space="preserve">Definitivamente, após a verificação da conformidade com as especificações constantes do Edital e da proposta, e sua </w:t>
      </w:r>
      <w:proofErr w:type="spellStart"/>
      <w:r w:rsidR="00950F3E" w:rsidRPr="00A61F57">
        <w:rPr>
          <w:color w:val="000000"/>
          <w:sz w:val="24"/>
          <w:szCs w:val="24"/>
        </w:rPr>
        <w:t>consequente</w:t>
      </w:r>
      <w:proofErr w:type="spellEnd"/>
      <w:r w:rsidR="00950F3E" w:rsidRPr="00A61F57">
        <w:rPr>
          <w:color w:val="000000"/>
          <w:sz w:val="24"/>
          <w:szCs w:val="24"/>
        </w:rPr>
        <w:t xml:space="preserve"> aceitação, que se dará até 05 (cinco) dias do recebimento provisório;</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QUINTA</w:t>
      </w:r>
      <w:r w:rsidRPr="00A61F57">
        <w:rPr>
          <w:b/>
          <w:sz w:val="24"/>
          <w:szCs w:val="24"/>
        </w:rPr>
        <w:t xml:space="preserve"> - </w:t>
      </w:r>
      <w:r w:rsidR="00950F3E"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SEXTA</w:t>
      </w:r>
      <w:r w:rsidRPr="00A61F57">
        <w:rPr>
          <w:b/>
          <w:sz w:val="24"/>
          <w:szCs w:val="24"/>
        </w:rPr>
        <w:t xml:space="preserve"> - </w:t>
      </w:r>
      <w:r w:rsidR="00950F3E" w:rsidRPr="00A61F57">
        <w:rPr>
          <w:color w:val="000000"/>
          <w:sz w:val="24"/>
          <w:szCs w:val="24"/>
        </w:rPr>
        <w:t>Não será admitido o parcelamento da entrega do produto solicitado no pedido mensal;</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SÉTIMA</w:t>
      </w:r>
      <w:r w:rsidRPr="00A61F57">
        <w:rPr>
          <w:b/>
          <w:sz w:val="24"/>
          <w:szCs w:val="24"/>
        </w:rPr>
        <w:t xml:space="preserve"> - </w:t>
      </w:r>
      <w:r w:rsidR="00950F3E" w:rsidRPr="00A61F57">
        <w:rPr>
          <w:color w:val="000000"/>
          <w:sz w:val="24"/>
          <w:szCs w:val="24"/>
        </w:rPr>
        <w:t>Não serão recebidos produtos com qualidade diferente da solicitada, para maior ou menor;</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lastRenderedPageBreak/>
        <w:t>SUBCLÁUSULA DÉCIMA</w:t>
      </w:r>
      <w:r w:rsidR="003016C1" w:rsidRPr="00A61F57">
        <w:rPr>
          <w:b/>
          <w:sz w:val="24"/>
          <w:szCs w:val="24"/>
        </w:rPr>
        <w:t xml:space="preserve"> OITAVA</w:t>
      </w:r>
      <w:r w:rsidRPr="00A61F57">
        <w:rPr>
          <w:b/>
          <w:sz w:val="24"/>
          <w:szCs w:val="24"/>
        </w:rPr>
        <w:t xml:space="preserve"> - </w:t>
      </w:r>
      <w:r w:rsidR="00950F3E" w:rsidRPr="00A61F57">
        <w:rPr>
          <w:color w:val="000000"/>
          <w:sz w:val="24"/>
          <w:szCs w:val="24"/>
        </w:rPr>
        <w:t>Não serão recebidos produtos com marca diferente da cotada em processo licitatório.</w:t>
      </w:r>
    </w:p>
    <w:p w:rsidR="003A4D39" w:rsidRPr="00A61F57" w:rsidRDefault="003A4D39" w:rsidP="00F73333">
      <w:pPr>
        <w:tabs>
          <w:tab w:val="left" w:pos="567"/>
        </w:tabs>
        <w:contextualSpacing/>
        <w:jc w:val="both"/>
        <w:rPr>
          <w:sz w:val="24"/>
          <w:szCs w:val="24"/>
        </w:rPr>
      </w:pPr>
    </w:p>
    <w:p w:rsidR="009F6F96" w:rsidRPr="00A61F57" w:rsidRDefault="009F6F96" w:rsidP="00F73333">
      <w:pPr>
        <w:tabs>
          <w:tab w:val="left" w:pos="567"/>
        </w:tabs>
        <w:contextualSpacing/>
        <w:jc w:val="both"/>
        <w:rPr>
          <w:bCs/>
          <w:sz w:val="24"/>
          <w:szCs w:val="24"/>
        </w:rPr>
      </w:pPr>
      <w:r w:rsidRPr="00A61F57">
        <w:rPr>
          <w:b/>
          <w:sz w:val="24"/>
          <w:szCs w:val="24"/>
          <w:u w:val="single"/>
        </w:rPr>
        <w:t>CLÁUSULA QUINTA</w:t>
      </w:r>
      <w:r w:rsidRPr="00A61F57">
        <w:rPr>
          <w:b/>
          <w:sz w:val="24"/>
          <w:szCs w:val="24"/>
        </w:rPr>
        <w:t xml:space="preserve"> – DAS OBRIGAÇÕES DO FORNECEDOR - </w:t>
      </w:r>
      <w:r w:rsidRPr="00A61F57">
        <w:rPr>
          <w:bCs/>
          <w:sz w:val="24"/>
          <w:szCs w:val="24"/>
        </w:rPr>
        <w:t>São obrigações do FORNECEDOR:</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PRIMEIRA - </w:t>
      </w:r>
      <w:r w:rsidRPr="00A61F57">
        <w:rPr>
          <w:sz w:val="24"/>
          <w:szCs w:val="24"/>
        </w:rPr>
        <w:t>Efetuar a entrega dos bens em perfeitas condições no prazo e local indicados pela Administração</w:t>
      </w:r>
      <w:r w:rsidR="00A3373A">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SEGUNDA - </w:t>
      </w:r>
      <w:r w:rsidRPr="00A61F57">
        <w:rPr>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A61F57">
        <w:rPr>
          <w:sz w:val="24"/>
          <w:szCs w:val="24"/>
        </w:rPr>
        <w:t>ficais</w:t>
      </w:r>
      <w:proofErr w:type="gramEnd"/>
      <w:r w:rsidRPr="00A61F57">
        <w:rPr>
          <w:sz w:val="24"/>
          <w:szCs w:val="24"/>
        </w:rPr>
        <w:t xml:space="preserve"> emitidas com outro CNPJ, mesmo aquele de filiais ou da matriz;</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TERCEIRA - </w:t>
      </w:r>
      <w:r w:rsidRPr="00A61F57">
        <w:rPr>
          <w:sz w:val="24"/>
          <w:szCs w:val="24"/>
        </w:rPr>
        <w:t>Na nota fiscal deverá constar o número do pedido de fornecimento gerado pela Coordenação de Suprimentos do HC-UFG/EBSERH;</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QUARTA - </w:t>
      </w:r>
      <w:r w:rsidRPr="00A61F57">
        <w:rPr>
          <w:sz w:val="24"/>
          <w:szCs w:val="24"/>
        </w:rPr>
        <w:t>Responsabilizar-se pelos vícios e danos decorrentes do produto, de acordo com os artigos 12, 13, 18 e 26 do Código de Defesa do Consumidor (Lei nº. 8.078/1990);</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QUINTA - </w:t>
      </w:r>
      <w:r w:rsidRPr="00A61F57">
        <w:rPr>
          <w:sz w:val="24"/>
          <w:szCs w:val="24"/>
        </w:rPr>
        <w:t>O dever previsto no subitem anterior implica na obrigação de, a critério da Administração, substituir, reparar, corrigir, remover, ou reconstruir às suas expensas, no prazo máximo de 05 (cinco) dias</w:t>
      </w:r>
      <w:r w:rsidR="00A3373A">
        <w:rPr>
          <w:sz w:val="24"/>
          <w:szCs w:val="24"/>
        </w:rPr>
        <w:t xml:space="preserve"> </w:t>
      </w:r>
      <w:r w:rsidRPr="00A61F57">
        <w:rPr>
          <w:sz w:val="24"/>
          <w:szCs w:val="24"/>
        </w:rPr>
        <w:t>o produto com avarias ou defeitos;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SEXTA - </w:t>
      </w:r>
      <w:r w:rsidRPr="00A61F57">
        <w:rPr>
          <w:sz w:val="24"/>
          <w:szCs w:val="24"/>
        </w:rPr>
        <w:t>Atender prontamente a quaisquer exigências da Administração inerentes ao objeto da presente licitação;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SÉTIMA - </w:t>
      </w:r>
      <w:r w:rsidRPr="00A61F57">
        <w:rPr>
          <w:sz w:val="24"/>
          <w:szCs w:val="24"/>
        </w:rPr>
        <w:t>Comunicar à Administração no prazo máximo de 24 (vinte e quatro) horas que antecederem a data da entrega os motivos que impossibilitem o cumprimento do prazo previsto, com a devida comprovação;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OITAVA - </w:t>
      </w:r>
      <w:r w:rsidRPr="00A61F57">
        <w:rPr>
          <w:sz w:val="24"/>
          <w:szCs w:val="24"/>
        </w:rPr>
        <w:t>Manter-se durante toda a execução do contrato em compatibilidade com as obrigações assumidas, todas as condições de habilitação e qualificação exigidas na licitação;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NONA - </w:t>
      </w:r>
      <w:r w:rsidRPr="00A61F57">
        <w:rPr>
          <w:sz w:val="24"/>
          <w:szCs w:val="24"/>
        </w:rPr>
        <w:t>Não transferir a terceiros por qualquer forma, nem mesmo parcialmente, as obrigações assumidas nem subcontratar qualquer das prestações a que está obrigada;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 </w:t>
      </w:r>
      <w:proofErr w:type="gramStart"/>
      <w:r w:rsidRPr="00A61F57">
        <w:rPr>
          <w:sz w:val="24"/>
          <w:szCs w:val="24"/>
        </w:rPr>
        <w:t>Responsabilizar-se</w:t>
      </w:r>
      <w:proofErr w:type="gramEnd"/>
      <w:r w:rsidRPr="00A61F57">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PRIMEIRA - </w:t>
      </w:r>
      <w:r w:rsidRPr="00A61F57">
        <w:rPr>
          <w:sz w:val="24"/>
          <w:szCs w:val="24"/>
        </w:rPr>
        <w:t>Fiscalizar o perfeito cumprimento do fornecimento a que se obrigou, cabendo-lhe totalmente os ônus decorrentes. Tal fiscalização dar-se-á independentemente da que será exercida pelo HC-UFG/EBSERH;</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SEGUNDA - </w:t>
      </w:r>
      <w:r w:rsidRPr="00A61F57">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TERCEIRA - </w:t>
      </w: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QUARTA - </w:t>
      </w: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B04660" w:rsidRPr="00A61F57" w:rsidRDefault="00B04660" w:rsidP="00F73333">
      <w:pPr>
        <w:tabs>
          <w:tab w:val="left" w:pos="567"/>
          <w:tab w:val="left" w:pos="851"/>
        </w:tabs>
        <w:jc w:val="both"/>
        <w:rPr>
          <w:sz w:val="24"/>
          <w:szCs w:val="24"/>
        </w:rPr>
      </w:pPr>
      <w:r w:rsidRPr="00A61F57">
        <w:rPr>
          <w:b/>
          <w:sz w:val="24"/>
          <w:szCs w:val="24"/>
        </w:rPr>
        <w:lastRenderedPageBreak/>
        <w:t xml:space="preserve">SUBCLÁUSULA DÉCIMA QUINTA - </w:t>
      </w: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SEXTA - </w:t>
      </w: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SÉTIMA - </w:t>
      </w:r>
      <w:r w:rsidRPr="00A61F57">
        <w:rPr>
          <w:sz w:val="24"/>
          <w:szCs w:val="24"/>
        </w:rPr>
        <w:t>Não transferir a Ata de Registro de Preço a terceiro, por qualquer forma, nem mesmo parcialmente sem prévio consentimento da CONTRATANTE;</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OITAVA - </w:t>
      </w:r>
      <w:r w:rsidRPr="00A61F57">
        <w:rPr>
          <w:sz w:val="24"/>
          <w:szCs w:val="24"/>
        </w:rPr>
        <w:t>Arca com as despesas de embalagem, seguro e transporte dos produtos contratados até os locais de entrega durante o período de vigência da Ata;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NONA - </w:t>
      </w: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VIGÉSIMA - </w:t>
      </w: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F769CF" w:rsidRPr="00A61F57" w:rsidRDefault="00F769CF" w:rsidP="00F73333">
      <w:pPr>
        <w:tabs>
          <w:tab w:val="left" w:pos="0"/>
          <w:tab w:val="left" w:pos="284"/>
          <w:tab w:val="left" w:pos="567"/>
          <w:tab w:val="left" w:pos="993"/>
        </w:tabs>
        <w:contextualSpacing/>
        <w:jc w:val="both"/>
        <w:rPr>
          <w:sz w:val="24"/>
          <w:szCs w:val="24"/>
        </w:rPr>
      </w:pPr>
    </w:p>
    <w:p w:rsidR="009F6F96" w:rsidRPr="00A61F57" w:rsidRDefault="009F6F96" w:rsidP="00F73333">
      <w:pPr>
        <w:tabs>
          <w:tab w:val="left" w:pos="567"/>
        </w:tabs>
        <w:contextualSpacing/>
        <w:jc w:val="both"/>
        <w:rPr>
          <w:b/>
          <w:sz w:val="24"/>
          <w:szCs w:val="24"/>
        </w:rPr>
      </w:pPr>
      <w:r w:rsidRPr="00A61F57">
        <w:rPr>
          <w:b/>
          <w:sz w:val="24"/>
          <w:szCs w:val="24"/>
          <w:u w:val="single"/>
        </w:rPr>
        <w:t>CLÁUSULA SEXTA</w:t>
      </w:r>
      <w:r w:rsidRPr="00A61F57">
        <w:rPr>
          <w:b/>
          <w:sz w:val="24"/>
          <w:szCs w:val="24"/>
        </w:rPr>
        <w:t xml:space="preserve"> – DAS OBRIGAÇÕES DO CONTRANTE</w:t>
      </w:r>
    </w:p>
    <w:p w:rsidR="00252E7D" w:rsidRPr="00A61F57" w:rsidRDefault="009F6F96" w:rsidP="00F73333">
      <w:pPr>
        <w:pStyle w:val="Corpodetexto2"/>
        <w:tabs>
          <w:tab w:val="left" w:pos="567"/>
        </w:tabs>
        <w:contextualSpacing/>
        <w:jc w:val="both"/>
        <w:rPr>
          <w:sz w:val="24"/>
          <w:szCs w:val="24"/>
        </w:rPr>
      </w:pPr>
      <w:r w:rsidRPr="00A61F57">
        <w:rPr>
          <w:b/>
          <w:sz w:val="24"/>
          <w:szCs w:val="24"/>
        </w:rPr>
        <w:t xml:space="preserve">SUBCLÁUSULA PRIMEIRA - </w:t>
      </w:r>
      <w:r w:rsidRPr="00A61F57">
        <w:rPr>
          <w:sz w:val="24"/>
          <w:szCs w:val="24"/>
        </w:rPr>
        <w:t>Indicar os locais e horários em que deverão ser entregues os produtos para saúde contratados;</w:t>
      </w:r>
    </w:p>
    <w:p w:rsidR="00252E7D" w:rsidRPr="00A61F57" w:rsidRDefault="009F6F96" w:rsidP="00F73333">
      <w:pPr>
        <w:tabs>
          <w:tab w:val="left" w:pos="567"/>
        </w:tabs>
        <w:contextualSpacing/>
        <w:jc w:val="both"/>
        <w:rPr>
          <w:sz w:val="24"/>
          <w:szCs w:val="24"/>
        </w:rPr>
      </w:pPr>
      <w:r w:rsidRPr="00A61F57">
        <w:rPr>
          <w:b/>
          <w:sz w:val="24"/>
          <w:szCs w:val="24"/>
        </w:rPr>
        <w:t>SUBCLÁUSULASEGUNDA -</w:t>
      </w:r>
      <w:r w:rsidR="00A3373A">
        <w:rPr>
          <w:b/>
          <w:sz w:val="24"/>
          <w:szCs w:val="24"/>
        </w:rPr>
        <w:t xml:space="preserve"> </w:t>
      </w:r>
      <w:r w:rsidRPr="00A61F57">
        <w:rPr>
          <w:sz w:val="24"/>
          <w:szCs w:val="24"/>
        </w:rPr>
        <w:t>Receber provisoriamente o material, disponibilizando local, na data e horário estabelecido no edital;</w:t>
      </w:r>
    </w:p>
    <w:p w:rsidR="009F6F96" w:rsidRPr="00A61F57" w:rsidRDefault="009F6F96" w:rsidP="00F73333">
      <w:pPr>
        <w:tabs>
          <w:tab w:val="left" w:pos="567"/>
        </w:tabs>
        <w:contextualSpacing/>
        <w:jc w:val="both"/>
        <w:rPr>
          <w:sz w:val="24"/>
          <w:szCs w:val="24"/>
        </w:rPr>
      </w:pPr>
      <w:r w:rsidRPr="00A61F57">
        <w:rPr>
          <w:b/>
          <w:sz w:val="24"/>
          <w:szCs w:val="24"/>
        </w:rPr>
        <w:t xml:space="preserve">SUBCLÁUSULATERCEIRA - </w:t>
      </w: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F73333">
      <w:pPr>
        <w:tabs>
          <w:tab w:val="left" w:pos="567"/>
        </w:tabs>
        <w:contextualSpacing/>
        <w:jc w:val="both"/>
        <w:rPr>
          <w:sz w:val="24"/>
          <w:szCs w:val="24"/>
        </w:rPr>
      </w:pPr>
      <w:r w:rsidRPr="00A61F57">
        <w:rPr>
          <w:b/>
          <w:sz w:val="24"/>
          <w:szCs w:val="24"/>
        </w:rPr>
        <w:t xml:space="preserve">SUBCLÁUSULA QUARTA - </w:t>
      </w:r>
      <w:r w:rsidRPr="00A61F57">
        <w:rPr>
          <w:sz w:val="24"/>
          <w:szCs w:val="24"/>
        </w:rPr>
        <w:t>Permitir que os funcionários da contratada tenham acesso ao local de entrega, desde que observadas às normas de segurança;</w:t>
      </w:r>
    </w:p>
    <w:p w:rsidR="009F6F96" w:rsidRPr="00A61F57" w:rsidRDefault="009F6F96" w:rsidP="00F73333">
      <w:pPr>
        <w:tabs>
          <w:tab w:val="left" w:pos="567"/>
        </w:tabs>
        <w:contextualSpacing/>
        <w:jc w:val="both"/>
        <w:rPr>
          <w:sz w:val="24"/>
          <w:szCs w:val="24"/>
        </w:rPr>
      </w:pPr>
      <w:r w:rsidRPr="00A61F57">
        <w:rPr>
          <w:b/>
          <w:sz w:val="24"/>
          <w:szCs w:val="24"/>
        </w:rPr>
        <w:t>SUBCLÁUSULAQUINTA -</w:t>
      </w:r>
      <w:r w:rsidRPr="00A61F57">
        <w:rPr>
          <w:sz w:val="24"/>
          <w:szCs w:val="24"/>
        </w:rPr>
        <w:t xml:space="preserve"> Notificar o fornecedor de qualquer irregularidade encontrada no fornecimento dos materiais entregue;</w:t>
      </w:r>
    </w:p>
    <w:p w:rsidR="009F6F96" w:rsidRPr="00A61F57" w:rsidRDefault="009F6F96" w:rsidP="00F73333">
      <w:pPr>
        <w:tabs>
          <w:tab w:val="left" w:pos="567"/>
        </w:tabs>
        <w:contextualSpacing/>
        <w:jc w:val="both"/>
        <w:rPr>
          <w:b/>
          <w:sz w:val="24"/>
          <w:szCs w:val="24"/>
        </w:rPr>
      </w:pPr>
      <w:r w:rsidRPr="00A61F57">
        <w:rPr>
          <w:b/>
          <w:sz w:val="24"/>
          <w:szCs w:val="24"/>
        </w:rPr>
        <w:t xml:space="preserve">SUBCLÁUSULASEXTA – </w:t>
      </w:r>
      <w:r w:rsidRPr="00A61F57">
        <w:rPr>
          <w:sz w:val="24"/>
          <w:szCs w:val="24"/>
        </w:rPr>
        <w:t>Efetuar o pagamento no prazo previsto no edital;</w:t>
      </w:r>
    </w:p>
    <w:p w:rsidR="009F6F96" w:rsidRPr="00A61F57" w:rsidRDefault="009F6F96" w:rsidP="00F73333">
      <w:pPr>
        <w:tabs>
          <w:tab w:val="left" w:pos="567"/>
        </w:tabs>
        <w:contextualSpacing/>
        <w:jc w:val="both"/>
        <w:rPr>
          <w:sz w:val="24"/>
          <w:szCs w:val="24"/>
        </w:rPr>
      </w:pPr>
      <w:r w:rsidRPr="00A61F57">
        <w:rPr>
          <w:b/>
          <w:sz w:val="24"/>
          <w:szCs w:val="24"/>
        </w:rPr>
        <w:t xml:space="preserve">SUBCLÁUSULASÉTIMA - </w:t>
      </w:r>
      <w:r w:rsidRPr="00A61F57">
        <w:rPr>
          <w:sz w:val="24"/>
          <w:szCs w:val="24"/>
        </w:rPr>
        <w:t>Promover ampla pesquisa de mercado, de forma a comprovar que os preços registrados permanecem compatíveis com os praticados no mercado;</w:t>
      </w:r>
    </w:p>
    <w:p w:rsidR="009F6F96" w:rsidRPr="00A61F57" w:rsidRDefault="009F6F96" w:rsidP="00F73333">
      <w:pPr>
        <w:pStyle w:val="Corpodetexto2"/>
        <w:tabs>
          <w:tab w:val="left" w:pos="567"/>
        </w:tabs>
        <w:contextualSpacing/>
        <w:jc w:val="both"/>
        <w:rPr>
          <w:b/>
          <w:sz w:val="24"/>
          <w:szCs w:val="24"/>
        </w:rPr>
      </w:pPr>
      <w:r w:rsidRPr="00A61F57">
        <w:rPr>
          <w:b/>
          <w:sz w:val="24"/>
          <w:szCs w:val="24"/>
        </w:rPr>
        <w:t>SUBCLÁUSULAOITAVA</w:t>
      </w:r>
      <w:r w:rsidRPr="00A61F57">
        <w:rPr>
          <w:sz w:val="24"/>
          <w:szCs w:val="24"/>
        </w:rPr>
        <w:t xml:space="preserve"> - Acompanhar e fiscalizar o cumprimento das obrigações da Contratada, através de servidor especialmente designado;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SUBCLÁUSULANONA</w:t>
      </w:r>
      <w:r w:rsidRPr="00A61F57">
        <w:rPr>
          <w:sz w:val="24"/>
          <w:szCs w:val="24"/>
        </w:rPr>
        <w:t xml:space="preserve"> - Prestar as informações e esclarecimentos que venham a ser solicitados por representante legal da CONTRATADA, bem como atestar as Notas Fiscais/Faturas durante a vigência da Ata;</w:t>
      </w:r>
    </w:p>
    <w:p w:rsidR="00252E7D" w:rsidRPr="00A61F57" w:rsidRDefault="00252E7D" w:rsidP="00F73333">
      <w:pPr>
        <w:pStyle w:val="Corpodetexto2"/>
        <w:tabs>
          <w:tab w:val="left" w:pos="567"/>
        </w:tabs>
        <w:contextualSpacing/>
        <w:jc w:val="both"/>
        <w:rPr>
          <w:sz w:val="24"/>
          <w:szCs w:val="24"/>
        </w:rPr>
      </w:pPr>
    </w:p>
    <w:p w:rsidR="00252E7D" w:rsidRPr="00A61F57" w:rsidRDefault="009F6F96" w:rsidP="00F73333">
      <w:pPr>
        <w:tabs>
          <w:tab w:val="left" w:pos="567"/>
        </w:tabs>
        <w:contextualSpacing/>
        <w:jc w:val="both"/>
        <w:rPr>
          <w:sz w:val="24"/>
          <w:szCs w:val="24"/>
        </w:rPr>
      </w:pPr>
      <w:r w:rsidRPr="00A61F57">
        <w:rPr>
          <w:b/>
          <w:sz w:val="24"/>
          <w:szCs w:val="24"/>
          <w:u w:val="single"/>
        </w:rPr>
        <w:t>CLÁUSULA SÉTIMA</w:t>
      </w:r>
      <w:r w:rsidRPr="00A61F57">
        <w:rPr>
          <w:b/>
          <w:sz w:val="24"/>
          <w:szCs w:val="24"/>
        </w:rPr>
        <w:t xml:space="preserve"> – </w:t>
      </w:r>
      <w:r w:rsidRPr="00A61F57">
        <w:rPr>
          <w:b/>
          <w:bCs/>
          <w:sz w:val="24"/>
          <w:szCs w:val="24"/>
        </w:rPr>
        <w:t>DO PAGAMENTO</w:t>
      </w:r>
    </w:p>
    <w:p w:rsidR="009F6F96" w:rsidRPr="00A61F57" w:rsidRDefault="00252E7D" w:rsidP="00F73333">
      <w:pPr>
        <w:tabs>
          <w:tab w:val="left" w:pos="567"/>
        </w:tabs>
        <w:contextualSpacing/>
        <w:jc w:val="both"/>
        <w:rPr>
          <w:sz w:val="24"/>
          <w:szCs w:val="24"/>
        </w:rPr>
      </w:pPr>
      <w:r w:rsidRPr="00A61F57">
        <w:rPr>
          <w:b/>
          <w:sz w:val="24"/>
          <w:szCs w:val="24"/>
        </w:rPr>
        <w:t xml:space="preserve">SUBCLÁUSULA PRIMEIRA - </w:t>
      </w:r>
      <w:r w:rsidR="009F6F96" w:rsidRPr="00A61F57">
        <w:rPr>
          <w:sz w:val="24"/>
          <w:szCs w:val="24"/>
        </w:rPr>
        <w:t>O CONTRATANTE efetuará o pagamento dos produtos por ele adquiridos através de depósito em conta bancária, a partir do re</w:t>
      </w:r>
      <w:r w:rsidR="00717549" w:rsidRPr="00A61F57">
        <w:rPr>
          <w:sz w:val="24"/>
          <w:szCs w:val="24"/>
        </w:rPr>
        <w:t>cebimento da nota fiscal/fatura, conforme dispõe a legislação aplicável.</w:t>
      </w:r>
    </w:p>
    <w:p w:rsidR="009F6F96" w:rsidRPr="00A61F57" w:rsidRDefault="009F6F96" w:rsidP="00F73333">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SEGUNDA</w:t>
      </w:r>
      <w:r w:rsidRPr="00A61F57">
        <w:rPr>
          <w:sz w:val="24"/>
          <w:szCs w:val="24"/>
        </w:rPr>
        <w:t xml:space="preserve"> - </w:t>
      </w:r>
      <w:r w:rsidRPr="00A61F57">
        <w:rPr>
          <w:b w:val="0"/>
          <w:sz w:val="24"/>
          <w:szCs w:val="24"/>
        </w:rPr>
        <w:t xml:space="preserve">No caso de incorreção nos documentos apresentados, inclusive na nota fiscal/fatura, serão os mesmos restituídos à CONTRATADA para as correções </w:t>
      </w:r>
      <w:r w:rsidRPr="00A61F57">
        <w:rPr>
          <w:b w:val="0"/>
          <w:sz w:val="24"/>
          <w:szCs w:val="24"/>
        </w:rPr>
        <w:lastRenderedPageBreak/>
        <w:t>necessárias, não respondendo o CONTRATANTE por quaisquer encargos resultantes de atrasos na liquidação dos pagamentos correspondestes.</w:t>
      </w:r>
    </w:p>
    <w:p w:rsidR="00252E7D" w:rsidRPr="00A61F57" w:rsidRDefault="009F6F96" w:rsidP="00F73333">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TERCEIRA</w:t>
      </w:r>
      <w:r w:rsidRPr="00A61F57">
        <w:rPr>
          <w:sz w:val="24"/>
          <w:szCs w:val="24"/>
        </w:rPr>
        <w:t xml:space="preserve"> -</w:t>
      </w:r>
      <w:r w:rsidRPr="00A61F57">
        <w:rPr>
          <w:b w:val="0"/>
          <w:sz w:val="24"/>
          <w:szCs w:val="24"/>
        </w:rPr>
        <w:tab/>
        <w:t>O CONTRATANTE poderá deduzir da nota fiscal/fatura o valor decorrente de eventual multa que for aplicada à contratada, após o r</w:t>
      </w:r>
      <w:r w:rsidR="00252E7D" w:rsidRPr="00A61F57">
        <w:rPr>
          <w:b w:val="0"/>
          <w:sz w:val="24"/>
          <w:szCs w:val="24"/>
        </w:rPr>
        <w:t>egular processo administrativo.</w:t>
      </w:r>
    </w:p>
    <w:p w:rsidR="009F6F96" w:rsidRPr="00A61F57" w:rsidRDefault="009F6F96" w:rsidP="00F73333">
      <w:pPr>
        <w:pStyle w:val="Corpodetexto2"/>
        <w:tabs>
          <w:tab w:val="left" w:pos="567"/>
        </w:tabs>
        <w:contextualSpacing/>
        <w:jc w:val="both"/>
        <w:rPr>
          <w:sz w:val="24"/>
          <w:szCs w:val="24"/>
        </w:rPr>
      </w:pPr>
      <w:r w:rsidRPr="00A61F57">
        <w:rPr>
          <w:b/>
          <w:sz w:val="24"/>
          <w:szCs w:val="24"/>
        </w:rPr>
        <w:t xml:space="preserve">SUBCLÁUSULA </w:t>
      </w:r>
      <w:r w:rsidR="00252E7D" w:rsidRPr="00A61F57">
        <w:rPr>
          <w:b/>
          <w:sz w:val="24"/>
          <w:szCs w:val="24"/>
        </w:rPr>
        <w:t>QUARTA</w:t>
      </w:r>
      <w:r w:rsidRPr="00A61F57">
        <w:rPr>
          <w:b/>
          <w:sz w:val="24"/>
          <w:szCs w:val="24"/>
        </w:rPr>
        <w:t xml:space="preserve">- </w:t>
      </w:r>
      <w:r w:rsidRPr="00A61F57">
        <w:rPr>
          <w:sz w:val="24"/>
          <w:szCs w:val="24"/>
        </w:rPr>
        <w:t>Nenhum pagamento será realizado sem o devido atesto da regularidade da entrega dos produtos pelo servidor responsável pelo recebimento.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SUBCLÁUSULA QU</w:t>
      </w:r>
      <w:r w:rsidR="00252E7D" w:rsidRPr="00A61F57">
        <w:rPr>
          <w:b/>
          <w:sz w:val="24"/>
          <w:szCs w:val="24"/>
        </w:rPr>
        <w:t>INTA</w:t>
      </w:r>
      <w:r w:rsidRPr="00A61F57">
        <w:rPr>
          <w:b/>
          <w:sz w:val="24"/>
          <w:szCs w:val="24"/>
        </w:rPr>
        <w:t xml:space="preserve"> -</w:t>
      </w:r>
      <w:r w:rsidRPr="00A61F57">
        <w:rPr>
          <w:sz w:val="24"/>
          <w:szCs w:val="24"/>
        </w:rPr>
        <w:t xml:space="preserve"> A falta de pagamento no prazo previsto não implica em desobrigação da CONTRATADA manter o fornecimento objeto do contrato.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SUBCLAUSULA</w:t>
      </w:r>
      <w:proofErr w:type="gramStart"/>
      <w:r w:rsidRPr="00A61F57">
        <w:rPr>
          <w:b/>
          <w:sz w:val="24"/>
          <w:szCs w:val="24"/>
        </w:rPr>
        <w:t xml:space="preserve">  </w:t>
      </w:r>
      <w:proofErr w:type="gramEnd"/>
      <w:r w:rsidR="00252E7D" w:rsidRPr="00A61F57">
        <w:rPr>
          <w:b/>
          <w:sz w:val="24"/>
          <w:szCs w:val="24"/>
        </w:rPr>
        <w:t>SEXTA</w:t>
      </w:r>
      <w:r w:rsidRPr="00A61F57">
        <w:rPr>
          <w:b/>
          <w:sz w:val="24"/>
          <w:szCs w:val="24"/>
        </w:rPr>
        <w:t xml:space="preserve">  -  </w:t>
      </w:r>
      <w:r w:rsidRPr="00A61F57">
        <w:rPr>
          <w:sz w:val="24"/>
          <w:szCs w:val="24"/>
        </w:rPr>
        <w:t xml:space="preserve">OCONTRATANTE poderá deduzir da nota fiscal/fatura o valor </w:t>
      </w:r>
      <w:r w:rsidR="00252E7D" w:rsidRPr="00A61F57">
        <w:rPr>
          <w:sz w:val="24"/>
          <w:szCs w:val="24"/>
        </w:rPr>
        <w:t>de multa aplicada à CONTRATADA.</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SUBCLAUS</w:t>
      </w:r>
      <w:r w:rsidR="00252E7D" w:rsidRPr="00A61F57">
        <w:rPr>
          <w:b/>
          <w:sz w:val="24"/>
          <w:szCs w:val="24"/>
        </w:rPr>
        <w:t xml:space="preserve">ULA SÉTIMA </w:t>
      </w:r>
      <w:r w:rsidRPr="00A61F57">
        <w:rPr>
          <w:b/>
          <w:sz w:val="24"/>
          <w:szCs w:val="24"/>
        </w:rPr>
        <w:t xml:space="preserve">- </w:t>
      </w:r>
      <w:r w:rsidR="00905DDF" w:rsidRPr="00A61F57">
        <w:rPr>
          <w:sz w:val="24"/>
          <w:szCs w:val="24"/>
        </w:rPr>
        <w:t xml:space="preserve">Nenhum pagamento </w:t>
      </w:r>
      <w:r w:rsidRPr="00A61F57">
        <w:rPr>
          <w:sz w:val="24"/>
          <w:szCs w:val="24"/>
        </w:rPr>
        <w:t xml:space="preserve">será realizado se constatado qualquer irregularidade na </w:t>
      </w:r>
      <w:proofErr w:type="gramStart"/>
      <w:r w:rsidRPr="00A61F57">
        <w:rPr>
          <w:sz w:val="24"/>
          <w:szCs w:val="24"/>
        </w:rPr>
        <w:t>entrega do(s) produto(s) adquiridos</w:t>
      </w:r>
      <w:proofErr w:type="gramEnd"/>
      <w:r w:rsidRPr="00A61F57">
        <w:rPr>
          <w:sz w:val="24"/>
          <w:szCs w:val="24"/>
        </w:rPr>
        <w:t>.</w:t>
      </w:r>
    </w:p>
    <w:p w:rsidR="00252E7D" w:rsidRPr="00A61F57" w:rsidRDefault="00252E7D" w:rsidP="00F73333">
      <w:pPr>
        <w:pStyle w:val="Corpodetexto2"/>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OITAVA</w:t>
      </w:r>
      <w:r w:rsidRPr="00A61F57">
        <w:rPr>
          <w:sz w:val="24"/>
          <w:szCs w:val="24"/>
        </w:rPr>
        <w:t xml:space="preserve">– </w:t>
      </w:r>
      <w:r w:rsidRPr="00A61F57">
        <w:rPr>
          <w:b/>
          <w:bCs/>
          <w:sz w:val="24"/>
          <w:szCs w:val="24"/>
        </w:rPr>
        <w:t>DO CONTROLE E ALTERAÇÕES DE PREÇO –</w:t>
      </w:r>
      <w:r w:rsidRPr="00A61F57">
        <w:rPr>
          <w:sz w:val="24"/>
          <w:szCs w:val="24"/>
        </w:rPr>
        <w:t xml:space="preserve"> Durante a vigência desta Ata, os preços registrados serão fixos e irreajustáveis, podendo ser revistos em decorrência de eventual redução dos preços </w:t>
      </w:r>
      <w:proofErr w:type="gramStart"/>
      <w:r w:rsidRPr="00A61F57">
        <w:rPr>
          <w:sz w:val="24"/>
          <w:szCs w:val="24"/>
        </w:rPr>
        <w:t>praticados no mercado ou de fato, devidamente comprovado, que eleve o custo dos produtos registrados</w:t>
      </w:r>
      <w:proofErr w:type="gramEnd"/>
      <w:r w:rsidRPr="00A61F57">
        <w:rPr>
          <w:sz w:val="24"/>
          <w:szCs w:val="24"/>
        </w:rPr>
        <w:t>, observadas as disposições previstas na alínea “d” do inciso II do Art. 65 da Lei nº 8.666/93.</w:t>
      </w:r>
    </w:p>
    <w:p w:rsidR="009F6F96" w:rsidRPr="00A61F57" w:rsidRDefault="009F6F96" w:rsidP="00F73333">
      <w:pPr>
        <w:tabs>
          <w:tab w:val="left" w:pos="567"/>
        </w:tabs>
        <w:contextualSpacing/>
        <w:jc w:val="both"/>
        <w:rPr>
          <w:sz w:val="24"/>
          <w:szCs w:val="24"/>
        </w:rPr>
      </w:pPr>
      <w:r w:rsidRPr="00A61F57">
        <w:rPr>
          <w:b/>
          <w:sz w:val="24"/>
          <w:szCs w:val="24"/>
        </w:rPr>
        <w:t>SUBCLÁUSULA PRIMEIRA</w:t>
      </w:r>
      <w:r w:rsidRPr="00A61F57">
        <w:rPr>
          <w:sz w:val="24"/>
          <w:szCs w:val="24"/>
        </w:rPr>
        <w:t xml:space="preserve"> – Mesmo comprovada </w:t>
      </w:r>
      <w:proofErr w:type="gramStart"/>
      <w:r w:rsidRPr="00A61F57">
        <w:rPr>
          <w:sz w:val="24"/>
          <w:szCs w:val="24"/>
        </w:rPr>
        <w:t>a</w:t>
      </w:r>
      <w:proofErr w:type="gramEnd"/>
      <w:r w:rsidRPr="00A61F57">
        <w:rPr>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A61F57" w:rsidRDefault="009F6F96" w:rsidP="00F73333">
      <w:pPr>
        <w:tabs>
          <w:tab w:val="left" w:pos="567"/>
        </w:tabs>
        <w:contextualSpacing/>
        <w:jc w:val="both"/>
        <w:rPr>
          <w:sz w:val="24"/>
          <w:szCs w:val="24"/>
        </w:rPr>
      </w:pPr>
      <w:r w:rsidRPr="00A61F57">
        <w:rPr>
          <w:b/>
          <w:sz w:val="24"/>
          <w:szCs w:val="24"/>
        </w:rPr>
        <w:t>SUBCLÁUSULA SEGUNDA</w:t>
      </w:r>
      <w:r w:rsidRPr="00A61F57">
        <w:rPr>
          <w:sz w:val="24"/>
          <w:szCs w:val="24"/>
        </w:rPr>
        <w:t xml:space="preserve"> – Quando o preço inicialmente registrado, por motivo superveniente tornar–se superior aos praticados no mercado, o </w:t>
      </w:r>
      <w:r w:rsidR="00D75FF5" w:rsidRPr="00A61F57">
        <w:rPr>
          <w:sz w:val="24"/>
          <w:szCs w:val="24"/>
        </w:rPr>
        <w:t xml:space="preserve">HC/UFG </w:t>
      </w:r>
      <w:r w:rsidR="003518B2" w:rsidRPr="00A61F57">
        <w:rPr>
          <w:sz w:val="24"/>
          <w:szCs w:val="24"/>
        </w:rPr>
        <w:t>–</w:t>
      </w:r>
      <w:r w:rsidR="00D75FF5" w:rsidRPr="00A61F57">
        <w:rPr>
          <w:sz w:val="24"/>
          <w:szCs w:val="24"/>
        </w:rPr>
        <w:t xml:space="preserve"> EBSERH</w:t>
      </w:r>
      <w:r w:rsidR="00A3373A">
        <w:rPr>
          <w:sz w:val="24"/>
          <w:szCs w:val="24"/>
        </w:rPr>
        <w:t xml:space="preserve"> </w:t>
      </w:r>
      <w:r w:rsidRPr="00A61F57">
        <w:rPr>
          <w:sz w:val="24"/>
          <w:szCs w:val="24"/>
        </w:rPr>
        <w:t>solicitará ao fornecedor, mediante correspondência, redução do preço registrado, de forma a adequá-lo à definição do parágrafo anterior.</w:t>
      </w:r>
    </w:p>
    <w:p w:rsidR="009F6F96" w:rsidRPr="00A61F57" w:rsidRDefault="009F6F96" w:rsidP="00F73333">
      <w:pPr>
        <w:tabs>
          <w:tab w:val="left" w:pos="567"/>
        </w:tabs>
        <w:contextualSpacing/>
        <w:jc w:val="both"/>
        <w:rPr>
          <w:sz w:val="24"/>
          <w:szCs w:val="24"/>
        </w:rPr>
      </w:pPr>
      <w:r w:rsidRPr="00A61F57">
        <w:rPr>
          <w:b/>
          <w:sz w:val="24"/>
          <w:szCs w:val="24"/>
        </w:rPr>
        <w:t>SUBCLÁUSULA TERCEIRA</w:t>
      </w:r>
      <w:r w:rsidRPr="00A61F57">
        <w:rPr>
          <w:sz w:val="24"/>
          <w:szCs w:val="24"/>
        </w:rPr>
        <w:t xml:space="preserve"> – Fracassada a negociação com o primeiro colocado, o </w:t>
      </w:r>
      <w:r w:rsidR="00D75FF5" w:rsidRPr="00A61F57">
        <w:rPr>
          <w:sz w:val="24"/>
          <w:szCs w:val="24"/>
        </w:rPr>
        <w:t>HC/UFG - EBSERH</w:t>
      </w:r>
      <w:r w:rsidRPr="00A61F57">
        <w:rPr>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A61F57" w:rsidRDefault="009F6F96" w:rsidP="00F73333">
      <w:pPr>
        <w:tabs>
          <w:tab w:val="left" w:pos="567"/>
        </w:tabs>
        <w:contextualSpacing/>
        <w:jc w:val="both"/>
        <w:rPr>
          <w:sz w:val="24"/>
          <w:szCs w:val="24"/>
        </w:rPr>
      </w:pPr>
      <w:r w:rsidRPr="00A61F57">
        <w:rPr>
          <w:b/>
          <w:sz w:val="24"/>
          <w:szCs w:val="24"/>
        </w:rPr>
        <w:t>SUBCLÁUSULA QUARTA</w:t>
      </w:r>
      <w:r w:rsidRPr="00A61F57">
        <w:rPr>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A61F57">
        <w:rPr>
          <w:sz w:val="24"/>
          <w:szCs w:val="24"/>
        </w:rPr>
        <w:t>a</w:t>
      </w:r>
      <w:proofErr w:type="gramEnd"/>
      <w:r w:rsidRPr="00A61F57">
        <w:rPr>
          <w:sz w:val="24"/>
          <w:szCs w:val="24"/>
        </w:rPr>
        <w:t xml:space="preserve"> veracidade dos fatos.</w:t>
      </w:r>
    </w:p>
    <w:p w:rsidR="009F6F96" w:rsidRPr="00A61F57" w:rsidRDefault="009F6F96" w:rsidP="00F73333">
      <w:pPr>
        <w:tabs>
          <w:tab w:val="left" w:pos="567"/>
        </w:tabs>
        <w:contextualSpacing/>
        <w:jc w:val="both"/>
        <w:rPr>
          <w:sz w:val="24"/>
          <w:szCs w:val="24"/>
        </w:rPr>
      </w:pPr>
      <w:r w:rsidRPr="00A61F57">
        <w:rPr>
          <w:b/>
          <w:sz w:val="24"/>
          <w:szCs w:val="24"/>
        </w:rPr>
        <w:t>SUBCLÁUSULA QUINTA</w:t>
      </w:r>
      <w:r w:rsidRPr="00A61F57">
        <w:rPr>
          <w:sz w:val="24"/>
          <w:szCs w:val="24"/>
        </w:rPr>
        <w:t xml:space="preserve"> – Serão considerados compatíveis com os de mercado, os preços registrados que forem iguais ou inferiores à média daqueles apurados pela Equipe do Pregão.</w:t>
      </w:r>
    </w:p>
    <w:p w:rsidR="00F769CF" w:rsidRPr="00A61F57" w:rsidRDefault="00F769CF" w:rsidP="00F73333">
      <w:pPr>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NONA</w:t>
      </w:r>
      <w:r w:rsidRPr="00A61F57">
        <w:rPr>
          <w:sz w:val="24"/>
          <w:szCs w:val="24"/>
        </w:rPr>
        <w:t xml:space="preserve">– </w:t>
      </w:r>
      <w:r w:rsidRPr="00A61F57">
        <w:rPr>
          <w:b/>
          <w:bCs/>
          <w:sz w:val="24"/>
          <w:szCs w:val="24"/>
        </w:rPr>
        <w:t>DO CANCELAMENTO DA ATA DE REGISTRO DE PREÇOS -</w:t>
      </w:r>
      <w:r w:rsidRPr="00A61F57">
        <w:rPr>
          <w:sz w:val="24"/>
          <w:szCs w:val="24"/>
        </w:rPr>
        <w:t xml:space="preserve"> A presente Ata de Registro de Preços poderá ser cancelada de pleno direito, nas seguintes situações:</w:t>
      </w:r>
    </w:p>
    <w:p w:rsidR="009F6F96" w:rsidRPr="00A61F57" w:rsidRDefault="009F6F96" w:rsidP="00F73333">
      <w:pPr>
        <w:tabs>
          <w:tab w:val="left" w:pos="567"/>
        </w:tabs>
        <w:contextualSpacing/>
        <w:jc w:val="both"/>
        <w:rPr>
          <w:sz w:val="24"/>
          <w:szCs w:val="24"/>
        </w:rPr>
      </w:pPr>
      <w:r w:rsidRPr="00A61F57">
        <w:rPr>
          <w:b/>
          <w:sz w:val="24"/>
          <w:szCs w:val="24"/>
        </w:rPr>
        <w:t>SUBCLÁUSULA PRIMEIRA –</w:t>
      </w:r>
      <w:r w:rsidRPr="00A61F57">
        <w:rPr>
          <w:sz w:val="24"/>
          <w:szCs w:val="24"/>
        </w:rPr>
        <w:t xml:space="preserve"> Pelo GERENCIADOR DO REGISTRO DE PREÇOS:</w:t>
      </w:r>
    </w:p>
    <w:p w:rsidR="009F6F96" w:rsidRPr="00A61F57" w:rsidRDefault="009F6F96" w:rsidP="00F73333">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9F6F96" w:rsidRPr="00A61F57" w:rsidRDefault="009F6F96" w:rsidP="00F73333">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9F6F96" w:rsidRPr="00A61F57" w:rsidRDefault="009F6F96" w:rsidP="00F73333">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t>Não aceitar reduzir os preços registrados, na hipótese destes se tornarem superiores àqueles praticados no mercado; ou</w:t>
      </w:r>
    </w:p>
    <w:p w:rsidR="009F6F96" w:rsidRPr="00A61F57" w:rsidRDefault="009F6F96" w:rsidP="00F73333">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9F6F96" w:rsidRPr="00A61F57" w:rsidRDefault="009F6F96" w:rsidP="00F73333">
      <w:pPr>
        <w:tabs>
          <w:tab w:val="left" w:pos="0"/>
          <w:tab w:val="left" w:pos="567"/>
        </w:tabs>
        <w:contextualSpacing/>
        <w:jc w:val="both"/>
        <w:rPr>
          <w:sz w:val="24"/>
          <w:szCs w:val="24"/>
        </w:rPr>
      </w:pPr>
      <w:r w:rsidRPr="00A61F57">
        <w:rPr>
          <w:sz w:val="24"/>
          <w:szCs w:val="24"/>
        </w:rPr>
        <w:t>V- Por razão de interesse público.</w:t>
      </w:r>
    </w:p>
    <w:p w:rsidR="009F6F96" w:rsidRPr="00A61F57" w:rsidRDefault="009F6F96" w:rsidP="00F73333">
      <w:pPr>
        <w:tabs>
          <w:tab w:val="left" w:pos="567"/>
        </w:tabs>
        <w:contextualSpacing/>
        <w:jc w:val="both"/>
        <w:rPr>
          <w:sz w:val="24"/>
          <w:szCs w:val="24"/>
        </w:rPr>
      </w:pPr>
      <w:r w:rsidRPr="00A61F57">
        <w:rPr>
          <w:b/>
          <w:sz w:val="24"/>
          <w:szCs w:val="24"/>
        </w:rPr>
        <w:lastRenderedPageBreak/>
        <w:t>SUBCLÁUSULA SEGUNDA -</w:t>
      </w:r>
      <w:r w:rsidRPr="00A61F57">
        <w:rPr>
          <w:sz w:val="24"/>
          <w:szCs w:val="24"/>
        </w:rPr>
        <w:t xml:space="preserve"> Pelo FORNECEDOR, mediante solicitação por escrito, comprovando estar impossibilitado de cumprir os compromissos nesta Ata de Registro de Preços;</w:t>
      </w:r>
    </w:p>
    <w:p w:rsidR="009F6F96" w:rsidRPr="00A61F57" w:rsidRDefault="009F6F96" w:rsidP="00F73333">
      <w:pPr>
        <w:tabs>
          <w:tab w:val="left" w:pos="567"/>
        </w:tabs>
        <w:contextualSpacing/>
        <w:jc w:val="both"/>
        <w:rPr>
          <w:sz w:val="24"/>
          <w:szCs w:val="24"/>
        </w:rPr>
      </w:pPr>
      <w:r w:rsidRPr="00A61F57">
        <w:rPr>
          <w:b/>
          <w:sz w:val="24"/>
          <w:szCs w:val="24"/>
        </w:rPr>
        <w:t>SUBCLÁUSULA TERCEIRA</w:t>
      </w:r>
      <w:r w:rsidRPr="00A61F57">
        <w:rPr>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A61F57" w:rsidRDefault="009F6F96" w:rsidP="00F73333">
      <w:pPr>
        <w:tabs>
          <w:tab w:val="left" w:pos="567"/>
        </w:tabs>
        <w:contextualSpacing/>
        <w:jc w:val="both"/>
        <w:rPr>
          <w:sz w:val="24"/>
          <w:szCs w:val="24"/>
        </w:rPr>
      </w:pPr>
      <w:r w:rsidRPr="00A61F57">
        <w:rPr>
          <w:b/>
          <w:sz w:val="24"/>
          <w:szCs w:val="24"/>
        </w:rPr>
        <w:t>SUBCLÁUSULA QUARTA</w:t>
      </w:r>
      <w:r w:rsidRPr="00A61F57">
        <w:rPr>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A61F57" w:rsidRDefault="009F6F96" w:rsidP="00F73333">
      <w:pPr>
        <w:tabs>
          <w:tab w:val="left" w:pos="567"/>
        </w:tabs>
        <w:contextualSpacing/>
        <w:jc w:val="both"/>
        <w:rPr>
          <w:sz w:val="24"/>
          <w:szCs w:val="24"/>
        </w:rPr>
      </w:pPr>
      <w:r w:rsidRPr="00A61F57">
        <w:rPr>
          <w:b/>
          <w:sz w:val="24"/>
          <w:szCs w:val="24"/>
        </w:rPr>
        <w:t xml:space="preserve">SUBCLÁUSULA QUINTA </w:t>
      </w:r>
      <w:r w:rsidRPr="00A61F57">
        <w:rPr>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A61F57">
        <w:rPr>
          <w:sz w:val="24"/>
          <w:szCs w:val="24"/>
        </w:rPr>
        <w:t>sanções</w:t>
      </w:r>
      <w:r w:rsidRPr="00A61F57">
        <w:rPr>
          <w:sz w:val="24"/>
          <w:szCs w:val="24"/>
        </w:rPr>
        <w:t xml:space="preserve"> administrativas previstas no Edital convocatório do Pregão Eletrônico e nesta Ata de Registro de Preços.</w:t>
      </w:r>
    </w:p>
    <w:p w:rsidR="009F6F96" w:rsidRPr="00A61F57" w:rsidRDefault="009F6F96" w:rsidP="00F73333">
      <w:pPr>
        <w:tabs>
          <w:tab w:val="left" w:pos="567"/>
        </w:tabs>
        <w:contextualSpacing/>
        <w:jc w:val="both"/>
        <w:rPr>
          <w:sz w:val="24"/>
          <w:szCs w:val="24"/>
        </w:rPr>
      </w:pPr>
      <w:r w:rsidRPr="00A61F57">
        <w:rPr>
          <w:b/>
          <w:sz w:val="24"/>
          <w:szCs w:val="24"/>
        </w:rPr>
        <w:t>SUBCLÁUSULA SEXTA</w:t>
      </w:r>
      <w:r w:rsidRPr="00A61F57">
        <w:rPr>
          <w:sz w:val="24"/>
          <w:szCs w:val="24"/>
        </w:rPr>
        <w:t xml:space="preserve"> – Havendo o cancelamento do preço registrado, cessarão todas as obrigações do FORNECEDOR, relativas ao fornecimento dos itens registrados.</w:t>
      </w:r>
    </w:p>
    <w:p w:rsidR="009F6F96" w:rsidRPr="00A61F57" w:rsidRDefault="009F6F96" w:rsidP="00F73333">
      <w:pPr>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DÉCIMA</w:t>
      </w:r>
      <w:r w:rsidRPr="00A61F57">
        <w:rPr>
          <w:sz w:val="24"/>
          <w:szCs w:val="24"/>
        </w:rPr>
        <w:t xml:space="preserve"> – </w:t>
      </w:r>
      <w:r w:rsidRPr="00A61F57">
        <w:rPr>
          <w:b/>
          <w:bCs/>
          <w:sz w:val="24"/>
          <w:szCs w:val="24"/>
        </w:rPr>
        <w:t>DAS INCIDÊNCIAS FISCAIS, ENCARGOS, SEGUROS ENTRE OUTROS</w:t>
      </w:r>
      <w:r w:rsidRPr="00A61F57">
        <w:rPr>
          <w:sz w:val="24"/>
          <w:szCs w:val="24"/>
        </w:rPr>
        <w:t xml:space="preserve"> – Os impostos, taxas, seguros e quaisquer outros encargos que incidam sobre os produtos fornecidos por força desta Ata de Registro de Preços serão de exclusiva responsabilidade do FORNECEDOR:</w:t>
      </w:r>
    </w:p>
    <w:p w:rsidR="00254E85" w:rsidRDefault="00254E85" w:rsidP="00F73333">
      <w:pPr>
        <w:pStyle w:val="Corpodetexto2"/>
        <w:tabs>
          <w:tab w:val="left" w:pos="567"/>
        </w:tabs>
        <w:contextualSpacing/>
        <w:jc w:val="both"/>
        <w:rPr>
          <w:b/>
          <w:sz w:val="24"/>
          <w:szCs w:val="24"/>
          <w:u w:val="single"/>
        </w:rPr>
      </w:pPr>
    </w:p>
    <w:p w:rsidR="00E44A39" w:rsidRPr="00A61F57" w:rsidRDefault="009F6F96" w:rsidP="00F73333">
      <w:pPr>
        <w:pStyle w:val="Corpodetexto2"/>
        <w:tabs>
          <w:tab w:val="left" w:pos="567"/>
        </w:tabs>
        <w:contextualSpacing/>
        <w:jc w:val="both"/>
        <w:rPr>
          <w:b/>
          <w:sz w:val="24"/>
          <w:szCs w:val="24"/>
        </w:rPr>
      </w:pPr>
      <w:r w:rsidRPr="00A61F57">
        <w:rPr>
          <w:b/>
          <w:sz w:val="24"/>
          <w:szCs w:val="24"/>
          <w:u w:val="single"/>
        </w:rPr>
        <w:t>CLÁUSULA DÉCIMA PRIMEIRA</w:t>
      </w:r>
      <w:r w:rsidR="00E44A39" w:rsidRPr="00A61F57">
        <w:rPr>
          <w:b/>
          <w:sz w:val="24"/>
          <w:szCs w:val="24"/>
        </w:rPr>
        <w:t xml:space="preserve"> – DAS SANÇÕES ADMINISTRATIVAS </w:t>
      </w:r>
    </w:p>
    <w:p w:rsidR="00E44A39" w:rsidRPr="00A61F57" w:rsidRDefault="00E44A39" w:rsidP="00F73333">
      <w:pPr>
        <w:tabs>
          <w:tab w:val="left" w:pos="567"/>
          <w:tab w:val="left" w:pos="709"/>
        </w:tabs>
        <w:contextualSpacing/>
        <w:jc w:val="both"/>
        <w:rPr>
          <w:sz w:val="24"/>
          <w:szCs w:val="24"/>
        </w:rPr>
      </w:pPr>
      <w:r w:rsidRPr="00A61F57">
        <w:rPr>
          <w:b/>
          <w:sz w:val="24"/>
          <w:szCs w:val="24"/>
        </w:rPr>
        <w:t>SUBCLÁUSULA PRIMEIRA -</w:t>
      </w:r>
      <w:r w:rsidR="00A3373A">
        <w:rPr>
          <w:b/>
          <w:sz w:val="24"/>
          <w:szCs w:val="24"/>
        </w:rPr>
        <w:t xml:space="preserve"> </w:t>
      </w:r>
      <w:r w:rsidRPr="00A61F57">
        <w:rPr>
          <w:sz w:val="24"/>
          <w:szCs w:val="24"/>
        </w:rPr>
        <w:t>As empresas licitantes, adjudicatárias e contratadas estarão sujeit</w:t>
      </w:r>
      <w:r w:rsidR="003518B2" w:rsidRPr="00A61F57">
        <w:rPr>
          <w:sz w:val="24"/>
          <w:szCs w:val="24"/>
        </w:rPr>
        <w: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E44A39" w:rsidRPr="00A61F57" w:rsidRDefault="00E44A39" w:rsidP="00F73333">
      <w:pPr>
        <w:tabs>
          <w:tab w:val="left" w:pos="567"/>
          <w:tab w:val="left" w:pos="709"/>
        </w:tabs>
        <w:contextualSpacing/>
        <w:jc w:val="both"/>
        <w:rPr>
          <w:sz w:val="24"/>
          <w:szCs w:val="24"/>
        </w:rPr>
      </w:pPr>
      <w:r w:rsidRPr="00A61F57">
        <w:rPr>
          <w:b/>
          <w:sz w:val="24"/>
          <w:szCs w:val="24"/>
        </w:rPr>
        <w:t xml:space="preserve">SUBCLÁUSULA SEGUNDA - </w:t>
      </w:r>
      <w:r w:rsidRPr="00A61F57">
        <w:rPr>
          <w:sz w:val="24"/>
          <w:szCs w:val="24"/>
        </w:rPr>
        <w:t xml:space="preserve">Será facultado o prazo de </w:t>
      </w:r>
      <w:proofErr w:type="gramStart"/>
      <w:r w:rsidRPr="00A61F57">
        <w:rPr>
          <w:sz w:val="24"/>
          <w:szCs w:val="24"/>
        </w:rPr>
        <w:t>5</w:t>
      </w:r>
      <w:proofErr w:type="gramEnd"/>
      <w:r w:rsidRPr="00A61F57">
        <w:rPr>
          <w:sz w:val="24"/>
          <w:szCs w:val="24"/>
        </w:rPr>
        <w:t xml:space="preserve"> (cinco) dias úteis, contados da entrega da notificação ou comunicação, para a interessada, se quiser, apresentar as razões e justificativas de defesa;</w:t>
      </w:r>
    </w:p>
    <w:p w:rsidR="00E44A39" w:rsidRPr="00A61F57" w:rsidRDefault="00E44A39"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TERCEIRA - </w:t>
      </w:r>
      <w:r w:rsidRPr="00A61F57">
        <w:rPr>
          <w:sz w:val="24"/>
          <w:szCs w:val="24"/>
        </w:rPr>
        <w:t xml:space="preserve">Comete infração administrativa, nos termos da Lei nº 10.520/2002 e do Decreto nº 5.450/2005, a empresa licitante, adjudicatária ou contratada que: </w:t>
      </w:r>
    </w:p>
    <w:p w:rsidR="00E44A39" w:rsidRPr="00A61F57" w:rsidRDefault="00E44A39" w:rsidP="00F73333">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E44A39" w:rsidRPr="00A61F57" w:rsidRDefault="003A5255" w:rsidP="00F73333">
      <w:pPr>
        <w:tabs>
          <w:tab w:val="left" w:pos="567"/>
          <w:tab w:val="left" w:pos="709"/>
          <w:tab w:val="left" w:pos="1134"/>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QUARTA</w:t>
      </w:r>
      <w:r w:rsidR="008B0F19" w:rsidRPr="00A61F57">
        <w:rPr>
          <w:b/>
          <w:sz w:val="24"/>
          <w:szCs w:val="24"/>
        </w:rPr>
        <w:t xml:space="preserve"> -</w:t>
      </w:r>
      <w:r w:rsidR="00A3373A">
        <w:rPr>
          <w:b/>
          <w:sz w:val="24"/>
          <w:szCs w:val="24"/>
        </w:rPr>
        <w:t xml:space="preserve"> </w:t>
      </w:r>
      <w:r w:rsidR="00E44A39" w:rsidRPr="00A61F57">
        <w:rPr>
          <w:sz w:val="24"/>
          <w:szCs w:val="24"/>
        </w:rPr>
        <w:t xml:space="preserve">Pelo cometimento de qualquer infração mencionada </w:t>
      </w:r>
      <w:proofErr w:type="spellStart"/>
      <w:r w:rsidRPr="00A61F57">
        <w:rPr>
          <w:sz w:val="24"/>
          <w:szCs w:val="24"/>
        </w:rPr>
        <w:t>subcláusula</w:t>
      </w:r>
      <w:proofErr w:type="spellEnd"/>
      <w:r w:rsidRPr="00A61F57">
        <w:rPr>
          <w:sz w:val="24"/>
          <w:szCs w:val="24"/>
        </w:rPr>
        <w:t xml:space="preserve"> terceira</w:t>
      </w:r>
      <w:r w:rsidR="00E44A39" w:rsidRPr="00A61F57">
        <w:rPr>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A61F57" w:rsidRDefault="00E44A39" w:rsidP="00F73333">
      <w:pPr>
        <w:tabs>
          <w:tab w:val="left" w:pos="567"/>
          <w:tab w:val="left" w:pos="709"/>
        </w:tabs>
        <w:contextualSpacing/>
        <w:jc w:val="both"/>
        <w:rPr>
          <w:sz w:val="24"/>
          <w:szCs w:val="24"/>
        </w:rPr>
      </w:pPr>
      <w:r w:rsidRPr="00A61F57">
        <w:rPr>
          <w:sz w:val="24"/>
          <w:szCs w:val="24"/>
        </w:rPr>
        <w:t>I- Advertência por escrito;</w:t>
      </w:r>
    </w:p>
    <w:p w:rsidR="00E44A39" w:rsidRPr="00A61F57" w:rsidRDefault="00E44A39" w:rsidP="00F73333">
      <w:pPr>
        <w:tabs>
          <w:tab w:val="left" w:pos="567"/>
          <w:tab w:val="left" w:pos="709"/>
        </w:tabs>
        <w:contextualSpacing/>
        <w:jc w:val="both"/>
        <w:rPr>
          <w:sz w:val="24"/>
          <w:szCs w:val="24"/>
        </w:rPr>
      </w:pPr>
      <w:r w:rsidRPr="00A61F57">
        <w:rPr>
          <w:sz w:val="24"/>
          <w:szCs w:val="24"/>
        </w:rPr>
        <w:t>II- Multa;</w:t>
      </w:r>
    </w:p>
    <w:p w:rsidR="00E44A39" w:rsidRPr="00A61F57" w:rsidRDefault="00E44A39" w:rsidP="00F73333">
      <w:pPr>
        <w:tabs>
          <w:tab w:val="left" w:pos="567"/>
          <w:tab w:val="left" w:pos="709"/>
        </w:tabs>
        <w:contextualSpacing/>
        <w:jc w:val="both"/>
        <w:rPr>
          <w:sz w:val="24"/>
          <w:szCs w:val="24"/>
        </w:rPr>
      </w:pPr>
      <w:r w:rsidRPr="00A61F57">
        <w:rPr>
          <w:sz w:val="24"/>
          <w:szCs w:val="24"/>
        </w:rPr>
        <w:t>III– Impedimento de licitar e contratar com a União e descredenciamento do SICAF pelo prazo de até cinco anos;</w:t>
      </w:r>
    </w:p>
    <w:p w:rsidR="00E44A39" w:rsidRPr="00A61F57" w:rsidRDefault="00E44A39" w:rsidP="00F73333">
      <w:pPr>
        <w:tabs>
          <w:tab w:val="left" w:pos="567"/>
          <w:tab w:val="left" w:pos="709"/>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E44A39" w:rsidRPr="00A61F57" w:rsidRDefault="003A5255" w:rsidP="00F73333">
      <w:pPr>
        <w:pStyle w:val="Corpodetexto2"/>
        <w:tabs>
          <w:tab w:val="left" w:pos="567"/>
          <w:tab w:val="left" w:pos="709"/>
        </w:tabs>
        <w:contextualSpacing/>
        <w:jc w:val="both"/>
        <w:rPr>
          <w:sz w:val="24"/>
          <w:szCs w:val="24"/>
        </w:rPr>
      </w:pPr>
      <w:r w:rsidRPr="00A61F57">
        <w:rPr>
          <w:b/>
          <w:sz w:val="24"/>
          <w:szCs w:val="24"/>
        </w:rPr>
        <w:lastRenderedPageBreak/>
        <w:t>SUBCLÁUSULA</w:t>
      </w:r>
      <w:r w:rsidR="00A3373A">
        <w:rPr>
          <w:b/>
          <w:sz w:val="24"/>
          <w:szCs w:val="24"/>
        </w:rPr>
        <w:t xml:space="preserve"> </w:t>
      </w:r>
      <w:r w:rsidRPr="00A61F57">
        <w:rPr>
          <w:b/>
          <w:sz w:val="24"/>
          <w:szCs w:val="24"/>
        </w:rPr>
        <w:t xml:space="preserve">QUINTA - </w:t>
      </w:r>
      <w:r w:rsidR="00E44A39" w:rsidRPr="00A61F57">
        <w:rPr>
          <w:sz w:val="24"/>
          <w:szCs w:val="24"/>
        </w:rPr>
        <w:t xml:space="preserve">As sanções previstas nos incisos I, III e IV do </w:t>
      </w:r>
      <w:proofErr w:type="spellStart"/>
      <w:r w:rsidRPr="00A61F57">
        <w:rPr>
          <w:sz w:val="24"/>
          <w:szCs w:val="24"/>
        </w:rPr>
        <w:t>subcláusula</w:t>
      </w:r>
      <w:proofErr w:type="spellEnd"/>
      <w:r w:rsidRPr="00A61F57">
        <w:rPr>
          <w:sz w:val="24"/>
          <w:szCs w:val="24"/>
        </w:rPr>
        <w:t xml:space="preserve"> </w:t>
      </w:r>
      <w:r w:rsidR="00A3373A">
        <w:rPr>
          <w:sz w:val="24"/>
          <w:szCs w:val="24"/>
        </w:rPr>
        <w:t xml:space="preserve">anterior </w:t>
      </w:r>
      <w:r w:rsidR="00E44A39" w:rsidRPr="00A61F57">
        <w:rPr>
          <w:sz w:val="24"/>
          <w:szCs w:val="24"/>
        </w:rPr>
        <w:t xml:space="preserve">poderão ser </w:t>
      </w:r>
      <w:proofErr w:type="gramStart"/>
      <w:r w:rsidR="00E44A39" w:rsidRPr="00A61F57">
        <w:rPr>
          <w:sz w:val="24"/>
          <w:szCs w:val="24"/>
        </w:rPr>
        <w:t>aplicadas cumulativa</w:t>
      </w:r>
      <w:proofErr w:type="gramEnd"/>
      <w:r w:rsidR="00E44A39" w:rsidRPr="00A61F57">
        <w:rPr>
          <w:sz w:val="24"/>
          <w:szCs w:val="24"/>
        </w:rPr>
        <w:t xml:space="preserve"> com a do inciso II;</w:t>
      </w:r>
    </w:p>
    <w:p w:rsidR="00644705"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SEXTA - </w:t>
      </w:r>
      <w:r w:rsidR="00E44A39" w:rsidRPr="00A61F57">
        <w:rPr>
          <w:sz w:val="24"/>
          <w:szCs w:val="24"/>
        </w:rPr>
        <w:t>Pelo atraso, de até 10 (dias) dias corridos, da adjudicatária na assinatura a Ata de Registro de Preços, poderá ser aplicada multa de até 20% (vinte por cento) do valor total dos produtos adjudicado</w:t>
      </w:r>
      <w:r w:rsidR="00A3373A">
        <w:rPr>
          <w:sz w:val="24"/>
          <w:szCs w:val="24"/>
        </w:rPr>
        <w:t xml:space="preserve"> </w:t>
      </w:r>
      <w:r w:rsidR="00E44A39" w:rsidRPr="00A61F57">
        <w:rPr>
          <w:sz w:val="24"/>
          <w:szCs w:val="24"/>
        </w:rPr>
        <w:t>s</w:t>
      </w:r>
      <w:r w:rsidR="001C4F1C" w:rsidRPr="00A61F57">
        <w:rPr>
          <w:sz w:val="24"/>
          <w:szCs w:val="24"/>
        </w:rPr>
        <w:t xml:space="preserve">e a penalidade de impedimento de licitar e contratar com a União, e descredenciamento no SICAF, pelo prazo de até </w:t>
      </w:r>
      <w:proofErr w:type="gramStart"/>
      <w:r w:rsidR="001C4F1C" w:rsidRPr="00A61F57">
        <w:rPr>
          <w:sz w:val="24"/>
          <w:szCs w:val="24"/>
        </w:rPr>
        <w:t>5</w:t>
      </w:r>
      <w:proofErr w:type="gramEnd"/>
      <w:r w:rsidR="001C4F1C" w:rsidRPr="00A61F57">
        <w:rPr>
          <w:sz w:val="24"/>
          <w:szCs w:val="24"/>
        </w:rPr>
        <w:t xml:space="preserve">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SÉTIMA - </w:t>
      </w:r>
      <w:r w:rsidR="00E44A39" w:rsidRPr="00A61F57">
        <w:rPr>
          <w:sz w:val="24"/>
          <w:szCs w:val="24"/>
        </w:rPr>
        <w:t>Pelo atraso, de até 10 (</w:t>
      </w:r>
      <w:r w:rsidR="00A3373A">
        <w:rPr>
          <w:sz w:val="24"/>
          <w:szCs w:val="24"/>
        </w:rPr>
        <w:t>dez</w:t>
      </w:r>
      <w:r w:rsidR="00E44A39" w:rsidRPr="00A61F57">
        <w:rPr>
          <w:sz w:val="24"/>
          <w:szCs w:val="24"/>
        </w:rPr>
        <w:t>)</w:t>
      </w:r>
      <w:r w:rsidR="00A3373A">
        <w:rPr>
          <w:sz w:val="24"/>
          <w:szCs w:val="24"/>
        </w:rPr>
        <w:t xml:space="preserve"> </w:t>
      </w:r>
      <w:r w:rsidR="00A3373A" w:rsidRPr="00A61F57">
        <w:rPr>
          <w:sz w:val="24"/>
          <w:szCs w:val="24"/>
        </w:rPr>
        <w:t xml:space="preserve">dias </w:t>
      </w:r>
      <w:r w:rsidR="00E44A39" w:rsidRPr="00A61F57">
        <w:rPr>
          <w:sz w:val="24"/>
          <w:szCs w:val="24"/>
        </w:rPr>
        <w:t xml:space="preserve">corridos, no cumprimento do Pedido de Fornecimento, de parte ou da totalidade, dos </w:t>
      </w:r>
      <w:proofErr w:type="gramStart"/>
      <w:r w:rsidR="00E44A39" w:rsidRPr="00A61F57">
        <w:rPr>
          <w:sz w:val="24"/>
          <w:szCs w:val="24"/>
        </w:rPr>
        <w:t>produtos relacionado no Pedido</w:t>
      </w:r>
      <w:proofErr w:type="gramEnd"/>
      <w:r w:rsidR="00E44A39" w:rsidRPr="00A61F57">
        <w:rPr>
          <w:sz w:val="24"/>
          <w:szCs w:val="24"/>
        </w:rPr>
        <w:t xml:space="preserve">, sem justificativa aceita pelo CONTRATANTE, poderá ser aplicada advertência e multa de mora de </w:t>
      </w:r>
      <w:r w:rsidR="001C4F1C" w:rsidRPr="00A61F57">
        <w:rPr>
          <w:sz w:val="24"/>
          <w:szCs w:val="24"/>
        </w:rPr>
        <w:t xml:space="preserve">até </w:t>
      </w:r>
      <w:r w:rsidR="00E44A39" w:rsidRPr="00A61F57">
        <w:rPr>
          <w:sz w:val="24"/>
          <w:szCs w:val="24"/>
        </w:rPr>
        <w:t>20% (vinte por cento) sobre o valor total do item ou itens em atraso</w:t>
      </w:r>
      <w:r w:rsidR="00A3373A">
        <w:rPr>
          <w:sz w:val="24"/>
          <w:szCs w:val="24"/>
        </w:rPr>
        <w:t xml:space="preserve"> </w:t>
      </w:r>
      <w:r w:rsidR="001C4F1C" w:rsidRPr="00A61F57">
        <w:rPr>
          <w:sz w:val="24"/>
          <w:szCs w:val="24"/>
        </w:rPr>
        <w:t>e a penalidade de impedimento de licitar e contratar com a União, e descredenciamento no SICAF, pelo prazo de até 5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OITAVA - </w:t>
      </w:r>
      <w:r w:rsidR="00E44A39" w:rsidRPr="00A61F57">
        <w:rPr>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sidRPr="00A61F57">
        <w:rPr>
          <w:sz w:val="24"/>
          <w:szCs w:val="24"/>
        </w:rPr>
        <w:t xml:space="preserve">até </w:t>
      </w:r>
      <w:r w:rsidR="00E44A39" w:rsidRPr="00A61F57">
        <w:rPr>
          <w:sz w:val="24"/>
          <w:szCs w:val="24"/>
        </w:rPr>
        <w:t xml:space="preserve">30% (trinta por cento) do valor total do item ou itens em </w:t>
      </w:r>
      <w:proofErr w:type="spellStart"/>
      <w:r w:rsidR="00E44A39" w:rsidRPr="00A61F57">
        <w:rPr>
          <w:sz w:val="24"/>
          <w:szCs w:val="24"/>
        </w:rPr>
        <w:t>atraso</w:t>
      </w:r>
      <w:r w:rsidR="001C4F1C" w:rsidRPr="00A61F57">
        <w:rPr>
          <w:sz w:val="24"/>
          <w:szCs w:val="24"/>
        </w:rPr>
        <w:t>e</w:t>
      </w:r>
      <w:proofErr w:type="spellEnd"/>
      <w:r w:rsidR="001C4F1C" w:rsidRPr="00A61F57">
        <w:rPr>
          <w:sz w:val="24"/>
          <w:szCs w:val="24"/>
        </w:rPr>
        <w:t xml:space="preserve"> a penalidade de impedimento de licitar e contratar com a União, e descredenciamento no SICAF, pelo prazo de até </w:t>
      </w:r>
      <w:proofErr w:type="gramStart"/>
      <w:r w:rsidR="001C4F1C" w:rsidRPr="00A61F57">
        <w:rPr>
          <w:sz w:val="24"/>
          <w:szCs w:val="24"/>
        </w:rPr>
        <w:t>5</w:t>
      </w:r>
      <w:proofErr w:type="gramEnd"/>
      <w:r w:rsidR="001C4F1C" w:rsidRPr="00A61F57">
        <w:rPr>
          <w:sz w:val="24"/>
          <w:szCs w:val="24"/>
        </w:rPr>
        <w:t xml:space="preserve">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NONA - </w:t>
      </w:r>
      <w:r w:rsidR="00E44A39"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sidRPr="00A61F57">
        <w:rPr>
          <w:sz w:val="24"/>
          <w:szCs w:val="24"/>
        </w:rPr>
        <w:t xml:space="preserve">até </w:t>
      </w:r>
      <w:r w:rsidR="00E44A39" w:rsidRPr="00A61F57">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00E44A39" w:rsidRPr="00A61F57">
        <w:rPr>
          <w:sz w:val="24"/>
          <w:szCs w:val="24"/>
        </w:rPr>
        <w:t>5</w:t>
      </w:r>
      <w:proofErr w:type="gramEnd"/>
      <w:r w:rsidR="00E44A39" w:rsidRPr="00A61F57">
        <w:rPr>
          <w:sz w:val="24"/>
          <w:szCs w:val="24"/>
        </w:rPr>
        <w:t xml:space="preserve"> (cinco) anos</w:t>
      </w:r>
      <w:r w:rsidR="00E44A39" w:rsidRPr="00A61F57">
        <w:rPr>
          <w:rFonts w:eastAsia="´Times New Roman´"/>
          <w:color w:val="000000"/>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 </w:t>
      </w:r>
      <w:r w:rsidR="00E44A39" w:rsidRPr="00A61F57">
        <w:rPr>
          <w:sz w:val="24"/>
          <w:szCs w:val="24"/>
        </w:rPr>
        <w:t>O valor da multa, quando aplicada, poderá ser descontado da garantia prestada à contratante, quando houver, ou deduzido dos pagamentos devidos pela contratante ou, ainda, cobrado judicialmente;</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PRIMEIRA - </w:t>
      </w:r>
      <w:proofErr w:type="gramStart"/>
      <w:r w:rsidR="00E44A39" w:rsidRPr="00A61F57">
        <w:rPr>
          <w:sz w:val="24"/>
          <w:szCs w:val="24"/>
        </w:rPr>
        <w:t>Após</w:t>
      </w:r>
      <w:proofErr w:type="gramEnd"/>
      <w:r w:rsidR="00E44A39" w:rsidRPr="00A61F57">
        <w:rPr>
          <w:sz w:val="24"/>
          <w:szCs w:val="24"/>
        </w:rPr>
        <w:t xml:space="preserve"> notificada da multa, a devedora terá o prazo de 5 (cinco) dias úteis para efetuar e comprovar o pagamento.</w:t>
      </w:r>
    </w:p>
    <w:p w:rsidR="00E44A39" w:rsidRPr="00A61F57" w:rsidRDefault="0064470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SEGUNDA - </w:t>
      </w:r>
      <w:r w:rsidR="00E44A39"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A61F57" w:rsidRDefault="0064470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TERCEIRA - </w:t>
      </w:r>
      <w:r w:rsidR="00E44A39" w:rsidRPr="00A61F57">
        <w:rPr>
          <w:sz w:val="24"/>
          <w:szCs w:val="24"/>
        </w:rPr>
        <w:t>Não sendo quitado e comprovada a quitação do valor do débito a Administração providenciará a inscrição do devedor na Dívida Ativa da União;</w:t>
      </w:r>
    </w:p>
    <w:p w:rsidR="00E44A39" w:rsidRPr="00A61F57" w:rsidRDefault="00644705" w:rsidP="00F73333">
      <w:pPr>
        <w:tabs>
          <w:tab w:val="left" w:pos="567"/>
          <w:tab w:val="left" w:pos="709"/>
        </w:tabs>
        <w:contextualSpacing/>
        <w:jc w:val="both"/>
        <w:rPr>
          <w:sz w:val="24"/>
          <w:szCs w:val="24"/>
        </w:rPr>
      </w:pPr>
      <w:r w:rsidRPr="00A61F57">
        <w:rPr>
          <w:b/>
          <w:sz w:val="24"/>
          <w:szCs w:val="24"/>
        </w:rPr>
        <w:t xml:space="preserve">SUBCLÁUSULADÉCIMA QUARTA - </w:t>
      </w:r>
      <w:r w:rsidR="00E44A39"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QUINTA - </w:t>
      </w:r>
      <w:r w:rsidR="00E44A39" w:rsidRPr="00A61F57">
        <w:rPr>
          <w:sz w:val="24"/>
          <w:szCs w:val="24"/>
        </w:rPr>
        <w:t>As sanções administrativas serão aplicadas conforme a gravidade e reincidência da infração cometida, a critério da autoridade competente para aplicar a sanção;</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SEXTA - </w:t>
      </w:r>
      <w:r w:rsidR="00E44A39"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SÉTIMA - </w:t>
      </w:r>
      <w:r w:rsidR="00E44A39" w:rsidRPr="00A61F57">
        <w:rPr>
          <w:sz w:val="24"/>
          <w:szCs w:val="24"/>
        </w:rPr>
        <w:t xml:space="preserve">Após ser notificada, a contratada terá o prazo de </w:t>
      </w:r>
      <w:proofErr w:type="gramStart"/>
      <w:r w:rsidR="00E44A39" w:rsidRPr="00A61F57">
        <w:rPr>
          <w:sz w:val="24"/>
          <w:szCs w:val="24"/>
        </w:rPr>
        <w:t>5</w:t>
      </w:r>
      <w:proofErr w:type="gramEnd"/>
      <w:r w:rsidR="00E44A39" w:rsidRPr="00A61F57">
        <w:rPr>
          <w:sz w:val="24"/>
          <w:szCs w:val="24"/>
        </w:rPr>
        <w:t xml:space="preserve"> (cinco) dias para retirar os produtos que, por ventura, tenham sido entregues em desacordo com o contratado, sob pena de ser-lhe aplicada multa de 5% (cinco por cento) sobre o valor dos produtos rejeitados.</w:t>
      </w:r>
    </w:p>
    <w:p w:rsidR="009F6F96" w:rsidRPr="00A61F57" w:rsidRDefault="00F769CF" w:rsidP="00F73333">
      <w:pPr>
        <w:pStyle w:val="Corpodetexto2"/>
        <w:tabs>
          <w:tab w:val="left" w:pos="567"/>
        </w:tabs>
        <w:contextualSpacing/>
        <w:jc w:val="both"/>
        <w:rPr>
          <w:sz w:val="24"/>
          <w:szCs w:val="24"/>
        </w:rPr>
      </w:pPr>
      <w:r w:rsidRPr="00A61F57">
        <w:rPr>
          <w:b/>
          <w:sz w:val="24"/>
          <w:szCs w:val="24"/>
          <w:u w:val="single"/>
        </w:rPr>
        <w:lastRenderedPageBreak/>
        <w:t>CLÁUSULA DÉCIMA</w:t>
      </w:r>
      <w:r w:rsidR="003C3503" w:rsidRPr="00A61F57">
        <w:rPr>
          <w:b/>
          <w:sz w:val="24"/>
          <w:szCs w:val="24"/>
          <w:u w:val="single"/>
        </w:rPr>
        <w:t xml:space="preserve"> SEGUNDA</w:t>
      </w:r>
      <w:r w:rsidR="009F6F96" w:rsidRPr="00A61F57">
        <w:rPr>
          <w:sz w:val="24"/>
          <w:szCs w:val="24"/>
        </w:rPr>
        <w:t xml:space="preserve">– A existência de preços registrados não obriga a Administração a firmar as contratações que deles poderão </w:t>
      </w:r>
      <w:proofErr w:type="gramStart"/>
      <w:r w:rsidR="009F6F96" w:rsidRPr="00A61F57">
        <w:rPr>
          <w:sz w:val="24"/>
          <w:szCs w:val="24"/>
        </w:rPr>
        <w:t>advir,</w:t>
      </w:r>
      <w:proofErr w:type="gramEnd"/>
      <w:r w:rsidR="009F6F96" w:rsidRPr="00A61F57">
        <w:rPr>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A61F57" w:rsidRDefault="006D2A6F" w:rsidP="00F73333">
      <w:pPr>
        <w:pStyle w:val="Corpodetexto2"/>
        <w:tabs>
          <w:tab w:val="left" w:pos="567"/>
        </w:tabs>
        <w:contextualSpacing/>
        <w:jc w:val="both"/>
        <w:rPr>
          <w:sz w:val="24"/>
          <w:szCs w:val="24"/>
        </w:rPr>
      </w:pPr>
    </w:p>
    <w:p w:rsidR="009F6F96" w:rsidRPr="00A61F57" w:rsidRDefault="003C3503" w:rsidP="00F73333">
      <w:pPr>
        <w:pStyle w:val="Corpodetexto2"/>
        <w:tabs>
          <w:tab w:val="left" w:pos="567"/>
        </w:tabs>
        <w:contextualSpacing/>
        <w:jc w:val="both"/>
        <w:rPr>
          <w:sz w:val="24"/>
          <w:szCs w:val="24"/>
        </w:rPr>
      </w:pPr>
      <w:r w:rsidRPr="00A61F57">
        <w:rPr>
          <w:b/>
          <w:sz w:val="24"/>
          <w:szCs w:val="24"/>
          <w:u w:val="single"/>
        </w:rPr>
        <w:t xml:space="preserve">CLÁUSULA DÉCIMA TERCEIRA </w:t>
      </w:r>
      <w:r w:rsidR="009F6F96" w:rsidRPr="00A61F57">
        <w:rPr>
          <w:b/>
          <w:sz w:val="24"/>
          <w:szCs w:val="24"/>
        </w:rPr>
        <w:t xml:space="preserve">– DO PRAZO DE VALIDADE - </w:t>
      </w:r>
      <w:r w:rsidR="009F6F96" w:rsidRPr="00A61F57">
        <w:rPr>
          <w:sz w:val="24"/>
          <w:szCs w:val="24"/>
        </w:rPr>
        <w:t>O prazo de validade desta ata de registro de preços será de 12 (doze) meses, a partir de sua assinatura;</w:t>
      </w:r>
    </w:p>
    <w:p w:rsidR="006D2A6F" w:rsidRPr="00A61F57" w:rsidRDefault="006D2A6F"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b/>
          <w:bCs/>
          <w:sz w:val="24"/>
          <w:szCs w:val="24"/>
          <w:u w:val="single"/>
        </w:rPr>
        <w:t xml:space="preserve">CLAUSULA DÉCIMA </w:t>
      </w:r>
      <w:r w:rsidR="003C3503" w:rsidRPr="00A61F57">
        <w:rPr>
          <w:b/>
          <w:bCs/>
          <w:sz w:val="24"/>
          <w:szCs w:val="24"/>
          <w:u w:val="single"/>
        </w:rPr>
        <w:t xml:space="preserve">QUARTA </w:t>
      </w:r>
      <w:r w:rsidRPr="00A61F57">
        <w:rPr>
          <w:b/>
          <w:bCs/>
          <w:sz w:val="24"/>
          <w:szCs w:val="24"/>
        </w:rPr>
        <w:t>- DOS ILÍCITOS PENAIS</w:t>
      </w:r>
      <w:r w:rsidRPr="00A61F57">
        <w:rPr>
          <w:sz w:val="24"/>
          <w:szCs w:val="24"/>
        </w:rPr>
        <w:t xml:space="preserve"> – As infrações penais tipificadas na Lei 8.666/93, serão objeto de processo judicial na forma legalmente prevista, sem prejuízo das demais cominações aplicáveis;</w:t>
      </w:r>
    </w:p>
    <w:p w:rsidR="006D2A6F" w:rsidRPr="00A61F57" w:rsidRDefault="006D2A6F"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color w:val="FF0000"/>
          <w:sz w:val="24"/>
          <w:szCs w:val="24"/>
        </w:rPr>
      </w:pPr>
      <w:r w:rsidRPr="00A61F57">
        <w:rPr>
          <w:b/>
          <w:sz w:val="24"/>
          <w:szCs w:val="24"/>
          <w:u w:val="single"/>
        </w:rPr>
        <w:t xml:space="preserve">CLÁUSULA DÉCIMA </w:t>
      </w:r>
      <w:r w:rsidR="00AB6E27" w:rsidRPr="00A61F57">
        <w:rPr>
          <w:b/>
          <w:sz w:val="24"/>
          <w:szCs w:val="24"/>
          <w:u w:val="single"/>
        </w:rPr>
        <w:t xml:space="preserve">QUINTA </w:t>
      </w:r>
      <w:r w:rsidRPr="00A61F57">
        <w:rPr>
          <w:sz w:val="24"/>
          <w:szCs w:val="24"/>
        </w:rPr>
        <w:t xml:space="preserve">– </w:t>
      </w:r>
      <w:r w:rsidR="00202186" w:rsidRPr="00A61F57">
        <w:rPr>
          <w:b/>
          <w:sz w:val="24"/>
          <w:szCs w:val="24"/>
        </w:rPr>
        <w:t xml:space="preserve">DA DESPESA E DOS RECURSOS </w:t>
      </w:r>
      <w:proofErr w:type="gramStart"/>
      <w:r w:rsidR="00202186" w:rsidRPr="00A61F57">
        <w:rPr>
          <w:b/>
          <w:sz w:val="24"/>
          <w:szCs w:val="24"/>
        </w:rPr>
        <w:t>ORÇAMENTÁRIOS -</w:t>
      </w:r>
      <w:r w:rsidRPr="00A61F57">
        <w:rPr>
          <w:sz w:val="24"/>
          <w:szCs w:val="24"/>
        </w:rPr>
        <w:t>As</w:t>
      </w:r>
      <w:proofErr w:type="gramEnd"/>
      <w:r w:rsidRPr="00A61F57">
        <w:rPr>
          <w:sz w:val="24"/>
          <w:szCs w:val="24"/>
        </w:rPr>
        <w:t xml:space="preserve"> despesas referentes à aquisição dos produtos, pelo </w:t>
      </w:r>
      <w:r w:rsidR="00D75FF5" w:rsidRPr="00A61F57">
        <w:rPr>
          <w:sz w:val="24"/>
          <w:szCs w:val="24"/>
        </w:rPr>
        <w:t>HC/UFG - EBSERH</w:t>
      </w:r>
      <w:r w:rsidRPr="00A61F57">
        <w:rPr>
          <w:sz w:val="24"/>
          <w:szCs w:val="24"/>
        </w:rPr>
        <w:t>, correrão à conta dos recursos consignados no Orçamento Geral da União, classificados no Elemento de Despesas 339030 Programa de Trabalho  065004  Fonte 6153;</w:t>
      </w:r>
    </w:p>
    <w:p w:rsidR="006D2A6F" w:rsidRPr="00A61F57" w:rsidRDefault="006D2A6F" w:rsidP="00F73333">
      <w:pPr>
        <w:pStyle w:val="Corpodetexto2"/>
        <w:tabs>
          <w:tab w:val="left" w:pos="567"/>
        </w:tabs>
        <w:contextualSpacing/>
        <w:jc w:val="both"/>
        <w:rPr>
          <w:b/>
          <w:sz w:val="24"/>
          <w:szCs w:val="24"/>
        </w:rPr>
      </w:pPr>
    </w:p>
    <w:p w:rsidR="009F6F96" w:rsidRPr="00A61F57" w:rsidRDefault="009F6F96" w:rsidP="00F73333">
      <w:pPr>
        <w:pStyle w:val="Ttulo3"/>
        <w:tabs>
          <w:tab w:val="left" w:pos="567"/>
        </w:tabs>
        <w:ind w:firstLine="0"/>
        <w:jc w:val="both"/>
        <w:rPr>
          <w:sz w:val="24"/>
          <w:szCs w:val="24"/>
        </w:rPr>
      </w:pPr>
      <w:r w:rsidRPr="00A61F57">
        <w:rPr>
          <w:b/>
          <w:sz w:val="24"/>
          <w:szCs w:val="24"/>
          <w:u w:val="single"/>
        </w:rPr>
        <w:t xml:space="preserve">CLAUSULA DÉCIMA </w:t>
      </w:r>
      <w:r w:rsidR="00AB6E27" w:rsidRPr="00A61F57">
        <w:rPr>
          <w:b/>
          <w:sz w:val="24"/>
          <w:szCs w:val="24"/>
          <w:u w:val="single"/>
        </w:rPr>
        <w:t>SEXTA</w:t>
      </w:r>
      <w:r w:rsidRPr="00A61F57">
        <w:rPr>
          <w:b/>
          <w:sz w:val="24"/>
          <w:szCs w:val="24"/>
        </w:rPr>
        <w:t xml:space="preserve"> – DO ACOMPANHAMENTO E FISCALIZAÇÃO – </w:t>
      </w:r>
      <w:bookmarkStart w:id="0" w:name="_GoBack"/>
      <w:bookmarkEnd w:id="0"/>
      <w:r w:rsidR="002338BD" w:rsidRPr="00A61F57">
        <w:rPr>
          <w:sz w:val="24"/>
          <w:szCs w:val="24"/>
        </w:rPr>
        <w:t>Esta</w:t>
      </w:r>
      <w:r w:rsidRPr="00A61F57">
        <w:rPr>
          <w:sz w:val="24"/>
          <w:szCs w:val="24"/>
        </w:rPr>
        <w:t xml:space="preserve"> Ata de Registro de Preços será acompanhado e fiscalizado por servidor a ser designado pelo </w:t>
      </w:r>
      <w:r w:rsidR="00AB6E27" w:rsidRPr="00A61F57">
        <w:rPr>
          <w:sz w:val="24"/>
          <w:szCs w:val="24"/>
        </w:rPr>
        <w:t>Ordenador de Despesas</w:t>
      </w:r>
      <w:r w:rsidRPr="00A61F57">
        <w:rPr>
          <w:sz w:val="24"/>
          <w:szCs w:val="24"/>
        </w:rPr>
        <w:t xml:space="preserve"> do </w:t>
      </w:r>
      <w:r w:rsidR="00D75FF5" w:rsidRPr="00A61F57">
        <w:rPr>
          <w:sz w:val="24"/>
          <w:szCs w:val="24"/>
        </w:rPr>
        <w:t>HC/UFG - EBSERH</w:t>
      </w:r>
      <w:r w:rsidRPr="00A61F57">
        <w:rPr>
          <w:sz w:val="24"/>
          <w:szCs w:val="24"/>
        </w:rPr>
        <w:t xml:space="preserve">; </w:t>
      </w:r>
    </w:p>
    <w:p w:rsidR="008B0F19" w:rsidRPr="00A61F57" w:rsidRDefault="008B0F19" w:rsidP="00F73333">
      <w:pPr>
        <w:pStyle w:val="Corpodetexto2"/>
        <w:tabs>
          <w:tab w:val="left" w:pos="567"/>
        </w:tabs>
        <w:contextualSpacing/>
        <w:jc w:val="both"/>
        <w:rPr>
          <w:b/>
          <w:bCs/>
          <w:sz w:val="24"/>
          <w:szCs w:val="24"/>
        </w:rPr>
      </w:pPr>
    </w:p>
    <w:p w:rsidR="009F6F96" w:rsidRPr="00A61F57" w:rsidRDefault="009F6F96" w:rsidP="00F73333">
      <w:pPr>
        <w:pStyle w:val="Corpodetexto2"/>
        <w:tabs>
          <w:tab w:val="left" w:pos="567"/>
        </w:tabs>
        <w:contextualSpacing/>
        <w:jc w:val="both"/>
        <w:rPr>
          <w:bCs/>
          <w:sz w:val="24"/>
          <w:szCs w:val="24"/>
        </w:rPr>
      </w:pPr>
      <w:r w:rsidRPr="00A61F57">
        <w:rPr>
          <w:b/>
          <w:bCs/>
          <w:sz w:val="24"/>
          <w:szCs w:val="24"/>
          <w:u w:val="single"/>
        </w:rPr>
        <w:t xml:space="preserve">CLAUSULA </w:t>
      </w:r>
      <w:r w:rsidR="00F769CF" w:rsidRPr="00A61F57">
        <w:rPr>
          <w:b/>
          <w:sz w:val="24"/>
          <w:szCs w:val="24"/>
          <w:u w:val="single"/>
        </w:rPr>
        <w:t>DÉCIMA S</w:t>
      </w:r>
      <w:r w:rsidR="00AB6E27" w:rsidRPr="00A61F57">
        <w:rPr>
          <w:b/>
          <w:sz w:val="24"/>
          <w:szCs w:val="24"/>
          <w:u w:val="single"/>
        </w:rPr>
        <w:t>ÉTIMA</w:t>
      </w:r>
      <w:r w:rsidRPr="00A61F57">
        <w:rPr>
          <w:b/>
          <w:bCs/>
          <w:sz w:val="24"/>
          <w:szCs w:val="24"/>
        </w:rPr>
        <w:t xml:space="preserve"> – DA PUBLICAÇÃO –</w:t>
      </w:r>
      <w:r w:rsidRPr="00A61F57">
        <w:rPr>
          <w:bCs/>
          <w:sz w:val="24"/>
          <w:szCs w:val="24"/>
        </w:rPr>
        <w:t xml:space="preserve"> Esta Ata de Registro de Preços será publicada, de forma resumida, no Diário Oficial da União;</w:t>
      </w:r>
    </w:p>
    <w:p w:rsidR="008B0F19" w:rsidRPr="00A61F57" w:rsidRDefault="008B0F19" w:rsidP="00F73333">
      <w:pPr>
        <w:pStyle w:val="Corpodetexto"/>
        <w:tabs>
          <w:tab w:val="left" w:pos="567"/>
        </w:tabs>
        <w:contextualSpacing/>
        <w:jc w:val="both"/>
        <w:rPr>
          <w:sz w:val="24"/>
          <w:szCs w:val="24"/>
          <w:u w:val="single"/>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 xml:space="preserve">OITAVA </w:t>
      </w:r>
      <w:r w:rsidRPr="00A61F57">
        <w:rPr>
          <w:b w:val="0"/>
          <w:sz w:val="24"/>
          <w:szCs w:val="24"/>
        </w:rPr>
        <w:t xml:space="preserve">– Todas as alterações que se fizerem necessárias, serão registradas mediante termo aditivo </w:t>
      </w:r>
      <w:proofErr w:type="gramStart"/>
      <w:r w:rsidRPr="00A61F57">
        <w:rPr>
          <w:b w:val="0"/>
          <w:sz w:val="24"/>
          <w:szCs w:val="24"/>
        </w:rPr>
        <w:t>à</w:t>
      </w:r>
      <w:proofErr w:type="gramEnd"/>
      <w:r w:rsidRPr="00A61F57">
        <w:rPr>
          <w:b w:val="0"/>
          <w:sz w:val="24"/>
          <w:szCs w:val="24"/>
        </w:rPr>
        <w:t xml:space="preserve"> presente Ata de Registro de Preços;</w:t>
      </w:r>
    </w:p>
    <w:p w:rsidR="006D2A6F" w:rsidRPr="00A61F57" w:rsidRDefault="006D2A6F" w:rsidP="00F73333">
      <w:pPr>
        <w:pStyle w:val="Corpodetexto"/>
        <w:tabs>
          <w:tab w:val="left" w:pos="567"/>
        </w:tabs>
        <w:contextualSpacing/>
        <w:jc w:val="both"/>
        <w:rPr>
          <w:b w:val="0"/>
          <w:sz w:val="24"/>
          <w:szCs w:val="24"/>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NONA</w:t>
      </w:r>
      <w:r w:rsidRPr="00A61F57">
        <w:rPr>
          <w:sz w:val="24"/>
          <w:szCs w:val="24"/>
        </w:rPr>
        <w:t xml:space="preserve">– </w:t>
      </w:r>
      <w:r w:rsidRPr="00A61F57">
        <w:rPr>
          <w:b w:val="0"/>
          <w:sz w:val="24"/>
          <w:szCs w:val="24"/>
        </w:rPr>
        <w:t xml:space="preserve">O Hospital das Clínicas - UFG no uso de suas prerrogativas </w:t>
      </w:r>
      <w:r w:rsidR="00D85BFE" w:rsidRPr="00A61F57">
        <w:rPr>
          <w:sz w:val="24"/>
          <w:szCs w:val="24"/>
          <w:u w:val="single"/>
        </w:rPr>
        <w:t xml:space="preserve">poderá </w:t>
      </w:r>
      <w:r w:rsidR="00D85BFE" w:rsidRPr="00A61F57">
        <w:rPr>
          <w:b w:val="0"/>
          <w:sz w:val="24"/>
          <w:szCs w:val="24"/>
        </w:rPr>
        <w:t>permitir</w:t>
      </w:r>
      <w:r w:rsidRPr="00A61F57">
        <w:rPr>
          <w:b w:val="0"/>
          <w:sz w:val="24"/>
          <w:szCs w:val="24"/>
        </w:rPr>
        <w:t xml:space="preserve"> o uso desta ata por órgão não-participante;</w:t>
      </w:r>
    </w:p>
    <w:p w:rsidR="008B0F19" w:rsidRPr="00A61F57" w:rsidRDefault="008B0F19" w:rsidP="00F73333">
      <w:pPr>
        <w:tabs>
          <w:tab w:val="left" w:pos="567"/>
        </w:tabs>
        <w:contextualSpacing/>
        <w:jc w:val="both"/>
        <w:rPr>
          <w:b/>
          <w:sz w:val="24"/>
          <w:szCs w:val="24"/>
          <w:u w:val="single"/>
        </w:rPr>
      </w:pPr>
    </w:p>
    <w:p w:rsidR="006D2A6F" w:rsidRPr="00A61F57" w:rsidRDefault="00202186" w:rsidP="00F73333">
      <w:pPr>
        <w:tabs>
          <w:tab w:val="left" w:pos="567"/>
        </w:tabs>
        <w:contextualSpacing/>
        <w:jc w:val="both"/>
        <w:rPr>
          <w:sz w:val="24"/>
          <w:szCs w:val="24"/>
        </w:rPr>
      </w:pPr>
      <w:r w:rsidRPr="00A61F57">
        <w:rPr>
          <w:b/>
          <w:sz w:val="24"/>
          <w:szCs w:val="24"/>
          <w:u w:val="single"/>
        </w:rPr>
        <w:t xml:space="preserve">CLÁUSULA </w:t>
      </w:r>
      <w:r w:rsidR="00AB6E27" w:rsidRPr="00A61F57">
        <w:rPr>
          <w:b/>
          <w:sz w:val="24"/>
          <w:szCs w:val="24"/>
          <w:u w:val="single"/>
        </w:rPr>
        <w:t xml:space="preserve">VIGÉSIMA </w:t>
      </w:r>
      <w:r w:rsidRPr="00A61F57">
        <w:rPr>
          <w:b/>
          <w:sz w:val="24"/>
          <w:szCs w:val="24"/>
        </w:rPr>
        <w:t xml:space="preserve">– </w:t>
      </w:r>
      <w:r w:rsidR="009F6F96" w:rsidRPr="00A61F57">
        <w:rPr>
          <w:b/>
          <w:sz w:val="24"/>
          <w:szCs w:val="24"/>
        </w:rPr>
        <w:t>DA VINCULAÇÃO</w:t>
      </w:r>
      <w:r w:rsidR="009F6F96" w:rsidRPr="00A61F57">
        <w:rPr>
          <w:sz w:val="24"/>
          <w:szCs w:val="24"/>
        </w:rPr>
        <w:t xml:space="preserve"> - O disposto na presente ata de registro de preços deverá ser executado fielmente pelas partes, vinculando-se esta ata ao edital de pregão eletrônico independente de sua transcrição.</w:t>
      </w:r>
    </w:p>
    <w:p w:rsidR="00254E85" w:rsidRDefault="00254E85" w:rsidP="00F73333">
      <w:pPr>
        <w:pStyle w:val="Corpodetexto"/>
        <w:tabs>
          <w:tab w:val="left" w:pos="567"/>
        </w:tabs>
        <w:contextualSpacing/>
        <w:jc w:val="both"/>
        <w:rPr>
          <w:sz w:val="24"/>
          <w:szCs w:val="24"/>
          <w:u w:val="single"/>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CLÁUSULA VIGÉSIMA</w:t>
      </w:r>
      <w:r w:rsidR="00AB6E27" w:rsidRPr="00A61F57">
        <w:rPr>
          <w:sz w:val="24"/>
          <w:szCs w:val="24"/>
          <w:u w:val="single"/>
        </w:rPr>
        <w:t xml:space="preserve"> PRIMEIRA</w:t>
      </w:r>
      <w:r w:rsidRPr="00A61F57">
        <w:rPr>
          <w:sz w:val="24"/>
          <w:szCs w:val="24"/>
        </w:rPr>
        <w:t xml:space="preserve"> - DO FORO - </w:t>
      </w:r>
      <w:r w:rsidRPr="00A61F57">
        <w:rPr>
          <w:b w:val="0"/>
          <w:sz w:val="24"/>
          <w:szCs w:val="24"/>
        </w:rPr>
        <w:t xml:space="preserve">Fica eleito do Foro da Justiça Federal, Seção Judiciária do Estado de Goiás, para dirimir qualquer dúvida relativa este instrumento, com </w:t>
      </w:r>
      <w:r w:rsidR="002338BD" w:rsidRPr="00A61F57">
        <w:rPr>
          <w:b w:val="0"/>
          <w:sz w:val="24"/>
          <w:szCs w:val="24"/>
        </w:rPr>
        <w:t>renúncia</w:t>
      </w:r>
      <w:r w:rsidRPr="00A61F57">
        <w:rPr>
          <w:b w:val="0"/>
          <w:sz w:val="24"/>
          <w:szCs w:val="24"/>
        </w:rPr>
        <w:t xml:space="preserve"> de qualquer outro por mais privilegiado que seja.</w:t>
      </w:r>
    </w:p>
    <w:p w:rsidR="006D2A6F" w:rsidRPr="00A61F57" w:rsidRDefault="006D2A6F" w:rsidP="00F73333">
      <w:pPr>
        <w:pStyle w:val="Corpodetexto"/>
        <w:tabs>
          <w:tab w:val="left" w:pos="567"/>
        </w:tabs>
        <w:contextualSpacing/>
        <w:jc w:val="both"/>
        <w:rPr>
          <w:b w:val="0"/>
          <w:sz w:val="24"/>
          <w:szCs w:val="24"/>
        </w:rPr>
      </w:pPr>
    </w:p>
    <w:p w:rsidR="009F6F96" w:rsidRPr="00A61F57" w:rsidRDefault="009F6F96" w:rsidP="00F73333">
      <w:pPr>
        <w:tabs>
          <w:tab w:val="left" w:pos="567"/>
        </w:tabs>
        <w:contextualSpacing/>
        <w:jc w:val="both"/>
        <w:rPr>
          <w:sz w:val="24"/>
          <w:szCs w:val="24"/>
        </w:rPr>
      </w:pPr>
      <w:r w:rsidRPr="00A61F57">
        <w:rPr>
          <w:sz w:val="24"/>
          <w:szCs w:val="24"/>
        </w:rPr>
        <w:t xml:space="preserve">E por assim estarem justas e contratadas, assinam o presente instrumento em três vias de igual teor e forma, para todos </w:t>
      </w:r>
      <w:r w:rsidR="007C0DF3" w:rsidRPr="00A61F57">
        <w:rPr>
          <w:sz w:val="24"/>
          <w:szCs w:val="24"/>
        </w:rPr>
        <w:t>os fins de direito e de justiça.</w:t>
      </w:r>
    </w:p>
    <w:p w:rsidR="007C0DF3" w:rsidRPr="00A61F57" w:rsidRDefault="007C0DF3" w:rsidP="00F73333">
      <w:pPr>
        <w:tabs>
          <w:tab w:val="left" w:pos="567"/>
        </w:tabs>
        <w:contextualSpacing/>
        <w:jc w:val="both"/>
        <w:rPr>
          <w:sz w:val="24"/>
          <w:szCs w:val="24"/>
        </w:rPr>
      </w:pPr>
    </w:p>
    <w:p w:rsidR="009F6F96" w:rsidRPr="00A61F57" w:rsidRDefault="009F6F96" w:rsidP="00F73333">
      <w:pPr>
        <w:tabs>
          <w:tab w:val="left" w:pos="567"/>
        </w:tabs>
        <w:contextualSpacing/>
        <w:jc w:val="right"/>
        <w:rPr>
          <w:sz w:val="24"/>
          <w:szCs w:val="24"/>
        </w:rPr>
      </w:pPr>
      <w:r w:rsidRPr="00A61F57">
        <w:rPr>
          <w:sz w:val="24"/>
          <w:szCs w:val="24"/>
        </w:rPr>
        <w:t xml:space="preserve">                                                                        Goi</w:t>
      </w:r>
      <w:r w:rsidR="00E23045" w:rsidRPr="00A61F57">
        <w:rPr>
          <w:sz w:val="24"/>
          <w:szCs w:val="24"/>
        </w:rPr>
        <w:t>ânia        de</w:t>
      </w:r>
      <w:proofErr w:type="gramStart"/>
      <w:r w:rsidR="00E23045" w:rsidRPr="00A61F57">
        <w:rPr>
          <w:sz w:val="24"/>
          <w:szCs w:val="24"/>
        </w:rPr>
        <w:t xml:space="preserve">    </w:t>
      </w:r>
      <w:proofErr w:type="spellStart"/>
      <w:proofErr w:type="gramEnd"/>
      <w:r w:rsidR="00512589" w:rsidRPr="00A61F57">
        <w:rPr>
          <w:sz w:val="24"/>
          <w:szCs w:val="24"/>
        </w:rPr>
        <w:t>de</w:t>
      </w:r>
      <w:proofErr w:type="spellEnd"/>
      <w:r w:rsidR="00512589" w:rsidRPr="00A61F57">
        <w:rPr>
          <w:sz w:val="24"/>
          <w:szCs w:val="24"/>
        </w:rPr>
        <w:t xml:space="preserve">  2017</w:t>
      </w:r>
      <w:r w:rsidRPr="00A61F57">
        <w:rPr>
          <w:sz w:val="24"/>
          <w:szCs w:val="24"/>
        </w:rPr>
        <w:t>.</w:t>
      </w:r>
    </w:p>
    <w:p w:rsidR="007C0DF3" w:rsidRPr="00A61F57" w:rsidRDefault="007C0DF3" w:rsidP="00F73333">
      <w:pPr>
        <w:tabs>
          <w:tab w:val="left" w:pos="567"/>
        </w:tabs>
        <w:contextualSpacing/>
        <w:jc w:val="right"/>
        <w:rPr>
          <w:sz w:val="24"/>
          <w:szCs w:val="24"/>
        </w:rPr>
      </w:pPr>
    </w:p>
    <w:tbl>
      <w:tblPr>
        <w:tblW w:w="0" w:type="auto"/>
        <w:jc w:val="center"/>
        <w:tblLook w:val="04A0"/>
      </w:tblPr>
      <w:tblGrid>
        <w:gridCol w:w="5290"/>
        <w:gridCol w:w="4280"/>
      </w:tblGrid>
      <w:tr w:rsidR="009F6F96" w:rsidRPr="00A61F57" w:rsidTr="007F1966">
        <w:trPr>
          <w:jc w:val="center"/>
        </w:trPr>
        <w:tc>
          <w:tcPr>
            <w:tcW w:w="5599" w:type="dxa"/>
          </w:tcPr>
          <w:p w:rsidR="009F6F96" w:rsidRPr="00A61F57" w:rsidRDefault="009F6F96" w:rsidP="00F73333">
            <w:pPr>
              <w:pStyle w:val="Recuodecorpodetexto"/>
              <w:tabs>
                <w:tab w:val="left" w:pos="567"/>
              </w:tabs>
              <w:ind w:firstLine="0"/>
              <w:contextualSpacing/>
              <w:rPr>
                <w:b/>
                <w:sz w:val="24"/>
                <w:szCs w:val="24"/>
              </w:rPr>
            </w:pPr>
            <w:r w:rsidRPr="00A61F57">
              <w:rPr>
                <w:b/>
                <w:sz w:val="24"/>
                <w:szCs w:val="24"/>
              </w:rPr>
              <w:t>Prof. Dr.</w:t>
            </w:r>
            <w:proofErr w:type="gramStart"/>
            <w:r w:rsidRPr="00A61F57">
              <w:rPr>
                <w:b/>
                <w:sz w:val="24"/>
                <w:szCs w:val="24"/>
              </w:rPr>
              <w:t xml:space="preserve">  </w:t>
            </w:r>
            <w:proofErr w:type="gramEnd"/>
            <w:r w:rsidR="00E2246D" w:rsidRPr="00A61F57">
              <w:rPr>
                <w:b/>
                <w:sz w:val="24"/>
                <w:szCs w:val="24"/>
              </w:rPr>
              <w:t>Manoel Rodrigues Chaves</w:t>
            </w:r>
          </w:p>
          <w:p w:rsidR="009F6F96" w:rsidRPr="00A61F57" w:rsidRDefault="009F6F96" w:rsidP="00F73333">
            <w:pPr>
              <w:pStyle w:val="Recuodecorpodetexto"/>
              <w:tabs>
                <w:tab w:val="left" w:pos="567"/>
              </w:tabs>
              <w:ind w:firstLine="0"/>
              <w:contextualSpacing/>
              <w:jc w:val="center"/>
              <w:rPr>
                <w:sz w:val="24"/>
                <w:szCs w:val="24"/>
              </w:rPr>
            </w:pPr>
            <w:r w:rsidRPr="00A61F57">
              <w:rPr>
                <w:sz w:val="24"/>
                <w:szCs w:val="24"/>
              </w:rPr>
              <w:t xml:space="preserve">Vice-Reitor da UFG – Órgão Gerenciador </w:t>
            </w:r>
          </w:p>
        </w:tc>
        <w:tc>
          <w:tcPr>
            <w:tcW w:w="4512" w:type="dxa"/>
          </w:tcPr>
          <w:p w:rsidR="00D85BFE" w:rsidRPr="00A61F57" w:rsidRDefault="00D85BFE" w:rsidP="00F73333">
            <w:pPr>
              <w:pStyle w:val="Recuodecorpodetexto"/>
              <w:tabs>
                <w:tab w:val="left" w:pos="567"/>
              </w:tabs>
              <w:ind w:firstLine="0"/>
              <w:contextualSpacing/>
              <w:jc w:val="center"/>
              <w:rPr>
                <w:b/>
                <w:sz w:val="24"/>
                <w:szCs w:val="24"/>
              </w:rPr>
            </w:pPr>
            <w:r w:rsidRPr="00A61F57">
              <w:rPr>
                <w:b/>
                <w:sz w:val="24"/>
                <w:szCs w:val="24"/>
              </w:rPr>
              <w:t xml:space="preserve">Cont. </w:t>
            </w:r>
            <w:proofErr w:type="spellStart"/>
            <w:r w:rsidRPr="00A61F57">
              <w:rPr>
                <w:b/>
                <w:sz w:val="24"/>
                <w:szCs w:val="24"/>
              </w:rPr>
              <w:t>Alete</w:t>
            </w:r>
            <w:proofErr w:type="spellEnd"/>
            <w:r w:rsidRPr="00A61F57">
              <w:rPr>
                <w:b/>
                <w:sz w:val="24"/>
                <w:szCs w:val="24"/>
              </w:rPr>
              <w:t xml:space="preserve"> Maria de Oliveira</w:t>
            </w:r>
          </w:p>
          <w:p w:rsidR="009F6F96" w:rsidRPr="00A61F57" w:rsidRDefault="00D85BFE" w:rsidP="00F73333">
            <w:pPr>
              <w:pStyle w:val="Recuodecorpodetexto"/>
              <w:tabs>
                <w:tab w:val="left" w:pos="567"/>
              </w:tabs>
              <w:ind w:firstLine="0"/>
              <w:contextualSpacing/>
              <w:jc w:val="center"/>
              <w:rPr>
                <w:sz w:val="24"/>
                <w:szCs w:val="24"/>
              </w:rPr>
            </w:pPr>
            <w:r w:rsidRPr="00A61F57">
              <w:rPr>
                <w:sz w:val="24"/>
                <w:szCs w:val="24"/>
              </w:rPr>
              <w:t xml:space="preserve">Ordenadora de Despesas </w:t>
            </w:r>
            <w:r w:rsidR="00D75FF5" w:rsidRPr="00A61F57">
              <w:rPr>
                <w:sz w:val="24"/>
                <w:szCs w:val="24"/>
              </w:rPr>
              <w:t>HC/UFG - EBSERH</w:t>
            </w:r>
          </w:p>
        </w:tc>
      </w:tr>
    </w:tbl>
    <w:p w:rsidR="00E92FEC" w:rsidRPr="00A61F57" w:rsidRDefault="00E92FEC" w:rsidP="00F73333">
      <w:pPr>
        <w:pStyle w:val="Corpodetexto2"/>
        <w:tabs>
          <w:tab w:val="left" w:pos="567"/>
        </w:tabs>
        <w:contextualSpacing/>
        <w:jc w:val="center"/>
        <w:rPr>
          <w:b/>
          <w:sz w:val="24"/>
          <w:szCs w:val="24"/>
        </w:rPr>
      </w:pPr>
    </w:p>
    <w:p w:rsidR="00E92FEC" w:rsidRPr="00A61F57" w:rsidRDefault="00E92FEC"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r w:rsidRPr="00A61F57">
        <w:rPr>
          <w:b/>
          <w:sz w:val="24"/>
          <w:szCs w:val="24"/>
        </w:rPr>
        <w:t>Fornecedor</w:t>
      </w:r>
    </w:p>
    <w:p w:rsidR="009F6F96" w:rsidRPr="00A61F57" w:rsidRDefault="009F6F96" w:rsidP="00F73333">
      <w:pPr>
        <w:tabs>
          <w:tab w:val="left" w:pos="567"/>
        </w:tabs>
        <w:contextualSpacing/>
        <w:rPr>
          <w:sz w:val="24"/>
          <w:szCs w:val="24"/>
        </w:rPr>
      </w:pPr>
    </w:p>
    <w:p w:rsidR="009F6F96" w:rsidRPr="00A61F57" w:rsidRDefault="009F6F96" w:rsidP="00F73333">
      <w:pPr>
        <w:tabs>
          <w:tab w:val="left" w:pos="567"/>
        </w:tabs>
        <w:contextualSpacing/>
        <w:rPr>
          <w:sz w:val="24"/>
          <w:szCs w:val="24"/>
        </w:rPr>
      </w:pPr>
    </w:p>
    <w:sectPr w:rsidR="009F6F96" w:rsidRPr="00A61F57" w:rsidSect="00F73333">
      <w:headerReference w:type="default" r:id="rId14"/>
      <w:pgSz w:w="11906" w:h="16838" w:code="9"/>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3D0" w:rsidRDefault="00D973D0" w:rsidP="003B0515">
      <w:r>
        <w:separator/>
      </w:r>
    </w:p>
  </w:endnote>
  <w:endnote w:type="continuationSeparator" w:id="1">
    <w:p w:rsidR="00D973D0" w:rsidRDefault="00D973D0"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3D0" w:rsidRDefault="00D973D0" w:rsidP="003B0515">
      <w:r>
        <w:separator/>
      </w:r>
    </w:p>
  </w:footnote>
  <w:footnote w:type="continuationSeparator" w:id="1">
    <w:p w:rsidR="00D973D0" w:rsidRDefault="00D973D0"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D0" w:rsidRDefault="00D973D0"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6945" cy="824230"/>
                  </a:xfrm>
                  <a:prstGeom prst="rect">
                    <a:avLst/>
                  </a:prstGeom>
                  <a:noFill/>
                  <a:ln>
                    <a:noFill/>
                  </a:ln>
                </pic:spPr>
              </pic:pic>
            </a:graphicData>
          </a:graphic>
        </wp:anchor>
      </w:drawing>
    </w:r>
    <w:r w:rsidR="008867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66020739"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10AE"/>
    <w:rsid w:val="000549E4"/>
    <w:rsid w:val="000622ED"/>
    <w:rsid w:val="0006339A"/>
    <w:rsid w:val="0006797B"/>
    <w:rsid w:val="0007390F"/>
    <w:rsid w:val="00082B90"/>
    <w:rsid w:val="0008514B"/>
    <w:rsid w:val="00085161"/>
    <w:rsid w:val="000855ED"/>
    <w:rsid w:val="0009283A"/>
    <w:rsid w:val="00096405"/>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45CC3"/>
    <w:rsid w:val="00252099"/>
    <w:rsid w:val="00252E7D"/>
    <w:rsid w:val="00254E85"/>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10CA"/>
    <w:rsid w:val="002C78F5"/>
    <w:rsid w:val="002D1B46"/>
    <w:rsid w:val="002D50AD"/>
    <w:rsid w:val="002D5FC5"/>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C66B6"/>
    <w:rsid w:val="003C7810"/>
    <w:rsid w:val="003D76B5"/>
    <w:rsid w:val="003E1909"/>
    <w:rsid w:val="003E4ED6"/>
    <w:rsid w:val="003F16F2"/>
    <w:rsid w:val="003F3A91"/>
    <w:rsid w:val="004025E6"/>
    <w:rsid w:val="00405866"/>
    <w:rsid w:val="004123A9"/>
    <w:rsid w:val="00433890"/>
    <w:rsid w:val="00441174"/>
    <w:rsid w:val="00446EA8"/>
    <w:rsid w:val="00447EBC"/>
    <w:rsid w:val="0045476E"/>
    <w:rsid w:val="00456B5F"/>
    <w:rsid w:val="00457AC0"/>
    <w:rsid w:val="00462677"/>
    <w:rsid w:val="00466F5A"/>
    <w:rsid w:val="00471D4A"/>
    <w:rsid w:val="004721B2"/>
    <w:rsid w:val="004728D9"/>
    <w:rsid w:val="00474718"/>
    <w:rsid w:val="0048068A"/>
    <w:rsid w:val="0048483B"/>
    <w:rsid w:val="0049268B"/>
    <w:rsid w:val="004A2823"/>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1309F"/>
    <w:rsid w:val="00523208"/>
    <w:rsid w:val="00524B8B"/>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588D"/>
    <w:rsid w:val="005D62F1"/>
    <w:rsid w:val="005E2C33"/>
    <w:rsid w:val="005E4B4C"/>
    <w:rsid w:val="005E4EEA"/>
    <w:rsid w:val="005F7690"/>
    <w:rsid w:val="00600DFF"/>
    <w:rsid w:val="00605AA6"/>
    <w:rsid w:val="006134B0"/>
    <w:rsid w:val="00633F2E"/>
    <w:rsid w:val="0063597F"/>
    <w:rsid w:val="00644705"/>
    <w:rsid w:val="006464CF"/>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C5108"/>
    <w:rsid w:val="006D2A6F"/>
    <w:rsid w:val="006F757C"/>
    <w:rsid w:val="00700E4E"/>
    <w:rsid w:val="0070224C"/>
    <w:rsid w:val="00703CD7"/>
    <w:rsid w:val="00703EC5"/>
    <w:rsid w:val="00717549"/>
    <w:rsid w:val="00721027"/>
    <w:rsid w:val="00723BE6"/>
    <w:rsid w:val="00725391"/>
    <w:rsid w:val="00732BD7"/>
    <w:rsid w:val="0073551C"/>
    <w:rsid w:val="0075060F"/>
    <w:rsid w:val="00750BFC"/>
    <w:rsid w:val="00753D99"/>
    <w:rsid w:val="00755DE6"/>
    <w:rsid w:val="007603C4"/>
    <w:rsid w:val="007640F7"/>
    <w:rsid w:val="007656CB"/>
    <w:rsid w:val="00766DB5"/>
    <w:rsid w:val="007771BD"/>
    <w:rsid w:val="00781FB7"/>
    <w:rsid w:val="00786DCF"/>
    <w:rsid w:val="00791EA3"/>
    <w:rsid w:val="00792CA8"/>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17765"/>
    <w:rsid w:val="00820247"/>
    <w:rsid w:val="00820CCC"/>
    <w:rsid w:val="00821C0E"/>
    <w:rsid w:val="00822980"/>
    <w:rsid w:val="00823292"/>
    <w:rsid w:val="00826C79"/>
    <w:rsid w:val="00834184"/>
    <w:rsid w:val="0083463D"/>
    <w:rsid w:val="00853099"/>
    <w:rsid w:val="00874E9E"/>
    <w:rsid w:val="00880FF0"/>
    <w:rsid w:val="00885336"/>
    <w:rsid w:val="00886703"/>
    <w:rsid w:val="00887A1F"/>
    <w:rsid w:val="00892EA9"/>
    <w:rsid w:val="0089428C"/>
    <w:rsid w:val="008A3C51"/>
    <w:rsid w:val="008B0F19"/>
    <w:rsid w:val="008B735A"/>
    <w:rsid w:val="008C0CCA"/>
    <w:rsid w:val="008C2BAC"/>
    <w:rsid w:val="008E01CC"/>
    <w:rsid w:val="008E3C55"/>
    <w:rsid w:val="008F053D"/>
    <w:rsid w:val="008F3323"/>
    <w:rsid w:val="008F514D"/>
    <w:rsid w:val="00900464"/>
    <w:rsid w:val="00905DDF"/>
    <w:rsid w:val="0091532A"/>
    <w:rsid w:val="009158A7"/>
    <w:rsid w:val="00916471"/>
    <w:rsid w:val="00916CD5"/>
    <w:rsid w:val="00920672"/>
    <w:rsid w:val="009208FE"/>
    <w:rsid w:val="00921374"/>
    <w:rsid w:val="009228AE"/>
    <w:rsid w:val="00922EC2"/>
    <w:rsid w:val="00937599"/>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73A"/>
    <w:rsid w:val="00A338D1"/>
    <w:rsid w:val="00A34881"/>
    <w:rsid w:val="00A3793A"/>
    <w:rsid w:val="00A4421B"/>
    <w:rsid w:val="00A44F7D"/>
    <w:rsid w:val="00A54552"/>
    <w:rsid w:val="00A57F67"/>
    <w:rsid w:val="00A61F57"/>
    <w:rsid w:val="00A71DDD"/>
    <w:rsid w:val="00A7478F"/>
    <w:rsid w:val="00A74B8E"/>
    <w:rsid w:val="00A8000E"/>
    <w:rsid w:val="00A832B0"/>
    <w:rsid w:val="00A85737"/>
    <w:rsid w:val="00A879E9"/>
    <w:rsid w:val="00A90513"/>
    <w:rsid w:val="00A91C9D"/>
    <w:rsid w:val="00A93A85"/>
    <w:rsid w:val="00A94B32"/>
    <w:rsid w:val="00A96083"/>
    <w:rsid w:val="00AA2411"/>
    <w:rsid w:val="00AA6730"/>
    <w:rsid w:val="00AB42EB"/>
    <w:rsid w:val="00AB4637"/>
    <w:rsid w:val="00AB496F"/>
    <w:rsid w:val="00AB6E27"/>
    <w:rsid w:val="00AC5F42"/>
    <w:rsid w:val="00AC6F00"/>
    <w:rsid w:val="00AD0A1F"/>
    <w:rsid w:val="00AD675B"/>
    <w:rsid w:val="00AE2655"/>
    <w:rsid w:val="00AE7B5E"/>
    <w:rsid w:val="00AF5415"/>
    <w:rsid w:val="00AF7FF4"/>
    <w:rsid w:val="00B039B5"/>
    <w:rsid w:val="00B04660"/>
    <w:rsid w:val="00B05231"/>
    <w:rsid w:val="00B10D8A"/>
    <w:rsid w:val="00B15093"/>
    <w:rsid w:val="00B20BB5"/>
    <w:rsid w:val="00B34842"/>
    <w:rsid w:val="00B41FB2"/>
    <w:rsid w:val="00B425BB"/>
    <w:rsid w:val="00B441AA"/>
    <w:rsid w:val="00B45B09"/>
    <w:rsid w:val="00B45F6A"/>
    <w:rsid w:val="00B524E8"/>
    <w:rsid w:val="00B5487B"/>
    <w:rsid w:val="00B61F49"/>
    <w:rsid w:val="00B62735"/>
    <w:rsid w:val="00B67BD8"/>
    <w:rsid w:val="00B7166A"/>
    <w:rsid w:val="00B7593A"/>
    <w:rsid w:val="00B77B10"/>
    <w:rsid w:val="00B81B67"/>
    <w:rsid w:val="00B96366"/>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151C"/>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4349"/>
    <w:rsid w:val="00D46A2E"/>
    <w:rsid w:val="00D4770B"/>
    <w:rsid w:val="00D6469E"/>
    <w:rsid w:val="00D66F74"/>
    <w:rsid w:val="00D75FF5"/>
    <w:rsid w:val="00D760F1"/>
    <w:rsid w:val="00D81818"/>
    <w:rsid w:val="00D82D5D"/>
    <w:rsid w:val="00D85BFE"/>
    <w:rsid w:val="00D92322"/>
    <w:rsid w:val="00D934C5"/>
    <w:rsid w:val="00D95B93"/>
    <w:rsid w:val="00D96B08"/>
    <w:rsid w:val="00D973D0"/>
    <w:rsid w:val="00D97421"/>
    <w:rsid w:val="00D97A3E"/>
    <w:rsid w:val="00DA7F33"/>
    <w:rsid w:val="00DB28D2"/>
    <w:rsid w:val="00DB32D0"/>
    <w:rsid w:val="00DB7FA7"/>
    <w:rsid w:val="00DC58B3"/>
    <w:rsid w:val="00DC6211"/>
    <w:rsid w:val="00DC6943"/>
    <w:rsid w:val="00DE1029"/>
    <w:rsid w:val="00DE7056"/>
    <w:rsid w:val="00DF45C3"/>
    <w:rsid w:val="00E02844"/>
    <w:rsid w:val="00E17351"/>
    <w:rsid w:val="00E219DF"/>
    <w:rsid w:val="00E2246D"/>
    <w:rsid w:val="00E22D8E"/>
    <w:rsid w:val="00E23045"/>
    <w:rsid w:val="00E244F1"/>
    <w:rsid w:val="00E263B5"/>
    <w:rsid w:val="00E30AE6"/>
    <w:rsid w:val="00E41A66"/>
    <w:rsid w:val="00E42346"/>
    <w:rsid w:val="00E44A39"/>
    <w:rsid w:val="00E45D81"/>
    <w:rsid w:val="00E516A5"/>
    <w:rsid w:val="00E57DFF"/>
    <w:rsid w:val="00E60BC9"/>
    <w:rsid w:val="00E64DB6"/>
    <w:rsid w:val="00E669D5"/>
    <w:rsid w:val="00E73F83"/>
    <w:rsid w:val="00E82066"/>
    <w:rsid w:val="00E83034"/>
    <w:rsid w:val="00E87659"/>
    <w:rsid w:val="00E92FEC"/>
    <w:rsid w:val="00E9382E"/>
    <w:rsid w:val="00E949BF"/>
    <w:rsid w:val="00EA4130"/>
    <w:rsid w:val="00EA66B4"/>
    <w:rsid w:val="00EB4CA6"/>
    <w:rsid w:val="00EB7CF8"/>
    <w:rsid w:val="00EC35EC"/>
    <w:rsid w:val="00EC6E34"/>
    <w:rsid w:val="00ED6356"/>
    <w:rsid w:val="00EE2448"/>
    <w:rsid w:val="00EF44A7"/>
    <w:rsid w:val="00EF4666"/>
    <w:rsid w:val="00EF4669"/>
    <w:rsid w:val="00EF49E6"/>
    <w:rsid w:val="00F101F5"/>
    <w:rsid w:val="00F106F9"/>
    <w:rsid w:val="00F11DB0"/>
    <w:rsid w:val="00F156AE"/>
    <w:rsid w:val="00F17C2B"/>
    <w:rsid w:val="00F3126E"/>
    <w:rsid w:val="00F32B88"/>
    <w:rsid w:val="00F415BF"/>
    <w:rsid w:val="00F42D07"/>
    <w:rsid w:val="00F42DDC"/>
    <w:rsid w:val="00F465C4"/>
    <w:rsid w:val="00F47CBF"/>
    <w:rsid w:val="00F54CF8"/>
    <w:rsid w:val="00F55A82"/>
    <w:rsid w:val="00F66A53"/>
    <w:rsid w:val="00F73333"/>
    <w:rsid w:val="00F73E0B"/>
    <w:rsid w:val="00F769CF"/>
    <w:rsid w:val="00F844BE"/>
    <w:rsid w:val="00F85681"/>
    <w:rsid w:val="00F945C9"/>
    <w:rsid w:val="00F96E9F"/>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85233585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63A-E930-4C1D-9F04-266A26C9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30</Pages>
  <Words>14487</Words>
  <Characters>78235</Characters>
  <Application>Microsoft Office Word</Application>
  <DocSecurity>0</DocSecurity>
  <Lines>651</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92537</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gustavocs</cp:lastModifiedBy>
  <cp:revision>13</cp:revision>
  <cp:lastPrinted>2017-07-25T11:47:00Z</cp:lastPrinted>
  <dcterms:created xsi:type="dcterms:W3CDTF">2017-07-07T14:44:00Z</dcterms:created>
  <dcterms:modified xsi:type="dcterms:W3CDTF">2017-09-04T11:59:00Z</dcterms:modified>
</cp:coreProperties>
</file>