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PADRONIZADO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CHAMAMENTO PÚBLICO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u w:val="single"/>
          <w:rtl w:val="0"/>
        </w:rPr>
        <w:t xml:space="preserve">(NÚMERO)/2024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u w:val="single"/>
          <w:rtl w:val="0"/>
        </w:rPr>
        <w:t xml:space="preserve">(INCLUIR NUMERAÇÃO PRÓPRIA)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u w:val="single"/>
          <w:rtl w:val="0"/>
        </w:rPr>
        <w:t xml:space="preserve">ESTADUAL/DISTRITAL/MUNICIPAL/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PONTOS DE CULTURA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u w:val="single"/>
          <w:rtl w:val="0"/>
        </w:rPr>
        <w:t xml:space="preserve">INSERIR UNIDADE DA FEDERAÇÃO - UF)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FOMENTO A PROJETOS CONTINUADOS DE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PONTOS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 CULTURA</w:t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06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MODELO DE AUTODECLARAÇÃO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concorrentes às cotas étnico-raciais - negros ou indígenas) 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___________________________________________________________,CPF nº_______________________, RG nº ___________________, DECLARO, para fins de participação no Edital (Nome ou número do edital), que sou ______________________________________(informar se é NEGRO OU INDÍGENA).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</w:t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809625</wp:posOffset>
          </wp:positionH>
          <wp:positionV relativeFrom="paragraph">
            <wp:posOffset>23626</wp:posOffset>
          </wp:positionV>
          <wp:extent cx="2925675" cy="39009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25675" cy="3900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4019550</wp:posOffset>
          </wp:positionH>
          <wp:positionV relativeFrom="paragraph">
            <wp:posOffset>-158161</wp:posOffset>
          </wp:positionV>
          <wp:extent cx="2147226" cy="739375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64784" r="0" t="91487"/>
                  <a:stretch>
                    <a:fillRect/>
                  </a:stretch>
                </pic:blipFill>
                <pic:spPr>
                  <a:xfrm>
                    <a:off x="0" y="0"/>
                    <a:ext cx="2147226" cy="739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-314324</wp:posOffset>
          </wp:positionH>
          <wp:positionV relativeFrom="paragraph">
            <wp:posOffset>-9711</wp:posOffset>
          </wp:positionV>
          <wp:extent cx="1038225" cy="446488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1416" l="0" r="81893" t="93105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-342899</wp:posOffset>
          </wp:positionV>
          <wp:extent cx="1569130" cy="890588"/>
          <wp:effectExtent b="0" l="0" r="0" t="0"/>
          <wp:wrapNone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91734" l="0" r="79275" t="0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