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4604" w14:textId="77777777" w:rsidR="00F53231" w:rsidRDefault="00F53231" w:rsidP="00F53231">
      <w:pPr>
        <w:pStyle w:val="Ttulo1"/>
        <w:spacing w:before="80"/>
        <w:ind w:left="2596" w:right="2431" w:firstLine="0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</w:p>
    <w:p w14:paraId="29E0F8AC" w14:textId="77777777" w:rsidR="00F53231" w:rsidRDefault="00F53231" w:rsidP="00F53231">
      <w:pPr>
        <w:spacing w:before="38"/>
        <w:ind w:left="2596" w:right="243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CATEGORIAS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DEMAIS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CULTURAIS</w:t>
      </w:r>
    </w:p>
    <w:p w14:paraId="36B0A392" w14:textId="77777777" w:rsidR="00F53231" w:rsidRDefault="00F53231" w:rsidP="00F53231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OBS.: </w:t>
      </w:r>
    </w:p>
    <w:p w14:paraId="317FDDA6" w14:textId="77777777" w:rsidR="00F53231" w:rsidRDefault="00F53231" w:rsidP="00F53231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bookmarkStart w:id="0" w:name="_Hlk138931536"/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</w:p>
    <w:bookmarkEnd w:id="0"/>
    <w:p w14:paraId="1166F955" w14:textId="10B2EED1" w:rsidR="00F53231" w:rsidRDefault="00F53231" w:rsidP="00F53231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FF0000"/>
          <w:sz w:val="27"/>
          <w:szCs w:val="27"/>
        </w:rPr>
        <w:t>Os campos que estão em vermelho entre colchetes contêm orientações de preenchimento pelo Ente. O Município/Estado/DF deve preencher as lacunas antes de publicar o edital, de acordo com as escolhas e especificidades locais</w:t>
      </w:r>
      <w:r w:rsidR="00760B4A">
        <w:rPr>
          <w:rStyle w:val="Forte"/>
          <w:rFonts w:ascii="Calibri" w:hAnsi="Calibri" w:cs="Calibri"/>
          <w:color w:val="FF0000"/>
          <w:sz w:val="27"/>
          <w:szCs w:val="27"/>
        </w:rPr>
        <w:t xml:space="preserve"> e com as oitivas da comunidade cultural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>.</w:t>
      </w:r>
    </w:p>
    <w:p w14:paraId="3677E50E" w14:textId="77777777" w:rsidR="00F53231" w:rsidRDefault="00F53231" w:rsidP="00F53231">
      <w:pPr>
        <w:pStyle w:val="Corpodetexto"/>
        <w:spacing w:before="10"/>
        <w:rPr>
          <w:rFonts w:ascii="Arial"/>
          <w:b/>
          <w:sz w:val="18"/>
        </w:rPr>
      </w:pPr>
    </w:p>
    <w:p w14:paraId="1AE1D428" w14:textId="2CA3C70D" w:rsidR="009D34DF" w:rsidRDefault="00F53231" w:rsidP="00B509C2">
      <w:pPr>
        <w:pStyle w:val="Corpodetexto"/>
        <w:spacing w:before="1" w:line="276" w:lineRule="auto"/>
        <w:ind w:left="420" w:right="255"/>
        <w:jc w:val="center"/>
        <w:rPr>
          <w:color w:val="FA0007"/>
        </w:rPr>
      </w:pPr>
      <w:r>
        <w:rPr>
          <w:color w:val="FA0007"/>
        </w:rPr>
        <w:t>[</w:t>
      </w:r>
      <w:r w:rsidR="00B509C2">
        <w:rPr>
          <w:color w:val="FA0007"/>
        </w:rPr>
        <w:t>ESSE É UM EXEMPLO DE UM EDITAL SEM SEPARAÇÃO POR CATEGORIAS. NESTE CASO, TODOS OS AGENTES CULTURAIS CONCORRERM JUNTOS, INDEPENDENTE DA LINGUAGEM CULTURAL</w:t>
      </w:r>
      <w:r w:rsidR="0012158E">
        <w:rPr>
          <w:color w:val="FA0007"/>
        </w:rPr>
        <w:t>. NO ENTANTO, O ENTE PODE OPTAR POR FAZER UM EDITAL DIVIDINDO AS CATEGORIAS CONFORME ESCUTAS DA COMUNIDADE CULTURAL</w:t>
      </w:r>
      <w:r w:rsidR="00B509C2">
        <w:rPr>
          <w:color w:val="FA0007"/>
        </w:rPr>
        <w:t>]</w:t>
      </w:r>
    </w:p>
    <w:p w14:paraId="6BB51A79" w14:textId="77777777" w:rsidR="009D34DF" w:rsidRDefault="009D34DF" w:rsidP="00F53231">
      <w:pPr>
        <w:pStyle w:val="Corpodetexto"/>
        <w:spacing w:before="1" w:line="276" w:lineRule="auto"/>
        <w:ind w:left="420" w:right="255"/>
        <w:jc w:val="both"/>
      </w:pPr>
    </w:p>
    <w:p w14:paraId="4B1728C3" w14:textId="77777777" w:rsidR="00F53231" w:rsidRDefault="00F53231" w:rsidP="00F53231">
      <w:pPr>
        <w:pStyle w:val="Corpodetexto"/>
        <w:spacing w:before="9"/>
        <w:rPr>
          <w:sz w:val="20"/>
        </w:rPr>
      </w:pPr>
    </w:p>
    <w:p w14:paraId="210CEB7A" w14:textId="77777777" w:rsidR="00EB1C67" w:rsidRDefault="00F53231" w:rsidP="00EB1C67">
      <w:pPr>
        <w:pStyle w:val="Ttulo1"/>
        <w:numPr>
          <w:ilvl w:val="0"/>
          <w:numId w:val="2"/>
        </w:numPr>
        <w:tabs>
          <w:tab w:val="left" w:pos="665"/>
        </w:tabs>
        <w:spacing w:before="1"/>
      </w:pPr>
      <w:bookmarkStart w:id="1" w:name="_Hlk139296139"/>
      <w:r>
        <w:t>RECURSOS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EDITAL</w:t>
      </w:r>
    </w:p>
    <w:bookmarkEnd w:id="1"/>
    <w:p w14:paraId="33820C44" w14:textId="77777777" w:rsidR="00B509C2" w:rsidRDefault="00EB1C67" w:rsidP="00EB1C67">
      <w:pPr>
        <w:pStyle w:val="Ttulo1"/>
        <w:tabs>
          <w:tab w:val="left" w:pos="665"/>
        </w:tabs>
        <w:spacing w:before="1"/>
        <w:ind w:left="664" w:firstLine="0"/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</w:pPr>
      <w:r w:rsidRPr="00EB1C67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 xml:space="preserve">O presente edital possui valor total de </w:t>
      </w:r>
      <w:r w:rsidRPr="00EB1C67">
        <w:rPr>
          <w:rFonts w:ascii="Calibri" w:eastAsia="Times New Roman" w:hAnsi="Calibri" w:cs="Calibri"/>
          <w:b w:val="0"/>
          <w:bCs w:val="0"/>
          <w:color w:val="FF0000"/>
          <w:sz w:val="27"/>
          <w:szCs w:val="27"/>
          <w:lang w:eastAsia="pt-BR"/>
        </w:rPr>
        <w:t>R$ [XX] ([por extenso])</w:t>
      </w:r>
      <w:r w:rsidR="00B509C2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>.</w:t>
      </w:r>
    </w:p>
    <w:p w14:paraId="1E1FF5BE" w14:textId="6CFCFB4F" w:rsidR="00EB1C67" w:rsidRPr="00EB1C67" w:rsidRDefault="00B509C2" w:rsidP="00EB1C67">
      <w:pPr>
        <w:pStyle w:val="Ttulo1"/>
        <w:tabs>
          <w:tab w:val="left" w:pos="665"/>
        </w:tabs>
        <w:spacing w:before="1"/>
        <w:ind w:left="664" w:firstLine="0"/>
        <w:rPr>
          <w:b w:val="0"/>
          <w:bCs w:val="0"/>
        </w:rPr>
      </w:pPr>
      <w:r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 xml:space="preserve">Serão disponibilizadas </w:t>
      </w:r>
      <w:r w:rsidRPr="00B509C2">
        <w:rPr>
          <w:rFonts w:ascii="Calibri" w:eastAsia="Times New Roman" w:hAnsi="Calibri" w:cs="Calibri"/>
          <w:b w:val="0"/>
          <w:bCs w:val="0"/>
          <w:color w:val="FF0000"/>
          <w:sz w:val="27"/>
          <w:szCs w:val="27"/>
          <w:lang w:eastAsia="pt-BR"/>
        </w:rPr>
        <w:t xml:space="preserve">x </w:t>
      </w:r>
      <w:r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 xml:space="preserve">vagas com valor de </w:t>
      </w:r>
      <w:r w:rsidRPr="00B509C2">
        <w:rPr>
          <w:rFonts w:ascii="Calibri" w:eastAsia="Times New Roman" w:hAnsi="Calibri" w:cs="Calibri"/>
          <w:b w:val="0"/>
          <w:bCs w:val="0"/>
          <w:color w:val="FF0000"/>
          <w:sz w:val="27"/>
          <w:szCs w:val="27"/>
          <w:lang w:eastAsia="pt-BR"/>
        </w:rPr>
        <w:t xml:space="preserve">R$ </w:t>
      </w:r>
      <w:r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>cada.</w:t>
      </w:r>
    </w:p>
    <w:p w14:paraId="5CD5E220" w14:textId="77777777" w:rsidR="00F53231" w:rsidRDefault="00F53231" w:rsidP="00F53231">
      <w:pPr>
        <w:pStyle w:val="Corpodetexto"/>
        <w:spacing w:before="2"/>
        <w:rPr>
          <w:sz w:val="24"/>
        </w:rPr>
      </w:pPr>
    </w:p>
    <w:p w14:paraId="7BC207E3" w14:textId="77777777" w:rsidR="00F53231" w:rsidRDefault="00F53231" w:rsidP="00F53231">
      <w:pPr>
        <w:pStyle w:val="Corpodetexto"/>
        <w:spacing w:before="10"/>
        <w:rPr>
          <w:sz w:val="20"/>
        </w:rPr>
      </w:pPr>
    </w:p>
    <w:p w14:paraId="521E6C4B" w14:textId="67E4F441" w:rsidR="00612DF6" w:rsidRDefault="00B509C2" w:rsidP="00B509C2">
      <w:pPr>
        <w:pStyle w:val="Ttulo1"/>
        <w:numPr>
          <w:ilvl w:val="0"/>
          <w:numId w:val="2"/>
        </w:numPr>
        <w:tabs>
          <w:tab w:val="left" w:pos="665"/>
        </w:tabs>
        <w:spacing w:before="1"/>
      </w:pPr>
      <w:r>
        <w:t>QUEM PODE PARTICIPAR</w:t>
      </w:r>
    </w:p>
    <w:p w14:paraId="70C5CF39" w14:textId="77777777" w:rsidR="00612DF6" w:rsidRDefault="00612DF6" w:rsidP="00612DF6">
      <w:pPr>
        <w:pStyle w:val="Ttulo1"/>
        <w:tabs>
          <w:tab w:val="left" w:pos="665"/>
        </w:tabs>
        <w:spacing w:before="1"/>
        <w:ind w:left="664" w:firstLine="0"/>
      </w:pPr>
    </w:p>
    <w:p w14:paraId="4AB568C0" w14:textId="7C107410" w:rsidR="00F53231" w:rsidRDefault="00B509C2" w:rsidP="003A4F24">
      <w:pPr>
        <w:pStyle w:val="Corpodetexto"/>
        <w:spacing w:line="276" w:lineRule="auto"/>
        <w:ind w:left="420" w:right="259"/>
        <w:jc w:val="both"/>
      </w:pPr>
      <w:r w:rsidRPr="00B509C2">
        <w:t>Podem participar deste Edital pessoa</w:t>
      </w:r>
      <w:r>
        <w:t>s</w:t>
      </w:r>
      <w:r w:rsidRPr="00B509C2">
        <w:t xml:space="preserve"> física</w:t>
      </w:r>
      <w:r>
        <w:t>s</w:t>
      </w:r>
      <w:r w:rsidRPr="00B509C2">
        <w:t>, pessoa</w:t>
      </w:r>
      <w:r>
        <w:t>s</w:t>
      </w:r>
      <w:r w:rsidRPr="00B509C2">
        <w:t xml:space="preserve"> jurídica</w:t>
      </w:r>
      <w:r>
        <w:t>s</w:t>
      </w:r>
      <w:r w:rsidRPr="00B509C2">
        <w:t>, ou coletivo</w:t>
      </w:r>
      <w:r>
        <w:t>s</w:t>
      </w:r>
      <w:r w:rsidRPr="00B509C2">
        <w:t xml:space="preserve"> sem CNPJ atuante</w:t>
      </w:r>
      <w:r>
        <w:t>s</w:t>
      </w:r>
      <w:r w:rsidRPr="00B509C2">
        <w:t xml:space="preserve"> na área de arte e cultura.</w:t>
      </w:r>
    </w:p>
    <w:p w14:paraId="01252895" w14:textId="4EFB97D0" w:rsidR="00B509C2" w:rsidRPr="00B509C2" w:rsidRDefault="00B509C2" w:rsidP="003A4F24">
      <w:pPr>
        <w:pStyle w:val="Corpodetexto"/>
        <w:spacing w:line="276" w:lineRule="auto"/>
        <w:ind w:left="420" w:right="259"/>
        <w:jc w:val="both"/>
        <w:rPr>
          <w:color w:val="FF0000"/>
        </w:rPr>
      </w:pPr>
      <w:r w:rsidRPr="00B509C2">
        <w:rPr>
          <w:color w:val="FF0000"/>
        </w:rPr>
        <w:t xml:space="preserve">[O ENTE PODE </w:t>
      </w:r>
      <w:r>
        <w:rPr>
          <w:color w:val="FF0000"/>
        </w:rPr>
        <w:t>INSERIR</w:t>
      </w:r>
      <w:r w:rsidRPr="00B509C2">
        <w:rPr>
          <w:color w:val="FF0000"/>
        </w:rPr>
        <w:t xml:space="preserve"> EXEMPLOS DE PESSOAS QUE PODEM CONCORRER, BEM COMO EXEMPLOS DE </w:t>
      </w:r>
      <w:r>
        <w:rPr>
          <w:color w:val="FF0000"/>
        </w:rPr>
        <w:t>ÁREAS E SEGMENTOS ARTÍSTICOS/CULTURAIS</w:t>
      </w:r>
      <w:r w:rsidRPr="00B509C2">
        <w:rPr>
          <w:color w:val="FF0000"/>
        </w:rPr>
        <w:t>]</w:t>
      </w:r>
    </w:p>
    <w:p w14:paraId="486A65FA" w14:textId="77777777" w:rsidR="003A4F24" w:rsidRDefault="003A4F24" w:rsidP="00F53231">
      <w:pPr>
        <w:pStyle w:val="Corpodetexto"/>
        <w:spacing w:before="4"/>
        <w:rPr>
          <w:sz w:val="25"/>
        </w:rPr>
      </w:pPr>
    </w:p>
    <w:p w14:paraId="2C807B4C" w14:textId="3FCB48A9" w:rsidR="00F53231" w:rsidRDefault="00F53231" w:rsidP="00C935E7">
      <w:pPr>
        <w:pStyle w:val="Ttulo1"/>
        <w:numPr>
          <w:ilvl w:val="0"/>
          <w:numId w:val="1"/>
        </w:numPr>
        <w:tabs>
          <w:tab w:val="left" w:pos="665"/>
        </w:tabs>
        <w:rPr>
          <w:rFonts w:ascii="Arial MT" w:hAnsi="Arial MT"/>
        </w:rPr>
      </w:pPr>
      <w:r>
        <w:t>DISTRIBUIÇÃO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VAGAS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VALORES</w:t>
      </w:r>
    </w:p>
    <w:p w14:paraId="5806DB83" w14:textId="77777777" w:rsidR="00F53231" w:rsidRDefault="00F53231" w:rsidP="00F53231">
      <w:pPr>
        <w:pStyle w:val="Corpodetexto"/>
        <w:rPr>
          <w:rFonts w:ascii="Arial"/>
          <w:b/>
          <w:sz w:val="24"/>
        </w:rPr>
      </w:pPr>
    </w:p>
    <w:p w14:paraId="1A2026AE" w14:textId="77777777" w:rsidR="00F53231" w:rsidRDefault="00F53231" w:rsidP="00F53231">
      <w:pPr>
        <w:pStyle w:val="Corpodetexto"/>
        <w:spacing w:before="2"/>
        <w:rPr>
          <w:rFonts w:ascii="Arial"/>
          <w:b/>
          <w:sz w:val="20"/>
        </w:rPr>
      </w:pPr>
    </w:p>
    <w:p w14:paraId="706BD28B" w14:textId="6A7CEF24" w:rsidR="00531821" w:rsidRPr="00B509C2" w:rsidRDefault="00F53231" w:rsidP="00531821">
      <w:pPr>
        <w:pStyle w:val="Corpodetexto"/>
        <w:spacing w:line="276" w:lineRule="auto"/>
        <w:ind w:left="420" w:right="259"/>
        <w:jc w:val="both"/>
        <w:rPr>
          <w:color w:val="FF0000"/>
        </w:rPr>
        <w:sectPr w:rsidR="00531821" w:rsidRPr="00B509C2">
          <w:pgSz w:w="11920" w:h="16840"/>
          <w:pgMar w:top="1360" w:right="1200" w:bottom="280" w:left="1020" w:header="720" w:footer="720" w:gutter="0"/>
          <w:cols w:space="720"/>
        </w:sectPr>
      </w:pPr>
      <w:r w:rsidRPr="003F2ACE">
        <w:rPr>
          <w:rFonts w:ascii="Arial" w:hAnsi="Arial"/>
          <w:bCs/>
          <w:color w:val="FA0007"/>
        </w:rPr>
        <w:t>[ESTE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É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APENAS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UM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EXEMPLO,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O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ENTE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PODE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ESCOLHER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AS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Pr="003F2ACE">
        <w:rPr>
          <w:rFonts w:ascii="Arial" w:hAnsi="Arial"/>
          <w:bCs/>
          <w:color w:val="FA0007"/>
        </w:rPr>
        <w:t>QUANTIDADES DE VAGAS E VALORES DE ACORDO COM A REALIDADE LOCAL E A</w:t>
      </w:r>
      <w:r w:rsidRPr="003F2ACE">
        <w:rPr>
          <w:rFonts w:ascii="Arial" w:hAnsi="Arial"/>
          <w:bCs/>
          <w:color w:val="FA0007"/>
          <w:spacing w:val="1"/>
        </w:rPr>
        <w:t xml:space="preserve"> </w:t>
      </w:r>
      <w:r w:rsidR="00531821">
        <w:rPr>
          <w:rFonts w:ascii="Arial" w:hAnsi="Arial"/>
          <w:bCs/>
          <w:color w:val="FA0007"/>
        </w:rPr>
        <w:t>ESCUTA</w:t>
      </w:r>
      <w:r w:rsidRPr="003F2ACE">
        <w:rPr>
          <w:rFonts w:ascii="Arial" w:hAnsi="Arial"/>
          <w:bCs/>
          <w:color w:val="FA0007"/>
          <w:spacing w:val="-2"/>
        </w:rPr>
        <w:t xml:space="preserve"> </w:t>
      </w:r>
      <w:r w:rsidRPr="003F2ACE">
        <w:rPr>
          <w:rFonts w:ascii="Arial" w:hAnsi="Arial"/>
          <w:bCs/>
          <w:color w:val="FA0007"/>
        </w:rPr>
        <w:t>DA</w:t>
      </w:r>
      <w:r w:rsidRPr="003F2ACE">
        <w:rPr>
          <w:rFonts w:ascii="Arial" w:hAnsi="Arial"/>
          <w:bCs/>
          <w:color w:val="FA0007"/>
          <w:spacing w:val="-2"/>
        </w:rPr>
        <w:t xml:space="preserve"> </w:t>
      </w:r>
      <w:r w:rsidRPr="003F2ACE">
        <w:rPr>
          <w:rFonts w:ascii="Arial" w:hAnsi="Arial"/>
          <w:bCs/>
          <w:color w:val="FA0007"/>
        </w:rPr>
        <w:t>COMUNIDADE</w:t>
      </w:r>
      <w:r w:rsidRPr="003F2ACE">
        <w:rPr>
          <w:rFonts w:ascii="Arial" w:hAnsi="Arial"/>
          <w:bCs/>
          <w:color w:val="FA0007"/>
          <w:spacing w:val="-1"/>
        </w:rPr>
        <w:t xml:space="preserve"> </w:t>
      </w:r>
      <w:r w:rsidRPr="003F2ACE">
        <w:rPr>
          <w:rFonts w:ascii="Arial" w:hAnsi="Arial"/>
          <w:bCs/>
          <w:color w:val="FA0007"/>
        </w:rPr>
        <w:t>CULTURAL</w:t>
      </w:r>
      <w:r w:rsidR="00531821">
        <w:rPr>
          <w:rFonts w:ascii="Arial" w:hAnsi="Arial"/>
          <w:bCs/>
          <w:color w:val="FA0007"/>
        </w:rPr>
        <w:t xml:space="preserve">. </w:t>
      </w:r>
      <w:r w:rsidR="0012158E">
        <w:rPr>
          <w:color w:val="FF0000"/>
        </w:rPr>
        <w:t>O ENTE DEVE</w:t>
      </w:r>
      <w:r w:rsidR="00531821">
        <w:rPr>
          <w:color w:val="FF0000"/>
        </w:rPr>
        <w:t xml:space="preserve"> INSERIR NO QUADRO ABAIXO 10% DAS VAGAS PARA PESSOAS INDÍGENAS E 20% DAS VAGAS PARA PESSOAS NEGRAS (PRETAS E PARDAS) CONFORME DISPÕE O INCISO </w:t>
      </w:r>
      <w:r w:rsidR="00531821" w:rsidRPr="003F2ACE">
        <w:rPr>
          <w:color w:val="FF0000"/>
        </w:rPr>
        <w:t>IV  DO ART. 16 DO DECRETO 11.525/202</w:t>
      </w:r>
      <w:r w:rsidR="00531821">
        <w:rPr>
          <w:color w:val="FF0000"/>
        </w:rPr>
        <w:t>.</w:t>
      </w:r>
    </w:p>
    <w:p w14:paraId="5E789EE0" w14:textId="7379104F" w:rsidR="00F53231" w:rsidRPr="003F2ACE" w:rsidRDefault="00F53231" w:rsidP="00F53231">
      <w:pPr>
        <w:spacing w:before="1" w:line="276" w:lineRule="auto"/>
        <w:ind w:left="420" w:right="260"/>
        <w:jc w:val="both"/>
        <w:rPr>
          <w:rFonts w:ascii="Arial" w:hAnsi="Arial"/>
          <w:bCs/>
        </w:rPr>
      </w:pPr>
    </w:p>
    <w:p w14:paraId="5BDF620B" w14:textId="77777777" w:rsidR="00F53231" w:rsidRDefault="00F53231" w:rsidP="00F53231">
      <w:pPr>
        <w:pStyle w:val="Corpodetexto"/>
        <w:spacing w:before="38" w:line="276" w:lineRule="auto"/>
        <w:ind w:left="420" w:right="266"/>
        <w:jc w:val="both"/>
      </w:pPr>
    </w:p>
    <w:p w14:paraId="23C11BC9" w14:textId="77777777" w:rsidR="00F53231" w:rsidRDefault="00F53231" w:rsidP="00F53231">
      <w:pPr>
        <w:pStyle w:val="Corpodetexto"/>
        <w:spacing w:before="10"/>
        <w:rPr>
          <w:rFonts w:ascii="Arial"/>
          <w:b/>
          <w:sz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4"/>
        <w:gridCol w:w="1601"/>
        <w:gridCol w:w="1601"/>
        <w:gridCol w:w="1697"/>
        <w:gridCol w:w="1590"/>
        <w:gridCol w:w="1587"/>
      </w:tblGrid>
      <w:tr w:rsidR="00B509C2" w14:paraId="2D6E61EF" w14:textId="77777777" w:rsidTr="00B509C2">
        <w:tc>
          <w:tcPr>
            <w:tcW w:w="1615" w:type="dxa"/>
          </w:tcPr>
          <w:p w14:paraId="2F527D4E" w14:textId="36692BB9" w:rsidR="00B509C2" w:rsidRPr="00B509C2" w:rsidRDefault="00B509C2" w:rsidP="00B509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Vagas ampla concorrência</w:t>
            </w:r>
          </w:p>
        </w:tc>
        <w:tc>
          <w:tcPr>
            <w:tcW w:w="1615" w:type="dxa"/>
          </w:tcPr>
          <w:p w14:paraId="0A9DEA1D" w14:textId="6D036F60" w:rsidR="00B509C2" w:rsidRPr="00B509C2" w:rsidRDefault="00B509C2" w:rsidP="00B509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Cotas pessoas negras</w:t>
            </w:r>
          </w:p>
        </w:tc>
        <w:tc>
          <w:tcPr>
            <w:tcW w:w="1615" w:type="dxa"/>
          </w:tcPr>
          <w:p w14:paraId="672B06AA" w14:textId="623A9F02" w:rsidR="00B509C2" w:rsidRPr="00B509C2" w:rsidRDefault="00B509C2" w:rsidP="00B509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Cotas pessoas índigenas</w:t>
            </w:r>
          </w:p>
        </w:tc>
        <w:tc>
          <w:tcPr>
            <w:tcW w:w="1615" w:type="dxa"/>
          </w:tcPr>
          <w:p w14:paraId="78ABA76F" w14:textId="3B409B4A" w:rsidR="00B509C2" w:rsidRPr="00B509C2" w:rsidRDefault="00B509C2" w:rsidP="00B509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Total de vagas</w:t>
            </w:r>
          </w:p>
        </w:tc>
        <w:tc>
          <w:tcPr>
            <w:tcW w:w="1615" w:type="dxa"/>
          </w:tcPr>
          <w:p w14:paraId="6C433AF1" w14:textId="319C3C46" w:rsidR="00B509C2" w:rsidRPr="00B509C2" w:rsidRDefault="00B509C2" w:rsidP="00B509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Valor do prêmio</w:t>
            </w:r>
          </w:p>
        </w:tc>
        <w:tc>
          <w:tcPr>
            <w:tcW w:w="1615" w:type="dxa"/>
          </w:tcPr>
          <w:p w14:paraId="6A3925DC" w14:textId="5396EC58" w:rsidR="00B509C2" w:rsidRPr="00B509C2" w:rsidRDefault="00B509C2" w:rsidP="00B509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B509C2" w14:paraId="372FABC8" w14:textId="77777777" w:rsidTr="00B509C2">
        <w:tc>
          <w:tcPr>
            <w:tcW w:w="1615" w:type="dxa"/>
          </w:tcPr>
          <w:p w14:paraId="7EAFCEB5" w14:textId="55963212" w:rsidR="00B509C2" w:rsidRDefault="00B509C2" w:rsidP="00F53231">
            <w:pPr>
              <w:rPr>
                <w:sz w:val="18"/>
              </w:rPr>
            </w:pPr>
            <w:r>
              <w:rPr>
                <w:sz w:val="18"/>
              </w:rPr>
              <w:t>[INSERIR QUANTIDADE DE VAGAS]</w:t>
            </w:r>
          </w:p>
        </w:tc>
        <w:tc>
          <w:tcPr>
            <w:tcW w:w="1615" w:type="dxa"/>
          </w:tcPr>
          <w:p w14:paraId="399A017F" w14:textId="76444E38" w:rsidR="00B509C2" w:rsidRDefault="00B509C2" w:rsidP="00F53231">
            <w:pPr>
              <w:rPr>
                <w:sz w:val="18"/>
              </w:rPr>
            </w:pPr>
            <w:r>
              <w:rPr>
                <w:sz w:val="18"/>
              </w:rPr>
              <w:t>[INSERIR QUANTIDADE DE VAGAS]</w:t>
            </w:r>
          </w:p>
        </w:tc>
        <w:tc>
          <w:tcPr>
            <w:tcW w:w="1615" w:type="dxa"/>
          </w:tcPr>
          <w:p w14:paraId="643835D5" w14:textId="3DD62FAC" w:rsidR="00B509C2" w:rsidRDefault="00B509C2" w:rsidP="00F53231">
            <w:pPr>
              <w:rPr>
                <w:sz w:val="18"/>
              </w:rPr>
            </w:pPr>
            <w:r>
              <w:rPr>
                <w:sz w:val="18"/>
              </w:rPr>
              <w:t>[INSERIR QUANTIDADE DE VAGAS]</w:t>
            </w:r>
          </w:p>
        </w:tc>
        <w:tc>
          <w:tcPr>
            <w:tcW w:w="1615" w:type="dxa"/>
          </w:tcPr>
          <w:p w14:paraId="5B761E45" w14:textId="0D51C94F" w:rsidR="00B509C2" w:rsidRDefault="00B509C2" w:rsidP="00F53231">
            <w:pPr>
              <w:rPr>
                <w:sz w:val="18"/>
              </w:rPr>
            </w:pPr>
            <w:r>
              <w:rPr>
                <w:sz w:val="18"/>
              </w:rPr>
              <w:t>[INSERIR QUANTIDADE TOTAL DE VAGAS: AMPLA CONCORRÊNCIA + COTAS</w:t>
            </w:r>
          </w:p>
        </w:tc>
        <w:tc>
          <w:tcPr>
            <w:tcW w:w="1615" w:type="dxa"/>
          </w:tcPr>
          <w:p w14:paraId="5D741A80" w14:textId="011A452E" w:rsidR="00B509C2" w:rsidRDefault="00B509C2" w:rsidP="00F53231">
            <w:pPr>
              <w:rPr>
                <w:sz w:val="18"/>
              </w:rPr>
            </w:pPr>
            <w:r>
              <w:rPr>
                <w:sz w:val="18"/>
              </w:rPr>
              <w:t>[INSERIR VALOR INDIVIDUAL DE CADA PRÊMIO]</w:t>
            </w:r>
          </w:p>
        </w:tc>
        <w:tc>
          <w:tcPr>
            <w:tcW w:w="1615" w:type="dxa"/>
          </w:tcPr>
          <w:p w14:paraId="4A298DBF" w14:textId="6B1B7F74" w:rsidR="00B509C2" w:rsidRDefault="00B509C2" w:rsidP="00F53231">
            <w:pPr>
              <w:rPr>
                <w:sz w:val="18"/>
              </w:rPr>
            </w:pPr>
            <w:r>
              <w:rPr>
                <w:sz w:val="18"/>
              </w:rPr>
              <w:t>[INSERIR VALOR TOTAL DE TODOS OS PRÊMIOS SOMADOS]</w:t>
            </w:r>
          </w:p>
        </w:tc>
      </w:tr>
    </w:tbl>
    <w:p w14:paraId="550D798B" w14:textId="77777777" w:rsidR="00F53231" w:rsidRDefault="00F53231" w:rsidP="00F53231">
      <w:pPr>
        <w:rPr>
          <w:sz w:val="18"/>
        </w:rPr>
      </w:pPr>
    </w:p>
    <w:p w14:paraId="762A1663" w14:textId="77777777" w:rsidR="00B509C2" w:rsidRDefault="00B509C2" w:rsidP="00F53231">
      <w:pPr>
        <w:rPr>
          <w:sz w:val="18"/>
        </w:rPr>
      </w:pPr>
    </w:p>
    <w:p w14:paraId="2C583C84" w14:textId="6DC2D43B" w:rsidR="00F53231" w:rsidRDefault="00F53231" w:rsidP="00760B4A">
      <w:pPr>
        <w:pStyle w:val="Corpodetexto"/>
        <w:spacing w:before="38" w:line="276" w:lineRule="auto"/>
        <w:ind w:right="266"/>
        <w:jc w:val="both"/>
        <w:sectPr w:rsidR="00F53231" w:rsidSect="00F53231">
          <w:pgSz w:w="11920" w:h="16840"/>
          <w:pgMar w:top="1360" w:right="1200" w:bottom="280" w:left="1020" w:header="720" w:footer="720" w:gutter="0"/>
          <w:cols w:space="720"/>
        </w:sectPr>
      </w:pPr>
    </w:p>
    <w:p w14:paraId="4F59AE56" w14:textId="77777777" w:rsidR="00F53231" w:rsidRDefault="00F53231"/>
    <w:sectPr w:rsidR="00F53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num w:numId="1" w16cid:durableId="1343555581">
    <w:abstractNumId w:val="1"/>
  </w:num>
  <w:num w:numId="2" w16cid:durableId="47071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31"/>
    <w:rsid w:val="0012158E"/>
    <w:rsid w:val="001F2E09"/>
    <w:rsid w:val="002337FA"/>
    <w:rsid w:val="0025342D"/>
    <w:rsid w:val="002C5FC3"/>
    <w:rsid w:val="003A4F24"/>
    <w:rsid w:val="003F2ACE"/>
    <w:rsid w:val="00531821"/>
    <w:rsid w:val="005E2DD2"/>
    <w:rsid w:val="00612DF6"/>
    <w:rsid w:val="00760B4A"/>
    <w:rsid w:val="007927DF"/>
    <w:rsid w:val="009D34DF"/>
    <w:rsid w:val="00A00177"/>
    <w:rsid w:val="00A339E9"/>
    <w:rsid w:val="00B509C2"/>
    <w:rsid w:val="00BA5D45"/>
    <w:rsid w:val="00C935E7"/>
    <w:rsid w:val="00E2219C"/>
    <w:rsid w:val="00EB1C67"/>
    <w:rsid w:val="00F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4F5"/>
  <w15:chartTrackingRefBased/>
  <w15:docId w15:val="{C6195D32-8258-49D4-9E76-E8E59AC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6</cp:revision>
  <cp:lastPrinted>2023-07-04T14:49:00Z</cp:lastPrinted>
  <dcterms:created xsi:type="dcterms:W3CDTF">2023-07-04T13:12:00Z</dcterms:created>
  <dcterms:modified xsi:type="dcterms:W3CDTF">2023-07-04T15:17:00Z</dcterms:modified>
</cp:coreProperties>
</file>