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B859" w14:textId="77777777" w:rsidR="002D6BC2" w:rsidRPr="002D6BC2" w:rsidRDefault="002D6BC2" w:rsidP="002D6BC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  <w:t>EDITAL DE SELEÇÃO PÚBLICA N.º 08, DE 31 DE AGOSTO DE 2023</w:t>
      </w: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p w14:paraId="6F2710DC" w14:textId="77777777" w:rsidR="002D6BC2" w:rsidRPr="002D6BC2" w:rsidRDefault="002D6BC2" w:rsidP="002D6BC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b/>
          <w:bCs/>
          <w:kern w:val="0"/>
          <w:sz w:val="20"/>
          <w:szCs w:val="20"/>
          <w:shd w:val="clear" w:color="auto" w:fill="FFFFFF"/>
          <w:lang w:eastAsia="pt-BR"/>
          <w14:ligatures w14:val="none"/>
        </w:rPr>
        <w:t>EDITAL DE PREMIAÇÃO CULTURA VIVA– SÉRGIO MAMBERTI</w:t>
      </w: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p w14:paraId="48BEC2A7" w14:textId="77777777" w:rsidR="002D6BC2" w:rsidRPr="002D6BC2" w:rsidRDefault="002D6BC2" w:rsidP="002D6BC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b/>
          <w:bCs/>
          <w:kern w:val="0"/>
          <w:sz w:val="20"/>
          <w:szCs w:val="20"/>
          <w:shd w:val="clear" w:color="auto" w:fill="FFFFFF"/>
          <w:lang w:eastAsia="pt-BR"/>
          <w14:ligatures w14:val="none"/>
        </w:rPr>
        <w:t>A POLÍTICA DE BASE COMUNITÁRIA RECONSTRUINDO O BRASIL</w:t>
      </w: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p w14:paraId="593E6EE3" w14:textId="77777777" w:rsidR="002D6BC2" w:rsidRPr="002D6BC2" w:rsidRDefault="002D6BC2" w:rsidP="002D6BC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p w14:paraId="4B30DBB9" w14:textId="77777777" w:rsidR="002D6BC2" w:rsidRPr="002D6BC2" w:rsidRDefault="002D6BC2" w:rsidP="002D6B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  <w:t>ANEXO 11</w:t>
      </w: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p w14:paraId="2C6A1935" w14:textId="77777777" w:rsidR="002D6BC2" w:rsidRPr="002D6BC2" w:rsidRDefault="002D6BC2" w:rsidP="002D6BC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b/>
          <w:bCs/>
          <w:smallCaps/>
          <w:kern w:val="0"/>
          <w:sz w:val="20"/>
          <w:szCs w:val="20"/>
          <w:lang w:eastAsia="pt-BR"/>
          <w14:ligatures w14:val="none"/>
        </w:rPr>
        <w:t>CADASTRO FINANCEIRO</w:t>
      </w: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p w14:paraId="7D55C74A" w14:textId="77777777" w:rsidR="002D6BC2" w:rsidRPr="002D6BC2" w:rsidRDefault="002D6BC2" w:rsidP="002D6BC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tbl>
      <w:tblPr>
        <w:tblW w:w="9941" w:type="dxa"/>
        <w:tblInd w:w="-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575"/>
      </w:tblGrid>
      <w:tr w:rsidR="002D6BC2" w:rsidRPr="002D6BC2" w14:paraId="39904DFC" w14:textId="77777777" w:rsidTr="002D6BC2">
        <w:trPr>
          <w:trHeight w:val="435"/>
        </w:trPr>
        <w:tc>
          <w:tcPr>
            <w:tcW w:w="9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B5532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divId w:val="175755156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NOME DA CANDIDATURA PREMIADA: 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6BC2" w:rsidRPr="002D6BC2" w14:paraId="2BE9DD0C" w14:textId="77777777" w:rsidTr="002D6BC2">
        <w:trPr>
          <w:trHeight w:val="435"/>
        </w:trPr>
        <w:tc>
          <w:tcPr>
            <w:tcW w:w="9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C88D2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REGIÃO BRASILEIRA DA CANDIDATURA: 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6BC2" w:rsidRPr="002D6BC2" w14:paraId="1E90AEB5" w14:textId="77777777" w:rsidTr="002D6BC2">
        <w:trPr>
          <w:trHeight w:val="435"/>
        </w:trPr>
        <w:tc>
          <w:tcPr>
            <w:tcW w:w="9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1D978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CIDADE/UF: 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6BC2" w:rsidRPr="002D6BC2" w14:paraId="5DA22353" w14:textId="77777777" w:rsidTr="002D6BC2">
        <w:trPr>
          <w:trHeight w:val="300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B0EA0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PRÊMIO SÉRGIO MAMBERTI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CE4CC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MARQUE A CATEGORIA DE INSCRIÇÃO: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6BC2" w:rsidRPr="002D6BC2" w14:paraId="7D1760B6" w14:textId="77777777" w:rsidTr="002D6BC2">
        <w:trPr>
          <w:trHeight w:val="300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2105A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Prêmio Culturas Populares e Tradicionais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0BAA2770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Mestre Lucindo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7A5E4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Mestre/Mestra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3563EA21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Grupo/Coletivo Cultural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5519C6B5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Instituição privada sem fins lucrativos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58E8FBF9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      Nº do CNPJ: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6BC2" w:rsidRPr="002D6BC2" w14:paraId="6FCE8732" w14:textId="77777777" w:rsidTr="002D6BC2">
        <w:trPr>
          <w:trHeight w:val="300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61D7B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Prêmio Culturas Indígenas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0B05B8CD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Vovó </w:t>
            </w:r>
            <w:proofErr w:type="spellStart"/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Bernaldina</w:t>
            </w:r>
            <w:proofErr w:type="spell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F3E07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Grupo/Coletivo Cultural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134B7D2B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Instituição privada sem fins lucrativos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520DA061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      Nº do CNPJ: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6BC2" w:rsidRPr="002D6BC2" w14:paraId="0D21A680" w14:textId="77777777" w:rsidTr="002D6BC2">
        <w:trPr>
          <w:trHeight w:val="300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580D3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Prêmio Diversidade Cultural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BFBA3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Agente Cultura Viva de Pessoa Idosa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0A818604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Agente Cultura Viva de Pessoa com Deficiência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25FF0D37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Agente Cultura Viva de LGBTQIA+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44AAAE94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Agente Cultura Viva de Saúde Mental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62F83510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Grupo/Coletivo Cultural de Pessoa Idosa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671883B9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Grupo/Coletivo Cultural de Pessoa com Deficiência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3282330A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Grupo/Coletivo Cultural de LGBTQIA+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47ECD083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Grupo/Coletivo Cultural de Saúde Mental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63080F2C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Instituição privada sem fins lucrativos de Pessoa Idosa </w:t>
            </w:r>
          </w:p>
          <w:p w14:paraId="473B062B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     Nº do CNPJ: </w:t>
            </w:r>
          </w:p>
          <w:p w14:paraId="3E686AC6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Instituição privada sem fins lucrativos de Pessoa com Deficiência </w:t>
            </w:r>
          </w:p>
          <w:p w14:paraId="46D50EE3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     Nº do CNPJ: </w:t>
            </w:r>
          </w:p>
          <w:p w14:paraId="76A8F5F3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Instituição privada sem fins lucrativos de LGBTQIA+  </w:t>
            </w:r>
          </w:p>
          <w:p w14:paraId="4AF0632A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     Nº do CNPJ: </w:t>
            </w:r>
          </w:p>
          <w:p w14:paraId="03190DB7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Instituição privada sem fins lucrativos de Saúde Mental  </w:t>
            </w:r>
          </w:p>
          <w:p w14:paraId="732FD595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     Nº do CNPJ: </w:t>
            </w:r>
          </w:p>
        </w:tc>
      </w:tr>
      <w:tr w:rsidR="002D6BC2" w:rsidRPr="002D6BC2" w14:paraId="0F4BC781" w14:textId="77777777" w:rsidTr="002D6BC2">
        <w:trPr>
          <w:trHeight w:val="300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D4029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Prêmio Cultura Viva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33F8F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Grupo/Coletivo Cultural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0FFA228D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 xml:space="preserve"> Instituição privada sem fins lucrativos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0A0C2749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FF"/>
                <w:lang w:eastAsia="pt-BR"/>
                <w14:ligatures w14:val="none"/>
              </w:rPr>
              <w:t>      Nº do CNPJ: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2F380E9" w14:textId="6047CE57" w:rsidR="002D6BC2" w:rsidRDefault="002D6BC2" w:rsidP="002D6BC2">
      <w:pPr>
        <w:spacing w:after="0" w:line="240" w:lineRule="auto"/>
        <w:ind w:left="-709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</w:pPr>
    </w:p>
    <w:p w14:paraId="3DC3C67C" w14:textId="77777777" w:rsidR="002D6BC2" w:rsidRDefault="002D6BC2">
      <w:pPr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br w:type="page"/>
      </w:r>
    </w:p>
    <w:p w14:paraId="37D8A88B" w14:textId="6EC4E78A" w:rsidR="002D6BC2" w:rsidRPr="002D6BC2" w:rsidRDefault="002D6BC2" w:rsidP="002D6BC2">
      <w:pPr>
        <w:spacing w:after="0" w:line="240" w:lineRule="auto"/>
        <w:ind w:left="-709"/>
        <w:jc w:val="both"/>
        <w:textAlignment w:val="baseline"/>
        <w:rPr>
          <w:rFonts w:ascii="Calibri" w:eastAsia="Times New Roman" w:hAnsi="Calibri" w:cs="Calibri"/>
          <w:i/>
          <w:iCs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  <w:lastRenderedPageBreak/>
        <w:t>ATENÇÃO!</w:t>
      </w:r>
      <w:r w:rsidRPr="002D6BC2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pt-BR"/>
          <w14:ligatures w14:val="none"/>
        </w:rPr>
        <w:t xml:space="preserve"> </w:t>
      </w:r>
      <w:r w:rsidRPr="002D6BC2">
        <w:rPr>
          <w:rFonts w:ascii="Calibri" w:eastAsia="Times New Roman" w:hAnsi="Calibri" w:cs="Calibri"/>
          <w:i/>
          <w:iCs/>
          <w:kern w:val="0"/>
          <w:sz w:val="20"/>
          <w:szCs w:val="20"/>
          <w:lang w:eastAsia="pt-BR"/>
          <w14:ligatures w14:val="none"/>
        </w:rPr>
        <w:t xml:space="preserve">O PRÊMIO SERÁ PAGO PREFERENCIALMENTE PELO </w:t>
      </w:r>
      <w:r w:rsidRPr="002D6BC2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t-BR"/>
          <w14:ligatures w14:val="none"/>
        </w:rPr>
        <w:t>SISTEMA DE PAGAMENTO –</w:t>
      </w:r>
      <w:r w:rsidRPr="002D6BC2">
        <w:rPr>
          <w:rFonts w:ascii="Calibri" w:eastAsia="Times New Roman" w:hAnsi="Calibri" w:cs="Calibri"/>
          <w:i/>
          <w:iCs/>
          <w:kern w:val="0"/>
          <w:sz w:val="20"/>
          <w:szCs w:val="20"/>
          <w:lang w:eastAsia="pt-BR"/>
          <w14:ligatures w14:val="none"/>
        </w:rPr>
        <w:t xml:space="preserve"> </w:t>
      </w:r>
      <w:r w:rsidRPr="002D6BC2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t-BR"/>
          <w14:ligatures w14:val="none"/>
        </w:rPr>
        <w:t>PIX</w:t>
      </w:r>
      <w:r w:rsidRPr="002D6BC2">
        <w:rPr>
          <w:rFonts w:ascii="Calibri" w:eastAsia="Times New Roman" w:hAnsi="Calibri" w:cs="Calibri"/>
          <w:i/>
          <w:iCs/>
          <w:kern w:val="0"/>
          <w:sz w:val="20"/>
          <w:szCs w:val="20"/>
          <w:lang w:eastAsia="pt-BR"/>
          <w14:ligatures w14:val="none"/>
        </w:rPr>
        <w:t xml:space="preserve">. </w:t>
      </w:r>
    </w:p>
    <w:p w14:paraId="27EBF906" w14:textId="00EF239F" w:rsidR="002D6BC2" w:rsidRPr="002D6BC2" w:rsidRDefault="002D6BC2" w:rsidP="002D6BC2">
      <w:pPr>
        <w:spacing w:after="0" w:line="240" w:lineRule="auto"/>
        <w:ind w:left="-709"/>
        <w:jc w:val="both"/>
        <w:textAlignment w:val="baseline"/>
        <w:rPr>
          <w:rFonts w:ascii="Calibri" w:eastAsia="Times New Roman" w:hAnsi="Calibri" w:cs="Calibri"/>
          <w:i/>
          <w:iCs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i/>
          <w:iCs/>
          <w:kern w:val="0"/>
          <w:sz w:val="20"/>
          <w:szCs w:val="20"/>
          <w:lang w:eastAsia="pt-BR"/>
          <w14:ligatures w14:val="none"/>
        </w:rPr>
        <w:t>POR ISSO, SOLICITAMOS AS SEGUINTES INFORMAÇÕES ABAIXO:</w:t>
      </w: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p w14:paraId="5AEDB86F" w14:textId="5378F471" w:rsidR="002D6BC2" w:rsidRPr="002D6BC2" w:rsidRDefault="002D6BC2" w:rsidP="002D6BC2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Times New Roman" w:eastAsia="Times New Roman" w:hAnsi="Times New Roman" w:cs="Times New Roman"/>
          <w:kern w:val="0"/>
          <w:sz w:val="20"/>
          <w:szCs w:val="20"/>
          <w:lang w:eastAsia="pt-BR"/>
          <w14:ligatures w14:val="none"/>
        </w:rPr>
        <w:t> </w:t>
      </w: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 </w:t>
      </w:r>
    </w:p>
    <w:tbl>
      <w:tblPr>
        <w:tblW w:w="9971" w:type="dxa"/>
        <w:tblInd w:w="-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1"/>
      </w:tblGrid>
      <w:tr w:rsidR="002D6BC2" w:rsidRPr="002D6BC2" w14:paraId="04694D04" w14:textId="77777777" w:rsidTr="002D6BC2">
        <w:trPr>
          <w:trHeight w:val="435"/>
        </w:trPr>
        <w:tc>
          <w:tcPr>
            <w:tcW w:w="9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95FB3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divId w:val="10820969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CHAVE PIX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vinculada a sua conta bancária (não inserir QR CODE): </w:t>
            </w:r>
          </w:p>
        </w:tc>
      </w:tr>
      <w:tr w:rsidR="002D6BC2" w:rsidRPr="002D6BC2" w14:paraId="789079CF" w14:textId="77777777" w:rsidTr="002D6BC2">
        <w:trPr>
          <w:trHeight w:val="435"/>
        </w:trPr>
        <w:tc>
          <w:tcPr>
            <w:tcW w:w="9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C5703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Completo: </w:t>
            </w:r>
          </w:p>
          <w:p w14:paraId="1262EFA6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6BC2" w:rsidRPr="002D6BC2" w14:paraId="1C2BF823" w14:textId="77777777" w:rsidTr="002D6BC2">
        <w:trPr>
          <w:trHeight w:val="435"/>
        </w:trPr>
        <w:tc>
          <w:tcPr>
            <w:tcW w:w="9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DF77A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CPF: </w:t>
            </w:r>
          </w:p>
        </w:tc>
      </w:tr>
      <w:tr w:rsidR="002D6BC2" w:rsidRPr="002D6BC2" w14:paraId="7FEC5E65" w14:textId="77777777" w:rsidTr="002D6BC2">
        <w:trPr>
          <w:trHeight w:val="435"/>
        </w:trPr>
        <w:tc>
          <w:tcPr>
            <w:tcW w:w="9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B1102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 Completo: </w:t>
            </w:r>
          </w:p>
          <w:p w14:paraId="36CE76EA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38285FB4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D6BC2" w:rsidRPr="002D6BC2" w14:paraId="59A667C9" w14:textId="77777777" w:rsidTr="002D6BC2">
        <w:trPr>
          <w:trHeight w:val="435"/>
        </w:trPr>
        <w:tc>
          <w:tcPr>
            <w:tcW w:w="9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DD9B" w14:textId="41AE43B0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Atenção: </w:t>
            </w:r>
            <w:r w:rsidRPr="002D6BC2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 xml:space="preserve">O prêmio será pago exclusivamente em conta corrente ou poupança de qualquer banco, tendo a pessoa candidata como única titular, não sendo aceitas contas conjuntas ou de terceiros, contas correntes de convênio ou instrumentos similares, </w:t>
            </w:r>
            <w:proofErr w:type="gramStart"/>
            <w:r w:rsidRPr="002D6BC2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contas fácil</w:t>
            </w:r>
            <w:proofErr w:type="gramEnd"/>
            <w:r w:rsidRPr="002D6BC2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 xml:space="preserve"> ou contas-benefício, tais como: Bolsa Família, Bolsa Escola, Aposentadoria, dentre outras.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30744781" w14:textId="77777777" w:rsidR="002D6BC2" w:rsidRPr="002D6BC2" w:rsidRDefault="002D6BC2" w:rsidP="002D6BC2">
      <w:pPr>
        <w:shd w:val="clear" w:color="auto" w:fill="FFFFFF"/>
        <w:spacing w:after="0" w:line="240" w:lineRule="auto"/>
        <w:ind w:left="-15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</w:pPr>
    </w:p>
    <w:p w14:paraId="29EE3903" w14:textId="4925211E" w:rsidR="002D6BC2" w:rsidRPr="002D6BC2" w:rsidRDefault="002D6BC2" w:rsidP="002D6BC2">
      <w:pPr>
        <w:shd w:val="clear" w:color="auto" w:fill="FFFFFF"/>
        <w:spacing w:after="0" w:line="240" w:lineRule="auto"/>
        <w:ind w:left="-15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Caso não tenha CHAVE PIX, informar os seus dados Bancários: </w:t>
      </w:r>
    </w:p>
    <w:p w14:paraId="330DE65B" w14:textId="77777777" w:rsidR="002D6BC2" w:rsidRPr="002D6BC2" w:rsidRDefault="002D6BC2" w:rsidP="002D6BC2">
      <w:pPr>
        <w:shd w:val="clear" w:color="auto" w:fill="FFFFFF"/>
        <w:spacing w:after="0" w:line="240" w:lineRule="auto"/>
        <w:ind w:left="-15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tbl>
      <w:tblPr>
        <w:tblW w:w="9971" w:type="dxa"/>
        <w:tblInd w:w="-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607"/>
        <w:gridCol w:w="1439"/>
        <w:gridCol w:w="2855"/>
        <w:gridCol w:w="2271"/>
      </w:tblGrid>
      <w:tr w:rsidR="002D6BC2" w:rsidRPr="002D6BC2" w14:paraId="549A8EFA" w14:textId="77777777" w:rsidTr="002D6BC2">
        <w:trPr>
          <w:trHeight w:val="435"/>
        </w:trPr>
        <w:tc>
          <w:tcPr>
            <w:tcW w:w="99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B08BA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divId w:val="67712085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Dados da Pessoa Responsável pela Conta: </w:t>
            </w:r>
          </w:p>
        </w:tc>
      </w:tr>
      <w:tr w:rsidR="002D6BC2" w:rsidRPr="002D6BC2" w14:paraId="158258C6" w14:textId="77777777" w:rsidTr="002D6BC2">
        <w:trPr>
          <w:trHeight w:val="435"/>
        </w:trPr>
        <w:tc>
          <w:tcPr>
            <w:tcW w:w="99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BEAA1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Completo: </w:t>
            </w:r>
          </w:p>
          <w:p w14:paraId="6F150C36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6BC2" w:rsidRPr="002D6BC2" w14:paraId="0B2BF3F9" w14:textId="77777777" w:rsidTr="002D6BC2">
        <w:trPr>
          <w:trHeight w:val="435"/>
        </w:trPr>
        <w:tc>
          <w:tcPr>
            <w:tcW w:w="99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45FCC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CPF: </w:t>
            </w:r>
          </w:p>
        </w:tc>
      </w:tr>
      <w:tr w:rsidR="002D6BC2" w:rsidRPr="002D6BC2" w14:paraId="13F8BBEF" w14:textId="77777777" w:rsidTr="002D6BC2">
        <w:trPr>
          <w:trHeight w:val="435"/>
        </w:trPr>
        <w:tc>
          <w:tcPr>
            <w:tcW w:w="99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B4949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 Completo: </w:t>
            </w:r>
          </w:p>
          <w:p w14:paraId="6D774757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6BC2" w:rsidRPr="002D6BC2" w14:paraId="55C15957" w14:textId="77777777" w:rsidTr="002D6BC2">
        <w:trPr>
          <w:trHeight w:val="435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E85E2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Nº Banco: </w:t>
            </w:r>
          </w:p>
          <w:p w14:paraId="07730293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68237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do Banco: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E5663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Nº Agência: 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50F12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conta corrente </w:t>
            </w:r>
          </w:p>
          <w:p w14:paraId="79101015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(  )</w:t>
            </w:r>
            <w:proofErr w:type="gramEnd"/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conta poupança </w:t>
            </w:r>
          </w:p>
          <w:p w14:paraId="78460138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Nº Conta: 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9AA78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Praça de Pagamento: </w:t>
            </w:r>
          </w:p>
          <w:p w14:paraId="77FD916F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6BC2" w:rsidRPr="002D6BC2" w14:paraId="4919984A" w14:textId="77777777" w:rsidTr="002D6BC2">
        <w:trPr>
          <w:trHeight w:val="435"/>
        </w:trPr>
        <w:tc>
          <w:tcPr>
            <w:tcW w:w="99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D4EEC" w14:textId="77777777" w:rsidR="002D6BC2" w:rsidRPr="002D6BC2" w:rsidRDefault="002D6BC2" w:rsidP="002D6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6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Atenção: </w:t>
            </w:r>
            <w:r w:rsidRPr="002D6BC2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 xml:space="preserve">O prêmio será pago exclusivamente em conta corrente ou poupança de qualquer banco, tendo a pessoa candidata como única titular, não sendo aceitas contas conjuntas ou de terceiros, contas correntes de convênio ou instrumentos similares, </w:t>
            </w:r>
            <w:proofErr w:type="gramStart"/>
            <w:r w:rsidRPr="002D6BC2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contas fácil</w:t>
            </w:r>
            <w:proofErr w:type="gramEnd"/>
            <w:r w:rsidRPr="002D6BC2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 xml:space="preserve"> ou contas-benefício, tais como: Bolsa Família, Bolsa Escola, Aposentadoria, dentre outras.</w:t>
            </w:r>
            <w:r w:rsidRPr="002D6BC2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3F9209D7" w14:textId="29B4B212" w:rsidR="002D6BC2" w:rsidRPr="002D6BC2" w:rsidRDefault="002D6BC2" w:rsidP="002D6BC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p w14:paraId="31722266" w14:textId="1538D00C" w:rsidR="002D6BC2" w:rsidRPr="002D6BC2" w:rsidRDefault="002D6BC2" w:rsidP="002D6B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(Local e data) ____________________</w:t>
      </w:r>
      <w:proofErr w:type="gramStart"/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_,_</w:t>
      </w:r>
      <w:proofErr w:type="gramEnd"/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_______/_______/ 2024.</w:t>
      </w:r>
    </w:p>
    <w:p w14:paraId="029E7867" w14:textId="77777777" w:rsidR="002D6BC2" w:rsidRPr="002D6BC2" w:rsidRDefault="002D6BC2" w:rsidP="002D6BC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p w14:paraId="147DB6A0" w14:textId="77777777" w:rsidR="002D6BC2" w:rsidRPr="002D6BC2" w:rsidRDefault="002D6BC2" w:rsidP="002D6B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 </w:t>
      </w:r>
    </w:p>
    <w:p w14:paraId="35D3DC3D" w14:textId="77777777" w:rsidR="002D6BC2" w:rsidRPr="002D6BC2" w:rsidRDefault="002D6BC2" w:rsidP="002D6B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____________________________________________________ </w:t>
      </w:r>
    </w:p>
    <w:p w14:paraId="1BB4DEEA" w14:textId="77777777" w:rsidR="002D6BC2" w:rsidRDefault="002D6BC2" w:rsidP="002D6BC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Assinatura da pessoa responsável pela candidatura </w:t>
      </w:r>
    </w:p>
    <w:p w14:paraId="3057B57E" w14:textId="77777777" w:rsidR="002D6BC2" w:rsidRPr="002D6BC2" w:rsidRDefault="002D6BC2" w:rsidP="002D6B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</w:p>
    <w:p w14:paraId="04D866D1" w14:textId="77777777" w:rsidR="002D6BC2" w:rsidRPr="002D6BC2" w:rsidRDefault="002D6BC2" w:rsidP="002D6B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________________________________________________ </w:t>
      </w:r>
    </w:p>
    <w:p w14:paraId="7CED0F0D" w14:textId="77777777" w:rsidR="002D6BC2" w:rsidRPr="002D6BC2" w:rsidRDefault="002D6BC2" w:rsidP="002D6B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pt-BR"/>
          <w14:ligatures w14:val="none"/>
        </w:rPr>
      </w:pPr>
      <w:r w:rsidRPr="002D6BC2"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  <w:t>Nome completo </w:t>
      </w:r>
    </w:p>
    <w:p w14:paraId="002A2AA8" w14:textId="77777777" w:rsidR="002D6BC2" w:rsidRDefault="002D6BC2"/>
    <w:sectPr w:rsidR="002D6B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7932" w14:textId="77777777" w:rsidR="00351CA7" w:rsidRDefault="00351CA7" w:rsidP="002D6BC2">
      <w:pPr>
        <w:spacing w:after="0" w:line="240" w:lineRule="auto"/>
      </w:pPr>
      <w:r>
        <w:separator/>
      </w:r>
    </w:p>
  </w:endnote>
  <w:endnote w:type="continuationSeparator" w:id="0">
    <w:p w14:paraId="688AC03D" w14:textId="77777777" w:rsidR="00351CA7" w:rsidRDefault="00351CA7" w:rsidP="002D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05E1" w14:textId="77777777" w:rsidR="00351CA7" w:rsidRDefault="00351CA7" w:rsidP="002D6BC2">
      <w:pPr>
        <w:spacing w:after="0" w:line="240" w:lineRule="auto"/>
      </w:pPr>
      <w:r>
        <w:separator/>
      </w:r>
    </w:p>
  </w:footnote>
  <w:footnote w:type="continuationSeparator" w:id="0">
    <w:p w14:paraId="7F5D4ED4" w14:textId="77777777" w:rsidR="00351CA7" w:rsidRDefault="00351CA7" w:rsidP="002D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26AB" w14:textId="3D49C602" w:rsidR="002D6BC2" w:rsidRDefault="002D6BC2" w:rsidP="002D6BC2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wacimagecontainer"/>
        <w:rFonts w:ascii="Segoe UI" w:hAnsi="Segoe UI" w:cs="Segoe UI"/>
        <w:noProof/>
        <w:sz w:val="18"/>
        <w:szCs w:val="18"/>
      </w:rPr>
      <w:drawing>
        <wp:inline distT="0" distB="0" distL="0" distR="0" wp14:anchorId="7210BB37" wp14:editId="2932C103">
          <wp:extent cx="797560" cy="855980"/>
          <wp:effectExtent l="0" t="0" r="2540" b="1270"/>
          <wp:docPr id="1860160735" name="Imagem 1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160735" name="Imagem 1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72100" w14:textId="77777777" w:rsidR="002D6BC2" w:rsidRDefault="002D6BC2" w:rsidP="002D6BC2">
    <w:pPr>
      <w:pStyle w:val="paragraph"/>
      <w:shd w:val="clear" w:color="auto" w:fill="FFFFFF"/>
      <w:spacing w:before="0" w:beforeAutospacing="0" w:after="0" w:afterAutospacing="0"/>
      <w:jc w:val="both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</w:rPr>
      <w:t> </w:t>
    </w:r>
  </w:p>
  <w:p w14:paraId="0BF9BD4B" w14:textId="77777777" w:rsidR="002D6BC2" w:rsidRDefault="002D6BC2" w:rsidP="002D6BC2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b/>
        <w:bCs/>
        <w:smallCaps/>
      </w:rPr>
      <w:t>MINISTÉRIO DA CULTURA</w:t>
    </w:r>
    <w:r>
      <w:rPr>
        <w:rStyle w:val="eop"/>
        <w:rFonts w:ascii="Calibri" w:hAnsi="Calibri" w:cs="Calibri"/>
      </w:rPr>
      <w:t> </w:t>
    </w:r>
  </w:p>
  <w:p w14:paraId="06DF93E2" w14:textId="77777777" w:rsidR="002D6BC2" w:rsidRDefault="002D6BC2" w:rsidP="002D6BC2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b/>
        <w:bCs/>
        <w:smallCaps/>
      </w:rPr>
      <w:t>SECRETARIA DE CIDADANIA E DIVERSIDADE CULTURAL</w:t>
    </w:r>
    <w:r>
      <w:rPr>
        <w:rStyle w:val="eop"/>
        <w:rFonts w:ascii="Calibri" w:hAnsi="Calibri" w:cs="Calibri"/>
      </w:rPr>
      <w:t> </w:t>
    </w:r>
  </w:p>
  <w:p w14:paraId="4A38E9F7" w14:textId="77777777" w:rsidR="002D6BC2" w:rsidRDefault="002D6BC2" w:rsidP="002D6BC2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</w:rPr>
      <w:t> </w:t>
    </w:r>
  </w:p>
  <w:p w14:paraId="5D888253" w14:textId="77777777" w:rsidR="002D6BC2" w:rsidRPr="002D6BC2" w:rsidRDefault="002D6BC2" w:rsidP="002D6B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C2"/>
    <w:rsid w:val="002D6BC2"/>
    <w:rsid w:val="00351CA7"/>
    <w:rsid w:val="00A1093C"/>
    <w:rsid w:val="00B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D2A2"/>
  <w15:chartTrackingRefBased/>
  <w15:docId w15:val="{F568F8BB-8C7F-4018-8432-311C542B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D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2D6BC2"/>
  </w:style>
  <w:style w:type="character" w:customStyle="1" w:styleId="eop">
    <w:name w:val="eop"/>
    <w:basedOn w:val="Fontepargpadro"/>
    <w:rsid w:val="002D6BC2"/>
  </w:style>
  <w:style w:type="paragraph" w:styleId="Cabealho">
    <w:name w:val="header"/>
    <w:basedOn w:val="Normal"/>
    <w:link w:val="CabealhoChar"/>
    <w:uiPriority w:val="99"/>
    <w:unhideWhenUsed/>
    <w:rsid w:val="002D6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BC2"/>
  </w:style>
  <w:style w:type="paragraph" w:styleId="Rodap">
    <w:name w:val="footer"/>
    <w:basedOn w:val="Normal"/>
    <w:link w:val="RodapChar"/>
    <w:uiPriority w:val="99"/>
    <w:unhideWhenUsed/>
    <w:rsid w:val="002D6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BC2"/>
  </w:style>
  <w:style w:type="character" w:customStyle="1" w:styleId="wacimagecontainer">
    <w:name w:val="wacimagecontainer"/>
    <w:basedOn w:val="Fontepargpadro"/>
    <w:rsid w:val="002D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1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7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2510</Characters>
  <Application>Microsoft Office Word</Application>
  <DocSecurity>4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Cipriano Chaves</dc:creator>
  <cp:keywords/>
  <dc:description/>
  <cp:lastModifiedBy>Marina Leite da Silveira</cp:lastModifiedBy>
  <cp:revision>2</cp:revision>
  <dcterms:created xsi:type="dcterms:W3CDTF">2024-02-26T20:30:00Z</dcterms:created>
  <dcterms:modified xsi:type="dcterms:W3CDTF">2024-02-26T20:30:00Z</dcterms:modified>
</cp:coreProperties>
</file>