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EAD8" w14:textId="77777777" w:rsidR="001D0522" w:rsidRPr="001D0522" w:rsidRDefault="001D0522" w:rsidP="001D0522">
      <w:pPr>
        <w:jc w:val="center"/>
        <w:rPr>
          <w:b/>
          <w:bCs/>
        </w:rPr>
      </w:pPr>
      <w:r w:rsidRPr="001D0522">
        <w:rPr>
          <w:b/>
          <w:bCs/>
        </w:rPr>
        <w:t>Portaria - Designação de secretário</w:t>
      </w:r>
    </w:p>
    <w:p w14:paraId="764A4A2E" w14:textId="53CE7EEB" w:rsidR="001D0522" w:rsidRPr="001D0522" w:rsidRDefault="001D0522" w:rsidP="001D0522">
      <w:r w:rsidRPr="001D0522">
        <w:t> </w:t>
      </w:r>
    </w:p>
    <w:p w14:paraId="1B0CAAE5" w14:textId="77777777" w:rsidR="001D0522" w:rsidRPr="001D0522" w:rsidRDefault="001D0522" w:rsidP="001D0522">
      <w:pPr>
        <w:jc w:val="both"/>
      </w:pPr>
      <w:r w:rsidRPr="001D0522">
        <w:t>O</w:t>
      </w:r>
      <w:r w:rsidRPr="001D0522">
        <w:rPr>
          <w:color w:val="FF0000"/>
        </w:rPr>
        <w:t>(A) </w:t>
      </w:r>
      <w:r w:rsidRPr="001D0522">
        <w:t>Presidente da Comissão de Processo Administrativo Disciplinar designada pelo Presidente deste Conselho Nacional de Desenvolvimento Científico e Tecnológico - CNPq, por intermédio da Portaria nº </w:t>
      </w:r>
      <w:r w:rsidRPr="001D0522">
        <w:rPr>
          <w:color w:val="FF0000"/>
        </w:rPr>
        <w:t>(NÚMERO) </w:t>
      </w:r>
      <w:r w:rsidRPr="001D0522">
        <w:t>de </w:t>
      </w:r>
      <w:r w:rsidRPr="001D0522">
        <w:rPr>
          <w:color w:val="FF0000"/>
        </w:rPr>
        <w:t>(DATA DA PORTARIA)</w:t>
      </w:r>
      <w:r w:rsidRPr="001D0522">
        <w:t>, publicada no Boletim de Comunicação Administrativa (BCA) Nº </w:t>
      </w:r>
      <w:r w:rsidRPr="001D0522">
        <w:rPr>
          <w:color w:val="FF0000"/>
        </w:rPr>
        <w:t>(NÚMERO) </w:t>
      </w:r>
      <w:r w:rsidRPr="001D0522">
        <w:t>Especial, de </w:t>
      </w:r>
      <w:r w:rsidRPr="001D0522">
        <w:rPr>
          <w:color w:val="FF0000"/>
        </w:rPr>
        <w:t>(DATA DA PUBLICAÇÃO)</w:t>
      </w:r>
      <w:r w:rsidRPr="001D0522">
        <w:t>, incumbida de apurar eventuais responsabilidades administrativas descritas no Processo nº </w:t>
      </w:r>
      <w:r w:rsidRPr="001D0522">
        <w:rPr>
          <w:color w:val="FF0000"/>
        </w:rPr>
        <w:t>(NÚMERO) </w:t>
      </w:r>
      <w:r w:rsidRPr="001D0522">
        <w:t>e demais processos relacionados </w:t>
      </w:r>
      <w:r w:rsidRPr="001D0522">
        <w:rPr>
          <w:color w:val="FF0000"/>
        </w:rPr>
        <w:t>(NÚMEROS DOS PROCESSOS, se for o caso)</w:t>
      </w:r>
      <w:r w:rsidRPr="001D0522">
        <w:t>, no uso de suas atribuições e tendo em vista o disposto no §1º do art. 149  da </w:t>
      </w:r>
      <w:hyperlink r:id="rId4" w:tgtFrame="_blank" w:history="1">
        <w:r w:rsidRPr="001D0522">
          <w:rPr>
            <w:rStyle w:val="Hyperlink"/>
          </w:rPr>
          <w:t>Lei nº 8.112, de 11 de dezembro de 1990</w:t>
        </w:r>
      </w:hyperlink>
      <w:r w:rsidRPr="001D0522">
        <w:t>,</w:t>
      </w:r>
    </w:p>
    <w:p w14:paraId="5004C11F" w14:textId="77777777" w:rsidR="001D0522" w:rsidRPr="001D0522" w:rsidRDefault="001D0522" w:rsidP="001D0522">
      <w:pPr>
        <w:jc w:val="both"/>
      </w:pPr>
      <w:r w:rsidRPr="001D0522">
        <w:t> </w:t>
      </w:r>
    </w:p>
    <w:p w14:paraId="6171A95D" w14:textId="77777777" w:rsidR="001D0522" w:rsidRPr="001D0522" w:rsidRDefault="001D0522" w:rsidP="001D0522">
      <w:pPr>
        <w:jc w:val="both"/>
      </w:pPr>
      <w:r w:rsidRPr="001D0522">
        <w:rPr>
          <w:b/>
          <w:bCs/>
        </w:rPr>
        <w:t>RESOLVE:</w:t>
      </w:r>
    </w:p>
    <w:p w14:paraId="607B2C3A" w14:textId="77777777" w:rsidR="001D0522" w:rsidRPr="001D0522" w:rsidRDefault="001D0522" w:rsidP="001D0522">
      <w:pPr>
        <w:jc w:val="both"/>
      </w:pPr>
      <w:r w:rsidRPr="001D0522">
        <w:t> </w:t>
      </w:r>
    </w:p>
    <w:p w14:paraId="705C85EF" w14:textId="77777777" w:rsidR="001D0522" w:rsidRPr="001D0522" w:rsidRDefault="001D0522" w:rsidP="001D0522">
      <w:pPr>
        <w:jc w:val="both"/>
      </w:pPr>
      <w:r w:rsidRPr="001D0522">
        <w:t>Art. 1º Designar </w:t>
      </w:r>
      <w:r w:rsidRPr="001D0522">
        <w:rPr>
          <w:color w:val="FF0000"/>
        </w:rPr>
        <w:t>(NOME)</w:t>
      </w:r>
      <w:r w:rsidRPr="001D0522">
        <w:t>, matrícula SIAPE nº </w:t>
      </w:r>
      <w:r w:rsidRPr="001D0522">
        <w:rPr>
          <w:color w:val="FF0000"/>
        </w:rPr>
        <w:t>(NÚMERO)</w:t>
      </w:r>
      <w:r w:rsidRPr="001D0522">
        <w:t>, para desempenhar as funções de Secretário da referida comissão.</w:t>
      </w:r>
    </w:p>
    <w:p w14:paraId="288B0C00" w14:textId="77777777" w:rsidR="001D0522" w:rsidRPr="001D0522" w:rsidRDefault="001D0522" w:rsidP="001D0522">
      <w:pPr>
        <w:jc w:val="both"/>
      </w:pPr>
      <w:r w:rsidRPr="001D0522">
        <w:t> </w:t>
      </w:r>
    </w:p>
    <w:p w14:paraId="79581E4F" w14:textId="77777777" w:rsidR="001D0522" w:rsidRPr="001D0522" w:rsidRDefault="001D0522" w:rsidP="001D0522">
      <w:pPr>
        <w:jc w:val="both"/>
      </w:pPr>
      <w:r w:rsidRPr="001D0522">
        <w:t>Art. 2º Esta Portaria entra em vigor na data de sua publicação.</w:t>
      </w:r>
    </w:p>
    <w:p w14:paraId="0790E122" w14:textId="284BCAA4" w:rsidR="001D0522" w:rsidRPr="001D0522" w:rsidRDefault="001D0522" w:rsidP="001D0522">
      <w:r w:rsidRPr="001D0522">
        <w:t>  </w:t>
      </w:r>
    </w:p>
    <w:p w14:paraId="5C199A5C" w14:textId="77777777" w:rsidR="001D0522" w:rsidRPr="001D0522" w:rsidRDefault="001D0522" w:rsidP="001D0522">
      <w:pPr>
        <w:jc w:val="center"/>
      </w:pPr>
      <w:r w:rsidRPr="001D0522">
        <w:rPr>
          <w:i/>
          <w:iCs/>
        </w:rPr>
        <w:t>(assinado eletronicamente)</w:t>
      </w:r>
    </w:p>
    <w:p w14:paraId="5D43A06C" w14:textId="77777777" w:rsidR="001D0522" w:rsidRPr="001D0522" w:rsidRDefault="001D0522" w:rsidP="001D0522">
      <w:pPr>
        <w:jc w:val="center"/>
        <w:rPr>
          <w:color w:val="FF0000"/>
        </w:rPr>
      </w:pPr>
      <w:r w:rsidRPr="001D0522">
        <w:rPr>
          <w:color w:val="FF0000"/>
        </w:rPr>
        <w:t>(NOME DO PRESIDENTE DA CPAD)</w:t>
      </w:r>
    </w:p>
    <w:p w14:paraId="066E49BF" w14:textId="77777777" w:rsidR="001D0522" w:rsidRPr="001D0522" w:rsidRDefault="001D0522" w:rsidP="001D0522">
      <w:pPr>
        <w:jc w:val="center"/>
      </w:pPr>
      <w:r w:rsidRPr="001D0522">
        <w:t>PRESIDENTE DA CPAD</w:t>
      </w:r>
    </w:p>
    <w:p w14:paraId="29692A1D" w14:textId="77777777" w:rsidR="006966D0" w:rsidRDefault="006966D0"/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22"/>
    <w:rsid w:val="001C0CD8"/>
    <w:rsid w:val="001D0522"/>
    <w:rsid w:val="006966D0"/>
    <w:rsid w:val="00D8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A9FE"/>
  <w15:chartTrackingRefBased/>
  <w15:docId w15:val="{56B1079B-E9CE-45AD-8DF1-E2C24AB0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0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0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0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0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0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0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0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0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05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05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0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05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0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0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0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0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0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05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05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05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05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05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D052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0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lanalto.gov.br/ccivil_03/leis/l8112cons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1</cp:revision>
  <dcterms:created xsi:type="dcterms:W3CDTF">2025-02-11T14:37:00Z</dcterms:created>
  <dcterms:modified xsi:type="dcterms:W3CDTF">2025-02-11T14:39:00Z</dcterms:modified>
</cp:coreProperties>
</file>