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163D" w14:textId="4632BFBE" w:rsidR="00FE7092" w:rsidRDefault="00C578D5" w:rsidP="00C578D5">
      <w:pPr>
        <w:jc w:val="center"/>
        <w:rPr>
          <w:color w:val="FF0000"/>
        </w:rPr>
      </w:pPr>
      <w:r w:rsidRPr="00C578D5">
        <w:rPr>
          <w:color w:val="FF0000"/>
        </w:rPr>
        <w:t>Ata de Deliberação – Indiciação do servidor</w:t>
      </w:r>
    </w:p>
    <w:p w14:paraId="33E3D22E" w14:textId="77777777" w:rsidR="00C578D5" w:rsidRPr="00FE7092" w:rsidRDefault="00C578D5" w:rsidP="00C578D5">
      <w:pPr>
        <w:jc w:val="center"/>
      </w:pPr>
    </w:p>
    <w:p w14:paraId="1BCDC53F" w14:textId="0C3E3E19" w:rsidR="00C578D5" w:rsidRPr="00C578D5" w:rsidRDefault="00FE7092" w:rsidP="00C578D5">
      <w:pPr>
        <w:jc w:val="both"/>
      </w:pPr>
      <w:r w:rsidRPr="00FE7092">
        <w:t>1. Às </w:t>
      </w:r>
      <w:r w:rsidRPr="00FE7092">
        <w:rPr>
          <w:color w:val="FF0000"/>
        </w:rPr>
        <w:t>(HORA:MINUTOS)</w:t>
      </w:r>
      <w:r w:rsidRPr="00FE7092">
        <w:t>, do dia </w:t>
      </w:r>
      <w:r w:rsidRPr="00FE7092">
        <w:rPr>
          <w:color w:val="FF0000"/>
        </w:rPr>
        <w:t>(DATA)</w:t>
      </w:r>
      <w:r w:rsidRPr="00FE7092">
        <w:t>, no </w:t>
      </w:r>
      <w:r w:rsidRPr="00FE7092">
        <w:rPr>
          <w:color w:val="FF0000"/>
        </w:rPr>
        <w:t>(LOCAL de instalação da comissão, inclusive remotamente por </w:t>
      </w:r>
      <w:r w:rsidRPr="00FE7092">
        <w:rPr>
          <w:i/>
          <w:iCs/>
          <w:color w:val="FF0000"/>
        </w:rPr>
        <w:t>Conferência WEB RNP</w:t>
      </w:r>
      <w:r w:rsidRPr="00FE7092">
        <w:rPr>
          <w:color w:val="FF0000"/>
        </w:rPr>
        <w:t> ou </w:t>
      </w:r>
      <w:r w:rsidRPr="00FE7092">
        <w:rPr>
          <w:i/>
          <w:iCs/>
          <w:color w:val="FF0000"/>
        </w:rPr>
        <w:t>TEAMS</w:t>
      </w:r>
      <w:r w:rsidRPr="00FE7092">
        <w:rPr>
          <w:color w:val="FF0000"/>
        </w:rPr>
        <w:t>)</w:t>
      </w:r>
      <w:r w:rsidRPr="00FE7092">
        <w:t>, reuniu-se os integrantes da Comissão de Processo Administrativo Disciplinar designada pela Portaria nº </w:t>
      </w:r>
      <w:r w:rsidRPr="00FE7092">
        <w:rPr>
          <w:color w:val="FF0000"/>
        </w:rPr>
        <w:t>(NÚMERO) </w:t>
      </w:r>
      <w:r w:rsidRPr="00FE7092">
        <w:t>de </w:t>
      </w:r>
      <w:r w:rsidRPr="00FE7092">
        <w:rPr>
          <w:color w:val="FF0000"/>
        </w:rPr>
        <w:t>(DATA DA PORTARIA)</w:t>
      </w:r>
      <w:r w:rsidRPr="00FE7092">
        <w:t>, do Presidente do CNPq, publicada no Boletim de Comunicação Administrativa Nº </w:t>
      </w:r>
      <w:r w:rsidRPr="00FE7092">
        <w:rPr>
          <w:color w:val="FF0000"/>
        </w:rPr>
        <w:t>(NÚMERO) </w:t>
      </w:r>
      <w:r w:rsidRPr="00FE7092">
        <w:t>Especial, de </w:t>
      </w:r>
      <w:r w:rsidRPr="00FE7092">
        <w:rPr>
          <w:color w:val="FF0000"/>
        </w:rPr>
        <w:t>(DATA DA PUBLICAÇÃO)</w:t>
      </w:r>
      <w:r w:rsidRPr="00FE7092">
        <w:t xml:space="preserve">, </w:t>
      </w:r>
      <w:r w:rsidR="00C578D5" w:rsidRPr="00C578D5">
        <w:t>que </w:t>
      </w:r>
      <w:r w:rsidR="00C578D5" w:rsidRPr="00C578D5">
        <w:rPr>
          <w:b/>
          <w:bCs/>
        </w:rPr>
        <w:t>DELIBEROU</w:t>
      </w:r>
      <w:r w:rsidR="00C578D5">
        <w:t xml:space="preserve"> </w:t>
      </w:r>
      <w:r w:rsidR="00C578D5" w:rsidRPr="00C578D5">
        <w:t>por indiciar os seguintes acusados, providenciando o devido termo de indiciação e citando-os para apresentação de defesa escrita:</w:t>
      </w:r>
    </w:p>
    <w:p w14:paraId="4014CE04" w14:textId="77777777" w:rsidR="00C578D5" w:rsidRPr="00C578D5" w:rsidRDefault="00C578D5" w:rsidP="00C578D5">
      <w:pPr>
        <w:jc w:val="both"/>
      </w:pPr>
      <w:r w:rsidRPr="00C578D5">
        <w:t> </w:t>
      </w:r>
    </w:p>
    <w:p w14:paraId="793037E8" w14:textId="77777777" w:rsidR="00C578D5" w:rsidRPr="00C578D5" w:rsidRDefault="00C578D5" w:rsidP="00C578D5">
      <w:pPr>
        <w:ind w:left="708"/>
        <w:jc w:val="both"/>
        <w:rPr>
          <w:color w:val="FF0000"/>
        </w:rPr>
      </w:pPr>
      <w:r w:rsidRPr="00C578D5">
        <w:rPr>
          <w:color w:val="FF0000"/>
        </w:rPr>
        <w:t>a) (nome do acusado, cargo, matrícula);</w:t>
      </w:r>
    </w:p>
    <w:p w14:paraId="49DDB1EC" w14:textId="77777777" w:rsidR="00C578D5" w:rsidRPr="00C578D5" w:rsidRDefault="00C578D5" w:rsidP="00C578D5">
      <w:pPr>
        <w:ind w:left="708"/>
        <w:jc w:val="both"/>
        <w:rPr>
          <w:color w:val="FF0000"/>
        </w:rPr>
      </w:pPr>
      <w:r w:rsidRPr="00C578D5">
        <w:rPr>
          <w:color w:val="FF0000"/>
        </w:rPr>
        <w:t>b) (nome do acusado, cargo, matrícula).</w:t>
      </w:r>
    </w:p>
    <w:p w14:paraId="58FF8146" w14:textId="77777777" w:rsidR="00C578D5" w:rsidRPr="00C578D5" w:rsidRDefault="00C578D5" w:rsidP="00C578D5">
      <w:pPr>
        <w:jc w:val="both"/>
      </w:pPr>
      <w:r w:rsidRPr="00C578D5">
        <w:t> </w:t>
      </w:r>
    </w:p>
    <w:p w14:paraId="5D0F52C3" w14:textId="77777777" w:rsidR="00C578D5" w:rsidRPr="00C578D5" w:rsidRDefault="00C578D5" w:rsidP="00C578D5">
      <w:pPr>
        <w:jc w:val="both"/>
      </w:pPr>
      <w:r w:rsidRPr="00C578D5">
        <w:t> </w:t>
      </w:r>
    </w:p>
    <w:p w14:paraId="2FE6F81B" w14:textId="77777777" w:rsidR="00C578D5" w:rsidRPr="00C578D5" w:rsidRDefault="00C578D5" w:rsidP="00C578D5">
      <w:pPr>
        <w:jc w:val="both"/>
      </w:pPr>
      <w:r w:rsidRPr="00C578D5">
        <w:t>2. Nada mais havendo a ser tratado, foi lavrada esta ata que vai assinada pelo presidente e pelos membros.</w:t>
      </w:r>
    </w:p>
    <w:p w14:paraId="24D88623" w14:textId="4AC8E18D" w:rsidR="00FE7092" w:rsidRDefault="00FE7092" w:rsidP="00FE7092">
      <w:pPr>
        <w:jc w:val="both"/>
      </w:pPr>
    </w:p>
    <w:p w14:paraId="68A5405B" w14:textId="6909D55C" w:rsidR="00FE7092" w:rsidRPr="00FE7092" w:rsidRDefault="00FE7092" w:rsidP="00FE7092">
      <w:pPr>
        <w:jc w:val="center"/>
      </w:pPr>
    </w:p>
    <w:p w14:paraId="26A2C96A" w14:textId="77777777" w:rsidR="00FE7092" w:rsidRPr="00FE7092" w:rsidRDefault="00FE7092" w:rsidP="00FE7092">
      <w:pPr>
        <w:jc w:val="center"/>
      </w:pPr>
      <w:r w:rsidRPr="00FE7092">
        <w:t>(</w:t>
      </w:r>
      <w:r w:rsidRPr="00FE7092">
        <w:rPr>
          <w:i/>
          <w:iCs/>
        </w:rPr>
        <w:t>Assinado eletronicamente</w:t>
      </w:r>
      <w:r w:rsidRPr="00FE7092">
        <w:t>)</w:t>
      </w:r>
    </w:p>
    <w:p w14:paraId="4E159FA1" w14:textId="77777777" w:rsidR="00FE7092" w:rsidRPr="00FE7092" w:rsidRDefault="00FE7092" w:rsidP="00FE7092">
      <w:pPr>
        <w:jc w:val="center"/>
      </w:pPr>
      <w:r w:rsidRPr="00FE7092">
        <w:t>(NOME DO PRESIDENTE DA CPAD)</w:t>
      </w:r>
    </w:p>
    <w:p w14:paraId="1A227F5D" w14:textId="1AF8A6ED" w:rsidR="006966D0" w:rsidRDefault="00FE7092" w:rsidP="00FE7092">
      <w:pPr>
        <w:jc w:val="center"/>
      </w:pPr>
      <w:r w:rsidRPr="00FE7092">
        <w:t>PRESIDENTE DA CPAD</w:t>
      </w:r>
    </w:p>
    <w:p w14:paraId="32816512" w14:textId="77777777" w:rsidR="00C578D5" w:rsidRDefault="00C578D5" w:rsidP="00FE7092">
      <w:pPr>
        <w:jc w:val="center"/>
      </w:pPr>
    </w:p>
    <w:p w14:paraId="02A1816C" w14:textId="77777777" w:rsidR="00C578D5" w:rsidRPr="00C578D5" w:rsidRDefault="00C578D5" w:rsidP="00C578D5">
      <w:pPr>
        <w:jc w:val="center"/>
      </w:pPr>
      <w:r w:rsidRPr="00C578D5">
        <w:t>(</w:t>
      </w:r>
      <w:r w:rsidRPr="00C578D5">
        <w:rPr>
          <w:i/>
          <w:iCs/>
        </w:rPr>
        <w:t>Assinado eletronicamente</w:t>
      </w:r>
      <w:r w:rsidRPr="00C578D5">
        <w:t>)</w:t>
      </w:r>
    </w:p>
    <w:p w14:paraId="08EEB9A5" w14:textId="77777777" w:rsidR="00C578D5" w:rsidRPr="00C578D5" w:rsidRDefault="00C578D5" w:rsidP="00C578D5">
      <w:pPr>
        <w:jc w:val="center"/>
      </w:pPr>
      <w:r w:rsidRPr="00C578D5">
        <w:t>(NOME DO MEMBRO VOGAL)</w:t>
      </w:r>
    </w:p>
    <w:p w14:paraId="4954A544" w14:textId="77777777" w:rsidR="00C578D5" w:rsidRPr="00C578D5" w:rsidRDefault="00C578D5" w:rsidP="00C578D5">
      <w:pPr>
        <w:jc w:val="center"/>
      </w:pPr>
      <w:r w:rsidRPr="00C578D5">
        <w:t>MEMBRO VOGAL</w:t>
      </w:r>
    </w:p>
    <w:p w14:paraId="4F55069F" w14:textId="77777777" w:rsidR="00C578D5" w:rsidRPr="00C578D5" w:rsidRDefault="00C578D5" w:rsidP="00C578D5">
      <w:pPr>
        <w:jc w:val="center"/>
      </w:pPr>
      <w:r w:rsidRPr="00C578D5">
        <w:t> </w:t>
      </w:r>
    </w:p>
    <w:p w14:paraId="0BEBE605" w14:textId="77777777" w:rsidR="00C578D5" w:rsidRPr="00C578D5" w:rsidRDefault="00C578D5" w:rsidP="00C578D5">
      <w:pPr>
        <w:jc w:val="center"/>
      </w:pPr>
      <w:r w:rsidRPr="00C578D5">
        <w:t>(</w:t>
      </w:r>
      <w:r w:rsidRPr="00C578D5">
        <w:rPr>
          <w:i/>
          <w:iCs/>
        </w:rPr>
        <w:t>Assinado eletronicamente</w:t>
      </w:r>
      <w:r w:rsidRPr="00C578D5">
        <w:t>)</w:t>
      </w:r>
    </w:p>
    <w:p w14:paraId="73E402A3" w14:textId="77777777" w:rsidR="00C578D5" w:rsidRPr="00C578D5" w:rsidRDefault="00C578D5" w:rsidP="00C578D5">
      <w:pPr>
        <w:jc w:val="center"/>
      </w:pPr>
      <w:r w:rsidRPr="00C578D5">
        <w:t>(NOME DO MEMBRO VOGAL)</w:t>
      </w:r>
    </w:p>
    <w:p w14:paraId="0D462998" w14:textId="77777777" w:rsidR="00C578D5" w:rsidRPr="00C578D5" w:rsidRDefault="00C578D5" w:rsidP="00C578D5">
      <w:pPr>
        <w:jc w:val="center"/>
      </w:pPr>
      <w:r w:rsidRPr="00C578D5">
        <w:t>MEMBRO VOGAL</w:t>
      </w:r>
    </w:p>
    <w:p w14:paraId="499E394E" w14:textId="3CD1E71F" w:rsidR="00C578D5" w:rsidRDefault="00C578D5" w:rsidP="00FE7092">
      <w:pPr>
        <w:jc w:val="center"/>
      </w:pPr>
    </w:p>
    <w:sectPr w:rsidR="00C57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92"/>
    <w:rsid w:val="0007495C"/>
    <w:rsid w:val="001C0CD8"/>
    <w:rsid w:val="006807F1"/>
    <w:rsid w:val="006966D0"/>
    <w:rsid w:val="00C578D5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6AD5"/>
  <w15:chartTrackingRefBased/>
  <w15:docId w15:val="{65ED25D6-B2BB-49DB-979E-D1DC6F3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7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7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7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7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7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7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7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70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70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70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709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2</cp:revision>
  <dcterms:created xsi:type="dcterms:W3CDTF">2025-02-17T14:04:00Z</dcterms:created>
  <dcterms:modified xsi:type="dcterms:W3CDTF">2025-02-17T14:04:00Z</dcterms:modified>
</cp:coreProperties>
</file>