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B7B" w:rsidRPr="00CD6272" w:rsidRDefault="001D63C5" w:rsidP="00CD6272">
      <w:pPr>
        <w:jc w:val="center"/>
        <w:rPr>
          <w:rFonts w:ascii="Arial" w:hAnsi="Arial" w:cs="Arial"/>
          <w:noProof/>
          <w:sz w:val="28"/>
          <w:szCs w:val="28"/>
          <w:lang w:eastAsia="pt-BR"/>
        </w:rPr>
      </w:pPr>
      <w:r>
        <w:rPr>
          <w:rFonts w:ascii="Arial" w:hAnsi="Arial" w:cs="Arial"/>
          <w:noProof/>
          <w:sz w:val="28"/>
          <w:szCs w:val="28"/>
          <w:lang w:eastAsia="pt-BR"/>
        </w:rPr>
        <w:t>ANEXO II</w:t>
      </w:r>
    </w:p>
    <w:p w:rsidR="00EE469E" w:rsidRDefault="000167CB" w:rsidP="000167CB">
      <w:r>
        <w:rPr>
          <w:noProof/>
          <w:lang w:eastAsia="pt-BR"/>
        </w:rPr>
        <w:drawing>
          <wp:inline distT="0" distB="0" distL="0" distR="0">
            <wp:extent cx="5400040" cy="3832860"/>
            <wp:effectExtent l="19050" t="0" r="0" b="0"/>
            <wp:docPr id="2" name="Imagem 1" descr="Sem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 títul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83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469E" w:rsidSect="00EE46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167CB"/>
    <w:rsid w:val="000167CB"/>
    <w:rsid w:val="001D63C5"/>
    <w:rsid w:val="00614E08"/>
    <w:rsid w:val="008261A6"/>
    <w:rsid w:val="008A7CC9"/>
    <w:rsid w:val="00A45B7B"/>
    <w:rsid w:val="00B95C17"/>
    <w:rsid w:val="00C67CF8"/>
    <w:rsid w:val="00CD6272"/>
    <w:rsid w:val="00D40298"/>
    <w:rsid w:val="00ED0590"/>
    <w:rsid w:val="00EE469E"/>
    <w:rsid w:val="00F13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6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16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67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cchia</dc:creator>
  <cp:lastModifiedBy>Padrao</cp:lastModifiedBy>
  <cp:revision>3</cp:revision>
  <dcterms:created xsi:type="dcterms:W3CDTF">2017-12-04T18:54:00Z</dcterms:created>
  <dcterms:modified xsi:type="dcterms:W3CDTF">2018-02-02T16:10:00Z</dcterms:modified>
</cp:coreProperties>
</file>