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93C98" w:rsidRPr="00F93C98" w:rsidRDefault="00CB0FFC">
      <w:pPr>
        <w:spacing w:after="472" w:line="315" w:lineRule="auto"/>
        <w:ind w:right="8"/>
        <w:jc w:val="center"/>
        <w:rPr>
          <w:b/>
          <w:sz w:val="28"/>
          <w:szCs w:val="28"/>
        </w:rPr>
      </w:pPr>
      <w:r w:rsidRPr="00F93C98">
        <w:rPr>
          <w:b/>
          <w:sz w:val="28"/>
          <w:szCs w:val="28"/>
        </w:rPr>
        <w:t>LOTE</w:t>
      </w:r>
      <w:r w:rsidR="00F93C98" w:rsidRPr="00F93C98">
        <w:rPr>
          <w:b/>
          <w:sz w:val="28"/>
          <w:szCs w:val="28"/>
        </w:rPr>
        <w:t xml:space="preserve"> VIII</w:t>
      </w:r>
    </w:p>
    <w:p w:rsidR="00BE5684" w:rsidRDefault="00BE5684" w:rsidP="00BE5684">
      <w:pPr>
        <w:pStyle w:val="Ttulo2"/>
        <w:ind w:left="-5" w:right="0"/>
      </w:pPr>
      <w:r>
        <w:t>MÁQUINAS, INSTALAÇÕES E UTENSÍLIOS DE ESCRITÓRIO</w:t>
      </w:r>
    </w:p>
    <w:p w:rsidR="00AC314F" w:rsidRDefault="00BE5684" w:rsidP="00F93C98">
      <w:pPr>
        <w:ind w:left="-5" w:right="5"/>
      </w:pPr>
      <w:r>
        <w:t>001 OCIOSO (00047321-9) DATADOR MANUAL, MATERIAL CORPO CABO METAL</w:t>
      </w:r>
      <w:r w:rsidR="00F93C98">
        <w:t xml:space="preserve"> </w:t>
      </w:r>
      <w:r>
        <w:t>PLÁSTICO IMPRESSÃO NUMERADOR AUTOMÁTICO, COMP: 30,5MM, LARG; 19MM DE PATRIMÔNIO Nº 0001986097</w:t>
      </w:r>
    </w:p>
    <w:p w:rsidR="00F93C98" w:rsidRDefault="00F93C98" w:rsidP="00F93C98">
      <w:pPr>
        <w:ind w:left="-5" w:right="5"/>
      </w:pPr>
    </w:p>
    <w:p w:rsidR="00AC314F" w:rsidRDefault="00AC314F" w:rsidP="00F93C98">
      <w:pPr>
        <w:spacing w:after="0" w:line="250" w:lineRule="auto"/>
        <w:ind w:left="-6" w:right="6" w:hanging="11"/>
      </w:pPr>
      <w:r>
        <w:t>00</w:t>
      </w:r>
      <w:r w:rsidR="00F93C98">
        <w:t>2</w:t>
      </w:r>
      <w:r>
        <w:t xml:space="preserve"> OCIOSO (00047321-9) DATADOR MANUAL, MATERIAL CORPO</w:t>
      </w:r>
      <w:r w:rsidR="00F93C98">
        <w:t xml:space="preserve"> </w:t>
      </w:r>
      <w:r>
        <w:t>CABO</w:t>
      </w:r>
      <w:r w:rsidR="00F93C98">
        <w:t xml:space="preserve"> </w:t>
      </w:r>
      <w:r>
        <w:t>METAL/PLÁSTICO IMPRESSÃO NUMERADOR AUTOMÁTICO, COMP 30,5MM, LARG; 19MM</w:t>
      </w:r>
    </w:p>
    <w:p w:rsidR="00AC314F" w:rsidRDefault="00AC314F" w:rsidP="00F93C98">
      <w:pPr>
        <w:spacing w:after="0" w:line="250" w:lineRule="auto"/>
        <w:ind w:left="-6" w:right="6" w:hanging="11"/>
      </w:pPr>
      <w:r>
        <w:t>PATRIMÔNIO Nº 0001986095</w:t>
      </w:r>
    </w:p>
    <w:p w:rsidR="00F93C98" w:rsidRDefault="00F93C98" w:rsidP="00F93C98">
      <w:pPr>
        <w:spacing w:after="0" w:line="250" w:lineRule="auto"/>
        <w:ind w:left="-6" w:right="6" w:hanging="11"/>
      </w:pPr>
    </w:p>
    <w:p w:rsidR="00AC314F" w:rsidRDefault="00AC314F" w:rsidP="00AC314F">
      <w:pPr>
        <w:ind w:left="-5" w:right="5"/>
      </w:pPr>
      <w:r>
        <w:t>00</w:t>
      </w:r>
      <w:r w:rsidR="00F93C98">
        <w:t>3</w:t>
      </w:r>
      <w:r>
        <w:t xml:space="preserve"> OCIOSO (00047321-9) DATADOR MANUAL, MATERIAL CORPO/CABO: METAL/PLÁSTICO IMPRESSÃO NUMERADOR AUTOMÁTICO, COMP: 30,5MM, LARG;</w:t>
      </w:r>
    </w:p>
    <w:p w:rsidR="00AC314F" w:rsidRDefault="00AC314F" w:rsidP="00AC314F">
      <w:pPr>
        <w:ind w:left="-5" w:right="5"/>
      </w:pPr>
      <w:r>
        <w:t xml:space="preserve">19MM </w:t>
      </w:r>
    </w:p>
    <w:p w:rsidR="00AC314F" w:rsidRDefault="00AC314F" w:rsidP="00AC314F">
      <w:pPr>
        <w:spacing w:after="262"/>
        <w:ind w:left="-5" w:right="5"/>
      </w:pPr>
      <w:r>
        <w:t>PATRIMÔNIO Nº 0001986096</w:t>
      </w:r>
    </w:p>
    <w:p w:rsidR="00F93C98" w:rsidRDefault="00AC314F" w:rsidP="00F93C98">
      <w:pPr>
        <w:spacing w:after="0" w:line="250" w:lineRule="auto"/>
        <w:ind w:left="-6" w:right="6" w:hanging="11"/>
      </w:pPr>
      <w:r>
        <w:t>00</w:t>
      </w:r>
      <w:r w:rsidR="00F93C98">
        <w:t>4</w:t>
      </w:r>
      <w:r>
        <w:t xml:space="preserve"> OCIOSO (00047321-9) DATADOR MANUAL, MATERIAL CORPO/CABO: METAL/PLÁSTICO IMPRESSÃO NUMERADOR AUTOMÁTICO, COMP: 30,5MM, LARG; 19MM </w:t>
      </w:r>
    </w:p>
    <w:p w:rsidR="00AC314F" w:rsidRDefault="00AC314F" w:rsidP="00F93C98">
      <w:pPr>
        <w:spacing w:after="0" w:line="250" w:lineRule="auto"/>
        <w:ind w:left="-6" w:right="6" w:hanging="11"/>
      </w:pPr>
      <w:r>
        <w:t>PATRIMÔNIO Nº 0003408504</w:t>
      </w:r>
    </w:p>
    <w:p w:rsidR="00F93C98" w:rsidRDefault="00F93C98" w:rsidP="00F93C98">
      <w:pPr>
        <w:spacing w:after="0" w:line="250" w:lineRule="auto"/>
        <w:ind w:left="-6" w:right="6" w:hanging="11"/>
      </w:pPr>
    </w:p>
    <w:p w:rsidR="00AC314F" w:rsidRDefault="00AC314F" w:rsidP="00AC314F">
      <w:pPr>
        <w:ind w:left="-5" w:right="5"/>
      </w:pPr>
      <w:r>
        <w:t>00</w:t>
      </w:r>
      <w:r w:rsidR="00F93C98">
        <w:t>5</w:t>
      </w:r>
      <w:r>
        <w:t xml:space="preserve"> OCIOSO (00047321-9) DATADOR MANUAL, MATERIAL CORPO/CABO: METAL/PLÁSTICO IMPRESSÃO NUMERADOR AUTOMÁTICO, COMP: 30,5MM, LARG;</w:t>
      </w:r>
    </w:p>
    <w:p w:rsidR="00AC314F" w:rsidRDefault="00AC314F" w:rsidP="00AC314F">
      <w:pPr>
        <w:ind w:left="-5" w:right="5"/>
      </w:pPr>
      <w:r>
        <w:t>19MM</w:t>
      </w:r>
    </w:p>
    <w:p w:rsidR="00AC314F" w:rsidRDefault="00AC314F" w:rsidP="00AC314F">
      <w:pPr>
        <w:spacing w:after="262"/>
        <w:ind w:left="-5" w:right="5"/>
      </w:pPr>
      <w:r>
        <w:t>PATRIMÔNIO Nº 0003408505</w:t>
      </w:r>
    </w:p>
    <w:p w:rsidR="00AC314F" w:rsidRDefault="00AC314F" w:rsidP="00AC314F">
      <w:pPr>
        <w:spacing w:after="266"/>
        <w:ind w:left="-5" w:right="5"/>
      </w:pPr>
      <w:r>
        <w:t>00</w:t>
      </w:r>
      <w:r w:rsidR="00F93C98">
        <w:t>6</w:t>
      </w:r>
      <w:r>
        <w:t xml:space="preserve"> OCIOSO (00047321-9) DATADOR MANUAL, MATERIAL CORPO/CABO: METAL/PLÁSTICO IMPRESSÃO NUMERADOR AUTOMÁTICO, COMP: 30,5MM, LARG; 19MM PATRIMÔNIO Nº 0003408506</w:t>
      </w:r>
    </w:p>
    <w:p w:rsidR="00AC314F" w:rsidRDefault="00AC314F" w:rsidP="00AC314F">
      <w:pPr>
        <w:ind w:left="-5" w:right="5"/>
      </w:pPr>
      <w:r>
        <w:t>00</w:t>
      </w:r>
      <w:r w:rsidR="00F93C98">
        <w:t>7</w:t>
      </w:r>
      <w:r>
        <w:t xml:space="preserve"> OCIOSO (00047321-9) DATADOR MANUAL, MATERIAL CORPO/CABO: METAL/PLÁSTICO IMPRESSÃO NUMERADOR AUTOMÁTICO, COMP: 30,5MM, LARG;</w:t>
      </w:r>
    </w:p>
    <w:p w:rsidR="00AC314F" w:rsidRDefault="00AC314F" w:rsidP="00AC314F">
      <w:pPr>
        <w:ind w:left="-5" w:right="5"/>
      </w:pPr>
      <w:r>
        <w:t>19MM</w:t>
      </w:r>
    </w:p>
    <w:p w:rsidR="00AC314F" w:rsidRDefault="00AC314F" w:rsidP="00AC314F">
      <w:pPr>
        <w:spacing w:after="262"/>
        <w:ind w:left="-5" w:right="5"/>
      </w:pPr>
      <w:r>
        <w:t>PATRIMÔNIO Nº 0003408507</w:t>
      </w:r>
    </w:p>
    <w:p w:rsidR="00AC314F" w:rsidRDefault="00AC314F" w:rsidP="00AC314F">
      <w:pPr>
        <w:ind w:left="-5" w:right="5"/>
      </w:pPr>
      <w:r>
        <w:t>00</w:t>
      </w:r>
      <w:r w:rsidR="00F93C98">
        <w:t>8</w:t>
      </w:r>
      <w:r>
        <w:t xml:space="preserve"> OCIOSO (00047321-9) DATADOR MANUAL, MATERIAL CORPO/CABO: METAL/PLÁSTICO IMPRESSÃO NUMERADOR AUTOMÁTICO, COMP: 30,5MM, LARG;</w:t>
      </w:r>
    </w:p>
    <w:p w:rsidR="00AC314F" w:rsidRDefault="00AC314F" w:rsidP="00AC314F">
      <w:pPr>
        <w:ind w:left="-5" w:right="5"/>
      </w:pPr>
      <w:r>
        <w:t xml:space="preserve">19MM </w:t>
      </w:r>
    </w:p>
    <w:p w:rsidR="00AC314F" w:rsidRDefault="00AC314F" w:rsidP="00AC314F">
      <w:pPr>
        <w:spacing w:after="262"/>
        <w:ind w:left="-5" w:right="5"/>
      </w:pPr>
      <w:r>
        <w:t>PATRIMÔNIO Nº 0003408508</w:t>
      </w:r>
    </w:p>
    <w:p w:rsidR="00AC314F" w:rsidRDefault="00AC314F" w:rsidP="00AC314F">
      <w:pPr>
        <w:ind w:left="-5" w:right="5"/>
      </w:pPr>
      <w:r>
        <w:t>00</w:t>
      </w:r>
      <w:r w:rsidR="00F93C98">
        <w:t>9</w:t>
      </w:r>
      <w:r>
        <w:t xml:space="preserve"> OCIOSO (00047321-9) DATADOR MANUAL, MATERIAL CORPO/CABO: METAL/PLÁSTICO IMPRESSÃO NUMERADOR AUTOMÁTICO, COMP: 30,5MM, LARG;</w:t>
      </w:r>
    </w:p>
    <w:p w:rsidR="00AC314F" w:rsidRDefault="00AC314F" w:rsidP="00AC314F">
      <w:pPr>
        <w:ind w:left="-5" w:right="5"/>
      </w:pPr>
      <w:r>
        <w:t xml:space="preserve">19MM </w:t>
      </w:r>
    </w:p>
    <w:p w:rsidR="00AC314F" w:rsidRDefault="00AC314F" w:rsidP="00AC314F">
      <w:pPr>
        <w:spacing w:after="262"/>
        <w:ind w:left="-5" w:right="5"/>
      </w:pPr>
      <w:r>
        <w:t>PATRIMÔNIO Nº 0003408509</w:t>
      </w:r>
    </w:p>
    <w:p w:rsidR="003D1F42" w:rsidRDefault="003D1F42" w:rsidP="003D1F42">
      <w:pPr>
        <w:spacing w:after="266"/>
        <w:ind w:left="-5" w:right="5"/>
      </w:pPr>
      <w:r>
        <w:t>0</w:t>
      </w:r>
      <w:r w:rsidR="00F93C98">
        <w:t>10</w:t>
      </w:r>
      <w:r>
        <w:t xml:space="preserve"> INSERVÍVEL (00011343-3) GUILHOTINA MANUAL 50 FOLHAS DE 50CM PATRIMÔNIO Nº 0000413948</w:t>
      </w:r>
    </w:p>
    <w:p w:rsidR="00BE5684" w:rsidRDefault="00BE5684" w:rsidP="00BE5684">
      <w:pPr>
        <w:spacing w:after="266"/>
        <w:ind w:left="-5" w:right="5"/>
      </w:pPr>
    </w:p>
    <w:p w:rsidR="001F6307" w:rsidRDefault="001F6307" w:rsidP="001F6307">
      <w:pPr>
        <w:pStyle w:val="Ttulo2"/>
        <w:ind w:left="-5" w:right="0"/>
      </w:pPr>
      <w:r>
        <w:t>MÁQUINAS E EQUIPAMENTOS GRÁFICOS</w:t>
      </w:r>
    </w:p>
    <w:p w:rsidR="001F6307" w:rsidRDefault="001F6307" w:rsidP="00F93C98">
      <w:pPr>
        <w:ind w:left="-5" w:right="5"/>
      </w:pPr>
      <w:r>
        <w:t>00</w:t>
      </w:r>
      <w:r w:rsidR="00F93C98">
        <w:t>1</w:t>
      </w:r>
      <w:r>
        <w:t xml:space="preserve"> INSERVÍVEL (00056861-9) FRAGMENTADORA PAPEL CDS CLIPS GRAMPOS E CARTÕES 10 A 12 FOLHAS 30 LITROS SENSOR PARA CESTO CHEIO 220V AUTOMÁTICO PATRIMÔNIO Nº 0004135061</w:t>
      </w:r>
    </w:p>
    <w:p w:rsidR="00F93C98" w:rsidRDefault="00F93C98" w:rsidP="00F93C98">
      <w:pPr>
        <w:ind w:left="-5" w:right="5"/>
      </w:pPr>
    </w:p>
    <w:p w:rsidR="007E62F9" w:rsidRDefault="000371EA">
      <w:pPr>
        <w:pStyle w:val="Ttulo2"/>
        <w:ind w:left="-5" w:right="0"/>
      </w:pPr>
      <w:r>
        <w:t>COLEÇÕES E MATERIAIS BIBLIOGRÁFICOS</w:t>
      </w:r>
    </w:p>
    <w:p w:rsidR="007E62F9" w:rsidRDefault="000371EA">
      <w:pPr>
        <w:ind w:left="-5" w:right="5"/>
      </w:pPr>
      <w:r>
        <w:t>001 OCIOSO (00025207-7) LIVROS TÉCNICOS DAS LICITAÇÕES PUBLICAS AUTOR:</w:t>
      </w:r>
    </w:p>
    <w:p w:rsidR="007E62F9" w:rsidRDefault="000371EA">
      <w:pPr>
        <w:ind w:left="-5" w:right="5"/>
      </w:pPr>
      <w:r>
        <w:t>CRETELLA JÚNIOR, JOSÉ EDITORA; FORENSE</w:t>
      </w:r>
    </w:p>
    <w:p w:rsidR="007E62F9" w:rsidRDefault="000371EA">
      <w:pPr>
        <w:spacing w:after="262"/>
        <w:ind w:left="-5" w:right="5"/>
      </w:pPr>
      <w:r>
        <w:t>PATRIMÔNIO Nº 0000704258</w:t>
      </w:r>
    </w:p>
    <w:p w:rsidR="007E62F9" w:rsidRDefault="000371EA">
      <w:pPr>
        <w:ind w:left="-5" w:right="5"/>
      </w:pPr>
      <w:r>
        <w:t>002 OCIOSO (00025211-5) LIVROS TÉCNICOS AUDITORIA DE QUALIDADE AUTOR: GIL</w:t>
      </w:r>
    </w:p>
    <w:p w:rsidR="007E62F9" w:rsidRDefault="000371EA">
      <w:pPr>
        <w:ind w:left="-5" w:right="5"/>
      </w:pPr>
      <w:r>
        <w:t>ANTÔNIO DE LOUREIRO EDITORA; ATLAS</w:t>
      </w:r>
    </w:p>
    <w:p w:rsidR="007E62F9" w:rsidRDefault="000371EA">
      <w:pPr>
        <w:ind w:left="-5" w:right="5"/>
      </w:pPr>
      <w:r>
        <w:t>PATRIMÔNIO Nº 0000704324</w:t>
      </w:r>
    </w:p>
    <w:p w:rsidR="00A85041" w:rsidRDefault="00A85041">
      <w:pPr>
        <w:ind w:left="-5" w:right="5"/>
      </w:pPr>
    </w:p>
    <w:p w:rsidR="007E62F9" w:rsidRDefault="000371EA">
      <w:pPr>
        <w:ind w:left="-5" w:right="5"/>
      </w:pPr>
      <w:r>
        <w:t>003 OCIOSO (00028068-2) LIVROS TÉCNICOS IMPLANTAÇÃO E AVALIAÇÃO DE</w:t>
      </w:r>
    </w:p>
    <w:p w:rsidR="007E62F9" w:rsidRDefault="000371EA">
      <w:pPr>
        <w:spacing w:after="266"/>
        <w:ind w:left="-5" w:right="5"/>
      </w:pPr>
      <w:r>
        <w:t>SISTEMA DE QUALIDADE TOTAL AUTOR: EDSON PACHECO PALADINI EDITORA; ATLAS PATRIMÔNIO Nº 0000704361</w:t>
      </w:r>
    </w:p>
    <w:p w:rsidR="007E62F9" w:rsidRDefault="000371EA">
      <w:pPr>
        <w:ind w:left="-5" w:right="5"/>
      </w:pPr>
      <w:r>
        <w:t>004 OCIOSO (00025213-1) LIVROS TÉCNICOS DIREITO ADMINISTRATIVO BRASILEIRO</w:t>
      </w:r>
    </w:p>
    <w:p w:rsidR="007E62F9" w:rsidRDefault="000371EA">
      <w:pPr>
        <w:spacing w:after="266"/>
        <w:ind w:left="-5" w:right="2053"/>
      </w:pPr>
      <w:r>
        <w:t>AUTOR: MEIRELLES, HELY LOPES EDITORA; MALHEIROS PATRIMÔNIO Nº 0000704422</w:t>
      </w:r>
    </w:p>
    <w:p w:rsidR="00F93C98" w:rsidRDefault="000371EA" w:rsidP="00F93C98">
      <w:pPr>
        <w:spacing w:after="0" w:line="250" w:lineRule="auto"/>
        <w:ind w:left="-6" w:right="6" w:hanging="11"/>
      </w:pPr>
      <w:r>
        <w:t xml:space="preserve">005 OCIOSO (00026171-8) DICIONARIO ESPANHOL PORTUGUÊS EDITORA PORTO EDITORA </w:t>
      </w:r>
    </w:p>
    <w:p w:rsidR="007E62F9" w:rsidRDefault="000371EA" w:rsidP="00F93C98">
      <w:pPr>
        <w:spacing w:after="0" w:line="250" w:lineRule="auto"/>
        <w:ind w:left="-6" w:right="6" w:hanging="11"/>
      </w:pPr>
      <w:r>
        <w:t>PATRIMÔNIO Nº 0000704481</w:t>
      </w:r>
    </w:p>
    <w:p w:rsidR="00F93C98" w:rsidRDefault="00F93C98" w:rsidP="00F93C98">
      <w:pPr>
        <w:spacing w:after="0" w:line="250" w:lineRule="auto"/>
        <w:ind w:left="-6" w:right="6" w:hanging="11"/>
      </w:pPr>
    </w:p>
    <w:p w:rsidR="007E62F9" w:rsidRDefault="000371EA">
      <w:pPr>
        <w:ind w:left="-5" w:right="5"/>
      </w:pPr>
      <w:r>
        <w:t>006 OCIOSO (00025204-2) LIVROS TÉCNICOS AUDITORIA: UM CURSO MODERNO E</w:t>
      </w:r>
    </w:p>
    <w:p w:rsidR="007E62F9" w:rsidRDefault="000371EA">
      <w:pPr>
        <w:spacing w:after="266"/>
        <w:ind w:left="-5" w:right="5"/>
      </w:pPr>
      <w:r>
        <w:t>COMPLETO AUTOR: ALMEIDA, MARCELO CAVALCANTI EDITORA; SARAIVA PATRIMÔNIO Nº 0000704579</w:t>
      </w:r>
    </w:p>
    <w:p w:rsidR="007E62F9" w:rsidRDefault="000371EA">
      <w:pPr>
        <w:ind w:left="-5" w:right="5"/>
      </w:pPr>
      <w:r>
        <w:t>0</w:t>
      </w:r>
      <w:r w:rsidR="00F93C98">
        <w:t>0</w:t>
      </w:r>
      <w:r>
        <w:t>7 OCIOSO (00025206-9) LIVROS TÉCNICOS AUDITORIA: CONCEITOS E APLICAÇÕES</w:t>
      </w:r>
    </w:p>
    <w:p w:rsidR="007E62F9" w:rsidRDefault="000371EA">
      <w:pPr>
        <w:ind w:left="-5" w:right="5"/>
      </w:pPr>
      <w:r>
        <w:t>AUTOR: ATTIE, WILLIAN EDITORA; ATLAS</w:t>
      </w:r>
    </w:p>
    <w:p w:rsidR="007E62F9" w:rsidRDefault="000371EA">
      <w:pPr>
        <w:spacing w:after="262"/>
        <w:ind w:left="-5" w:right="5"/>
      </w:pPr>
      <w:r>
        <w:t>PATRIMÔNIO Nº 0000704629</w:t>
      </w:r>
    </w:p>
    <w:p w:rsidR="007E62F9" w:rsidRDefault="000371EA">
      <w:pPr>
        <w:ind w:left="-5" w:right="5"/>
      </w:pPr>
      <w:r>
        <w:t>008 OCIOSO (00025320-0) LIVROS TÉCNICOS CONTROLADORIA: TEORIA E PRATICA</w:t>
      </w:r>
    </w:p>
    <w:p w:rsidR="007E62F9" w:rsidRDefault="000371EA">
      <w:pPr>
        <w:spacing w:after="266"/>
        <w:ind w:left="-5" w:right="5"/>
      </w:pPr>
      <w:r>
        <w:t>AUTOR: FIGUEIREDO, SANDRA E CAGGIANO, PAULO CÉSAR EDITORA; ATLAS PATRIMÔNIO Nº 0000704681</w:t>
      </w:r>
    </w:p>
    <w:p w:rsidR="00F93C98" w:rsidRDefault="000371EA" w:rsidP="00A85041">
      <w:pPr>
        <w:ind w:left="-5" w:right="5"/>
      </w:pPr>
      <w:r>
        <w:t>009 OCIOSO (00025210-7) LIVROS TÉCNICOS AUDITORIA OPERACIONAL E DE GESTÃO</w:t>
      </w:r>
      <w:r w:rsidR="00A85041">
        <w:t xml:space="preserve"> </w:t>
      </w:r>
      <w:r>
        <w:t xml:space="preserve">AUTOR: GIL, ANTÔNIO DE LOUREIRO EDITORA; ATLAS </w:t>
      </w:r>
    </w:p>
    <w:p w:rsidR="007E62F9" w:rsidRDefault="000371EA" w:rsidP="00A85041">
      <w:pPr>
        <w:ind w:left="-5" w:right="5"/>
      </w:pPr>
      <w:r>
        <w:t>PATRIMÔNIO Nº 0000704709</w:t>
      </w:r>
    </w:p>
    <w:p w:rsidR="00A85041" w:rsidRDefault="00A85041" w:rsidP="00A85041">
      <w:pPr>
        <w:ind w:left="-5" w:right="5"/>
      </w:pPr>
    </w:p>
    <w:p w:rsidR="007E62F9" w:rsidRDefault="000371EA">
      <w:pPr>
        <w:ind w:left="-5" w:right="5"/>
      </w:pPr>
      <w:r>
        <w:t>010 OCIOSO (00026172-6) LIVROS TÉCNICOS PRINCÍPIOS DA ADMINISTRAÇÃO</w:t>
      </w:r>
    </w:p>
    <w:p w:rsidR="007E62F9" w:rsidRDefault="000371EA">
      <w:pPr>
        <w:spacing w:after="266"/>
        <w:ind w:left="-5" w:right="5"/>
      </w:pPr>
      <w:r>
        <w:t>PUBLICA AUTOR: WOLGRAN, JUNQUEIRA E JUNQUEIRA 95 EDITORA EDIPRO PATRIMÔNIO Nº 0000704766</w:t>
      </w:r>
    </w:p>
    <w:p w:rsidR="007E62F9" w:rsidRDefault="000371EA">
      <w:pPr>
        <w:ind w:left="-5" w:right="5"/>
      </w:pPr>
      <w:r>
        <w:lastRenderedPageBreak/>
        <w:t>011 OCIOSO (00025208-5) LIVROS TÉCNICOS TOMADA DE CONTAS ESPECIAL AUTOR:</w:t>
      </w:r>
    </w:p>
    <w:p w:rsidR="007E62F9" w:rsidRDefault="000371EA" w:rsidP="00F93C98">
      <w:pPr>
        <w:spacing w:after="0" w:line="250" w:lineRule="auto"/>
        <w:ind w:left="-5" w:right="1102" w:hanging="11"/>
      </w:pPr>
      <w:r>
        <w:t>FERNANDES, JORGE ULISSES EDITORA; BRASÍLIA JURÍDICA PSFC PATRIMÔNIO Nº 0000865166</w:t>
      </w:r>
    </w:p>
    <w:p w:rsidR="00F93C98" w:rsidRDefault="00F93C98" w:rsidP="00F93C98">
      <w:pPr>
        <w:spacing w:after="0" w:line="250" w:lineRule="auto"/>
        <w:ind w:left="-5" w:right="1102" w:hanging="11"/>
      </w:pPr>
    </w:p>
    <w:p w:rsidR="0003039B" w:rsidRPr="002C57D1" w:rsidRDefault="0003039B" w:rsidP="00C90EC2">
      <w:pPr>
        <w:spacing w:after="0" w:line="250" w:lineRule="auto"/>
        <w:ind w:left="11" w:hanging="11"/>
        <w:jc w:val="both"/>
        <w:rPr>
          <w:b/>
          <w:szCs w:val="24"/>
        </w:rPr>
      </w:pPr>
      <w:r w:rsidRPr="002C57D1">
        <w:rPr>
          <w:b/>
          <w:szCs w:val="24"/>
        </w:rPr>
        <w:t>APARELHOS E EQUIPAMENTOS DE COMUNICACAO</w:t>
      </w:r>
    </w:p>
    <w:p w:rsidR="0003039B" w:rsidRDefault="0003039B" w:rsidP="00C90EC2">
      <w:pPr>
        <w:autoSpaceDE w:val="0"/>
        <w:autoSpaceDN w:val="0"/>
        <w:adjustRightInd w:val="0"/>
        <w:spacing w:after="0" w:line="240" w:lineRule="auto"/>
        <w:ind w:left="11"/>
        <w:rPr>
          <w:szCs w:val="24"/>
        </w:rPr>
      </w:pPr>
    </w:p>
    <w:p w:rsidR="0003039B" w:rsidRPr="00C17A24" w:rsidRDefault="0003039B" w:rsidP="00C90EC2">
      <w:pPr>
        <w:autoSpaceDE w:val="0"/>
        <w:autoSpaceDN w:val="0"/>
        <w:adjustRightInd w:val="0"/>
        <w:spacing w:after="0" w:line="240" w:lineRule="auto"/>
        <w:ind w:left="11"/>
        <w:rPr>
          <w:szCs w:val="24"/>
        </w:rPr>
      </w:pPr>
      <w:r>
        <w:rPr>
          <w:szCs w:val="24"/>
        </w:rPr>
        <w:t>001</w:t>
      </w:r>
      <w:r w:rsidRPr="00C17A24">
        <w:rPr>
          <w:szCs w:val="24"/>
        </w:rPr>
        <w:t xml:space="preserve"> </w:t>
      </w:r>
      <w:r w:rsidR="00F93C98">
        <w:rPr>
          <w:szCs w:val="24"/>
        </w:rPr>
        <w:t>OCIOSO</w:t>
      </w:r>
      <w:r w:rsidRPr="00C17A24">
        <w:rPr>
          <w:szCs w:val="24"/>
        </w:rPr>
        <w:t xml:space="preserve"> (00023741-8) APARELHO FAC-SIMILE VELOCIDADE DE 9600 BPS </w:t>
      </w:r>
    </w:p>
    <w:p w:rsidR="0003039B" w:rsidRPr="00726388" w:rsidRDefault="0003039B" w:rsidP="00726388">
      <w:pPr>
        <w:spacing w:after="0"/>
        <w:ind w:left="11"/>
        <w:jc w:val="both"/>
        <w:rPr>
          <w:szCs w:val="24"/>
        </w:rPr>
      </w:pPr>
      <w:r w:rsidRPr="00C17A24">
        <w:rPr>
          <w:szCs w:val="24"/>
        </w:rPr>
        <w:t>PATRIMÔNIO Nº 0002705722</w:t>
      </w:r>
    </w:p>
    <w:p w:rsidR="00726388" w:rsidRDefault="00726388" w:rsidP="00726388">
      <w:pPr>
        <w:spacing w:after="0" w:line="250" w:lineRule="auto"/>
        <w:ind w:left="-6" w:right="1100" w:hanging="11"/>
        <w:rPr>
          <w:rFonts w:ascii="TimesNewRomanPS-BoldMT" w:eastAsiaTheme="minorEastAsia" w:hAnsi="TimesNewRomanPS-BoldMT" w:cs="TimesNewRomanPS-BoldMT"/>
          <w:b/>
          <w:bCs/>
          <w:color w:val="auto"/>
          <w:szCs w:val="24"/>
        </w:rPr>
      </w:pPr>
    </w:p>
    <w:p w:rsidR="00726388" w:rsidRDefault="00726388" w:rsidP="00726388">
      <w:pPr>
        <w:spacing w:after="0" w:line="250" w:lineRule="auto"/>
        <w:ind w:left="-6" w:right="1100" w:hanging="11"/>
        <w:rPr>
          <w:rFonts w:ascii="TimesNewRomanPS-BoldMT" w:eastAsiaTheme="minorEastAsia" w:hAnsi="TimesNewRomanPS-BoldMT" w:cs="TimesNewRomanPS-BoldMT"/>
          <w:b/>
          <w:bCs/>
          <w:color w:val="auto"/>
          <w:szCs w:val="24"/>
        </w:rPr>
      </w:pPr>
      <w:r>
        <w:rPr>
          <w:rFonts w:ascii="TimesNewRomanPS-BoldMT" w:eastAsiaTheme="minorEastAsia" w:hAnsi="TimesNewRomanPS-BoldMT" w:cs="TimesNewRomanPS-BoldMT"/>
          <w:b/>
          <w:bCs/>
          <w:color w:val="auto"/>
          <w:szCs w:val="24"/>
        </w:rPr>
        <w:t>MOBILIÁRIO EM GERAL</w:t>
      </w:r>
    </w:p>
    <w:p w:rsidR="00726388" w:rsidRPr="000524C7" w:rsidRDefault="00726388" w:rsidP="00726388">
      <w:pPr>
        <w:spacing w:after="0" w:line="250" w:lineRule="auto"/>
        <w:ind w:left="-6" w:right="1100" w:hanging="11"/>
      </w:pPr>
    </w:p>
    <w:p w:rsidR="00726388" w:rsidRPr="000524C7" w:rsidRDefault="00726388" w:rsidP="00726388">
      <w:pPr>
        <w:autoSpaceDE w:val="0"/>
        <w:autoSpaceDN w:val="0"/>
        <w:adjustRightInd w:val="0"/>
        <w:spacing w:after="0" w:line="240" w:lineRule="auto"/>
        <w:ind w:left="0" w:firstLine="0"/>
        <w:rPr>
          <w:rFonts w:eastAsiaTheme="minorEastAsia"/>
          <w:color w:val="auto"/>
          <w:szCs w:val="24"/>
        </w:rPr>
      </w:pPr>
      <w:r w:rsidRPr="000524C7">
        <w:rPr>
          <w:rFonts w:eastAsiaTheme="minorEastAsia"/>
          <w:color w:val="auto"/>
          <w:szCs w:val="24"/>
        </w:rPr>
        <w:t>001 OCIOSO (00010000-5</w:t>
      </w:r>
      <w:proofErr w:type="gramStart"/>
      <w:r w:rsidRPr="000524C7">
        <w:rPr>
          <w:rFonts w:eastAsiaTheme="minorEastAsia"/>
          <w:color w:val="auto"/>
          <w:szCs w:val="24"/>
        </w:rPr>
        <w:t>)  QUADRO</w:t>
      </w:r>
      <w:proofErr w:type="gramEnd"/>
      <w:r w:rsidRPr="000524C7">
        <w:rPr>
          <w:rFonts w:eastAsiaTheme="minorEastAsia"/>
          <w:color w:val="auto"/>
          <w:szCs w:val="24"/>
        </w:rPr>
        <w:t xml:space="preserve"> DE AVISOS MADEIRA FLANELÓGRAFO COM CERCADURA DE PROTETOR DE VIDRO, COM FUNDO EM FELTRO MED 0,21X0,75M</w:t>
      </w:r>
    </w:p>
    <w:p w:rsidR="00726388" w:rsidRPr="000524C7" w:rsidRDefault="00726388" w:rsidP="00726388">
      <w:pPr>
        <w:spacing w:after="0" w:line="250" w:lineRule="auto"/>
        <w:ind w:left="-6" w:right="1100" w:hanging="11"/>
        <w:rPr>
          <w:rFonts w:eastAsiaTheme="minorEastAsia"/>
          <w:color w:val="auto"/>
          <w:szCs w:val="24"/>
        </w:rPr>
      </w:pPr>
      <w:r w:rsidRPr="000524C7">
        <w:rPr>
          <w:rFonts w:eastAsiaTheme="minorEastAsia"/>
          <w:color w:val="auto"/>
          <w:szCs w:val="24"/>
        </w:rPr>
        <w:t>PATRIMÔNIO Nº 0000413947</w:t>
      </w:r>
    </w:p>
    <w:p w:rsidR="00E76672" w:rsidRPr="000524C7" w:rsidRDefault="00E76672" w:rsidP="00726388">
      <w:pPr>
        <w:spacing w:after="0" w:line="250" w:lineRule="auto"/>
        <w:ind w:left="-6" w:right="1100" w:hanging="11"/>
        <w:rPr>
          <w:szCs w:val="24"/>
        </w:rPr>
      </w:pPr>
    </w:p>
    <w:p w:rsidR="00C03498" w:rsidRDefault="00C03498" w:rsidP="00C03498">
      <w:pPr>
        <w:spacing w:after="0" w:line="250" w:lineRule="auto"/>
        <w:ind w:left="-6" w:right="1100" w:hanging="11"/>
      </w:pPr>
      <w:bookmarkStart w:id="0" w:name="_GoBack"/>
      <w:bookmarkEnd w:id="0"/>
    </w:p>
    <w:p w:rsidR="00C03498" w:rsidRDefault="00C03498" w:rsidP="00C03498">
      <w:pPr>
        <w:spacing w:after="0" w:line="250" w:lineRule="auto"/>
        <w:ind w:left="-6" w:right="1100" w:hanging="11"/>
      </w:pPr>
    </w:p>
    <w:sectPr w:rsidR="00C03498">
      <w:footerReference w:type="even" r:id="rId6"/>
      <w:footerReference w:type="default" r:id="rId7"/>
      <w:footerReference w:type="first" r:id="rId8"/>
      <w:pgSz w:w="11900" w:h="16840"/>
      <w:pgMar w:top="852" w:right="835" w:bottom="1450" w:left="1136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57A93" w:rsidRDefault="00B57A93">
      <w:pPr>
        <w:spacing w:after="0" w:line="240" w:lineRule="auto"/>
      </w:pPr>
      <w:r>
        <w:separator/>
      </w:r>
    </w:p>
  </w:endnote>
  <w:endnote w:type="continuationSeparator" w:id="0">
    <w:p w:rsidR="00B57A93" w:rsidRDefault="00B57A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NewRomanPS-Bold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E62F9" w:rsidRDefault="000371EA">
    <w:pPr>
      <w:spacing w:after="0" w:line="259" w:lineRule="auto"/>
      <w:ind w:left="0" w:right="5" w:firstLine="0"/>
      <w:jc w:val="center"/>
    </w:pPr>
    <w:r>
      <w:rPr>
        <w:sz w:val="20"/>
      </w:rPr>
      <w:t xml:space="preserve"> Inventário 2018 - Anexo II - Pág. </w:t>
    </w:r>
    <w:r>
      <w:rPr>
        <w:sz w:val="20"/>
      </w:rPr>
      <w:fldChar w:fldCharType="begin"/>
    </w:r>
    <w:r>
      <w:rPr>
        <w:sz w:val="20"/>
      </w:rPr>
      <w:instrText xml:space="preserve"> PAGE   \* MERGEFORMAT </w:instrText>
    </w:r>
    <w:r>
      <w:rPr>
        <w:sz w:val="20"/>
      </w:rPr>
      <w:fldChar w:fldCharType="separate"/>
    </w:r>
    <w:r>
      <w:rPr>
        <w:sz w:val="20"/>
      </w:rPr>
      <w:t>2</w:t>
    </w:r>
    <w:r>
      <w:rPr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E62F9" w:rsidRDefault="007E62F9">
    <w:pPr>
      <w:spacing w:after="0" w:line="259" w:lineRule="auto"/>
      <w:ind w:left="0" w:right="5" w:firstLine="0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44AD" w:rsidRDefault="001544AD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57A93" w:rsidRDefault="00B57A93">
      <w:pPr>
        <w:spacing w:after="0" w:line="240" w:lineRule="auto"/>
      </w:pPr>
      <w:r>
        <w:separator/>
      </w:r>
    </w:p>
  </w:footnote>
  <w:footnote w:type="continuationSeparator" w:id="0">
    <w:p w:rsidR="00B57A93" w:rsidRDefault="00B57A9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62F9"/>
    <w:rsid w:val="0003039B"/>
    <w:rsid w:val="000371EA"/>
    <w:rsid w:val="000524C7"/>
    <w:rsid w:val="000A7A15"/>
    <w:rsid w:val="000D6E87"/>
    <w:rsid w:val="001544AD"/>
    <w:rsid w:val="00166B2D"/>
    <w:rsid w:val="001F6307"/>
    <w:rsid w:val="003D1F42"/>
    <w:rsid w:val="00414CC4"/>
    <w:rsid w:val="00565DBA"/>
    <w:rsid w:val="0060449D"/>
    <w:rsid w:val="00652966"/>
    <w:rsid w:val="00682AD7"/>
    <w:rsid w:val="0070263E"/>
    <w:rsid w:val="00726388"/>
    <w:rsid w:val="0077123B"/>
    <w:rsid w:val="007E62F9"/>
    <w:rsid w:val="007F42B5"/>
    <w:rsid w:val="009617AF"/>
    <w:rsid w:val="00987281"/>
    <w:rsid w:val="009C0E13"/>
    <w:rsid w:val="00A85041"/>
    <w:rsid w:val="00A85A67"/>
    <w:rsid w:val="00AC314F"/>
    <w:rsid w:val="00B57A93"/>
    <w:rsid w:val="00BE5684"/>
    <w:rsid w:val="00C03498"/>
    <w:rsid w:val="00C90EC2"/>
    <w:rsid w:val="00CB0FFC"/>
    <w:rsid w:val="00DD3FA7"/>
    <w:rsid w:val="00E76672"/>
    <w:rsid w:val="00F93C98"/>
    <w:rsid w:val="00FF1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D2F2AE-4CF5-4F3F-BD92-915E112BF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13" w:line="249" w:lineRule="auto"/>
      <w:ind w:left="10" w:hanging="10"/>
    </w:pPr>
    <w:rPr>
      <w:rFonts w:ascii="Times New Roman" w:eastAsia="Times New Roman" w:hAnsi="Times New Roman" w:cs="Times New Roman"/>
      <w:color w:val="000000"/>
      <w:sz w:val="24"/>
    </w:rPr>
  </w:style>
  <w:style w:type="paragraph" w:styleId="Ttulo1">
    <w:name w:val="heading 1"/>
    <w:next w:val="Normal"/>
    <w:link w:val="Ttulo1Char"/>
    <w:uiPriority w:val="9"/>
    <w:qFormat/>
    <w:pPr>
      <w:keepNext/>
      <w:keepLines/>
      <w:spacing w:after="973"/>
      <w:ind w:left="10" w:right="292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100"/>
    </w:rPr>
  </w:style>
  <w:style w:type="paragraph" w:styleId="Ttulo2">
    <w:name w:val="heading 2"/>
    <w:next w:val="Normal"/>
    <w:link w:val="Ttulo2Char"/>
    <w:uiPriority w:val="9"/>
    <w:unhideWhenUsed/>
    <w:qFormat/>
    <w:pPr>
      <w:keepNext/>
      <w:keepLines/>
      <w:spacing w:after="252"/>
      <w:ind w:left="10" w:right="8" w:hanging="10"/>
      <w:outlineLvl w:val="1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link w:val="Ttulo2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Ttulo1Char">
    <w:name w:val="Título 1 Char"/>
    <w:link w:val="Ttulo1"/>
    <w:rPr>
      <w:rFonts w:ascii="Times New Roman" w:eastAsia="Times New Roman" w:hAnsi="Times New Roman" w:cs="Times New Roman"/>
      <w:b/>
      <w:color w:val="000000"/>
      <w:sz w:val="10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Cabealho">
    <w:name w:val="header"/>
    <w:basedOn w:val="Normal"/>
    <w:link w:val="CabealhoChar"/>
    <w:uiPriority w:val="99"/>
    <w:unhideWhenUsed/>
    <w:rsid w:val="00166B2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166B2D"/>
    <w:rPr>
      <w:rFonts w:ascii="Times New Roman" w:eastAsia="Times New Roman" w:hAnsi="Times New Roman" w:cs="Times New Roman"/>
      <w:color w:val="000000"/>
      <w:sz w:val="24"/>
    </w:rPr>
  </w:style>
  <w:style w:type="paragraph" w:styleId="Rodap">
    <w:name w:val="footer"/>
    <w:basedOn w:val="Normal"/>
    <w:link w:val="RodapChar"/>
    <w:uiPriority w:val="99"/>
    <w:unhideWhenUsed/>
    <w:rsid w:val="00166B2D"/>
    <w:pPr>
      <w:tabs>
        <w:tab w:val="center" w:pos="4680"/>
        <w:tab w:val="right" w:pos="9360"/>
      </w:tabs>
      <w:spacing w:after="0" w:line="240" w:lineRule="auto"/>
      <w:ind w:left="0" w:firstLine="0"/>
    </w:pPr>
    <w:rPr>
      <w:rFonts w:asciiTheme="minorHAnsi" w:eastAsiaTheme="minorEastAsia" w:hAnsiTheme="minorHAnsi"/>
      <w:color w:val="auto"/>
      <w:sz w:val="22"/>
    </w:rPr>
  </w:style>
  <w:style w:type="character" w:customStyle="1" w:styleId="RodapChar">
    <w:name w:val="Rodapé Char"/>
    <w:basedOn w:val="Fontepargpadro"/>
    <w:link w:val="Rodap"/>
    <w:uiPriority w:val="99"/>
    <w:rsid w:val="00166B2D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3</Pages>
  <Words>582</Words>
  <Characters>3149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Juliana Campos da Silva</dc:creator>
  <cp:keywords/>
  <cp:lastModifiedBy>Juliana Campos da Silva</cp:lastModifiedBy>
  <cp:revision>14</cp:revision>
  <cp:lastPrinted>2019-06-11T13:53:00Z</cp:lastPrinted>
  <dcterms:created xsi:type="dcterms:W3CDTF">2019-06-11T14:16:00Z</dcterms:created>
  <dcterms:modified xsi:type="dcterms:W3CDTF">2019-06-26T19:03:00Z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1343217868</vt:i4>
  </property>
</Properties>
</file>